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87B8" w14:textId="77777777" w:rsidR="00A96063" w:rsidRDefault="00A96063">
      <w:pPr>
        <w:pStyle w:val="Title"/>
        <w:rPr>
          <w:rFonts w:ascii="Times New Roman" w:hAnsi="Times New Roman" w:cs="Times New Roman"/>
          <w:b/>
          <w:bCs/>
          <w:color w:val="000000" w:themeColor="text1"/>
          <w:sz w:val="28"/>
          <w:szCs w:val="28"/>
        </w:rPr>
      </w:pPr>
    </w:p>
    <w:p w14:paraId="67E938BD" w14:textId="77777777" w:rsidR="00A96063" w:rsidRDefault="00A96063">
      <w:pPr>
        <w:pStyle w:val="Title"/>
        <w:rPr>
          <w:rFonts w:ascii="Times New Roman" w:hAnsi="Times New Roman" w:cs="Times New Roman"/>
          <w:b/>
          <w:bCs/>
          <w:color w:val="000000" w:themeColor="text1"/>
          <w:sz w:val="28"/>
          <w:szCs w:val="28"/>
        </w:rPr>
      </w:pPr>
    </w:p>
    <w:p w14:paraId="2760DD7D" w14:textId="793291E8" w:rsidR="003C58CC" w:rsidRPr="000E64C5" w:rsidRDefault="00957717">
      <w:pPr>
        <w:pStyle w:val="Title"/>
        <w:rPr>
          <w:rFonts w:ascii="Times New Roman" w:hAnsi="Times New Roman" w:cs="Times New Roman"/>
          <w:b/>
          <w:bCs/>
          <w:color w:val="000000" w:themeColor="text1"/>
          <w:sz w:val="28"/>
          <w:szCs w:val="28"/>
        </w:rPr>
      </w:pPr>
      <w:r w:rsidRPr="000E64C5">
        <w:rPr>
          <w:rFonts w:ascii="Times New Roman" w:hAnsi="Times New Roman" w:cs="Times New Roman"/>
          <w:b/>
          <w:bCs/>
          <w:color w:val="000000" w:themeColor="text1"/>
          <w:sz w:val="28"/>
          <w:szCs w:val="28"/>
        </w:rPr>
        <w:t>Global Alcohol-Related Road Fatalities Analysis Using Python</w:t>
      </w:r>
    </w:p>
    <w:p w14:paraId="4A1DD1F6" w14:textId="41BFB03F" w:rsidR="003C58CC" w:rsidRPr="000E64C5" w:rsidRDefault="000E64C5">
      <w:pPr>
        <w:pStyle w:val="Subtitle"/>
        <w:rPr>
          <w:rFonts w:ascii="Times New Roman" w:hAnsi="Times New Roman" w:cs="Times New Roman"/>
          <w:sz w:val="28"/>
          <w:szCs w:val="28"/>
        </w:rPr>
      </w:pPr>
      <w:r>
        <w:rPr>
          <w:rFonts w:ascii="Times New Roman" w:hAnsi="Times New Roman" w:cs="Times New Roman"/>
          <w:color w:val="auto"/>
          <w:sz w:val="28"/>
          <w:szCs w:val="28"/>
        </w:rPr>
        <w:t xml:space="preserve">           </w:t>
      </w:r>
      <w:r w:rsidR="00957717" w:rsidRPr="000E64C5">
        <w:rPr>
          <w:rFonts w:ascii="Times New Roman" w:hAnsi="Times New Roman" w:cs="Times New Roman"/>
          <w:color w:val="auto"/>
          <w:sz w:val="28"/>
          <w:szCs w:val="28"/>
        </w:rPr>
        <w:t>PYTHON PROGRAMMING — FINAL PROJECT</w:t>
      </w:r>
    </w:p>
    <w:p w14:paraId="4176078C" w14:textId="77777777" w:rsidR="000E64C5" w:rsidRDefault="000E64C5">
      <w:pPr>
        <w:rPr>
          <w:rFonts w:ascii="Times New Roman" w:hAnsi="Times New Roman" w:cs="Times New Roman"/>
          <w:b/>
          <w:bCs/>
          <w:sz w:val="28"/>
          <w:szCs w:val="28"/>
        </w:rPr>
      </w:pPr>
    </w:p>
    <w:p w14:paraId="750CA421" w14:textId="0A8F95E4" w:rsidR="003C58CC" w:rsidRPr="000E64C5" w:rsidRDefault="00957717">
      <w:pPr>
        <w:rPr>
          <w:rFonts w:ascii="Times New Roman" w:hAnsi="Times New Roman" w:cs="Times New Roman"/>
          <w:sz w:val="28"/>
          <w:szCs w:val="28"/>
        </w:rPr>
      </w:pPr>
      <w:r w:rsidRPr="000E64C5">
        <w:rPr>
          <w:rFonts w:ascii="Times New Roman" w:hAnsi="Times New Roman" w:cs="Times New Roman"/>
          <w:b/>
          <w:bCs/>
          <w:sz w:val="28"/>
          <w:szCs w:val="28"/>
        </w:rPr>
        <w:t>Student</w:t>
      </w:r>
      <w:r w:rsidRPr="000E64C5">
        <w:rPr>
          <w:rFonts w:ascii="Times New Roman" w:hAnsi="Times New Roman" w:cs="Times New Roman"/>
          <w:sz w:val="28"/>
          <w:szCs w:val="28"/>
        </w:rPr>
        <w:t xml:space="preserve">: </w:t>
      </w:r>
      <w:r w:rsidRPr="000E64C5">
        <w:rPr>
          <w:rFonts w:ascii="Times New Roman" w:hAnsi="Times New Roman" w:cs="Times New Roman"/>
          <w:sz w:val="24"/>
          <w:szCs w:val="24"/>
        </w:rPr>
        <w:t>Lahari Bathula</w:t>
      </w:r>
      <w:r w:rsidRPr="000E64C5">
        <w:rPr>
          <w:rFonts w:ascii="Times New Roman" w:hAnsi="Times New Roman" w:cs="Times New Roman"/>
          <w:sz w:val="28"/>
          <w:szCs w:val="28"/>
        </w:rPr>
        <w:t xml:space="preserve">   |   Section: A</w:t>
      </w:r>
    </w:p>
    <w:p w14:paraId="304131AC" w14:textId="40BFA6B3" w:rsidR="003C58CC" w:rsidRPr="000E64C5" w:rsidRDefault="00957717">
      <w:pPr>
        <w:rPr>
          <w:rFonts w:ascii="Times New Roman" w:hAnsi="Times New Roman" w:cs="Times New Roman"/>
          <w:sz w:val="28"/>
          <w:szCs w:val="28"/>
        </w:rPr>
      </w:pPr>
      <w:r w:rsidRPr="000E64C5">
        <w:rPr>
          <w:rFonts w:ascii="Times New Roman" w:hAnsi="Times New Roman" w:cs="Times New Roman"/>
          <w:b/>
          <w:bCs/>
          <w:sz w:val="28"/>
          <w:szCs w:val="28"/>
        </w:rPr>
        <w:t>Dataset</w:t>
      </w:r>
      <w:r w:rsidRPr="000E64C5">
        <w:rPr>
          <w:rFonts w:ascii="Times New Roman" w:hAnsi="Times New Roman" w:cs="Times New Roman"/>
          <w:sz w:val="28"/>
          <w:szCs w:val="28"/>
        </w:rPr>
        <w:t>: global_alcohol_fatalities_1970_2024.csv</w:t>
      </w:r>
    </w:p>
    <w:p w14:paraId="08237E59" w14:textId="1345AC26" w:rsidR="000E64C5" w:rsidRPr="000E64C5" w:rsidRDefault="00957717">
      <w:pPr>
        <w:rPr>
          <w:rFonts w:ascii="Times New Roman" w:hAnsi="Times New Roman" w:cs="Times New Roman"/>
          <w:sz w:val="28"/>
          <w:szCs w:val="28"/>
        </w:rPr>
      </w:pPr>
      <w:r w:rsidRPr="000E64C5">
        <w:rPr>
          <w:rFonts w:ascii="Times New Roman" w:hAnsi="Times New Roman" w:cs="Times New Roman"/>
          <w:sz w:val="28"/>
          <w:szCs w:val="28"/>
        </w:rPr>
        <w:t>In this document, I explain what my Python final project does, how I organized the code, and how I tested the main features. I used sample data created for learning purposes, so the numbers are not official historical records.</w:t>
      </w:r>
    </w:p>
    <w:p w14:paraId="467D4EFE" w14:textId="453EA9F8" w:rsidR="003C58CC" w:rsidRPr="000E64C5" w:rsidRDefault="00957717">
      <w:pPr>
        <w:pStyle w:val="Heading1"/>
        <w:rPr>
          <w:rFonts w:ascii="Times New Roman" w:hAnsi="Times New Roman" w:cs="Times New Roman"/>
          <w:b w:val="0"/>
          <w:bCs w:val="0"/>
          <w:color w:val="auto"/>
          <w:sz w:val="28"/>
        </w:rPr>
      </w:pPr>
      <w:r w:rsidRPr="000E64C5">
        <w:rPr>
          <w:rFonts w:ascii="Times New Roman" w:hAnsi="Times New Roman" w:cs="Times New Roman"/>
          <w:b w:val="0"/>
          <w:bCs w:val="0"/>
          <w:color w:val="auto"/>
          <w:sz w:val="28"/>
        </w:rPr>
        <w:t>1</w:t>
      </w:r>
      <w:r w:rsidRPr="000E64C5">
        <w:rPr>
          <w:rFonts w:ascii="Times New Roman" w:hAnsi="Times New Roman" w:cs="Times New Roman"/>
          <w:b w:val="0"/>
          <w:bCs w:val="0"/>
          <w:color w:val="auto"/>
          <w:sz w:val="28"/>
        </w:rPr>
        <w:t>. Introduction and project purpose</w:t>
      </w:r>
    </w:p>
    <w:p w14:paraId="6D9E2A0E" w14:textId="25457BDE" w:rsidR="000E64C5"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For my final project, I developed a Python program to explore alcohol-related road fatalities in six countries. Working with many years of data in a spreadsheet can be difficult, so I wanted to build a program that could find useful information quickly. My program reads a CSV file, calculates statistics, compares results, and creates graphs. It also gives me a practical way to use the Python concepts I learned in class.</w:t>
      </w:r>
    </w:p>
    <w:p w14:paraId="15C926CA" w14:textId="77777777" w:rsidR="003C58CC" w:rsidRPr="000E64C5" w:rsidRDefault="00957717">
      <w:pPr>
        <w:pStyle w:val="Heading1"/>
        <w:rPr>
          <w:rFonts w:ascii="Times New Roman" w:hAnsi="Times New Roman" w:cs="Times New Roman"/>
          <w:b w:val="0"/>
          <w:bCs w:val="0"/>
          <w:color w:val="auto"/>
          <w:sz w:val="28"/>
        </w:rPr>
      </w:pPr>
      <w:r w:rsidRPr="000E64C5">
        <w:rPr>
          <w:rFonts w:ascii="Times New Roman" w:hAnsi="Times New Roman" w:cs="Times New Roman"/>
          <w:b w:val="0"/>
          <w:bCs w:val="0"/>
          <w:color w:val="auto"/>
          <w:sz w:val="28"/>
        </w:rPr>
        <w:t>2.</w:t>
      </w:r>
      <w:r w:rsidRPr="000E64C5">
        <w:rPr>
          <w:rFonts w:ascii="Times New Roman" w:hAnsi="Times New Roman" w:cs="Times New Roman"/>
          <w:b w:val="0"/>
          <w:bCs w:val="0"/>
          <w:color w:val="auto"/>
          <w:sz w:val="28"/>
        </w:rPr>
        <w:t xml:space="preserve"> </w:t>
      </w:r>
      <w:r w:rsidRPr="000E64C5">
        <w:rPr>
          <w:rFonts w:ascii="Times New Roman" w:hAnsi="Times New Roman" w:cs="Times New Roman"/>
          <w:b w:val="0"/>
          <w:bCs w:val="0"/>
          <w:color w:val="auto"/>
          <w:sz w:val="28"/>
        </w:rPr>
        <w:t>Objectives</w:t>
      </w:r>
    </w:p>
    <w:p w14:paraId="60E1E2CE" w14:textId="77777777" w:rsidR="003C58CC" w:rsidRPr="000E64C5" w:rsidRDefault="00957717">
      <w:pPr>
        <w:pStyle w:val="ListBullet"/>
        <w:rPr>
          <w:rFonts w:ascii="Times New Roman" w:hAnsi="Times New Roman" w:cs="Times New Roman"/>
          <w:sz w:val="24"/>
          <w:szCs w:val="24"/>
        </w:rPr>
      </w:pPr>
      <w:r w:rsidRPr="000E64C5">
        <w:rPr>
          <w:rFonts w:ascii="Times New Roman" w:hAnsi="Times New Roman" w:cs="Times New Roman"/>
          <w:sz w:val="24"/>
          <w:szCs w:val="24"/>
        </w:rPr>
        <w:t>Load the CSV file and check that the required information is available.</w:t>
      </w:r>
    </w:p>
    <w:p w14:paraId="54C6E75B" w14:textId="77777777" w:rsidR="003C58CC" w:rsidRPr="000E64C5" w:rsidRDefault="00957717">
      <w:pPr>
        <w:pStyle w:val="ListBullet"/>
        <w:rPr>
          <w:rFonts w:ascii="Times New Roman" w:hAnsi="Times New Roman" w:cs="Times New Roman"/>
          <w:sz w:val="24"/>
          <w:szCs w:val="24"/>
        </w:rPr>
      </w:pPr>
      <w:r w:rsidRPr="000E64C5">
        <w:rPr>
          <w:rFonts w:ascii="Times New Roman" w:hAnsi="Times New Roman" w:cs="Times New Roman"/>
          <w:sz w:val="24"/>
          <w:szCs w:val="24"/>
        </w:rPr>
        <w:t>Find total and average fatalities, along with the highest and lowest years.</w:t>
      </w:r>
    </w:p>
    <w:p w14:paraId="6DA664D3" w14:textId="77777777" w:rsidR="003C58CC" w:rsidRPr="000E64C5" w:rsidRDefault="00957717">
      <w:pPr>
        <w:pStyle w:val="ListBullet"/>
        <w:rPr>
          <w:rFonts w:ascii="Times New Roman" w:hAnsi="Times New Roman" w:cs="Times New Roman"/>
          <w:sz w:val="24"/>
          <w:szCs w:val="24"/>
        </w:rPr>
      </w:pPr>
      <w:r w:rsidRPr="000E64C5">
        <w:rPr>
          <w:rFonts w:ascii="Times New Roman" w:hAnsi="Times New Roman" w:cs="Times New Roman"/>
          <w:sz w:val="24"/>
          <w:szCs w:val="24"/>
        </w:rPr>
        <w:t>Compare male and female fatalities and look up information for a selected year.</w:t>
      </w:r>
    </w:p>
    <w:p w14:paraId="2376D988" w14:textId="77777777" w:rsidR="003C58CC" w:rsidRPr="000E64C5" w:rsidRDefault="00957717">
      <w:pPr>
        <w:pStyle w:val="ListBullet"/>
        <w:rPr>
          <w:rFonts w:ascii="Times New Roman" w:hAnsi="Times New Roman" w:cs="Times New Roman"/>
          <w:sz w:val="24"/>
          <w:szCs w:val="24"/>
        </w:rPr>
      </w:pPr>
      <w:r w:rsidRPr="000E64C5">
        <w:rPr>
          <w:rFonts w:ascii="Times New Roman" w:hAnsi="Times New Roman" w:cs="Times New Roman"/>
          <w:sz w:val="24"/>
          <w:szCs w:val="24"/>
        </w:rPr>
        <w:t>Sort country results and use graphs to make patterns easier to understand.</w:t>
      </w:r>
    </w:p>
    <w:p w14:paraId="32A988F9" w14:textId="0A6267CD" w:rsidR="000E64C5" w:rsidRPr="001371D0" w:rsidRDefault="00957717" w:rsidP="001371D0">
      <w:pPr>
        <w:pStyle w:val="ListBullet"/>
        <w:rPr>
          <w:rFonts w:ascii="Times New Roman" w:hAnsi="Times New Roman" w:cs="Times New Roman"/>
          <w:sz w:val="24"/>
          <w:szCs w:val="24"/>
        </w:rPr>
      </w:pPr>
      <w:r w:rsidRPr="000E64C5">
        <w:rPr>
          <w:rFonts w:ascii="Times New Roman" w:hAnsi="Times New Roman" w:cs="Times New Roman"/>
          <w:sz w:val="24"/>
          <w:szCs w:val="24"/>
        </w:rPr>
        <w:t>Practice functions, dictionaries, loops, classes, recursion, error handling, and saving files.</w:t>
      </w:r>
    </w:p>
    <w:p w14:paraId="5EF4FAA6" w14:textId="77777777" w:rsidR="003C58CC" w:rsidRPr="000E64C5" w:rsidRDefault="00957717">
      <w:pPr>
        <w:pStyle w:val="Heading1"/>
        <w:rPr>
          <w:rFonts w:ascii="Times New Roman" w:hAnsi="Times New Roman" w:cs="Times New Roman"/>
          <w:b w:val="0"/>
          <w:bCs w:val="0"/>
          <w:color w:val="auto"/>
          <w:sz w:val="28"/>
        </w:rPr>
      </w:pPr>
      <w:r w:rsidRPr="000E64C5">
        <w:rPr>
          <w:rFonts w:ascii="Times New Roman" w:hAnsi="Times New Roman" w:cs="Times New Roman"/>
          <w:b w:val="0"/>
          <w:bCs w:val="0"/>
          <w:color w:val="auto"/>
          <w:sz w:val="28"/>
        </w:rPr>
        <w:t>3. Dataset and tools</w:t>
      </w:r>
    </w:p>
    <w:p w14:paraId="7740973B" w14:textId="77777777" w:rsidR="003C58CC" w:rsidRDefault="00957717">
      <w:pPr>
        <w:rPr>
          <w:rFonts w:ascii="Times New Roman" w:hAnsi="Times New Roman" w:cs="Times New Roman"/>
          <w:sz w:val="24"/>
          <w:szCs w:val="24"/>
        </w:rPr>
      </w:pPr>
      <w:r w:rsidRPr="000E64C5">
        <w:rPr>
          <w:rFonts w:ascii="Times New Roman" w:hAnsi="Times New Roman" w:cs="Times New Roman"/>
          <w:sz w:val="24"/>
          <w:szCs w:val="24"/>
        </w:rPr>
        <w:t>My dataset includes one row for every year from 1970 to 2024, giving 55 rows and 31 columns. It covers the USA, Canada, Great Britain, Australia, Germany, and India. For each country, the file includes total road deaths, alcohol-related deaths, male and female alcohol-related deaths, and the alcohol-related percentage. The values are synthetic examples used to practice programming and data analysis.</w:t>
      </w:r>
    </w:p>
    <w:p w14:paraId="2B7047F2" w14:textId="77777777" w:rsidR="003F0539" w:rsidRDefault="003F0539">
      <w:pPr>
        <w:rPr>
          <w:rFonts w:ascii="Times New Roman" w:hAnsi="Times New Roman" w:cs="Times New Roman"/>
          <w:sz w:val="24"/>
          <w:szCs w:val="24"/>
        </w:rPr>
      </w:pPr>
    </w:p>
    <w:p w14:paraId="6D278DB8" w14:textId="77777777" w:rsidR="000E64C5" w:rsidRPr="000E64C5" w:rsidRDefault="000E64C5">
      <w:pPr>
        <w:rPr>
          <w:rFonts w:ascii="Times New Roman" w:hAnsi="Times New Roman" w:cs="Times New Roman"/>
          <w:sz w:val="28"/>
          <w:szCs w:val="28"/>
        </w:rPr>
      </w:pPr>
    </w:p>
    <w:tbl>
      <w:tblPr>
        <w:tblStyle w:val="LightShading-Accent1"/>
        <w:tblW w:w="0" w:type="auto"/>
        <w:jc w:val="center"/>
        <w:tblLook w:val="04A0" w:firstRow="1" w:lastRow="0" w:firstColumn="1" w:lastColumn="0" w:noHBand="0" w:noVBand="1"/>
      </w:tblPr>
      <w:tblGrid>
        <w:gridCol w:w="4320"/>
        <w:gridCol w:w="4320"/>
      </w:tblGrid>
      <w:tr w:rsidR="003C58CC" w:rsidRPr="000E64C5" w14:paraId="3E8FFE13" w14:textId="77777777" w:rsidTr="003C5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F6A5FA"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lastRenderedPageBreak/>
              <w:t>Component</w:t>
            </w:r>
          </w:p>
        </w:tc>
        <w:tc>
          <w:tcPr>
            <w:tcW w:w="4320" w:type="dxa"/>
          </w:tcPr>
          <w:p w14:paraId="284A1EE5"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Purpose</w:t>
            </w:r>
          </w:p>
        </w:tc>
      </w:tr>
      <w:tr w:rsidR="003C58CC" w:rsidRPr="000E64C5" w14:paraId="43788D75"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12F24C"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Python 3.11 / IDLE</w:t>
            </w:r>
          </w:p>
        </w:tc>
        <w:tc>
          <w:tcPr>
            <w:tcW w:w="4320" w:type="dxa"/>
          </w:tcPr>
          <w:p w14:paraId="32E62DD2"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Run and demonstrate the menu-driven application</w:t>
            </w:r>
          </w:p>
        </w:tc>
      </w:tr>
      <w:tr w:rsidR="003C58CC" w:rsidRPr="000E64C5" w14:paraId="6B614AF3"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2D795E1"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Pandas</w:t>
            </w:r>
          </w:p>
        </w:tc>
        <w:tc>
          <w:tcPr>
            <w:tcW w:w="4320" w:type="dxa"/>
          </w:tcPr>
          <w:p w14:paraId="239D7A15"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Read, filter, sort, and summarize CSV data</w:t>
            </w:r>
          </w:p>
        </w:tc>
      </w:tr>
      <w:tr w:rsidR="003C58CC" w:rsidRPr="000E64C5" w14:paraId="5C290D7A"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53C86"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Matplotlib</w:t>
            </w:r>
          </w:p>
        </w:tc>
        <w:tc>
          <w:tcPr>
            <w:tcW w:w="4320" w:type="dxa"/>
          </w:tcPr>
          <w:p w14:paraId="286F980E"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Display line, bar, and pie charts</w:t>
            </w:r>
          </w:p>
        </w:tc>
      </w:tr>
      <w:tr w:rsidR="003C58CC" w:rsidRPr="000E64C5" w14:paraId="39B41A8B"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DF6EA99" w14:textId="77777777" w:rsidR="003C58CC" w:rsidRPr="000E64C5" w:rsidRDefault="00957717">
            <w:pPr>
              <w:rPr>
                <w:rFonts w:ascii="Times New Roman" w:hAnsi="Times New Roman" w:cs="Times New Roman"/>
                <w:color w:val="auto"/>
                <w:sz w:val="28"/>
                <w:szCs w:val="28"/>
              </w:rPr>
            </w:pPr>
            <w:proofErr w:type="gramStart"/>
            <w:r w:rsidRPr="000E64C5">
              <w:rPr>
                <w:rFonts w:ascii="Times New Roman" w:hAnsi="Times New Roman" w:cs="Times New Roman"/>
                <w:color w:val="auto"/>
                <w:sz w:val="28"/>
                <w:szCs w:val="28"/>
              </w:rPr>
              <w:t>pathlib.Path</w:t>
            </w:r>
            <w:proofErr w:type="gramEnd"/>
          </w:p>
        </w:tc>
        <w:tc>
          <w:tcPr>
            <w:tcW w:w="4320" w:type="dxa"/>
          </w:tcPr>
          <w:p w14:paraId="7492AAEC"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Locate CSV and output files beside the script</w:t>
            </w:r>
          </w:p>
        </w:tc>
      </w:tr>
    </w:tbl>
    <w:p w14:paraId="1B8017AB" w14:textId="34E1EED9" w:rsidR="000E64C5" w:rsidRPr="000E64C5" w:rsidRDefault="00957717" w:rsidP="000E64C5">
      <w:pPr>
        <w:pStyle w:val="Heading1"/>
        <w:rPr>
          <w:rFonts w:ascii="Times New Roman" w:hAnsi="Times New Roman" w:cs="Times New Roman"/>
          <w:color w:val="auto"/>
          <w:sz w:val="28"/>
        </w:rPr>
      </w:pPr>
      <w:r w:rsidRPr="000E64C5">
        <w:rPr>
          <w:rFonts w:ascii="Times New Roman" w:hAnsi="Times New Roman" w:cs="Times New Roman"/>
          <w:color w:val="auto"/>
          <w:sz w:val="28"/>
        </w:rPr>
        <w:t>4. System use case</w:t>
      </w:r>
    </w:p>
    <w:tbl>
      <w:tblPr>
        <w:tblStyle w:val="LightShading-Accent1"/>
        <w:tblW w:w="0" w:type="auto"/>
        <w:jc w:val="center"/>
        <w:tblLook w:val="04A0" w:firstRow="1" w:lastRow="0" w:firstColumn="1" w:lastColumn="0" w:noHBand="0" w:noVBand="1"/>
      </w:tblPr>
      <w:tblGrid>
        <w:gridCol w:w="4320"/>
        <w:gridCol w:w="4320"/>
      </w:tblGrid>
      <w:tr w:rsidR="003C58CC" w:rsidRPr="000E64C5" w14:paraId="514BAF45" w14:textId="77777777" w:rsidTr="003C5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1AE80E"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Field</w:t>
            </w:r>
          </w:p>
        </w:tc>
        <w:tc>
          <w:tcPr>
            <w:tcW w:w="4320" w:type="dxa"/>
          </w:tcPr>
          <w:p w14:paraId="43453694"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Description</w:t>
            </w:r>
          </w:p>
        </w:tc>
      </w:tr>
      <w:tr w:rsidR="003C58CC" w:rsidRPr="000E64C5" w14:paraId="723DF9C8"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FCC4C"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Actor</w:t>
            </w:r>
          </w:p>
        </w:tc>
        <w:tc>
          <w:tcPr>
            <w:tcW w:w="4320" w:type="dxa"/>
          </w:tcPr>
          <w:p w14:paraId="2A9D5E78"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Student / data analyst</w:t>
            </w:r>
          </w:p>
        </w:tc>
      </w:tr>
      <w:tr w:rsidR="003C58CC" w:rsidRPr="000E64C5" w14:paraId="25BFF84F"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EA465D7"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Precondition</w:t>
            </w:r>
          </w:p>
        </w:tc>
        <w:tc>
          <w:tcPr>
            <w:tcW w:w="4320" w:type="dxa"/>
          </w:tcPr>
          <w:p w14:paraId="13E3D06F"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Python, pandas and matplotlib installed; matching CSV available</w:t>
            </w:r>
          </w:p>
        </w:tc>
      </w:tr>
      <w:tr w:rsidR="003C58CC" w:rsidRPr="000E64C5" w14:paraId="310D42B0"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A5BB33"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Trigger</w:t>
            </w:r>
          </w:p>
        </w:tc>
        <w:tc>
          <w:tcPr>
            <w:tcW w:w="4320" w:type="dxa"/>
          </w:tcPr>
          <w:p w14:paraId="010B7ED4"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User runs alcohol_fatalities_final_project.py</w:t>
            </w:r>
          </w:p>
        </w:tc>
      </w:tr>
      <w:tr w:rsidR="003C58CC" w:rsidRPr="000E64C5" w14:paraId="4886AB9A"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4C43234"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Main flow</w:t>
            </w:r>
          </w:p>
        </w:tc>
        <w:tc>
          <w:tcPr>
            <w:tcW w:w="4320" w:type="dxa"/>
          </w:tcPr>
          <w:p w14:paraId="55C6D92E"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Load data → show menu → choose operation → view output → repeat or exit</w:t>
            </w:r>
          </w:p>
        </w:tc>
      </w:tr>
      <w:tr w:rsidR="003C58CC" w:rsidRPr="000E64C5" w14:paraId="3FFBD698"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721061"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Outputs</w:t>
            </w:r>
          </w:p>
        </w:tc>
        <w:tc>
          <w:tcPr>
            <w:tcW w:w="4320" w:type="dxa"/>
          </w:tcPr>
          <w:p w14:paraId="3FEB467C"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Tables, statistical summaries, charts, and CSV summary report</w:t>
            </w:r>
          </w:p>
        </w:tc>
      </w:tr>
      <w:tr w:rsidR="003C58CC" w:rsidRPr="000E64C5" w14:paraId="78B89300"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B644D00"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Exceptions</w:t>
            </w:r>
          </w:p>
        </w:tc>
        <w:tc>
          <w:tcPr>
            <w:tcW w:w="4320" w:type="dxa"/>
          </w:tcPr>
          <w:p w14:paraId="11EAD34B"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Missing file, malformed/invalid data, or invalid menu/year/country input</w:t>
            </w:r>
          </w:p>
        </w:tc>
      </w:tr>
    </w:tbl>
    <w:p w14:paraId="7E10C5A9" w14:textId="5A94CDA0" w:rsidR="000E64C5" w:rsidRPr="000E64C5" w:rsidRDefault="00957717" w:rsidP="000E64C5">
      <w:pPr>
        <w:pStyle w:val="Heading1"/>
        <w:rPr>
          <w:rFonts w:ascii="Times New Roman" w:hAnsi="Times New Roman" w:cs="Times New Roman"/>
          <w:color w:val="auto"/>
          <w:sz w:val="28"/>
        </w:rPr>
      </w:pPr>
      <w:r w:rsidRPr="000E64C5">
        <w:rPr>
          <w:rFonts w:ascii="Times New Roman" w:hAnsi="Times New Roman" w:cs="Times New Roman"/>
          <w:color w:val="auto"/>
          <w:sz w:val="28"/>
        </w:rPr>
        <w:t>5. Functional requirements and menu operations</w:t>
      </w:r>
    </w:p>
    <w:tbl>
      <w:tblPr>
        <w:tblStyle w:val="LightShading-Accent1"/>
        <w:tblW w:w="0" w:type="auto"/>
        <w:jc w:val="center"/>
        <w:tblLook w:val="04A0" w:firstRow="1" w:lastRow="0" w:firstColumn="1" w:lastColumn="0" w:noHBand="0" w:noVBand="1"/>
      </w:tblPr>
      <w:tblGrid>
        <w:gridCol w:w="2880"/>
        <w:gridCol w:w="2880"/>
        <w:gridCol w:w="2880"/>
      </w:tblGrid>
      <w:tr w:rsidR="003C58CC" w:rsidRPr="000E64C5" w14:paraId="7A8C205E" w14:textId="77777777" w:rsidTr="003C5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7A3318"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w:t>
            </w:r>
          </w:p>
        </w:tc>
        <w:tc>
          <w:tcPr>
            <w:tcW w:w="2880" w:type="dxa"/>
          </w:tcPr>
          <w:p w14:paraId="5206DD4F"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Operation</w:t>
            </w:r>
          </w:p>
        </w:tc>
        <w:tc>
          <w:tcPr>
            <w:tcW w:w="2880" w:type="dxa"/>
          </w:tcPr>
          <w:p w14:paraId="6C650560"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Expected behavior</w:t>
            </w:r>
          </w:p>
        </w:tc>
      </w:tr>
      <w:tr w:rsidR="003C58CC" w:rsidRPr="000E64C5" w14:paraId="214AE6BE"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2B6F3"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w:t>
            </w:r>
          </w:p>
        </w:tc>
        <w:tc>
          <w:tcPr>
            <w:tcW w:w="2880" w:type="dxa"/>
          </w:tcPr>
          <w:p w14:paraId="04F16B69"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Show first five rows</w:t>
            </w:r>
          </w:p>
        </w:tc>
        <w:tc>
          <w:tcPr>
            <w:tcW w:w="2880" w:type="dxa"/>
          </w:tcPr>
          <w:p w14:paraId="3CB25A9C"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Preview sample data</w:t>
            </w:r>
          </w:p>
        </w:tc>
      </w:tr>
      <w:tr w:rsidR="003C58CC" w:rsidRPr="000E64C5" w14:paraId="0F27533D"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82D938"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2</w:t>
            </w:r>
          </w:p>
        </w:tc>
        <w:tc>
          <w:tcPr>
            <w:tcW w:w="2880" w:type="dxa"/>
          </w:tcPr>
          <w:p w14:paraId="23D41D26"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Show dataset information</w:t>
            </w:r>
          </w:p>
        </w:tc>
        <w:tc>
          <w:tcPr>
            <w:tcW w:w="2880" w:type="dxa"/>
          </w:tcPr>
          <w:p w14:paraId="1B6F128C"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Display row/column count and year range</w:t>
            </w:r>
          </w:p>
        </w:tc>
      </w:tr>
      <w:tr w:rsidR="003C58CC" w:rsidRPr="000E64C5" w14:paraId="5851EC61"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B0FE7C"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3</w:t>
            </w:r>
          </w:p>
        </w:tc>
        <w:tc>
          <w:tcPr>
            <w:tcW w:w="2880" w:type="dxa"/>
          </w:tcPr>
          <w:p w14:paraId="0B1FC526"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Country statistics</w:t>
            </w:r>
          </w:p>
        </w:tc>
        <w:tc>
          <w:tcPr>
            <w:tcW w:w="2880" w:type="dxa"/>
          </w:tcPr>
          <w:p w14:paraId="5CDAFE12"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Total, average, maximum and minimum</w:t>
            </w:r>
          </w:p>
        </w:tc>
      </w:tr>
      <w:tr w:rsidR="003C58CC" w:rsidRPr="000E64C5" w14:paraId="376A0402"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9E61808"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lastRenderedPageBreak/>
              <w:t>4</w:t>
            </w:r>
          </w:p>
        </w:tc>
        <w:tc>
          <w:tcPr>
            <w:tcW w:w="2880" w:type="dxa"/>
          </w:tcPr>
          <w:p w14:paraId="6B34E017"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Yearly changes</w:t>
            </w:r>
          </w:p>
        </w:tc>
        <w:tc>
          <w:tcPr>
            <w:tcW w:w="2880" w:type="dxa"/>
          </w:tcPr>
          <w:p w14:paraId="6685D5DA"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Absolute and percentage changes</w:t>
            </w:r>
          </w:p>
        </w:tc>
      </w:tr>
      <w:tr w:rsidR="003C58CC" w:rsidRPr="000E64C5" w14:paraId="724A1E83"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288535"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5</w:t>
            </w:r>
          </w:p>
        </w:tc>
        <w:tc>
          <w:tcPr>
            <w:tcW w:w="2880" w:type="dxa"/>
          </w:tcPr>
          <w:p w14:paraId="228B4335"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Gender comparison</w:t>
            </w:r>
          </w:p>
        </w:tc>
        <w:tc>
          <w:tcPr>
            <w:tcW w:w="2880" w:type="dxa"/>
          </w:tcPr>
          <w:p w14:paraId="539E12F5"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Male vs. female totals</w:t>
            </w:r>
          </w:p>
        </w:tc>
      </w:tr>
      <w:tr w:rsidR="003C58CC" w:rsidRPr="000E64C5" w14:paraId="79B0C403"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0817BCE"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6</w:t>
            </w:r>
          </w:p>
        </w:tc>
        <w:tc>
          <w:tcPr>
            <w:tcW w:w="2880" w:type="dxa"/>
          </w:tcPr>
          <w:p w14:paraId="22775D30"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Search by year</w:t>
            </w:r>
          </w:p>
        </w:tc>
        <w:tc>
          <w:tcPr>
            <w:tcW w:w="2880" w:type="dxa"/>
          </w:tcPr>
          <w:p w14:paraId="583EBBA0"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Show selected year for six countries</w:t>
            </w:r>
          </w:p>
        </w:tc>
      </w:tr>
      <w:tr w:rsidR="003C58CC" w:rsidRPr="000E64C5" w14:paraId="7740A283"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5C8D98"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7</w:t>
            </w:r>
          </w:p>
        </w:tc>
        <w:tc>
          <w:tcPr>
            <w:tcW w:w="2880" w:type="dxa"/>
          </w:tcPr>
          <w:p w14:paraId="32B0C647"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Sort countries</w:t>
            </w:r>
          </w:p>
        </w:tc>
        <w:tc>
          <w:tcPr>
            <w:tcW w:w="2880" w:type="dxa"/>
          </w:tcPr>
          <w:p w14:paraId="42B36543"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Rank alcohol-related fatality counts for a year</w:t>
            </w:r>
          </w:p>
        </w:tc>
      </w:tr>
      <w:tr w:rsidR="003C58CC" w:rsidRPr="000E64C5" w14:paraId="20A95AF0"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5A7805E"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8</w:t>
            </w:r>
          </w:p>
        </w:tc>
        <w:tc>
          <w:tcPr>
            <w:tcW w:w="2880" w:type="dxa"/>
          </w:tcPr>
          <w:p w14:paraId="05F44488"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Recursion demonstration</w:t>
            </w:r>
          </w:p>
        </w:tc>
        <w:tc>
          <w:tcPr>
            <w:tcW w:w="2880" w:type="dxa"/>
          </w:tcPr>
          <w:p w14:paraId="06F5D998"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 xml:space="preserve">Recursive sum versus </w:t>
            </w:r>
            <w:proofErr w:type="gramStart"/>
            <w:r w:rsidRPr="000E64C5">
              <w:rPr>
                <w:rFonts w:ascii="Times New Roman" w:hAnsi="Times New Roman" w:cs="Times New Roman"/>
                <w:color w:val="auto"/>
                <w:sz w:val="28"/>
                <w:szCs w:val="28"/>
              </w:rPr>
              <w:t>Pandas</w:t>
            </w:r>
            <w:proofErr w:type="gramEnd"/>
            <w:r w:rsidRPr="000E64C5">
              <w:rPr>
                <w:rFonts w:ascii="Times New Roman" w:hAnsi="Times New Roman" w:cs="Times New Roman"/>
                <w:color w:val="auto"/>
                <w:sz w:val="28"/>
                <w:szCs w:val="28"/>
              </w:rPr>
              <w:t xml:space="preserve"> sum</w:t>
            </w:r>
          </w:p>
        </w:tc>
      </w:tr>
      <w:tr w:rsidR="003C58CC" w:rsidRPr="000E64C5" w14:paraId="4B1D2E5E"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125DF1"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9</w:t>
            </w:r>
          </w:p>
        </w:tc>
        <w:tc>
          <w:tcPr>
            <w:tcW w:w="2880" w:type="dxa"/>
          </w:tcPr>
          <w:p w14:paraId="07AA953C"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yearly trend</w:t>
            </w:r>
          </w:p>
        </w:tc>
        <w:tc>
          <w:tcPr>
            <w:tcW w:w="2880" w:type="dxa"/>
          </w:tcPr>
          <w:p w14:paraId="362BD87E"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Line plot for selected country</w:t>
            </w:r>
          </w:p>
        </w:tc>
      </w:tr>
      <w:tr w:rsidR="003C58CC" w:rsidRPr="000E64C5" w14:paraId="5D14B90B"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988A8C3"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10</w:t>
            </w:r>
          </w:p>
        </w:tc>
        <w:tc>
          <w:tcPr>
            <w:tcW w:w="2880" w:type="dxa"/>
          </w:tcPr>
          <w:p w14:paraId="4ABF07CC"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country comparison</w:t>
            </w:r>
          </w:p>
        </w:tc>
        <w:tc>
          <w:tcPr>
            <w:tcW w:w="2880" w:type="dxa"/>
          </w:tcPr>
          <w:p w14:paraId="1D9AF77A"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Bar plot for selected year</w:t>
            </w:r>
          </w:p>
        </w:tc>
      </w:tr>
      <w:tr w:rsidR="003C58CC" w:rsidRPr="000E64C5" w14:paraId="1A25BC30"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0BBDE6"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11</w:t>
            </w:r>
          </w:p>
        </w:tc>
        <w:tc>
          <w:tcPr>
            <w:tcW w:w="2880" w:type="dxa"/>
          </w:tcPr>
          <w:p w14:paraId="008117C5"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male vs female</w:t>
            </w:r>
          </w:p>
        </w:tc>
        <w:tc>
          <w:tcPr>
            <w:tcW w:w="2880" w:type="dxa"/>
          </w:tcPr>
          <w:p w14:paraId="737993BD"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Pie chart for selected country</w:t>
            </w:r>
          </w:p>
        </w:tc>
      </w:tr>
      <w:tr w:rsidR="003C58CC" w:rsidRPr="000E64C5" w14:paraId="526B4ACA"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4B14C7D"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12</w:t>
            </w:r>
          </w:p>
        </w:tc>
        <w:tc>
          <w:tcPr>
            <w:tcW w:w="2880" w:type="dxa"/>
          </w:tcPr>
          <w:p w14:paraId="10D02317"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all country trends</w:t>
            </w:r>
          </w:p>
        </w:tc>
        <w:tc>
          <w:tcPr>
            <w:tcW w:w="2880" w:type="dxa"/>
          </w:tcPr>
          <w:p w14:paraId="1BDEEE5E"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Six-country line plot</w:t>
            </w:r>
          </w:p>
        </w:tc>
      </w:tr>
      <w:tr w:rsidR="003C58CC" w:rsidRPr="000E64C5" w14:paraId="301FBA0C"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20FB86"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13</w:t>
            </w:r>
          </w:p>
        </w:tc>
        <w:tc>
          <w:tcPr>
            <w:tcW w:w="2880" w:type="dxa"/>
          </w:tcPr>
          <w:p w14:paraId="015E4336"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annual percentage changes</w:t>
            </w:r>
          </w:p>
        </w:tc>
        <w:tc>
          <w:tcPr>
            <w:tcW w:w="2880" w:type="dxa"/>
          </w:tcPr>
          <w:p w14:paraId="18452817"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Year-on-year bar chart</w:t>
            </w:r>
          </w:p>
        </w:tc>
      </w:tr>
      <w:tr w:rsidR="003C58CC" w:rsidRPr="000E64C5" w14:paraId="38EBB4EE"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312C79"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14</w:t>
            </w:r>
          </w:p>
        </w:tc>
        <w:tc>
          <w:tcPr>
            <w:tcW w:w="2880" w:type="dxa"/>
          </w:tcPr>
          <w:p w14:paraId="1583F271"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Plot alcohol-related percentages</w:t>
            </w:r>
          </w:p>
        </w:tc>
        <w:tc>
          <w:tcPr>
            <w:tcW w:w="2880" w:type="dxa"/>
          </w:tcPr>
          <w:p w14:paraId="01F897FF"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Country percentage bar chart</w:t>
            </w:r>
          </w:p>
        </w:tc>
      </w:tr>
      <w:tr w:rsidR="003C58CC" w:rsidRPr="000E64C5" w14:paraId="05FA2B1C"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88D725"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15</w:t>
            </w:r>
          </w:p>
        </w:tc>
        <w:tc>
          <w:tcPr>
            <w:tcW w:w="2880" w:type="dxa"/>
          </w:tcPr>
          <w:p w14:paraId="2DB27844"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Save summary report</w:t>
            </w:r>
          </w:p>
        </w:tc>
        <w:tc>
          <w:tcPr>
            <w:tcW w:w="2880" w:type="dxa"/>
          </w:tcPr>
          <w:p w14:paraId="32BC89AB"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Write a CSV summary file</w:t>
            </w:r>
          </w:p>
        </w:tc>
      </w:tr>
      <w:tr w:rsidR="003C58CC" w:rsidRPr="000E64C5" w14:paraId="3E37BEC0"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954774F"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0</w:t>
            </w:r>
          </w:p>
        </w:tc>
        <w:tc>
          <w:tcPr>
            <w:tcW w:w="2880" w:type="dxa"/>
          </w:tcPr>
          <w:p w14:paraId="6871FCFF"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Exit</w:t>
            </w:r>
          </w:p>
        </w:tc>
        <w:tc>
          <w:tcPr>
            <w:tcW w:w="2880" w:type="dxa"/>
          </w:tcPr>
          <w:p w14:paraId="7803A0AB"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Stop menu loop</w:t>
            </w:r>
          </w:p>
        </w:tc>
      </w:tr>
    </w:tbl>
    <w:p w14:paraId="7B9DA4B0" w14:textId="77777777" w:rsidR="003C58CC" w:rsidRPr="000E64C5" w:rsidRDefault="00957717">
      <w:pPr>
        <w:pStyle w:val="Heading1"/>
        <w:rPr>
          <w:rFonts w:ascii="Times New Roman" w:hAnsi="Times New Roman" w:cs="Times New Roman"/>
          <w:color w:val="auto"/>
          <w:sz w:val="28"/>
        </w:rPr>
      </w:pPr>
      <w:r w:rsidRPr="000E64C5">
        <w:rPr>
          <w:rFonts w:ascii="Times New Roman" w:hAnsi="Times New Roman" w:cs="Times New Roman"/>
          <w:color w:val="auto"/>
          <w:sz w:val="28"/>
        </w:rPr>
        <w:t>6. Program design and Python concepts</w:t>
      </w:r>
    </w:p>
    <w:p w14:paraId="69C3E514"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Functions</w:t>
      </w:r>
    </w:p>
    <w:p w14:paraId="1B3814E6"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 xml:space="preserve">The </w:t>
      </w:r>
      <w:proofErr w:type="gramStart"/>
      <w:r w:rsidRPr="000E64C5">
        <w:rPr>
          <w:rFonts w:ascii="Times New Roman" w:hAnsi="Times New Roman" w:cs="Times New Roman"/>
          <w:sz w:val="24"/>
          <w:szCs w:val="24"/>
        </w:rPr>
        <w:t>main(</w:t>
      </w:r>
      <w:proofErr w:type="gramEnd"/>
      <w:r w:rsidRPr="000E64C5">
        <w:rPr>
          <w:rFonts w:ascii="Times New Roman" w:hAnsi="Times New Roman" w:cs="Times New Roman"/>
          <w:sz w:val="24"/>
          <w:szCs w:val="24"/>
        </w:rPr>
        <w:t>) function starts the program and displays the menu. I divided the other tasks into separate methods so the code is easier to read and update. The country and year selection methods help the user choose what to analyze.</w:t>
      </w:r>
    </w:p>
    <w:p w14:paraId="51866CDB"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Classes and objects</w:t>
      </w:r>
    </w:p>
    <w:p w14:paraId="2D0AFB54"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 xml:space="preserve">I created a class named FatalityAnalyzer to keep the data and analysis operations together. In </w:t>
      </w:r>
      <w:proofErr w:type="gramStart"/>
      <w:r w:rsidRPr="000E64C5">
        <w:rPr>
          <w:rFonts w:ascii="Times New Roman" w:hAnsi="Times New Roman" w:cs="Times New Roman"/>
          <w:sz w:val="24"/>
          <w:szCs w:val="24"/>
        </w:rPr>
        <w:t>main(</w:t>
      </w:r>
      <w:proofErr w:type="gramEnd"/>
      <w:r w:rsidRPr="000E64C5">
        <w:rPr>
          <w:rFonts w:ascii="Times New Roman" w:hAnsi="Times New Roman" w:cs="Times New Roman"/>
          <w:sz w:val="24"/>
          <w:szCs w:val="24"/>
        </w:rPr>
        <w:t>), I create an object of this class and use it to run the different menu options.</w:t>
      </w:r>
    </w:p>
    <w:p w14:paraId="1958A354"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lastRenderedPageBreak/>
        <w:t>Dictionaries</w:t>
      </w:r>
    </w:p>
    <w:p w14:paraId="787E90DF"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I use dictionaries to connect menu numbers to their functions. I also use dictionaries to organize statistics and country results before displaying them.</w:t>
      </w:r>
    </w:p>
    <w:p w14:paraId="2A88C688"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Lists, loops and decisions</w:t>
      </w:r>
    </w:p>
    <w:p w14:paraId="5C350B46"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The COUNTRIES list stores the six country names. For loops help me work through the countries, and a while loop keeps the menu running until the user chooses to exit. Conditional statements decide what happens for each choice.</w:t>
      </w:r>
    </w:p>
    <w:p w14:paraId="79FE5B49"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Recursion</w:t>
      </w:r>
    </w:p>
    <w:p w14:paraId="2E00FE13"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I included a recursive_</w:t>
      </w:r>
      <w:proofErr w:type="gramStart"/>
      <w:r w:rsidRPr="000E64C5">
        <w:rPr>
          <w:rFonts w:ascii="Times New Roman" w:hAnsi="Times New Roman" w:cs="Times New Roman"/>
          <w:sz w:val="24"/>
          <w:szCs w:val="24"/>
        </w:rPr>
        <w:t>total(</w:t>
      </w:r>
      <w:proofErr w:type="gramEnd"/>
      <w:r w:rsidRPr="000E64C5">
        <w:rPr>
          <w:rFonts w:ascii="Times New Roman" w:hAnsi="Times New Roman" w:cs="Times New Roman"/>
          <w:sz w:val="24"/>
          <w:szCs w:val="24"/>
        </w:rPr>
        <w:t>) function to practice recursion. It stops when the list is empty. Otherwise, it adds the first number to the total of the remaining numbers. I compare its answer with the Pandas total.</w:t>
      </w:r>
    </w:p>
    <w:p w14:paraId="771FF0CC"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File handling</w:t>
      </w:r>
    </w:p>
    <w:p w14:paraId="1F65B068" w14:textId="77777777" w:rsidR="003C58CC" w:rsidRPr="000E64C5" w:rsidRDefault="00957717">
      <w:pPr>
        <w:rPr>
          <w:rFonts w:ascii="Times New Roman" w:hAnsi="Times New Roman" w:cs="Times New Roman"/>
          <w:sz w:val="28"/>
          <w:szCs w:val="28"/>
        </w:rPr>
      </w:pPr>
      <w:r w:rsidRPr="000E64C5">
        <w:rPr>
          <w:rFonts w:ascii="Times New Roman" w:hAnsi="Times New Roman" w:cs="Times New Roman"/>
          <w:sz w:val="24"/>
          <w:szCs w:val="24"/>
        </w:rPr>
        <w:t xml:space="preserve">The program reads the dataset with </w:t>
      </w:r>
      <w:proofErr w:type="gramStart"/>
      <w:r w:rsidRPr="000E64C5">
        <w:rPr>
          <w:rFonts w:ascii="Times New Roman" w:hAnsi="Times New Roman" w:cs="Times New Roman"/>
          <w:sz w:val="24"/>
          <w:szCs w:val="24"/>
        </w:rPr>
        <w:t>pd.read</w:t>
      </w:r>
      <w:proofErr w:type="gramEnd"/>
      <w:r w:rsidRPr="000E64C5">
        <w:rPr>
          <w:rFonts w:ascii="Times New Roman" w:hAnsi="Times New Roman" w:cs="Times New Roman"/>
          <w:sz w:val="24"/>
          <w:szCs w:val="24"/>
        </w:rPr>
        <w:t>_</w:t>
      </w:r>
      <w:proofErr w:type="gramStart"/>
      <w:r w:rsidRPr="000E64C5">
        <w:rPr>
          <w:rFonts w:ascii="Times New Roman" w:hAnsi="Times New Roman" w:cs="Times New Roman"/>
          <w:sz w:val="24"/>
          <w:szCs w:val="24"/>
        </w:rPr>
        <w:t>csv(</w:t>
      </w:r>
      <w:proofErr w:type="gramEnd"/>
      <w:r w:rsidRPr="000E64C5">
        <w:rPr>
          <w:rFonts w:ascii="Times New Roman" w:hAnsi="Times New Roman" w:cs="Times New Roman"/>
          <w:sz w:val="24"/>
          <w:szCs w:val="24"/>
        </w:rPr>
        <w:t>). It also creates a new CSV file containing a summary of the results, using to_</w:t>
      </w:r>
      <w:proofErr w:type="gramStart"/>
      <w:r w:rsidRPr="000E64C5">
        <w:rPr>
          <w:rFonts w:ascii="Times New Roman" w:hAnsi="Times New Roman" w:cs="Times New Roman"/>
          <w:sz w:val="24"/>
          <w:szCs w:val="24"/>
        </w:rPr>
        <w:t>csv(</w:t>
      </w:r>
      <w:proofErr w:type="gramEnd"/>
      <w:r w:rsidRPr="000E64C5">
        <w:rPr>
          <w:rFonts w:ascii="Times New Roman" w:hAnsi="Times New Roman" w:cs="Times New Roman"/>
          <w:sz w:val="24"/>
          <w:szCs w:val="24"/>
        </w:rPr>
        <w:t>). This helped me practice both reading and writing files</w:t>
      </w:r>
      <w:r w:rsidRPr="000E64C5">
        <w:rPr>
          <w:rFonts w:ascii="Times New Roman" w:hAnsi="Times New Roman" w:cs="Times New Roman"/>
          <w:sz w:val="28"/>
          <w:szCs w:val="28"/>
        </w:rPr>
        <w:t>.</w:t>
      </w:r>
    </w:p>
    <w:p w14:paraId="1B2D47A5"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Exception handling</w:t>
      </w:r>
    </w:p>
    <w:p w14:paraId="332251D2"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 xml:space="preserve">I used </w:t>
      </w:r>
      <w:proofErr w:type="gramStart"/>
      <w:r w:rsidRPr="000E64C5">
        <w:rPr>
          <w:rFonts w:ascii="Times New Roman" w:hAnsi="Times New Roman" w:cs="Times New Roman"/>
          <w:sz w:val="24"/>
          <w:szCs w:val="24"/>
        </w:rPr>
        <w:t>try</w:t>
      </w:r>
      <w:proofErr w:type="gramEnd"/>
      <w:r w:rsidRPr="000E64C5">
        <w:rPr>
          <w:rFonts w:ascii="Times New Roman" w:hAnsi="Times New Roman" w:cs="Times New Roman"/>
          <w:sz w:val="24"/>
          <w:szCs w:val="24"/>
        </w:rPr>
        <w:t xml:space="preserve"> and except blocks to handle problems such as a missing CSV file, invalid numbers, or a report that cannot be saved. Instead of stopping unexpectedly, the program can show a message explaining the problem.</w:t>
      </w:r>
    </w:p>
    <w:p w14:paraId="46A9A6B4" w14:textId="77777777" w:rsidR="003C58CC" w:rsidRPr="000E64C5" w:rsidRDefault="00957717">
      <w:pPr>
        <w:pStyle w:val="Heading2"/>
        <w:rPr>
          <w:rFonts w:ascii="Times New Roman" w:hAnsi="Times New Roman" w:cs="Times New Roman"/>
          <w:color w:val="auto"/>
          <w:sz w:val="28"/>
          <w:szCs w:val="28"/>
        </w:rPr>
      </w:pPr>
      <w:r w:rsidRPr="000E64C5">
        <w:rPr>
          <w:rFonts w:ascii="Times New Roman" w:hAnsi="Times New Roman" w:cs="Times New Roman"/>
          <w:color w:val="auto"/>
          <w:sz w:val="28"/>
          <w:szCs w:val="28"/>
        </w:rPr>
        <w:t>Statistics and plotting</w:t>
      </w:r>
    </w:p>
    <w:p w14:paraId="756D10D1"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I use Pandas to calculate totals, averages, maximum and minimum values, and changes between years. I use Matplotlib to display the results in line graphs, bar charts, and pie charts.</w:t>
      </w:r>
    </w:p>
    <w:p w14:paraId="742B226D" w14:textId="77777777" w:rsidR="003C58CC" w:rsidRPr="000E64C5" w:rsidRDefault="00957717">
      <w:pPr>
        <w:pStyle w:val="Heading1"/>
        <w:rPr>
          <w:rFonts w:ascii="Times New Roman" w:hAnsi="Times New Roman" w:cs="Times New Roman"/>
          <w:color w:val="auto"/>
          <w:sz w:val="28"/>
        </w:rPr>
      </w:pPr>
      <w:r w:rsidRPr="000E64C5">
        <w:rPr>
          <w:rFonts w:ascii="Times New Roman" w:hAnsi="Times New Roman" w:cs="Times New Roman"/>
          <w:color w:val="auto"/>
          <w:sz w:val="28"/>
        </w:rPr>
        <w:t>7. Plots and their use cases</w:t>
      </w:r>
    </w:p>
    <w:tbl>
      <w:tblPr>
        <w:tblStyle w:val="LightShading-Accent1"/>
        <w:tblW w:w="0" w:type="auto"/>
        <w:jc w:val="center"/>
        <w:tblLook w:val="04A0" w:firstRow="1" w:lastRow="0" w:firstColumn="1" w:lastColumn="0" w:noHBand="0" w:noVBand="1"/>
      </w:tblPr>
      <w:tblGrid>
        <w:gridCol w:w="4320"/>
        <w:gridCol w:w="4320"/>
      </w:tblGrid>
      <w:tr w:rsidR="003C58CC" w:rsidRPr="000E64C5" w14:paraId="765C38D0" w14:textId="77777777" w:rsidTr="003C5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D49D38"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Plot</w:t>
            </w:r>
          </w:p>
        </w:tc>
        <w:tc>
          <w:tcPr>
            <w:tcW w:w="4320" w:type="dxa"/>
          </w:tcPr>
          <w:p w14:paraId="38A03D4B"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Use case</w:t>
            </w:r>
          </w:p>
        </w:tc>
      </w:tr>
      <w:tr w:rsidR="003C58CC" w:rsidRPr="000E64C5" w14:paraId="5246283B"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FC8A35"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Yearly fatality line graph</w:t>
            </w:r>
          </w:p>
        </w:tc>
        <w:tc>
          <w:tcPr>
            <w:tcW w:w="4320" w:type="dxa"/>
          </w:tcPr>
          <w:p w14:paraId="554EFCD4"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Inspect sample changes over time for one country</w:t>
            </w:r>
          </w:p>
        </w:tc>
      </w:tr>
      <w:tr w:rsidR="003C58CC" w:rsidRPr="000E64C5" w14:paraId="661932C7"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88249C1"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Country comparison bar chart</w:t>
            </w:r>
          </w:p>
        </w:tc>
        <w:tc>
          <w:tcPr>
            <w:tcW w:w="4320" w:type="dxa"/>
          </w:tcPr>
          <w:p w14:paraId="695467A6"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Compare counts across six countries in one year</w:t>
            </w:r>
          </w:p>
        </w:tc>
      </w:tr>
      <w:tr w:rsidR="003C58CC" w:rsidRPr="000E64C5" w14:paraId="2B6FE24E"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BDF693"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Male/female pie chart</w:t>
            </w:r>
          </w:p>
        </w:tc>
        <w:tc>
          <w:tcPr>
            <w:tcW w:w="4320" w:type="dxa"/>
          </w:tcPr>
          <w:p w14:paraId="65A95006"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Show gender composition of sample alcohol-related fatalities</w:t>
            </w:r>
          </w:p>
        </w:tc>
      </w:tr>
      <w:tr w:rsidR="003C58CC" w:rsidRPr="000E64C5" w14:paraId="5EBBA53F"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E4981EE"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Six-country line chart</w:t>
            </w:r>
          </w:p>
        </w:tc>
        <w:tc>
          <w:tcPr>
            <w:tcW w:w="4320" w:type="dxa"/>
          </w:tcPr>
          <w:p w14:paraId="650A7F1F"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Compare trajectories across countries</w:t>
            </w:r>
          </w:p>
        </w:tc>
      </w:tr>
      <w:tr w:rsidR="003C58CC" w:rsidRPr="000E64C5" w14:paraId="246EDEA0"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BF4BAF"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lastRenderedPageBreak/>
              <w:t>Annual percentage change bars</w:t>
            </w:r>
          </w:p>
        </w:tc>
        <w:tc>
          <w:tcPr>
            <w:tcW w:w="4320" w:type="dxa"/>
          </w:tcPr>
          <w:p w14:paraId="48C764B2"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Identify sample increases and decreases</w:t>
            </w:r>
          </w:p>
        </w:tc>
      </w:tr>
      <w:tr w:rsidR="003C58CC" w:rsidRPr="000E64C5" w14:paraId="00C48347"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C5F716C"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Alcohol-related percentage bars</w:t>
            </w:r>
          </w:p>
        </w:tc>
        <w:tc>
          <w:tcPr>
            <w:tcW w:w="4320" w:type="dxa"/>
          </w:tcPr>
          <w:p w14:paraId="048F1926"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Compare alcohol-related share of road deaths across countries</w:t>
            </w:r>
          </w:p>
        </w:tc>
      </w:tr>
    </w:tbl>
    <w:p w14:paraId="2BC2DB70" w14:textId="77777777" w:rsidR="000E64C5" w:rsidRDefault="000E64C5">
      <w:pPr>
        <w:rPr>
          <w:rFonts w:ascii="Times New Roman" w:hAnsi="Times New Roman" w:cs="Times New Roman"/>
          <w:sz w:val="24"/>
          <w:szCs w:val="24"/>
        </w:rPr>
      </w:pPr>
    </w:p>
    <w:p w14:paraId="0DECDE50" w14:textId="3DDEE9F9"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The graphs help me compare values in the sample dataset. I understand that a larger number of deaths does not automatically mean a country has a higher risk, because the countries have different population sizes. The alcohol-related percentage represents the share of road deaths in the sample data.</w:t>
      </w:r>
    </w:p>
    <w:p w14:paraId="53195A49" w14:textId="77777777" w:rsidR="003C58CC" w:rsidRPr="000E64C5" w:rsidRDefault="00957717">
      <w:pPr>
        <w:pStyle w:val="Heading1"/>
        <w:rPr>
          <w:rFonts w:ascii="Times New Roman" w:hAnsi="Times New Roman" w:cs="Times New Roman"/>
          <w:color w:val="auto"/>
          <w:sz w:val="28"/>
        </w:rPr>
      </w:pPr>
      <w:r w:rsidRPr="000E64C5">
        <w:rPr>
          <w:rFonts w:ascii="Times New Roman" w:hAnsi="Times New Roman" w:cs="Times New Roman"/>
          <w:color w:val="auto"/>
          <w:sz w:val="28"/>
        </w:rPr>
        <w:t>8. Execution instructions</w:t>
      </w:r>
    </w:p>
    <w:p w14:paraId="0EA982D8" w14:textId="77777777" w:rsidR="003C58CC" w:rsidRPr="000E64C5" w:rsidRDefault="00957717">
      <w:pPr>
        <w:pStyle w:val="ListNumber"/>
        <w:rPr>
          <w:rFonts w:ascii="Times New Roman" w:hAnsi="Times New Roman" w:cs="Times New Roman"/>
          <w:sz w:val="24"/>
          <w:szCs w:val="24"/>
        </w:rPr>
      </w:pPr>
      <w:r w:rsidRPr="000E64C5">
        <w:rPr>
          <w:rFonts w:ascii="Times New Roman" w:hAnsi="Times New Roman" w:cs="Times New Roman"/>
          <w:sz w:val="24"/>
          <w:szCs w:val="24"/>
        </w:rPr>
        <w:t>Save alcohol_fatalities_final_project.py and global_alcohol_fatalities_1970_2024.csv in the same folder.</w:t>
      </w:r>
    </w:p>
    <w:p w14:paraId="180D4BDF" w14:textId="77777777" w:rsidR="003C58CC" w:rsidRPr="000E64C5" w:rsidRDefault="00957717">
      <w:pPr>
        <w:pStyle w:val="ListNumber"/>
        <w:rPr>
          <w:rFonts w:ascii="Times New Roman" w:hAnsi="Times New Roman" w:cs="Times New Roman"/>
          <w:sz w:val="24"/>
          <w:szCs w:val="24"/>
        </w:rPr>
      </w:pPr>
      <w:r w:rsidRPr="000E64C5">
        <w:rPr>
          <w:rFonts w:ascii="Times New Roman" w:hAnsi="Times New Roman" w:cs="Times New Roman"/>
          <w:sz w:val="24"/>
          <w:szCs w:val="24"/>
        </w:rPr>
        <w:t>Install dependencies from Command Prompt: py -3.11 -m pip install pandas matplotlib</w:t>
      </w:r>
    </w:p>
    <w:p w14:paraId="512474B7" w14:textId="77777777" w:rsidR="003C58CC" w:rsidRPr="000E64C5" w:rsidRDefault="00957717">
      <w:pPr>
        <w:pStyle w:val="ListNumber"/>
        <w:rPr>
          <w:rFonts w:ascii="Times New Roman" w:hAnsi="Times New Roman" w:cs="Times New Roman"/>
          <w:sz w:val="24"/>
          <w:szCs w:val="24"/>
        </w:rPr>
      </w:pPr>
      <w:r w:rsidRPr="000E64C5">
        <w:rPr>
          <w:rFonts w:ascii="Times New Roman" w:hAnsi="Times New Roman" w:cs="Times New Roman"/>
          <w:sz w:val="24"/>
          <w:szCs w:val="24"/>
        </w:rPr>
        <w:t>Open the Python script in IDLE and press F5.</w:t>
      </w:r>
    </w:p>
    <w:p w14:paraId="7E9E6DFD" w14:textId="77777777" w:rsidR="003C58CC" w:rsidRPr="000E64C5" w:rsidRDefault="00957717">
      <w:pPr>
        <w:pStyle w:val="ListNumber"/>
        <w:rPr>
          <w:rFonts w:ascii="Times New Roman" w:hAnsi="Times New Roman" w:cs="Times New Roman"/>
          <w:sz w:val="24"/>
          <w:szCs w:val="24"/>
        </w:rPr>
      </w:pPr>
      <w:r w:rsidRPr="000E64C5">
        <w:rPr>
          <w:rFonts w:ascii="Times New Roman" w:hAnsi="Times New Roman" w:cs="Times New Roman"/>
          <w:sz w:val="24"/>
          <w:szCs w:val="24"/>
        </w:rPr>
        <w:t>Enter a menu number, choose a country/year if prompted, and inspect the result.</w:t>
      </w:r>
    </w:p>
    <w:p w14:paraId="1EEE7720" w14:textId="77777777" w:rsidR="003C58CC" w:rsidRPr="000E64C5" w:rsidRDefault="00957717">
      <w:pPr>
        <w:pStyle w:val="ListNumber"/>
        <w:rPr>
          <w:rFonts w:ascii="Times New Roman" w:hAnsi="Times New Roman" w:cs="Times New Roman"/>
          <w:sz w:val="24"/>
          <w:szCs w:val="24"/>
        </w:rPr>
      </w:pPr>
      <w:r w:rsidRPr="000E64C5">
        <w:rPr>
          <w:rFonts w:ascii="Times New Roman" w:hAnsi="Times New Roman" w:cs="Times New Roman"/>
          <w:sz w:val="24"/>
          <w:szCs w:val="24"/>
        </w:rPr>
        <w:t>Choose option 15 to create alcohol_fatalities_summary_report.csv; choose 0 to exit.</w:t>
      </w:r>
    </w:p>
    <w:p w14:paraId="3D5CD5F9" w14:textId="77777777" w:rsidR="003C58CC" w:rsidRPr="000E64C5" w:rsidRDefault="00957717">
      <w:pPr>
        <w:pStyle w:val="Heading1"/>
        <w:rPr>
          <w:rFonts w:ascii="Times New Roman" w:hAnsi="Times New Roman" w:cs="Times New Roman"/>
          <w:color w:val="auto"/>
          <w:sz w:val="28"/>
        </w:rPr>
      </w:pPr>
      <w:r w:rsidRPr="000E64C5">
        <w:rPr>
          <w:rFonts w:ascii="Times New Roman" w:hAnsi="Times New Roman" w:cs="Times New Roman"/>
          <w:color w:val="auto"/>
          <w:sz w:val="28"/>
        </w:rPr>
        <w:t>9. Testing checklist</w:t>
      </w:r>
    </w:p>
    <w:tbl>
      <w:tblPr>
        <w:tblStyle w:val="LightShading-Accent1"/>
        <w:tblW w:w="0" w:type="auto"/>
        <w:jc w:val="center"/>
        <w:tblLook w:val="04A0" w:firstRow="1" w:lastRow="0" w:firstColumn="1" w:lastColumn="0" w:noHBand="0" w:noVBand="1"/>
      </w:tblPr>
      <w:tblGrid>
        <w:gridCol w:w="4320"/>
        <w:gridCol w:w="4320"/>
      </w:tblGrid>
      <w:tr w:rsidR="003C58CC" w:rsidRPr="000E64C5" w14:paraId="60B3B989" w14:textId="77777777" w:rsidTr="003C58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99902"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Test</w:t>
            </w:r>
          </w:p>
        </w:tc>
        <w:tc>
          <w:tcPr>
            <w:tcW w:w="4320" w:type="dxa"/>
          </w:tcPr>
          <w:p w14:paraId="12BFBC9E" w14:textId="77777777" w:rsidR="003C58CC" w:rsidRPr="000E64C5" w:rsidRDefault="009577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Expected result</w:t>
            </w:r>
          </w:p>
        </w:tc>
      </w:tr>
      <w:tr w:rsidR="003C58CC" w:rsidRPr="000E64C5" w14:paraId="42BF8E3E"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E1A930"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Valid CSV</w:t>
            </w:r>
          </w:p>
        </w:tc>
        <w:tc>
          <w:tcPr>
            <w:tcW w:w="4320" w:type="dxa"/>
          </w:tcPr>
          <w:p w14:paraId="11249046"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Loads and displays 55 rows, 31 columns</w:t>
            </w:r>
          </w:p>
        </w:tc>
      </w:tr>
      <w:tr w:rsidR="003C58CC" w:rsidRPr="000E64C5" w14:paraId="2AE7C43A"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9C0BEEF"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Missing CSV</w:t>
            </w:r>
          </w:p>
        </w:tc>
        <w:tc>
          <w:tcPr>
            <w:tcW w:w="4320" w:type="dxa"/>
          </w:tcPr>
          <w:p w14:paraId="0269AB92"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Prints a helpful file-location error</w:t>
            </w:r>
          </w:p>
        </w:tc>
      </w:tr>
      <w:tr w:rsidR="003C58CC" w:rsidRPr="000E64C5" w14:paraId="39AB32B1"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5FA3CA"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 3</w:t>
            </w:r>
          </w:p>
        </w:tc>
        <w:tc>
          <w:tcPr>
            <w:tcW w:w="4320" w:type="dxa"/>
          </w:tcPr>
          <w:p w14:paraId="281B4823"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Prints selected-country statistics</w:t>
            </w:r>
          </w:p>
        </w:tc>
      </w:tr>
      <w:tr w:rsidR="003C58CC" w:rsidRPr="000E64C5" w14:paraId="3BD878DD"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7C4912E"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 5</w:t>
            </w:r>
          </w:p>
        </w:tc>
        <w:tc>
          <w:tcPr>
            <w:tcW w:w="4320" w:type="dxa"/>
          </w:tcPr>
          <w:p w14:paraId="4B028C98"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Shows male/female totals and higher group</w:t>
            </w:r>
          </w:p>
        </w:tc>
      </w:tr>
      <w:tr w:rsidR="003C58CC" w:rsidRPr="000E64C5" w14:paraId="31C6D99D"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A1815C"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 8</w:t>
            </w:r>
          </w:p>
        </w:tc>
        <w:tc>
          <w:tcPr>
            <w:tcW w:w="4320" w:type="dxa"/>
          </w:tcPr>
          <w:p w14:paraId="20ECA6C7"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 xml:space="preserve">Recursive total agrees with </w:t>
            </w:r>
            <w:proofErr w:type="gramStart"/>
            <w:r w:rsidRPr="000E64C5">
              <w:rPr>
                <w:rFonts w:ascii="Times New Roman" w:hAnsi="Times New Roman" w:cs="Times New Roman"/>
                <w:color w:val="auto"/>
                <w:sz w:val="28"/>
                <w:szCs w:val="28"/>
              </w:rPr>
              <w:t>Pandas</w:t>
            </w:r>
            <w:proofErr w:type="gramEnd"/>
            <w:r w:rsidRPr="000E64C5">
              <w:rPr>
                <w:rFonts w:ascii="Times New Roman" w:hAnsi="Times New Roman" w:cs="Times New Roman"/>
                <w:color w:val="auto"/>
                <w:sz w:val="28"/>
                <w:szCs w:val="28"/>
              </w:rPr>
              <w:t xml:space="preserve"> total</w:t>
            </w:r>
          </w:p>
        </w:tc>
      </w:tr>
      <w:tr w:rsidR="003C58CC" w:rsidRPr="000E64C5" w14:paraId="6D20B643"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4973427"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Options 9–14</w:t>
            </w:r>
          </w:p>
        </w:tc>
        <w:tc>
          <w:tcPr>
            <w:tcW w:w="4320" w:type="dxa"/>
          </w:tcPr>
          <w:p w14:paraId="27B88706"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Opens appropriate Matplotlib chart</w:t>
            </w:r>
          </w:p>
        </w:tc>
      </w:tr>
      <w:tr w:rsidR="003C58CC" w:rsidRPr="000E64C5" w14:paraId="15FC3268" w14:textId="77777777" w:rsidTr="003C5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FD1450"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Option 15</w:t>
            </w:r>
          </w:p>
        </w:tc>
        <w:tc>
          <w:tcPr>
            <w:tcW w:w="4320" w:type="dxa"/>
          </w:tcPr>
          <w:p w14:paraId="7A011128" w14:textId="77777777" w:rsidR="003C58CC" w:rsidRPr="000E64C5" w:rsidRDefault="009577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Creates a CSV summary in the project folder</w:t>
            </w:r>
          </w:p>
        </w:tc>
      </w:tr>
      <w:tr w:rsidR="003C58CC" w:rsidRPr="000E64C5" w14:paraId="47C0D851" w14:textId="77777777" w:rsidTr="003C5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7267176" w14:textId="77777777" w:rsidR="003C58CC" w:rsidRPr="000E64C5" w:rsidRDefault="00957717">
            <w:pPr>
              <w:rPr>
                <w:rFonts w:ascii="Times New Roman" w:hAnsi="Times New Roman" w:cs="Times New Roman"/>
                <w:color w:val="auto"/>
                <w:sz w:val="28"/>
                <w:szCs w:val="28"/>
              </w:rPr>
            </w:pPr>
            <w:r w:rsidRPr="000E64C5">
              <w:rPr>
                <w:rFonts w:ascii="Times New Roman" w:hAnsi="Times New Roman" w:cs="Times New Roman"/>
                <w:color w:val="auto"/>
                <w:sz w:val="28"/>
                <w:szCs w:val="28"/>
              </w:rPr>
              <w:t>Invalid menu/year</w:t>
            </w:r>
          </w:p>
        </w:tc>
        <w:tc>
          <w:tcPr>
            <w:tcW w:w="4320" w:type="dxa"/>
          </w:tcPr>
          <w:p w14:paraId="68DB7FC0" w14:textId="77777777" w:rsidR="003C58CC" w:rsidRPr="000E64C5" w:rsidRDefault="009577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0E64C5">
              <w:rPr>
                <w:rFonts w:ascii="Times New Roman" w:hAnsi="Times New Roman" w:cs="Times New Roman"/>
                <w:color w:val="auto"/>
                <w:sz w:val="28"/>
                <w:szCs w:val="28"/>
              </w:rPr>
              <w:t>Reports invalid selection and allows retry</w:t>
            </w:r>
          </w:p>
        </w:tc>
      </w:tr>
    </w:tbl>
    <w:p w14:paraId="4C378706" w14:textId="77777777" w:rsidR="003C58CC" w:rsidRDefault="00957717">
      <w:pPr>
        <w:rPr>
          <w:rFonts w:ascii="Times New Roman" w:hAnsi="Times New Roman" w:cs="Times New Roman"/>
          <w:sz w:val="24"/>
          <w:szCs w:val="24"/>
        </w:rPr>
      </w:pPr>
      <w:r w:rsidRPr="000E64C5">
        <w:rPr>
          <w:rFonts w:ascii="Times New Roman" w:hAnsi="Times New Roman" w:cs="Times New Roman"/>
          <w:sz w:val="24"/>
          <w:szCs w:val="24"/>
        </w:rPr>
        <w:t>I used the following checklist to review the main features of my program. It describes what I expect to see when each option is tested in Python IDLE.</w:t>
      </w:r>
    </w:p>
    <w:p w14:paraId="13B0C83C" w14:textId="77777777" w:rsidR="001371D0" w:rsidRDefault="001371D0">
      <w:pPr>
        <w:rPr>
          <w:rFonts w:ascii="Times New Roman" w:hAnsi="Times New Roman" w:cs="Times New Roman"/>
          <w:sz w:val="24"/>
          <w:szCs w:val="24"/>
        </w:rPr>
      </w:pPr>
    </w:p>
    <w:p w14:paraId="5D4611FF" w14:textId="77777777" w:rsidR="001371D0" w:rsidRDefault="001371D0">
      <w:pPr>
        <w:rPr>
          <w:rFonts w:ascii="Times New Roman" w:hAnsi="Times New Roman" w:cs="Times New Roman"/>
          <w:sz w:val="24"/>
          <w:szCs w:val="24"/>
        </w:rPr>
      </w:pPr>
    </w:p>
    <w:p w14:paraId="36574619" w14:textId="77777777" w:rsidR="001371D0" w:rsidRDefault="001371D0">
      <w:pPr>
        <w:rPr>
          <w:rFonts w:ascii="Times New Roman" w:hAnsi="Times New Roman" w:cs="Times New Roman"/>
          <w:sz w:val="24"/>
          <w:szCs w:val="24"/>
        </w:rPr>
      </w:pPr>
    </w:p>
    <w:p w14:paraId="377D3A1E" w14:textId="77777777" w:rsidR="001371D0" w:rsidRPr="000E64C5" w:rsidRDefault="001371D0">
      <w:pPr>
        <w:rPr>
          <w:rFonts w:ascii="Times New Roman" w:hAnsi="Times New Roman" w:cs="Times New Roman"/>
          <w:sz w:val="24"/>
          <w:szCs w:val="24"/>
        </w:rPr>
      </w:pPr>
    </w:p>
    <w:p w14:paraId="0943C4BA" w14:textId="77777777" w:rsidR="003C58CC" w:rsidRPr="000E64C5" w:rsidRDefault="00957717">
      <w:pPr>
        <w:pStyle w:val="Heading1"/>
        <w:rPr>
          <w:rFonts w:ascii="Times New Roman" w:hAnsi="Times New Roman" w:cs="Times New Roman"/>
          <w:color w:val="auto"/>
          <w:sz w:val="28"/>
        </w:rPr>
      </w:pPr>
      <w:r w:rsidRPr="000E64C5">
        <w:rPr>
          <w:rFonts w:ascii="Times New Roman" w:hAnsi="Times New Roman" w:cs="Times New Roman"/>
          <w:color w:val="auto"/>
          <w:sz w:val="28"/>
        </w:rPr>
        <w:t>10. Conclusion</w:t>
      </w:r>
    </w:p>
    <w:p w14:paraId="07DEDB5B" w14:textId="77777777" w:rsidR="003C58CC" w:rsidRPr="000E64C5" w:rsidRDefault="00957717">
      <w:pPr>
        <w:rPr>
          <w:rFonts w:ascii="Times New Roman" w:hAnsi="Times New Roman" w:cs="Times New Roman"/>
          <w:sz w:val="24"/>
          <w:szCs w:val="24"/>
        </w:rPr>
      </w:pPr>
      <w:r w:rsidRPr="000E64C5">
        <w:rPr>
          <w:rFonts w:ascii="Times New Roman" w:hAnsi="Times New Roman" w:cs="Times New Roman"/>
          <w:sz w:val="24"/>
          <w:szCs w:val="24"/>
        </w:rPr>
        <w:t>This project gave me the opportunity to combine many of the topics from my Python Programming course in one application. I practiced reading data, writing functions, creating a class, using dictionaries, handling errors, working with recursion, and producing graphs and reports. The project also helped me understand how Python can turn a large CSV file into information that is easier to explore and explain.</w:t>
      </w:r>
    </w:p>
    <w:sectPr w:rsidR="003C58CC" w:rsidRPr="000E64C5" w:rsidSect="00034616">
      <w:footerReference w:type="default" r:id="rId8"/>
      <w:pgSz w:w="12240" w:h="15840"/>
      <w:pgMar w:top="1080"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3BF9" w14:textId="77777777" w:rsidR="00957717" w:rsidRDefault="00957717">
      <w:pPr>
        <w:spacing w:after="0" w:line="240" w:lineRule="auto"/>
        <w:rPr>
          <w:rFonts w:hint="eastAsia"/>
        </w:rPr>
      </w:pPr>
      <w:r>
        <w:separator/>
      </w:r>
    </w:p>
  </w:endnote>
  <w:endnote w:type="continuationSeparator" w:id="0">
    <w:p w14:paraId="72C95E57" w14:textId="77777777" w:rsidR="00957717" w:rsidRDefault="009577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4B94" w14:textId="77777777" w:rsidR="003C58CC" w:rsidRDefault="00957717">
    <w:pPr>
      <w:pStyle w:val="Footer"/>
      <w:jc w:val="center"/>
      <w:rPr>
        <w:rFonts w:hint="eastAsia"/>
      </w:rPr>
    </w:pPr>
    <w:r>
      <w:t>Python Final Project  •  Synthetic educational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DF23D" w14:textId="77777777" w:rsidR="00957717" w:rsidRDefault="00957717">
      <w:pPr>
        <w:spacing w:after="0" w:line="240" w:lineRule="auto"/>
        <w:rPr>
          <w:rFonts w:hint="eastAsia"/>
        </w:rPr>
      </w:pPr>
      <w:r>
        <w:separator/>
      </w:r>
    </w:p>
  </w:footnote>
  <w:footnote w:type="continuationSeparator" w:id="0">
    <w:p w14:paraId="5EF74731" w14:textId="77777777" w:rsidR="00957717" w:rsidRDefault="0095771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412648">
    <w:abstractNumId w:val="8"/>
  </w:num>
  <w:num w:numId="2" w16cid:durableId="1545285960">
    <w:abstractNumId w:val="6"/>
  </w:num>
  <w:num w:numId="3" w16cid:durableId="829491731">
    <w:abstractNumId w:val="5"/>
  </w:num>
  <w:num w:numId="4" w16cid:durableId="1415932076">
    <w:abstractNumId w:val="4"/>
  </w:num>
  <w:num w:numId="5" w16cid:durableId="1793673693">
    <w:abstractNumId w:val="7"/>
  </w:num>
  <w:num w:numId="6" w16cid:durableId="1771270946">
    <w:abstractNumId w:val="3"/>
  </w:num>
  <w:num w:numId="7" w16cid:durableId="191574919">
    <w:abstractNumId w:val="2"/>
  </w:num>
  <w:num w:numId="8" w16cid:durableId="85617343">
    <w:abstractNumId w:val="1"/>
  </w:num>
  <w:num w:numId="9" w16cid:durableId="59082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4C5"/>
    <w:rsid w:val="001371D0"/>
    <w:rsid w:val="0015074B"/>
    <w:rsid w:val="0029639D"/>
    <w:rsid w:val="00326F90"/>
    <w:rsid w:val="003C58CC"/>
    <w:rsid w:val="003F0539"/>
    <w:rsid w:val="00957717"/>
    <w:rsid w:val="00A96063"/>
    <w:rsid w:val="00AA1D8D"/>
    <w:rsid w:val="00B47730"/>
    <w:rsid w:val="00BF4484"/>
    <w:rsid w:val="00CB0664"/>
    <w:rsid w:val="00EB3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C1843"/>
  <w14:defaultImageDpi w14:val="300"/>
  <w15:docId w15:val="{EF0BB931-4875-49DB-8FBD-A2E6785E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0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0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06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Lahari Bathula</cp:lastModifiedBy>
  <cp:revision>4</cp:revision>
  <dcterms:created xsi:type="dcterms:W3CDTF">2026-10-25T06:05:00Z</dcterms:created>
  <dcterms:modified xsi:type="dcterms:W3CDTF">2026-10-25T06:05:00Z</dcterms:modified>
  <cp:category/>
</cp:coreProperties>
</file>