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A74" w:rsidRPr="005A7A74" w:rsidRDefault="00A07A69" w:rsidP="005A7A7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</w:pPr>
      <w:r w:rsidRPr="00A07A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  <w:t>ATM System Use Case Narration</w:t>
      </w:r>
    </w:p>
    <w:p w:rsidR="005A7A74" w:rsidRDefault="005A7A74" w:rsidP="005A7A74">
      <w:pPr>
        <w:pStyle w:val="Heading2"/>
      </w:pPr>
      <w:r>
        <w:t xml:space="preserve">Use Case Name: </w:t>
      </w:r>
      <w:r w:rsidRPr="005A7A74">
        <w:rPr>
          <w:rFonts w:cstheme="minorHAnsi"/>
          <w:color w:val="auto"/>
          <w:sz w:val="22"/>
        </w:rPr>
        <w:t>Withdraw Cash</w:t>
      </w:r>
    </w:p>
    <w:p w:rsidR="005A7A74" w:rsidRPr="005A7A74" w:rsidRDefault="005A7A74" w:rsidP="005A7A74">
      <w:pPr>
        <w:pStyle w:val="Heading2"/>
      </w:pPr>
      <w:r>
        <w:t>Actor:</w:t>
      </w:r>
      <w:r w:rsidRPr="005A7A74">
        <w:t xml:space="preserve"> </w:t>
      </w:r>
      <w:r w:rsidRPr="005A7A74">
        <w:rPr>
          <w:rFonts w:cstheme="minorHAnsi"/>
          <w:color w:val="auto"/>
          <w:sz w:val="22"/>
        </w:rPr>
        <w:t>Customer</w:t>
      </w:r>
    </w:p>
    <w:p w:rsidR="005A7A74" w:rsidRPr="005A7A74" w:rsidRDefault="005A7A74" w:rsidP="005A7A74">
      <w:pPr>
        <w:pStyle w:val="Heading2"/>
      </w:pPr>
      <w:r>
        <w:t xml:space="preserve">Goal: </w:t>
      </w:r>
      <w:r w:rsidRPr="005A7A74">
        <w:rPr>
          <w:rFonts w:cstheme="minorHAnsi"/>
          <w:color w:val="auto"/>
          <w:sz w:val="22"/>
        </w:rPr>
        <w:t>To successfully withdraw cash from the ATM.</w:t>
      </w:r>
    </w:p>
    <w:p w:rsidR="005A7A74" w:rsidRDefault="005A7A74" w:rsidP="005A7A74">
      <w:pPr>
        <w:pStyle w:val="Heading2"/>
      </w:pPr>
      <w:r>
        <w:t>Pre-Conditions</w:t>
      </w:r>
      <w:r>
        <w:t>:</w:t>
      </w:r>
    </w:p>
    <w:p w:rsidR="005A7A74" w:rsidRPr="005A7A74" w:rsidRDefault="005A7A74" w:rsidP="005A7A74">
      <w:pPr>
        <w:ind w:left="720"/>
        <w:rPr>
          <w:rFonts w:asciiTheme="majorHAnsi" w:hAnsiTheme="majorHAnsi"/>
          <w:b/>
        </w:rPr>
      </w:pPr>
      <w:r>
        <w:t xml:space="preserve">• </w:t>
      </w:r>
      <w:r w:rsidRPr="005A7A74">
        <w:rPr>
          <w:rFonts w:asciiTheme="majorHAnsi" w:hAnsiTheme="majorHAnsi"/>
          <w:b/>
        </w:rPr>
        <w:t>The customer must have a valid ATM card.</w:t>
      </w:r>
    </w:p>
    <w:p w:rsidR="005A7A74" w:rsidRPr="005A7A74" w:rsidRDefault="005A7A74" w:rsidP="005A7A74">
      <w:pPr>
        <w:ind w:left="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• </w:t>
      </w:r>
      <w:r w:rsidRPr="005A7A74">
        <w:rPr>
          <w:rFonts w:asciiTheme="majorHAnsi" w:hAnsiTheme="majorHAnsi"/>
          <w:b/>
        </w:rPr>
        <w:t>The customer must have an active bank account linked to the card.</w:t>
      </w:r>
    </w:p>
    <w:p w:rsidR="005A7A74" w:rsidRPr="005A7A74" w:rsidRDefault="005A7A74" w:rsidP="005A7A74">
      <w:pPr>
        <w:ind w:left="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• </w:t>
      </w:r>
      <w:r w:rsidRPr="005A7A74">
        <w:rPr>
          <w:rFonts w:asciiTheme="majorHAnsi" w:hAnsiTheme="majorHAnsi"/>
          <w:b/>
        </w:rPr>
        <w:t>The ATM machine is operational and connected to the bank server.</w:t>
      </w:r>
    </w:p>
    <w:p w:rsidR="005A7A74" w:rsidRDefault="005A7A74" w:rsidP="005A7A74">
      <w:pPr>
        <w:pStyle w:val="Heading2"/>
      </w:pPr>
      <w:r>
        <w:t>Post Conditions:</w:t>
      </w:r>
    </w:p>
    <w:p w:rsidR="005A7A74" w:rsidRPr="005A7A74" w:rsidRDefault="005A7A74" w:rsidP="005A7A74">
      <w:pPr>
        <w:ind w:left="720"/>
        <w:rPr>
          <w:rFonts w:asciiTheme="majorHAnsi" w:hAnsiTheme="majorHAnsi"/>
          <w:b/>
        </w:rPr>
      </w:pPr>
      <w:r>
        <w:t xml:space="preserve">• </w:t>
      </w:r>
      <w:r w:rsidRPr="005A7A74">
        <w:rPr>
          <w:rFonts w:asciiTheme="majorHAnsi" w:hAnsiTheme="majorHAnsi"/>
          <w:b/>
        </w:rPr>
        <w:t>The requested cash amount is dispensed to the customer.</w:t>
      </w:r>
    </w:p>
    <w:p w:rsidR="005A7A74" w:rsidRPr="005A7A74" w:rsidRDefault="005A7A74" w:rsidP="005A7A74">
      <w:pPr>
        <w:ind w:left="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• </w:t>
      </w:r>
      <w:r w:rsidRPr="005A7A74">
        <w:rPr>
          <w:rFonts w:asciiTheme="majorHAnsi" w:hAnsiTheme="majorHAnsi"/>
          <w:b/>
        </w:rPr>
        <w:t>The customer's bank account balance is updated.</w:t>
      </w:r>
    </w:p>
    <w:p w:rsidR="005A7A74" w:rsidRPr="005A7A74" w:rsidRDefault="005A7A74" w:rsidP="005A7A74">
      <w:pPr>
        <w:ind w:left="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• A</w:t>
      </w:r>
      <w:r w:rsidRPr="005A7A74">
        <w:rPr>
          <w:rFonts w:asciiTheme="majorHAnsi" w:hAnsiTheme="majorHAnsi"/>
          <w:b/>
        </w:rPr>
        <w:t xml:space="preserve"> transaction record is created and processed by the bank server.</w:t>
      </w:r>
    </w:p>
    <w:p w:rsidR="005A7A74" w:rsidRDefault="005A7A74" w:rsidP="005A7A74">
      <w:pPr>
        <w:pStyle w:val="Heading2"/>
      </w:pPr>
      <w:r>
        <w:t>Main Flow:</w:t>
      </w:r>
      <w:r>
        <w:br/>
      </w:r>
      <w:bookmarkStart w:id="0" w:name="_GoBack"/>
      <w:bookmarkEnd w:id="0"/>
    </w:p>
    <w:p w:rsidR="005A7A74" w:rsidRPr="005A7A74" w:rsidRDefault="005A7A74" w:rsidP="005A7A74">
      <w:pPr>
        <w:rPr>
          <w:rFonts w:asciiTheme="majorHAnsi" w:hAnsiTheme="majorHAnsi"/>
          <w:b/>
        </w:rPr>
      </w:pPr>
      <w:r w:rsidRPr="005A7A74">
        <w:rPr>
          <w:rFonts w:asciiTheme="majorHAnsi" w:hAnsiTheme="majorHAnsi"/>
          <w:b/>
        </w:rPr>
        <w:t>1.</w:t>
      </w:r>
      <w:r w:rsidRPr="005A7A74">
        <w:rPr>
          <w:rFonts w:asciiTheme="majorHAnsi" w:hAnsiTheme="majorHAnsi"/>
          <w:b/>
        </w:rPr>
        <w:tab/>
        <w:t>The customer inserts their ATM card into the machine.</w:t>
      </w:r>
    </w:p>
    <w:p w:rsidR="005A7A74" w:rsidRPr="005A7A74" w:rsidRDefault="005A7A74" w:rsidP="005A7A74">
      <w:pPr>
        <w:rPr>
          <w:rFonts w:asciiTheme="majorHAnsi" w:hAnsiTheme="majorHAnsi"/>
          <w:b/>
        </w:rPr>
      </w:pPr>
      <w:r w:rsidRPr="005A7A74">
        <w:rPr>
          <w:rFonts w:asciiTheme="majorHAnsi" w:hAnsiTheme="majorHAnsi"/>
          <w:b/>
        </w:rPr>
        <w:t>2.</w:t>
      </w:r>
      <w:r w:rsidRPr="005A7A74">
        <w:rPr>
          <w:rFonts w:asciiTheme="majorHAnsi" w:hAnsiTheme="majorHAnsi"/>
          <w:b/>
        </w:rPr>
        <w:tab/>
        <w:t>The system authenticates the user by requesting and validating their PIN.</w:t>
      </w:r>
    </w:p>
    <w:p w:rsidR="005A7A74" w:rsidRPr="005A7A74" w:rsidRDefault="005A7A74" w:rsidP="005A7A74">
      <w:pPr>
        <w:rPr>
          <w:rFonts w:asciiTheme="majorHAnsi" w:hAnsiTheme="majorHAnsi"/>
          <w:b/>
        </w:rPr>
      </w:pPr>
      <w:r w:rsidRPr="005A7A74">
        <w:rPr>
          <w:rFonts w:asciiTheme="majorHAnsi" w:hAnsiTheme="majorHAnsi"/>
          <w:b/>
        </w:rPr>
        <w:t>3.</w:t>
      </w:r>
      <w:r w:rsidRPr="005A7A74">
        <w:rPr>
          <w:rFonts w:asciiTheme="majorHAnsi" w:hAnsiTheme="majorHAnsi"/>
          <w:b/>
        </w:rPr>
        <w:tab/>
        <w:t>The system validates the account through the bank server.</w:t>
      </w:r>
    </w:p>
    <w:p w:rsidR="005A7A74" w:rsidRPr="005A7A74" w:rsidRDefault="005A7A74" w:rsidP="005A7A74">
      <w:pPr>
        <w:rPr>
          <w:rFonts w:asciiTheme="majorHAnsi" w:hAnsiTheme="majorHAnsi"/>
          <w:b/>
        </w:rPr>
      </w:pPr>
      <w:r w:rsidRPr="005A7A74">
        <w:rPr>
          <w:rFonts w:asciiTheme="majorHAnsi" w:hAnsiTheme="majorHAnsi"/>
          <w:b/>
        </w:rPr>
        <w:t>4.</w:t>
      </w:r>
      <w:r w:rsidRPr="005A7A74">
        <w:rPr>
          <w:rFonts w:asciiTheme="majorHAnsi" w:hAnsiTheme="majorHAnsi"/>
          <w:b/>
        </w:rPr>
        <w:tab/>
        <w:t>The customer selects the "Withdraw Cash" option.</w:t>
      </w:r>
    </w:p>
    <w:p w:rsidR="005A7A74" w:rsidRPr="005A7A74" w:rsidRDefault="005A7A74" w:rsidP="005A7A74">
      <w:pPr>
        <w:rPr>
          <w:rFonts w:asciiTheme="majorHAnsi" w:hAnsiTheme="majorHAnsi"/>
          <w:b/>
        </w:rPr>
      </w:pPr>
      <w:r w:rsidRPr="005A7A74">
        <w:rPr>
          <w:rFonts w:asciiTheme="majorHAnsi" w:hAnsiTheme="majorHAnsi"/>
          <w:b/>
        </w:rPr>
        <w:t>5.</w:t>
      </w:r>
      <w:r w:rsidRPr="005A7A74">
        <w:rPr>
          <w:rFonts w:asciiTheme="majorHAnsi" w:hAnsiTheme="majorHAnsi"/>
          <w:b/>
        </w:rPr>
        <w:tab/>
        <w:t>The customer enters the amount to withdraw.</w:t>
      </w:r>
    </w:p>
    <w:p w:rsidR="005A7A74" w:rsidRPr="005A7A74" w:rsidRDefault="005A7A74" w:rsidP="005A7A74">
      <w:pPr>
        <w:rPr>
          <w:rFonts w:asciiTheme="majorHAnsi" w:hAnsiTheme="majorHAnsi"/>
          <w:b/>
        </w:rPr>
      </w:pPr>
      <w:r w:rsidRPr="005A7A74">
        <w:rPr>
          <w:rFonts w:asciiTheme="majorHAnsi" w:hAnsiTheme="majorHAnsi"/>
          <w:b/>
        </w:rPr>
        <w:t>6.</w:t>
      </w:r>
      <w:r w:rsidRPr="005A7A74">
        <w:rPr>
          <w:rFonts w:asciiTheme="majorHAnsi" w:hAnsiTheme="majorHAnsi"/>
          <w:b/>
        </w:rPr>
        <w:tab/>
        <w:t>The system processes the transaction by checking the account balance and availability of cash in the ATM.</w:t>
      </w:r>
    </w:p>
    <w:p w:rsidR="005A7A74" w:rsidRPr="005A7A74" w:rsidRDefault="005A7A74" w:rsidP="005A7A74">
      <w:pPr>
        <w:rPr>
          <w:rFonts w:asciiTheme="majorHAnsi" w:hAnsiTheme="majorHAnsi"/>
          <w:b/>
        </w:rPr>
      </w:pPr>
      <w:r w:rsidRPr="005A7A74">
        <w:rPr>
          <w:rFonts w:asciiTheme="majorHAnsi" w:hAnsiTheme="majorHAnsi"/>
          <w:b/>
        </w:rPr>
        <w:t>7.</w:t>
      </w:r>
      <w:r w:rsidRPr="005A7A74">
        <w:rPr>
          <w:rFonts w:asciiTheme="majorHAnsi" w:hAnsiTheme="majorHAnsi"/>
          <w:b/>
        </w:rPr>
        <w:tab/>
        <w:t>If funds are sufficient, the system dispenses the requested cash amount.</w:t>
      </w:r>
    </w:p>
    <w:p w:rsidR="005A7A74" w:rsidRPr="005A7A74" w:rsidRDefault="005A7A74" w:rsidP="005A7A74">
      <w:pPr>
        <w:rPr>
          <w:rFonts w:asciiTheme="majorHAnsi" w:hAnsiTheme="majorHAnsi"/>
          <w:b/>
        </w:rPr>
      </w:pPr>
      <w:r w:rsidRPr="005A7A74">
        <w:rPr>
          <w:rFonts w:asciiTheme="majorHAnsi" w:hAnsiTheme="majorHAnsi"/>
          <w:b/>
        </w:rPr>
        <w:t>8.</w:t>
      </w:r>
      <w:r w:rsidRPr="005A7A74">
        <w:rPr>
          <w:rFonts w:asciiTheme="majorHAnsi" w:hAnsiTheme="majorHAnsi"/>
          <w:b/>
        </w:rPr>
        <w:tab/>
        <w:t>The system updates the customer's account balance via the bank server.</w:t>
      </w:r>
    </w:p>
    <w:p w:rsidR="005A7A74" w:rsidRPr="005A7A74" w:rsidRDefault="005A7A74" w:rsidP="005A7A74">
      <w:pPr>
        <w:rPr>
          <w:rFonts w:asciiTheme="majorHAnsi" w:hAnsiTheme="majorHAnsi"/>
          <w:b/>
        </w:rPr>
      </w:pPr>
      <w:r w:rsidRPr="005A7A74">
        <w:rPr>
          <w:rFonts w:asciiTheme="majorHAnsi" w:hAnsiTheme="majorHAnsi"/>
          <w:b/>
        </w:rPr>
        <w:t>9.</w:t>
      </w:r>
      <w:r w:rsidRPr="005A7A74">
        <w:rPr>
          <w:rFonts w:asciiTheme="majorHAnsi" w:hAnsiTheme="majorHAnsi"/>
          <w:b/>
        </w:rPr>
        <w:tab/>
        <w:t>The system prompts the customer to take their card and cash.</w:t>
      </w:r>
    </w:p>
    <w:p w:rsidR="007C3988" w:rsidRPr="005A7A74" w:rsidRDefault="005A7A74" w:rsidP="005A7A74">
      <w:pPr>
        <w:rPr>
          <w:rFonts w:asciiTheme="majorHAnsi" w:hAnsiTheme="majorHAnsi"/>
          <w:b/>
        </w:rPr>
      </w:pPr>
      <w:r w:rsidRPr="005A7A74">
        <w:rPr>
          <w:rFonts w:asciiTheme="majorHAnsi" w:hAnsiTheme="majorHAnsi"/>
          <w:b/>
        </w:rPr>
        <w:t>10.</w:t>
      </w:r>
      <w:r w:rsidRPr="005A7A74">
        <w:rPr>
          <w:rFonts w:asciiTheme="majorHAnsi" w:hAnsiTheme="majorHAnsi"/>
          <w:b/>
        </w:rPr>
        <w:tab/>
        <w:t>The customer exits the session.</w:t>
      </w:r>
    </w:p>
    <w:sectPr w:rsidR="007C3988" w:rsidRPr="005A7A74" w:rsidSect="00A07A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E146F"/>
    <w:multiLevelType w:val="multilevel"/>
    <w:tmpl w:val="1522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9F7A0D"/>
    <w:multiLevelType w:val="multilevel"/>
    <w:tmpl w:val="30E04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901EFA"/>
    <w:multiLevelType w:val="multilevel"/>
    <w:tmpl w:val="225A5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24573E"/>
    <w:multiLevelType w:val="multilevel"/>
    <w:tmpl w:val="80607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721084"/>
    <w:multiLevelType w:val="multilevel"/>
    <w:tmpl w:val="AD4CD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AC0FC6"/>
    <w:multiLevelType w:val="multilevel"/>
    <w:tmpl w:val="A28C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D02978"/>
    <w:multiLevelType w:val="multilevel"/>
    <w:tmpl w:val="17567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1A259A"/>
    <w:multiLevelType w:val="multilevel"/>
    <w:tmpl w:val="591C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73D186B"/>
    <w:multiLevelType w:val="multilevel"/>
    <w:tmpl w:val="D9E8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5B76151"/>
    <w:multiLevelType w:val="multilevel"/>
    <w:tmpl w:val="7DDAB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897482B"/>
    <w:multiLevelType w:val="multilevel"/>
    <w:tmpl w:val="D9D0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0B7D80"/>
    <w:multiLevelType w:val="multilevel"/>
    <w:tmpl w:val="F650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A7C2C8B"/>
    <w:multiLevelType w:val="multilevel"/>
    <w:tmpl w:val="FEF4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D4E6A65"/>
    <w:multiLevelType w:val="multilevel"/>
    <w:tmpl w:val="F3AC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5"/>
  </w:num>
  <w:num w:numId="5">
    <w:abstractNumId w:val="0"/>
  </w:num>
  <w:num w:numId="6">
    <w:abstractNumId w:val="8"/>
  </w:num>
  <w:num w:numId="7">
    <w:abstractNumId w:val="9"/>
  </w:num>
  <w:num w:numId="8">
    <w:abstractNumId w:val="11"/>
  </w:num>
  <w:num w:numId="9">
    <w:abstractNumId w:val="12"/>
  </w:num>
  <w:num w:numId="10">
    <w:abstractNumId w:val="4"/>
  </w:num>
  <w:num w:numId="11">
    <w:abstractNumId w:val="13"/>
  </w:num>
  <w:num w:numId="12">
    <w:abstractNumId w:val="7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A69"/>
    <w:rsid w:val="00464B59"/>
    <w:rsid w:val="005A7A74"/>
    <w:rsid w:val="007C3988"/>
    <w:rsid w:val="00A0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7A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A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07A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A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07A6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07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7A6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07A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5A7A7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7A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A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07A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A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07A6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07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7A6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07A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5A7A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41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6B47D0-9012-4EA1-A8D0-F648F0E8A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1</cp:revision>
  <dcterms:created xsi:type="dcterms:W3CDTF">2025-10-07T10:39:00Z</dcterms:created>
  <dcterms:modified xsi:type="dcterms:W3CDTF">2025-10-07T11:23:00Z</dcterms:modified>
</cp:coreProperties>
</file>