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CONFRONTANTES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na qualidade de {{qualidade_declarante}}, DECLARO que o imóvel situado em {{localizacao_imovel}}, denominado {{nome_imovel}}, com área aproximada de {{area_imovel}}, possui os seguintes confrontantes: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NORTE: {{confrontante_norte}}; SUL: {{confrontante_sul}}; LESTE: {{confrontante_leste}}; OESTE: {{confrontante_oeste}}.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que as informações correspondem ao meu conhecimento atual e são prestadas para {{finalidade}}.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