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bookmarkStart w:id="0" w:name="_GoBack"/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CENTRO PAULA SOUZA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8117E0C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FACULDADE TECNOLÓGICA (FATEC) DE ILHA SOLTEIRA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2A1C8C86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1° SEMESTRE DE DESENVOLVIMENTO DE SOFTWARE MULTIPLATAFORMA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bookmarkEnd w:id="0"/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7C22C872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96F3698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007C722A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96A9DE0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THIAGO RODRIGUES DOS SANTOS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3F3140E7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C39F4D5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574BB0E8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7FEC1069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2B336107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22E359EC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6ECCC2CE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27229AD6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4999B984">
      <w:pPr>
        <w:pBdr/>
        <w:spacing w:after="0" w:line="360" w:lineRule="auto"/>
        <w:ind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  <w:t xml:space="preserve">TÍTULO DO TRABALHO: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r>
    </w:p>
    <w:p w14:paraId="53B78734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Subtítulo do Trabalho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1EED708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78005D5F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87769E3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4AE39355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D131A9F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054D28F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6D15C0C0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6A1F572E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35705F64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327360DA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716118EC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7C8B9A9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05DB0CC6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3D9B906E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07B0F6A1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466F6C65">
      <w:pPr>
        <w:pBdr/>
        <w:spacing w:after="0" w:line="360" w:lineRule="auto"/>
        <w:ind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ILHA SOLTEIRA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295F6B81">
      <w:pPr>
        <w:pBdr/>
        <w:spacing w:after="0" w:line="360" w:lineRule="auto"/>
        <w:ind w:right="0" w:firstLine="0" w:left="850"/>
        <w:jc w:val="center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2026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F7ED264">
      <w:pPr>
        <w:pStyle w:val="892"/>
        <w:pBdr/>
        <w:spacing w:after="0" w:before="0" w:line="360" w:lineRule="auto"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  <w:t xml:space="preserve">1. INTRODUÇÃO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  <w14:ligatures w14:val="none"/>
        </w:rPr>
      </w:r>
    </w:p>
    <w:p w14:paraId="05CFDEF4">
      <w:pPr>
        <w:pStyle w:val="892"/>
        <w:pBdr/>
        <w:spacing w:after="0" w:before="0" w:line="360" w:lineRule="auto"/>
        <w:ind w:right="0" w:firstLine="850" w:left="0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Os sistemas operacionais são responsáveis por gerenciar os re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cursos fundamentais de um computador, como memória, processamento, armazenamento e controle de acesso de arquivos. Seu funcionamento adequado é essencial para garantir desempenho, segurança e estabilidade em ambientes computacionais corporativos e pessoas.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7CDA65B0">
      <w:pPr>
        <w:pStyle w:val="892"/>
        <w:pBdr/>
        <w:spacing w:after="0" w:before="0" w:line="360" w:lineRule="auto"/>
        <w:ind w:right="0" w:firstLine="850" w:left="0"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No dia a dia, diversos problemas relacionados a lentidão, falhas de segurança, indisponibilidades de serviços es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tão associados à forma como o sistema foi configurado e administra os processos, memória e permissões. Compreender como o sistema operacional funciona nos permite identificar a origem desses problemas e aplicar soluções mais eficientes para lidar com eles.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</w:r>
    </w:p>
    <w:p w14:paraId="344A4E10">
      <w:pPr>
        <w:pStyle w:val="892"/>
        <w:pBdr/>
        <w:spacing w:after="0" w:before="0" w:line="360" w:lineRule="auto"/>
        <w:ind w:right="0" w:firstLine="850" w:left="0"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No presente relatório, s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erá apresentada a análise de três situações práticas envolvendo sistemas operacionais, abordando suas causas técnicas e possíveis soluções, tanto a curto quanto a longo prazo, com o objetivo de melhorar o desempenho, a segurança e a capacidade dos sistema.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br w:type="page" w:clear="all"/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r>
    </w:p>
    <w:p w14:paraId="4A78C40B">
      <w:pPr>
        <w:pStyle w:val="892"/>
        <w:pBdr/>
        <w:spacing w:after="0" w:before="0" w:line="360" w:lineRule="auto"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1 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CASO 1: A AGÊNCIA DE DESIGN E O PC “ZUMBI”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r>
    </w:p>
    <w:p w14:paraId="7A1583DB">
      <w:pPr>
        <w:pStyle w:val="893"/>
        <w:pBdr/>
        <w:spacing w:after="0" w:before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1.1 A CAUSA RAIZ (O QUE ESTÁ ACONTECENDO TECNICAMENTE COM O SISTEMA OPERACIONAL?)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2E026A26">
      <w:pPr>
        <w:suppressLineNumbers w:val="false"/>
        <w:pBdr/>
        <w:tabs>
          <w:tab w:val="left" w:leader="none" w:pos="850"/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ab/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O problema ocorre devido ao uso simultâneo de aplicações que consomem grande quantidade de memória RAM, como: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2BD85FFF">
      <w:pPr>
        <w:pStyle w:val="955"/>
        <w:numPr>
          <w:ilvl w:val="0"/>
          <w:numId w:val="3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Adobe Premier (Editor de Vídeo)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37DCC97B">
      <w:pPr>
        <w:pStyle w:val="955"/>
        <w:numPr>
          <w:ilvl w:val="0"/>
          <w:numId w:val="3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Photoshop (Editor de Imagens)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21C7EAE0">
      <w:pPr>
        <w:pStyle w:val="955"/>
        <w:numPr>
          <w:ilvl w:val="0"/>
          <w:numId w:val="3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Google Chrome (Navegador)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0A1FD008">
      <w:pPr>
        <w:pBdr/>
        <w:tabs>
          <w:tab w:val="left" w:leader="none" w:pos="850"/>
        </w:tabs>
        <w:spacing w:after="0" w:line="360" w:lineRule="auto"/>
        <w:ind w:firstLine="0" w:left="709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5986559F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ab/>
        <w:t xml:space="preserve">O computador possui apenas 8 GB de memória RAM física, quantidade insuficie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nte para suportar a execução conjunta dos aplicativos. Quando a memória RAM física se esgota, o sistema operacional passa a utilizar uma memória virtual, armazenando temporariamente dados no disco rígido (HD) através do mecanismo chamado SWAP ou Page File.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34F0EA2B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ab/>
        <w:t xml:space="preserve">Esse processo gera situações em que o sistema precisa buscar dados no HD em vez da memória principal (Page Faults), e, como o acesso ao HD é muito mais lento que o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 acesso à RAM, ocorre o fenômeno chamado Thrasing, no qual o sistema passa mais tempo movimentando dados entre memória e disco do que executando tarefas úteis. Por conta disso, a lentidão na execução das tarefas e a constante atividade do HD (luz piscando)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6A404CEB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75FFF7C2">
      <w:pPr>
        <w:pStyle w:val="893"/>
        <w:pBdr/>
        <w:spacing w:after="0" w:before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1.2 A SOLUÇÃO PROPOSTA (O QUE DEVE SER FEITO PARA RESOLVER/MITIGAR O PROBLEMA?</w:t>
      </w: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)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75E60F99">
      <w:pPr>
        <w:pStyle w:val="894"/>
        <w:pBdr/>
        <w:spacing w:after="0" w:before="0" w:line="360" w:lineRule="auto"/>
        <w:ind/>
        <w:jc w:val="both"/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1.2.1 Solução a Longo Prazo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2B6EA43E">
      <w:pPr>
        <w:pStyle w:val="894"/>
        <w:numPr>
          <w:ilvl w:val="0"/>
          <w:numId w:val="20"/>
        </w:numPr>
        <w:pBdr/>
        <w:spacing w:after="0" w:before="0" w:line="360" w:lineRule="auto"/>
        <w:ind/>
        <w:jc w:val="both"/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Aumentar a quantidade de memória RAM, saindo de 8 GB para no mínimo 16 GB, sendo 32 GB o ideal nessa situação.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5DEECEDB">
      <w:pPr>
        <w:pStyle w:val="894"/>
        <w:numPr>
          <w:ilvl w:val="0"/>
          <w:numId w:val="20"/>
        </w:numPr>
        <w:pBdr/>
        <w:spacing w:after="0" w:before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Substituir de um HD para um SSD, reduzindo o impacto do uso da memória virtual.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4A47C3B4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53CB9813">
      <w:pPr>
        <w:pStyle w:val="894"/>
        <w:pBdr/>
        <w:spacing w:after="0" w:before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1.2.2 Solução a Curto Prazo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22F37921">
      <w:pPr>
        <w:pBdr/>
        <w:tabs>
          <w:tab w:val="left" w:leader="none" w:pos="850"/>
        </w:tabs>
        <w:spacing w:after="0" w:line="360" w:lineRule="auto"/>
        <w:ind w:right="0"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  <w:tab/>
        <w:t xml:space="preserve">Enquanto o upgrade não é realizado, recomenda-se: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492B2527">
      <w:pPr>
        <w:pStyle w:val="955"/>
        <w:numPr>
          <w:ilvl w:val="0"/>
          <w:numId w:val="13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  <w:t xml:space="preserve">Evitar executar múltiplas aplicações pesadas simultaneamente;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638AF300">
      <w:pPr>
        <w:pStyle w:val="955"/>
        <w:numPr>
          <w:ilvl w:val="0"/>
          <w:numId w:val="13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  <w:t xml:space="preserve">Fechar programas não utilizados no momento;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2F6B66CC">
      <w:pPr>
        <w:pStyle w:val="955"/>
        <w:numPr>
          <w:ilvl w:val="0"/>
          <w:numId w:val="13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  <w:t xml:space="preserve">Limitar a quantidade de RAM utilizada pelos programas quanto possível;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5F3A2427">
      <w:pPr>
        <w:pStyle w:val="955"/>
        <w:numPr>
          <w:ilvl w:val="0"/>
          <w:numId w:val="13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  <w:t xml:space="preserve">Utilizar apenas um software principal por vez (ex.: quando estiver editando imagem, mantenha o editor de vídeo e o chrome fechado.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5B1C4EBC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230FCA25">
      <w:pPr>
        <w:pStyle w:val="892"/>
        <w:pBdr/>
        <w:spacing w:after="0" w:before="0" w:line="360" w:lineRule="auto"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  <w:t xml:space="preserve">2 CASO 2: A FUGA DE INFORMAÇÃO NO DEPARTAMENTO DE RH.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  <w14:ligatures w14:val="none"/>
        </w:rPr>
      </w:r>
    </w:p>
    <w:p w14:paraId="4EB0516D">
      <w:pPr>
        <w:pStyle w:val="893"/>
        <w:pBdr/>
        <w:spacing w:after="0" w:before="0" w:line="36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2.1 A CAUSA RAIZ (O QUE ESTÁ ACONTECENDO TECNICAMENTE COM O SISTEMA OPERACIONAL?)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0A7D9D5A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ab/>
      </w: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O problema está relacionado à configuração incorreta das permissões de acesso aos arquivos da rede corporativa.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4F6639AC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ab/>
      </w: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Os sistemas geralmente utilizam estruturas chamadas Access Control Lists (ACL) para definir quais usuários podem ler arquivos, modificar, excluir ou executar programas.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6EAF9B9E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ab/>
        <w:t xml:space="preserve">Neste caso, a pasta compartilhada provavelmente possuía permissões mal configuradas ou herdadas de uma pasta pai, permitindo que usuários comuns tivessem permissão de escrita, quando o correto seria apenas leitura (Read Only) ou ausência total de acesso.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1A560FC7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ab/>
        <w:t xml:space="preserve">Mesmo que os funcionários do RH possuíssem as permissões corretas, a herança automática ou configuração errada da pasta pode ter liberado acesso indevido a outros usuários da empresa, resultando assim na alteração e vazamento de informações sensíveis.</w:t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6701B614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3C8AC3E0">
      <w:pPr>
        <w:pStyle w:val="893"/>
        <w:pBdr/>
        <w:spacing w:after="0" w:before="0" w:line="360" w:lineRule="auto"/>
        <w:ind/>
        <w:jc w:val="both"/>
        <w:rPr>
          <w:rFonts w:ascii="Arial" w:hAnsi="Arial" w:cs="Arial"/>
          <w:b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2.2 SOLUÇÃO PROPOSTA (O QUE DEVE SER FEITO PARA RESOLVER/MITIGAR O PROBLEMA?):</w:t>
      </w:r>
      <w:r>
        <w:rPr>
          <w:rFonts w:ascii="Arial" w:hAnsi="Arial" w:cs="Arial"/>
          <w:b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/>
          <w:bCs w:val="0"/>
          <w:i w:val="0"/>
          <w:color w:val="000000" w:themeColor="text1"/>
          <w:sz w:val="24"/>
          <w:szCs w:val="24"/>
          <w:highlight w:val="none"/>
        </w:rPr>
      </w:r>
    </w:p>
    <w:p w14:paraId="34B909A0">
      <w:pPr>
        <w:pStyle w:val="955"/>
        <w:numPr>
          <w:ilvl w:val="0"/>
          <w:numId w:val="15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Revisar as permissões da pasta;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046D3D9C">
      <w:pPr>
        <w:pStyle w:val="955"/>
        <w:numPr>
          <w:ilvl w:val="0"/>
          <w:numId w:val="15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Configurar corretamente a lista de controle de acesso, definindo quais usuários podem somente ler e quais podem realizar alterações;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67A40144">
      <w:pPr>
        <w:pStyle w:val="955"/>
        <w:numPr>
          <w:ilvl w:val="0"/>
          <w:numId w:val="15"/>
        </w:numPr>
        <w:pBdr/>
        <w:tabs>
          <w:tab w:val="left" w:leader="none" w:pos="850"/>
        </w:tabs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Desativar herança automática quando necessário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21198185">
      <w:pPr>
        <w:pBdr/>
        <w:tabs>
          <w:tab w:val="left" w:leader="none" w:pos="850"/>
        </w:tabs>
        <w:spacing w:after="0" w:line="360" w:lineRule="auto"/>
        <w:ind w:firstLine="0" w:left="709"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03B0EDFD">
      <w:pPr>
        <w:pStyle w:val="892"/>
        <w:pBdr/>
        <w:spacing w:after="0" w:before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3. CASO 3: SERVIDOR DA BLACK FRIDAY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52CB9EE9">
      <w:pPr>
        <w:pStyle w:val="893"/>
        <w:pBdr/>
        <w:spacing w:after="0" w:before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3.1 A CAUSA RAIZ (O QUE ESTÁ ACONTECENDO TECNICAMENTE COM O SISTEMA OPERACIONAL?)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4A471D76">
      <w:pPr>
        <w:pBdr/>
        <w:spacing w:after="0" w:line="360" w:lineRule="auto"/>
        <w:ind w:right="0"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ab/>
        <w:t xml:space="preserve">O sistema apresenta travamentos e quedas durante períodos de alto acesso, como a Black Friday, devido ao modelo de execução utilizado pelo sistema.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8DB5823">
      <w:pPr>
        <w:pBdr/>
        <w:spacing w:after="0" w:line="360" w:lineRule="auto"/>
        <w:ind w:firstLine="85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Atualmente,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sistema atual cria um novo processo para cada usuário conectado. Processo são estruturas consideradas pesadas dentro do sistema operacional, pois possuem: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39141E1">
      <w:pPr>
        <w:pStyle w:val="955"/>
        <w:numPr>
          <w:ilvl w:val="0"/>
          <w:numId w:val="16"/>
        </w:num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Espaço próprio na memória;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85EA304">
      <w:pPr>
        <w:pStyle w:val="955"/>
        <w:numPr>
          <w:ilvl w:val="0"/>
          <w:numId w:val="16"/>
        </w:num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Recursos independentes;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9D69050">
      <w:pPr>
        <w:pStyle w:val="955"/>
        <w:numPr>
          <w:ilvl w:val="0"/>
          <w:numId w:val="16"/>
        </w:num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Maior custo de criação e destruição.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F3884D0">
      <w:pPr>
        <w:pBdr/>
        <w:spacing w:after="0" w:line="360" w:lineRule="auto"/>
        <w:ind w:firstLine="0" w:left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E0F6A9F">
      <w:pPr>
        <w:pBdr/>
        <w:spacing w:after="0" w:line="360" w:lineRule="auto"/>
        <w:ind w:right="0" w:firstLine="85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Quando comparado à abordagem de threads, a criação de processos é significativamente mais custosa, sendo cerca de 10 a 100 vezes mais pesada.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07D5271E">
      <w:pPr>
        <w:pBdr/>
        <w:spacing w:after="0" w:line="360" w:lineRule="auto"/>
        <w:ind w:right="0" w:firstLine="85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O sistema foi projetado para um pequena quantidade de usuários. Entretanto, com o aumento repentino de acesso durante eventos, o servidor passa a criar milhares de processos simultâneos, causando: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51EA51B9">
      <w:pPr>
        <w:pStyle w:val="955"/>
        <w:numPr>
          <w:ilvl w:val="0"/>
          <w:numId w:val="17"/>
        </w:num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Alto consumo de memória;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463A1060">
      <w:pPr>
        <w:pStyle w:val="955"/>
        <w:numPr>
          <w:ilvl w:val="0"/>
          <w:numId w:val="17"/>
        </w:num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Excesso de trocas de contextos (context switching);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4F5E2C5D">
      <w:pPr>
        <w:pStyle w:val="955"/>
        <w:numPr>
          <w:ilvl w:val="0"/>
          <w:numId w:val="17"/>
        </w:numPr>
        <w:pBdr/>
        <w:spacing w:after="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Sobrecarga do sistema operacional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9CE15F9">
      <w:pPr>
        <w:pBdr/>
        <w:spacing w:after="0" w:line="360" w:lineRule="auto"/>
        <w:ind w:firstLine="0" w:left="709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7F9C3D50">
      <w:pPr>
        <w:pBdr/>
        <w:spacing w:after="0" w:line="360" w:lineRule="auto"/>
        <w:ind w:firstLine="85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Como 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consequência, o servidor apresenta congelamentos, lentidão extrema e quedas completa do serviço.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16CF5392">
      <w:pPr>
        <w:pBdr/>
        <w:tabs>
          <w:tab w:val="left" w:leader="none" w:pos="850"/>
        </w:tabs>
        <w:spacing w:after="0" w:line="360" w:lineRule="auto"/>
        <w:ind w:firstLine="0" w:left="0"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ab/>
        <w:t xml:space="preserve">Além disso, o uso de um hardware e sistema operacional desatualizados agrava ainda mais o problema, limitando a capacidade de processamento e gerenciando de forma menos eficiente os recursos disponíveis.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5327404A">
      <w:pPr>
        <w:pBdr/>
        <w:spacing w:after="0" w:line="360" w:lineRule="auto"/>
        <w:ind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6DA2A350">
      <w:pPr>
        <w:pStyle w:val="893"/>
        <w:pBdr/>
        <w:spacing w:after="0" w:before="0" w:line="360" w:lineRule="auto"/>
        <w:ind/>
        <w:jc w:val="both"/>
        <w:rPr>
          <w:rFonts w:ascii="Arial" w:hAnsi="Arial" w:cs="Arial"/>
          <w:b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4"/>
          <w:szCs w:val="24"/>
          <w:highlight w:val="none"/>
        </w:rPr>
        <w:t xml:space="preserve">3.2 A SOLUÇÃO PROPOSTA (O QUE DEVE SER FEITO PARA RESOLVER/MITIGAR O PROBLEMA?)</w:t>
      </w:r>
      <w:r>
        <w:rPr>
          <w:rFonts w:ascii="Arial" w:hAnsi="Arial" w:cs="Arial"/>
          <w:b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/>
          <w:bCs w:val="0"/>
          <w:i w:val="0"/>
          <w:color w:val="000000" w:themeColor="text1"/>
          <w:sz w:val="24"/>
          <w:szCs w:val="24"/>
          <w:highlight w:val="none"/>
        </w:rPr>
      </w:r>
    </w:p>
    <w:p w14:paraId="25CA41A9">
      <w:pPr>
        <w:pBdr/>
        <w:spacing w:after="0" w:line="360" w:lineRule="auto"/>
        <w:ind w:firstLine="850"/>
        <w:jc w:val="both"/>
        <w:rPr>
          <w:rFonts w:ascii="Arial" w:hAnsi="Arial" w:eastAsia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Para resolver o problema relacionado ao alto consumo de memória e à sobrecarga do sistema, recomenda-se a migração da arquitetura atual para um modelo baseado em multithreading, substituindo a criação de múltiplos processos independentes.</w:t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30EE0AC1">
      <w:pPr>
        <w:pBdr/>
        <w:spacing w:after="0" w:line="360" w:lineRule="auto"/>
        <w:ind w:firstLine="850"/>
        <w:jc w:val="both"/>
        <w:rPr>
          <w:rFonts w:ascii="Arial" w:hAnsi="Arial" w:eastAsia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Nesse modelo, um único processo principal é mantido em execução, enquanto múltiplas threads são criadas para atender simultaneamente os usuários conectados, sendo cada thread responsável pelo processamento de um usuário.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Essa abordagem possibilita a redução de: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13004CAB">
      <w:pPr>
        <w:pStyle w:val="955"/>
        <w:numPr>
          <w:ilvl w:val="0"/>
          <w:numId w:val="21"/>
        </w:numPr>
        <w:pBdr/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Consumo de memória, visto que threads são menores e compartilham o mesmo espaço na memória principal;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4C8DB7C3">
      <w:pPr>
        <w:pStyle w:val="955"/>
        <w:numPr>
          <w:ilvl w:val="0"/>
          <w:numId w:val="18"/>
        </w:numPr>
        <w:pBdr/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Tempo de criação e destruição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5F3BEC72">
      <w:pPr>
        <w:pStyle w:val="955"/>
        <w:numPr>
          <w:ilvl w:val="0"/>
          <w:numId w:val="18"/>
        </w:numPr>
        <w:pBdr/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Custo de troca de contexto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0B83722E">
      <w:pPr>
        <w:pBdr/>
        <w:spacing w:after="0" w:line="360" w:lineRule="auto"/>
        <w:ind w:firstLine="0" w:left="709"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4A09EDB3">
      <w:pPr>
        <w:pBdr/>
        <w:spacing w:after="0" w:line="360" w:lineRule="auto"/>
        <w:ind w:firstLine="850" w:left="0"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Além da reestruturação da arquitetura do sistema, atualizar a infraestrutura também é essencial para garantir estabilidade e escalabilidade do serviço: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13DCA30D">
      <w:pPr>
        <w:pStyle w:val="955"/>
        <w:numPr>
          <w:ilvl w:val="0"/>
          <w:numId w:val="19"/>
        </w:numPr>
        <w:pBdr/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Atualizar o servidor para um hardware mais moderno e com maior capacidade de processamento;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2A7FC269">
      <w:pPr>
        <w:pStyle w:val="955"/>
        <w:numPr>
          <w:ilvl w:val="0"/>
          <w:numId w:val="19"/>
        </w:numPr>
        <w:pBdr/>
        <w:spacing w:after="0" w:line="360" w:lineRule="auto"/>
        <w:ind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Utilizar sistemas operacionais e servidores otimizados para grande volume de acessos.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37531FC6">
      <w:pPr>
        <w:pBdr/>
        <w:spacing w:after="0" w:line="360" w:lineRule="auto"/>
        <w:ind w:firstLine="0" w:left="709"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5FEBFC4C">
      <w:pPr>
        <w:pBdr/>
        <w:spacing w:after="0" w:line="360" w:lineRule="auto"/>
        <w:ind w:firstLine="850" w:left="0"/>
        <w:jc w:val="both"/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Com a adoção dessas medidas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o sistema torna-se mais escalável, eficiente e mais preparado para suportar grande volume de acessos simultâneos, evitando congelamentos e quedas do sistema. </w:t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04BB9A">
    <w:pPr>
      <w:pStyle w:val="926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CF6ECB2">
    <w:pPr>
      <w:pStyle w:val="926"/>
      <w:pBdr/>
      <w:spacing/>
      <w:ind/>
      <w:rPr/>
    </w:pPr>
    <w:r>
      <w:rPr>
        <w:highlight w:val="none"/>
      </w:rPr>
    </w:r>
    <w:r>
      <w:rPr>
        <w:highlight w:val="none"/>
      </w:rPr>
    </w:r>
    <w:r/>
  </w:p>
  <w:p w14:paraId="7DCF23D6">
    <w:pPr>
      <w:pStyle w:val="926"/>
      <w:pBdr/>
      <w:spacing/>
      <w:ind/>
      <w:rPr>
        <w:highlight w:val="none"/>
      </w:rPr>
    </w:pPr>
    <w:r>
      <w:rPr>
        <w:highlight w:val="none"/>
      </w:rPr>
    </w:r>
    <w:r>
      <w:rPr>
        <w:highlight w:val="none"/>
      </w:rPr>
    </w:r>
    <w:r>
      <w:rPr>
        <w:highlight w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2A23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156A36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A4D666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9F9D46"/>
    <w:lvl w:ilvl="0">
      <w:isLgl w:val="false"/>
      <w:lvlJc w:val="left"/>
      <w:lvlText w:val="–"/>
      <w:numFmt w:val="bullet"/>
      <w:pPr>
        <w:pBdr/>
        <w:spacing/>
        <w:ind w:hanging="360" w:left="56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8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00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72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4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16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88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0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32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B20CC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24814C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A29D32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228B6F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9770F0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362A38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79F9D4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79F9D4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AFA698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5A36A4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428294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999DB8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7E6781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3961BD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4EFDA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B04E9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A373F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5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6">
    <w:name w:val="Table Grid"/>
    <w:basedOn w:val="9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Table Grid Light"/>
    <w:basedOn w:val="9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9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9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ing 1"/>
    <w:basedOn w:val="951"/>
    <w:next w:val="951"/>
    <w:link w:val="9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3">
    <w:name w:val="Heading 2"/>
    <w:basedOn w:val="951"/>
    <w:next w:val="951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4">
    <w:name w:val="Heading 3"/>
    <w:basedOn w:val="951"/>
    <w:next w:val="951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5">
    <w:name w:val="Heading 4"/>
    <w:basedOn w:val="951"/>
    <w:next w:val="951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6">
    <w:name w:val="Heading 5"/>
    <w:basedOn w:val="951"/>
    <w:next w:val="951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7">
    <w:name w:val="Heading 6"/>
    <w:basedOn w:val="951"/>
    <w:next w:val="951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8">
    <w:name w:val="Heading 7"/>
    <w:basedOn w:val="951"/>
    <w:next w:val="951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9">
    <w:name w:val="Heading 8"/>
    <w:basedOn w:val="951"/>
    <w:next w:val="951"/>
    <w:link w:val="9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Heading 9"/>
    <w:basedOn w:val="951"/>
    <w:next w:val="951"/>
    <w:link w:val="9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1" w:default="1">
    <w:name w:val="Default Paragraph Font"/>
    <w:uiPriority w:val="1"/>
    <w:semiHidden/>
    <w:unhideWhenUsed/>
    <w:pPr>
      <w:pBdr/>
      <w:spacing/>
      <w:ind/>
    </w:pPr>
  </w:style>
  <w:style w:type="character" w:styleId="902">
    <w:name w:val="Heading 1 Char"/>
    <w:basedOn w:val="901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3">
    <w:name w:val="Heading 2 Char"/>
    <w:basedOn w:val="901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4">
    <w:name w:val="Heading 3 Char"/>
    <w:basedOn w:val="901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5">
    <w:name w:val="Heading 4 Char"/>
    <w:basedOn w:val="901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6">
    <w:name w:val="Heading 5 Char"/>
    <w:basedOn w:val="901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7">
    <w:name w:val="Heading 6 Char"/>
    <w:basedOn w:val="901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8">
    <w:name w:val="Heading 7 Char"/>
    <w:basedOn w:val="901"/>
    <w:link w:val="8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9">
    <w:name w:val="Heading 8 Char"/>
    <w:basedOn w:val="901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0">
    <w:name w:val="Heading 9 Char"/>
    <w:basedOn w:val="901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Title"/>
    <w:basedOn w:val="951"/>
    <w:next w:val="951"/>
    <w:link w:val="9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2">
    <w:name w:val="Title Char"/>
    <w:basedOn w:val="901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3">
    <w:name w:val="Subtitle"/>
    <w:basedOn w:val="951"/>
    <w:next w:val="951"/>
    <w:link w:val="9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4">
    <w:name w:val="Subtitle Char"/>
    <w:basedOn w:val="901"/>
    <w:link w:val="9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5">
    <w:name w:val="Quote"/>
    <w:basedOn w:val="951"/>
    <w:next w:val="951"/>
    <w:link w:val="9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6">
    <w:name w:val="Quote Char"/>
    <w:basedOn w:val="901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Intense Emphasis"/>
    <w:basedOn w:val="9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8">
    <w:name w:val="Intense Quote"/>
    <w:basedOn w:val="951"/>
    <w:next w:val="951"/>
    <w:link w:val="9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9">
    <w:name w:val="Intense Quote Char"/>
    <w:basedOn w:val="901"/>
    <w:link w:val="9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0">
    <w:name w:val="Intense Reference"/>
    <w:basedOn w:val="9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1">
    <w:name w:val="Subtle Emphasis"/>
    <w:basedOn w:val="9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Emphasis"/>
    <w:basedOn w:val="901"/>
    <w:uiPriority w:val="20"/>
    <w:qFormat/>
    <w:pPr>
      <w:pBdr/>
      <w:spacing/>
      <w:ind/>
    </w:pPr>
    <w:rPr>
      <w:i/>
      <w:iCs/>
    </w:rPr>
  </w:style>
  <w:style w:type="character" w:styleId="923">
    <w:name w:val="Strong"/>
    <w:basedOn w:val="901"/>
    <w:uiPriority w:val="22"/>
    <w:qFormat/>
    <w:pPr>
      <w:pBdr/>
      <w:spacing/>
      <w:ind/>
    </w:pPr>
    <w:rPr>
      <w:b/>
      <w:bCs/>
    </w:rPr>
  </w:style>
  <w:style w:type="character" w:styleId="924">
    <w:name w:val="Subtle Reference"/>
    <w:basedOn w:val="9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5">
    <w:name w:val="Book Title"/>
    <w:basedOn w:val="9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6">
    <w:name w:val="Header"/>
    <w:basedOn w:val="951"/>
    <w:link w:val="9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7">
    <w:name w:val="Header Char"/>
    <w:basedOn w:val="901"/>
    <w:link w:val="926"/>
    <w:uiPriority w:val="99"/>
    <w:pPr>
      <w:pBdr/>
      <w:spacing/>
      <w:ind/>
    </w:pPr>
  </w:style>
  <w:style w:type="paragraph" w:styleId="928">
    <w:name w:val="Footer"/>
    <w:basedOn w:val="951"/>
    <w:link w:val="9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9">
    <w:name w:val="Footer Char"/>
    <w:basedOn w:val="901"/>
    <w:link w:val="928"/>
    <w:uiPriority w:val="99"/>
    <w:pPr>
      <w:pBdr/>
      <w:spacing/>
      <w:ind/>
    </w:pPr>
  </w:style>
  <w:style w:type="paragraph" w:styleId="930">
    <w:name w:val="Caption"/>
    <w:basedOn w:val="951"/>
    <w:next w:val="9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1">
    <w:name w:val="footnote text"/>
    <w:basedOn w:val="951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01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951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01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9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9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1"/>
    <w:basedOn w:val="951"/>
    <w:next w:val="951"/>
    <w:uiPriority w:val="39"/>
    <w:unhideWhenUsed/>
    <w:pPr>
      <w:pBdr/>
      <w:spacing w:after="100"/>
      <w:ind/>
    </w:pPr>
  </w:style>
  <w:style w:type="paragraph" w:styleId="940">
    <w:name w:val="toc 2"/>
    <w:basedOn w:val="951"/>
    <w:next w:val="951"/>
    <w:uiPriority w:val="39"/>
    <w:unhideWhenUsed/>
    <w:pPr>
      <w:pBdr/>
      <w:spacing w:after="100"/>
      <w:ind w:left="220"/>
    </w:pPr>
  </w:style>
  <w:style w:type="paragraph" w:styleId="941">
    <w:name w:val="toc 3"/>
    <w:basedOn w:val="951"/>
    <w:next w:val="951"/>
    <w:uiPriority w:val="39"/>
    <w:unhideWhenUsed/>
    <w:pPr>
      <w:pBdr/>
      <w:spacing w:after="100"/>
      <w:ind w:left="440"/>
    </w:pPr>
  </w:style>
  <w:style w:type="paragraph" w:styleId="942">
    <w:name w:val="toc 4"/>
    <w:basedOn w:val="951"/>
    <w:next w:val="951"/>
    <w:uiPriority w:val="39"/>
    <w:unhideWhenUsed/>
    <w:pPr>
      <w:pBdr/>
      <w:spacing w:after="100"/>
      <w:ind w:left="660"/>
    </w:pPr>
  </w:style>
  <w:style w:type="paragraph" w:styleId="943">
    <w:name w:val="toc 5"/>
    <w:basedOn w:val="951"/>
    <w:next w:val="951"/>
    <w:uiPriority w:val="39"/>
    <w:unhideWhenUsed/>
    <w:pPr>
      <w:pBdr/>
      <w:spacing w:after="100"/>
      <w:ind w:left="880"/>
    </w:pPr>
  </w:style>
  <w:style w:type="paragraph" w:styleId="944">
    <w:name w:val="toc 6"/>
    <w:basedOn w:val="951"/>
    <w:next w:val="951"/>
    <w:uiPriority w:val="39"/>
    <w:unhideWhenUsed/>
    <w:pPr>
      <w:pBdr/>
      <w:spacing w:after="100"/>
      <w:ind w:left="1100"/>
    </w:pPr>
  </w:style>
  <w:style w:type="paragraph" w:styleId="945">
    <w:name w:val="toc 7"/>
    <w:basedOn w:val="951"/>
    <w:next w:val="951"/>
    <w:uiPriority w:val="39"/>
    <w:unhideWhenUsed/>
    <w:pPr>
      <w:pBdr/>
      <w:spacing w:after="100"/>
      <w:ind w:left="1320"/>
    </w:pPr>
  </w:style>
  <w:style w:type="paragraph" w:styleId="946">
    <w:name w:val="toc 8"/>
    <w:basedOn w:val="951"/>
    <w:next w:val="951"/>
    <w:uiPriority w:val="39"/>
    <w:unhideWhenUsed/>
    <w:pPr>
      <w:pBdr/>
      <w:spacing w:after="100"/>
      <w:ind w:left="1540"/>
    </w:pPr>
  </w:style>
  <w:style w:type="paragraph" w:styleId="947">
    <w:name w:val="toc 9"/>
    <w:basedOn w:val="951"/>
    <w:next w:val="951"/>
    <w:uiPriority w:val="39"/>
    <w:unhideWhenUsed/>
    <w:pPr>
      <w:pBdr/>
      <w:spacing w:after="100"/>
      <w:ind w:left="1760"/>
    </w:pPr>
  </w:style>
  <w:style w:type="character" w:styleId="948">
    <w:name w:val="Placeholder Text"/>
    <w:basedOn w:val="901"/>
    <w:uiPriority w:val="99"/>
    <w:semiHidden/>
    <w:pPr>
      <w:pBdr/>
      <w:spacing/>
      <w:ind/>
    </w:pPr>
    <w:rPr>
      <w:color w:val="666666"/>
    </w:r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basedOn w:val="951"/>
    <w:next w:val="951"/>
    <w:uiPriority w:val="99"/>
    <w:unhideWhenUsed/>
    <w:pPr>
      <w:pBdr/>
      <w:spacing w:after="0" w:afterAutospacing="0"/>
      <w:ind/>
    </w:pPr>
  </w:style>
  <w:style w:type="paragraph" w:styleId="951" w:default="1">
    <w:name w:val="Normal"/>
    <w:qFormat/>
    <w:pPr>
      <w:pBdr/>
      <w:spacing/>
      <w:ind/>
    </w:pPr>
  </w:style>
  <w:style w:type="table" w:styleId="9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3" w:default="1">
    <w:name w:val="No List"/>
    <w:uiPriority w:val="99"/>
    <w:semiHidden/>
    <w:unhideWhenUsed/>
    <w:pPr>
      <w:pBdr/>
      <w:spacing/>
      <w:ind/>
    </w:pPr>
  </w:style>
  <w:style w:type="paragraph" w:styleId="954">
    <w:name w:val="No Spacing"/>
    <w:basedOn w:val="951"/>
    <w:uiPriority w:val="1"/>
    <w:qFormat/>
    <w:pPr>
      <w:pBdr/>
      <w:spacing w:after="0" w:line="240" w:lineRule="auto"/>
      <w:ind/>
    </w:pPr>
  </w:style>
  <w:style w:type="paragraph" w:styleId="955">
    <w:name w:val="List Paragraph"/>
    <w:basedOn w:val="95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2026-05-13T20:49:28Z</dcterms:modified>
</cp:coreProperties>
</file>