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5233" w14:textId="407ACBDE" w:rsidR="00627653" w:rsidRPr="008D266B" w:rsidRDefault="00627653" w:rsidP="006965B8">
      <w:pPr>
        <w:pStyle w:val="MainText"/>
        <w:spacing w:after="0" w:line="240" w:lineRule="auto"/>
        <w:rPr>
          <w:rFonts w:ascii="Arial" w:hAnsi="Arial" w:cs="Arial"/>
          <w:b/>
          <w:bCs/>
          <w:noProof/>
          <w:sz w:val="28"/>
          <w:szCs w:val="28"/>
        </w:rPr>
      </w:pPr>
      <w:r w:rsidRPr="006965B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725C7B4" wp14:editId="4AEF768C">
            <wp:simplePos x="0" y="0"/>
            <wp:positionH relativeFrom="column">
              <wp:posOffset>-378460</wp:posOffset>
            </wp:positionH>
            <wp:positionV relativeFrom="paragraph">
              <wp:posOffset>0</wp:posOffset>
            </wp:positionV>
            <wp:extent cx="2705100" cy="674370"/>
            <wp:effectExtent l="0" t="0" r="0" b="0"/>
            <wp:wrapTight wrapText="bothSides">
              <wp:wrapPolygon edited="0">
                <wp:start x="0" y="0"/>
                <wp:lineTo x="0" y="21153"/>
                <wp:lineTo x="21499" y="21153"/>
                <wp:lineTo x="21499" y="0"/>
                <wp:lineTo x="0" y="0"/>
              </wp:wrapPolygon>
            </wp:wrapTight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04" b="13085"/>
                    <a:stretch/>
                  </pic:blipFill>
                  <pic:spPr bwMode="auto">
                    <a:xfrm>
                      <a:off x="0" y="0"/>
                      <a:ext cx="2705100" cy="67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t xml:space="preserve"> </w:t>
      </w:r>
      <w:r w:rsidR="00734EBE"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>Processing</w:t>
      </w:r>
      <w:r w:rsidR="008070E9"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 xml:space="preserve"> 1</w:t>
      </w:r>
    </w:p>
    <w:p w14:paraId="35A2F68E" w14:textId="77777777" w:rsidR="0098461A" w:rsidRDefault="0098461A" w:rsidP="006965B8">
      <w:pPr>
        <w:pStyle w:val="MainText"/>
        <w:spacing w:after="0" w:line="240" w:lineRule="auto"/>
        <w:rPr>
          <w:noProof/>
          <w:sz w:val="28"/>
          <w:szCs w:val="28"/>
        </w:rPr>
      </w:pPr>
    </w:p>
    <w:p w14:paraId="0E9F15C9" w14:textId="45EF8B98" w:rsidR="0005497D" w:rsidRPr="0005497D" w:rsidRDefault="006965B8" w:rsidP="0005497D">
      <w:pPr>
        <w:pStyle w:val="MainText"/>
        <w:spacing w:line="240" w:lineRule="auto"/>
        <w:rPr>
          <w:rFonts w:ascii="Arial" w:hAnsi="Arial" w:cs="Arial"/>
          <w:noProof/>
          <w:sz w:val="28"/>
          <w:szCs w:val="28"/>
        </w:rPr>
      </w:pPr>
      <w:r w:rsidRPr="00A3704F">
        <w:rPr>
          <w:rFonts w:ascii="Arial" w:hAnsi="Arial" w:cs="Arial"/>
          <w:noProof/>
          <w:sz w:val="28"/>
          <w:szCs w:val="28"/>
        </w:rPr>
        <w:t xml:space="preserve">We’ve created </w:t>
      </w:r>
      <w:r w:rsidR="00701AD8" w:rsidRPr="00A3704F">
        <w:rPr>
          <w:rFonts w:ascii="Arial" w:hAnsi="Arial" w:cs="Arial"/>
          <w:noProof/>
          <w:sz w:val="28"/>
          <w:szCs w:val="28"/>
        </w:rPr>
        <w:t>some</w:t>
      </w:r>
      <w:r w:rsidRPr="00A3704F">
        <w:rPr>
          <w:rFonts w:ascii="Arial" w:hAnsi="Arial" w:cs="Arial"/>
          <w:noProof/>
          <w:sz w:val="28"/>
          <w:szCs w:val="28"/>
        </w:rPr>
        <w:t xml:space="preserve"> </w:t>
      </w:r>
      <w:r w:rsidR="00701AD8" w:rsidRPr="00A3704F">
        <w:rPr>
          <w:rFonts w:ascii="Arial" w:hAnsi="Arial" w:cs="Arial"/>
          <w:noProof/>
          <w:sz w:val="28"/>
          <w:szCs w:val="28"/>
        </w:rPr>
        <w:t xml:space="preserve">Python </w:t>
      </w:r>
      <w:r w:rsidRPr="00A3704F">
        <w:rPr>
          <w:rFonts w:ascii="Arial" w:hAnsi="Arial" w:cs="Arial"/>
          <w:noProof/>
          <w:sz w:val="28"/>
          <w:szCs w:val="28"/>
        </w:rPr>
        <w:t>introductory exercises for you to work through.</w:t>
      </w:r>
      <w:r w:rsidR="00151DAE" w:rsidRPr="00A3704F">
        <w:rPr>
          <w:rFonts w:ascii="Arial" w:hAnsi="Arial" w:cs="Arial"/>
          <w:noProof/>
          <w:sz w:val="28"/>
          <w:szCs w:val="28"/>
        </w:rPr>
        <w:t xml:space="preserve"> </w:t>
      </w:r>
      <w:r w:rsidR="004A1DA8" w:rsidRPr="00A3704F">
        <w:rPr>
          <w:rFonts w:ascii="Arial" w:hAnsi="Arial" w:cs="Arial"/>
          <w:noProof/>
          <w:sz w:val="28"/>
          <w:szCs w:val="28"/>
        </w:rPr>
        <w:t xml:space="preserve">We will use a </w:t>
      </w:r>
      <w:r w:rsidR="006F7E79" w:rsidRPr="00A3704F">
        <w:rPr>
          <w:rFonts w:ascii="Arial" w:hAnsi="Arial" w:cs="Arial"/>
          <w:noProof/>
          <w:sz w:val="28"/>
          <w:szCs w:val="28"/>
        </w:rPr>
        <w:t>web-site called Trinket to run Python.</w:t>
      </w:r>
      <w:r w:rsidR="00F409A0" w:rsidRPr="00A3704F">
        <w:rPr>
          <w:rFonts w:ascii="Arial" w:hAnsi="Arial" w:cs="Arial"/>
          <w:noProof/>
          <w:sz w:val="28"/>
          <w:szCs w:val="28"/>
        </w:rPr>
        <w:t xml:space="preserve"> </w:t>
      </w:r>
      <w:r w:rsidR="00170A76" w:rsidRPr="00A3704F">
        <w:rPr>
          <w:rFonts w:ascii="Arial" w:hAnsi="Arial" w:cs="Arial"/>
          <w:noProof/>
          <w:sz w:val="28"/>
          <w:szCs w:val="28"/>
        </w:rPr>
        <w:t xml:space="preserve">Type </w:t>
      </w:r>
      <w:r w:rsidR="00170A76" w:rsidRPr="00A3704F">
        <w:rPr>
          <w:rFonts w:ascii="Arial" w:hAnsi="Arial" w:cs="Arial"/>
          <w:b/>
          <w:bCs/>
          <w:noProof/>
          <w:sz w:val="28"/>
          <w:szCs w:val="28"/>
        </w:rPr>
        <w:t>trinket.io</w:t>
      </w:r>
      <w:r w:rsidR="00170A76" w:rsidRPr="00A3704F">
        <w:rPr>
          <w:rFonts w:ascii="Arial" w:hAnsi="Arial" w:cs="Arial"/>
          <w:noProof/>
          <w:sz w:val="28"/>
          <w:szCs w:val="28"/>
        </w:rPr>
        <w:t xml:space="preserve"> in the browser.</w:t>
      </w:r>
      <w:r w:rsidR="0005497D">
        <w:rPr>
          <w:rFonts w:ascii="Arial" w:hAnsi="Arial" w:cs="Arial"/>
          <w:noProof/>
          <w:sz w:val="28"/>
          <w:szCs w:val="28"/>
        </w:rPr>
        <w:t xml:space="preserve"> </w:t>
      </w:r>
      <w:r w:rsidR="00F409A0" w:rsidRPr="00A3704F">
        <w:rPr>
          <w:rFonts w:ascii="Arial" w:hAnsi="Arial" w:cs="Arial"/>
          <w:noProof/>
          <w:sz w:val="28"/>
          <w:szCs w:val="28"/>
        </w:rPr>
        <w:t xml:space="preserve">You </w:t>
      </w:r>
      <w:r w:rsidR="0005497D">
        <w:rPr>
          <w:rFonts w:ascii="Arial" w:hAnsi="Arial" w:cs="Arial"/>
          <w:noProof/>
          <w:sz w:val="28"/>
          <w:szCs w:val="28"/>
        </w:rPr>
        <w:t>will need an email address to</w:t>
      </w:r>
      <w:r w:rsidR="00F409A0" w:rsidRPr="00A3704F">
        <w:rPr>
          <w:rFonts w:ascii="Arial" w:hAnsi="Arial" w:cs="Arial"/>
          <w:noProof/>
          <w:sz w:val="28"/>
          <w:szCs w:val="28"/>
        </w:rPr>
        <w:t xml:space="preserve"> </w:t>
      </w:r>
      <w:r w:rsidR="00F409A0" w:rsidRPr="00A3704F">
        <w:rPr>
          <w:rFonts w:ascii="Arial" w:hAnsi="Arial" w:cs="Arial"/>
          <w:b/>
          <w:bCs/>
          <w:noProof/>
          <w:sz w:val="28"/>
          <w:szCs w:val="28"/>
        </w:rPr>
        <w:t>sign-up</w:t>
      </w:r>
      <w:r w:rsidR="0005497D">
        <w:rPr>
          <w:rFonts w:ascii="Arial" w:hAnsi="Arial" w:cs="Arial"/>
          <w:noProof/>
          <w:sz w:val="28"/>
          <w:szCs w:val="28"/>
        </w:rPr>
        <w:t>.</w:t>
      </w:r>
    </w:p>
    <w:p w14:paraId="4E4C810C" w14:textId="44098FC2" w:rsidR="00BF2EFC" w:rsidRPr="00A3704F" w:rsidRDefault="0044518A" w:rsidP="00A3704F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8"/>
          <w:szCs w:val="28"/>
        </w:rPr>
      </w:pPr>
      <w:r w:rsidRPr="00A3704F">
        <w:rPr>
          <w:rFonts w:ascii="Arial" w:hAnsi="Arial" w:cs="Arial"/>
          <w:sz w:val="28"/>
          <w:szCs w:val="28"/>
        </w:rPr>
        <w:t xml:space="preserve">Create a </w:t>
      </w:r>
      <w:r w:rsidRPr="00A3704F">
        <w:rPr>
          <w:rFonts w:ascii="Arial" w:hAnsi="Arial" w:cs="Arial"/>
          <w:b/>
          <w:bCs/>
          <w:sz w:val="28"/>
          <w:szCs w:val="28"/>
        </w:rPr>
        <w:t>New</w:t>
      </w:r>
      <w:r w:rsidRPr="00A3704F">
        <w:rPr>
          <w:rFonts w:ascii="Arial" w:hAnsi="Arial" w:cs="Arial"/>
          <w:sz w:val="28"/>
          <w:szCs w:val="28"/>
        </w:rPr>
        <w:t xml:space="preserve"> </w:t>
      </w:r>
      <w:r w:rsidR="00617002" w:rsidRPr="00A3704F">
        <w:rPr>
          <w:rFonts w:ascii="Arial" w:hAnsi="Arial" w:cs="Arial"/>
          <w:b/>
          <w:bCs/>
          <w:sz w:val="28"/>
          <w:szCs w:val="28"/>
        </w:rPr>
        <w:t>Trinket</w:t>
      </w:r>
      <w:r w:rsidRPr="00A3704F">
        <w:rPr>
          <w:rFonts w:ascii="Arial" w:hAnsi="Arial" w:cs="Arial"/>
          <w:sz w:val="28"/>
          <w:szCs w:val="28"/>
        </w:rPr>
        <w:t xml:space="preserve"> </w:t>
      </w:r>
      <w:r w:rsidR="00D57558" w:rsidRPr="00A3704F">
        <w:rPr>
          <w:rFonts w:ascii="Arial" w:hAnsi="Arial" w:cs="Arial"/>
          <w:sz w:val="28"/>
          <w:szCs w:val="28"/>
        </w:rPr>
        <w:t xml:space="preserve">&gt; </w:t>
      </w:r>
      <w:r w:rsidR="00D57558" w:rsidRPr="00A3704F">
        <w:rPr>
          <w:rFonts w:ascii="Arial" w:hAnsi="Arial" w:cs="Arial"/>
          <w:b/>
          <w:bCs/>
          <w:sz w:val="28"/>
          <w:szCs w:val="28"/>
        </w:rPr>
        <w:t>Python</w:t>
      </w:r>
    </w:p>
    <w:p w14:paraId="3DDCF0ED" w14:textId="22F0209F" w:rsidR="002937CC" w:rsidRPr="00A3704F" w:rsidRDefault="002937CC" w:rsidP="00A3704F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8"/>
          <w:szCs w:val="28"/>
        </w:rPr>
      </w:pPr>
      <w:r w:rsidRPr="00A3704F">
        <w:rPr>
          <w:rFonts w:ascii="Arial" w:hAnsi="Arial" w:cs="Arial"/>
          <w:sz w:val="28"/>
          <w:szCs w:val="28"/>
        </w:rPr>
        <w:t xml:space="preserve">Import the </w:t>
      </w:r>
      <w:r w:rsidR="00F71443" w:rsidRPr="00A3704F">
        <w:rPr>
          <w:rFonts w:ascii="Arial" w:hAnsi="Arial" w:cs="Arial"/>
          <w:sz w:val="28"/>
          <w:szCs w:val="28"/>
        </w:rPr>
        <w:t>Processing library, by adding the first line:</w:t>
      </w:r>
    </w:p>
    <w:p w14:paraId="71203146" w14:textId="77777777" w:rsidR="00F71443" w:rsidRPr="0044518A" w:rsidRDefault="00F71443" w:rsidP="00F71443">
      <w:pPr>
        <w:pStyle w:val="ListParagraph"/>
        <w:rPr>
          <w:sz w:val="28"/>
          <w:szCs w:val="28"/>
        </w:rPr>
      </w:pPr>
    </w:p>
    <w:p w14:paraId="2664FC46" w14:textId="4D212D58" w:rsidR="00F71443" w:rsidRDefault="00F71443" w:rsidP="00F71443">
      <w:r>
        <w:fldChar w:fldCharType="begin"/>
      </w:r>
      <w:r>
        <w:instrText xml:space="preserve"> INCLUDEPICTURE "/var/folders/f1/9jg6q1ps55z27yrv25hgvj44041s1n/T/com.microsoft.Word/WebArchiveCopyPasteTempFiles/import.png"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725F642" wp14:editId="12CE1B84">
            <wp:extent cx="5727700" cy="706755"/>
            <wp:effectExtent l="0" t="0" r="0" b="4445"/>
            <wp:docPr id="1" name="Picture 1" descr="import proc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 process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CD57086" w14:textId="734A7934" w:rsidR="00C64CC1" w:rsidRDefault="00C64CC1" w:rsidP="00F71443"/>
    <w:p w14:paraId="78E1B540" w14:textId="0E3E43D4" w:rsidR="00C64CC1" w:rsidRPr="00C64CC1" w:rsidRDefault="00C64CC1" w:rsidP="00A3704F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C64CC1">
        <w:rPr>
          <w:rFonts w:ascii="Arial" w:hAnsi="Arial" w:cs="Arial"/>
          <w:color w:val="000000"/>
          <w:sz w:val="28"/>
          <w:szCs w:val="28"/>
        </w:rPr>
        <w:t xml:space="preserve">Every processing program must </w:t>
      </w:r>
      <w:r w:rsidRPr="00212F0C">
        <w:rPr>
          <w:rFonts w:ascii="Arial" w:hAnsi="Arial" w:cs="Arial"/>
          <w:b/>
          <w:bCs/>
          <w:color w:val="000000"/>
          <w:sz w:val="28"/>
          <w:szCs w:val="28"/>
        </w:rPr>
        <w:t>def</w:t>
      </w:r>
      <w:r w:rsidRPr="00C64CC1">
        <w:rPr>
          <w:rFonts w:ascii="Arial" w:hAnsi="Arial" w:cs="Arial"/>
          <w:color w:val="000000"/>
          <w:sz w:val="28"/>
          <w:szCs w:val="28"/>
        </w:rPr>
        <w:t>ine a</w:t>
      </w:r>
      <w:r w:rsidRPr="00C64CC1"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 w:rsidRPr="00983C6C">
        <w:rPr>
          <w:rFonts w:ascii="Calibri" w:hAnsi="Calibri" w:cs="Calibri"/>
          <w:b/>
          <w:bCs/>
          <w:sz w:val="28"/>
          <w:szCs w:val="28"/>
        </w:rPr>
        <w:t>setup</w:t>
      </w:r>
      <w:r w:rsidRPr="00983C6C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C64CC1">
        <w:rPr>
          <w:rFonts w:ascii="Arial" w:hAnsi="Arial" w:cs="Arial"/>
          <w:color w:val="000000"/>
          <w:sz w:val="28"/>
          <w:szCs w:val="28"/>
        </w:rPr>
        <w:t xml:space="preserve">function that is called just once when the program is run. The setup function is used for </w:t>
      </w:r>
      <w:r w:rsidRPr="00C64CC1">
        <w:rPr>
          <w:rStyle w:val="Strong"/>
          <w:rFonts w:ascii="Arial" w:hAnsi="Arial" w:cs="Arial"/>
          <w:color w:val="000000"/>
          <w:sz w:val="28"/>
          <w:szCs w:val="28"/>
        </w:rPr>
        <w:t>initialisation</w:t>
      </w:r>
      <w:r w:rsidRPr="00C64CC1">
        <w:rPr>
          <w:rFonts w:ascii="Arial" w:hAnsi="Arial" w:cs="Arial"/>
          <w:color w:val="000000"/>
          <w:sz w:val="28"/>
          <w:szCs w:val="28"/>
        </w:rPr>
        <w:t>.</w:t>
      </w:r>
    </w:p>
    <w:p w14:paraId="05F3493F" w14:textId="5BCE4485" w:rsidR="00C64CC1" w:rsidRPr="00C64CC1" w:rsidRDefault="00A3704F" w:rsidP="00A3704F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U</w:t>
      </w:r>
      <w:r w:rsidR="00C64CC1" w:rsidRPr="00C64CC1">
        <w:rPr>
          <w:rFonts w:ascii="Arial" w:hAnsi="Arial" w:cs="Arial"/>
          <w:color w:val="000000"/>
          <w:sz w:val="28"/>
          <w:szCs w:val="28"/>
        </w:rPr>
        <w:t>se it to create a drawing area, or canvas, of a given</w:t>
      </w:r>
      <w:r w:rsidR="00C64CC1" w:rsidRPr="00C64CC1"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 w:rsidR="00983C6C" w:rsidRPr="00983C6C">
        <w:rPr>
          <w:rFonts w:ascii="Arial" w:hAnsi="Arial" w:cs="Arial"/>
          <w:b/>
          <w:bCs/>
          <w:color w:val="000000"/>
          <w:sz w:val="28"/>
          <w:szCs w:val="28"/>
        </w:rPr>
        <w:t>size</w:t>
      </w:r>
      <w:r w:rsidR="00C64CC1" w:rsidRPr="00C64CC1">
        <w:rPr>
          <w:rFonts w:ascii="Arial" w:hAnsi="Arial" w:cs="Arial"/>
          <w:color w:val="000000"/>
          <w:sz w:val="28"/>
          <w:szCs w:val="28"/>
        </w:rPr>
        <w:t xml:space="preserve">. In the example below we create a square </w:t>
      </w:r>
      <w:r w:rsidR="00983C6C">
        <w:rPr>
          <w:rFonts w:ascii="Arial" w:hAnsi="Arial" w:cs="Arial"/>
          <w:color w:val="000000"/>
          <w:sz w:val="28"/>
          <w:szCs w:val="28"/>
        </w:rPr>
        <w:t>‘</w:t>
      </w:r>
      <w:r w:rsidR="00C64CC1" w:rsidRPr="00C64CC1">
        <w:rPr>
          <w:rFonts w:ascii="Arial" w:hAnsi="Arial" w:cs="Arial"/>
          <w:color w:val="000000"/>
          <w:sz w:val="28"/>
          <w:szCs w:val="28"/>
        </w:rPr>
        <w:t>canvas</w:t>
      </w:r>
      <w:r w:rsidR="00983C6C">
        <w:rPr>
          <w:rFonts w:ascii="Arial" w:hAnsi="Arial" w:cs="Arial"/>
          <w:color w:val="000000"/>
          <w:sz w:val="28"/>
          <w:szCs w:val="28"/>
        </w:rPr>
        <w:t>’</w:t>
      </w:r>
      <w:r w:rsidR="00C64CC1" w:rsidRPr="00C64CC1">
        <w:rPr>
          <w:rFonts w:ascii="Arial" w:hAnsi="Arial" w:cs="Arial"/>
          <w:color w:val="000000"/>
          <w:sz w:val="28"/>
          <w:szCs w:val="28"/>
        </w:rPr>
        <w:t xml:space="preserve"> of 400 pixels </w:t>
      </w:r>
      <w:r w:rsidR="00B80A33">
        <w:rPr>
          <w:rFonts w:ascii="Arial" w:hAnsi="Arial" w:cs="Arial"/>
          <w:color w:val="000000"/>
          <w:sz w:val="28"/>
          <w:szCs w:val="28"/>
        </w:rPr>
        <w:t>wide by</w:t>
      </w:r>
      <w:r w:rsidR="00C64CC1" w:rsidRPr="00C64CC1">
        <w:rPr>
          <w:rFonts w:ascii="Arial" w:hAnsi="Arial" w:cs="Arial"/>
          <w:color w:val="000000"/>
          <w:sz w:val="28"/>
          <w:szCs w:val="28"/>
        </w:rPr>
        <w:t xml:space="preserve"> 400 pixels</w:t>
      </w:r>
      <w:r w:rsidR="00B80A33">
        <w:rPr>
          <w:rFonts w:ascii="Arial" w:hAnsi="Arial" w:cs="Arial"/>
          <w:color w:val="000000"/>
          <w:sz w:val="28"/>
          <w:szCs w:val="28"/>
        </w:rPr>
        <w:t xml:space="preserve"> high</w:t>
      </w:r>
      <w:r w:rsidR="00C64CC1" w:rsidRPr="00C64CC1">
        <w:rPr>
          <w:rFonts w:ascii="Arial" w:hAnsi="Arial" w:cs="Arial"/>
          <w:color w:val="000000"/>
          <w:sz w:val="28"/>
          <w:szCs w:val="28"/>
        </w:rPr>
        <w:t>.</w:t>
      </w:r>
    </w:p>
    <w:p w14:paraId="0B18A665" w14:textId="77777777" w:rsidR="00C64CC1" w:rsidRDefault="00C64CC1" w:rsidP="00C64CC1">
      <w:pPr>
        <w:pStyle w:val="ListParagraph"/>
      </w:pPr>
    </w:p>
    <w:p w14:paraId="594A9F03" w14:textId="1FE6D5F1" w:rsidR="00AD175A" w:rsidRDefault="00AD175A" w:rsidP="00AD175A">
      <w:r>
        <w:fldChar w:fldCharType="begin"/>
      </w:r>
      <w:r>
        <w:instrText xml:space="preserve"> INCLUDEPICTURE "/var/folders/f1/9jg6q1ps55z27yrv25hgvj44041s1n/T/com.microsoft.Word/WebArchiveCopyPasteTempFiles/size.png"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1327F4E" wp14:editId="382C8B40">
            <wp:extent cx="5727700" cy="1229360"/>
            <wp:effectExtent l="0" t="0" r="0" b="2540"/>
            <wp:docPr id="2" name="Picture 2" descr="the canvas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canvas siz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7FF9721" w14:textId="29527508" w:rsidR="00F01478" w:rsidRDefault="00F01478" w:rsidP="001B7B0A">
      <w:pPr>
        <w:jc w:val="center"/>
        <w:rPr>
          <w:lang w:eastAsia="en-GB"/>
        </w:rPr>
      </w:pPr>
    </w:p>
    <w:p w14:paraId="1EDBF547" w14:textId="13278F0A" w:rsidR="00B45D6B" w:rsidRPr="00B45D6B" w:rsidRDefault="00B45D6B" w:rsidP="00A3704F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B45D6B">
        <w:rPr>
          <w:rFonts w:ascii="Arial" w:hAnsi="Arial" w:cs="Arial"/>
          <w:color w:val="000000"/>
          <w:sz w:val="28"/>
          <w:szCs w:val="28"/>
        </w:rPr>
        <w:t xml:space="preserve">Your program must also </w:t>
      </w:r>
      <w:r w:rsidRPr="00212F0C">
        <w:rPr>
          <w:rFonts w:ascii="Arial" w:hAnsi="Arial" w:cs="Arial"/>
          <w:b/>
          <w:bCs/>
          <w:color w:val="000000"/>
          <w:sz w:val="28"/>
          <w:szCs w:val="28"/>
        </w:rPr>
        <w:t>def</w:t>
      </w:r>
      <w:r w:rsidRPr="00B45D6B">
        <w:rPr>
          <w:rFonts w:ascii="Arial" w:hAnsi="Arial" w:cs="Arial"/>
          <w:color w:val="000000"/>
          <w:sz w:val="28"/>
          <w:szCs w:val="28"/>
        </w:rPr>
        <w:t>ine a</w:t>
      </w:r>
      <w:r w:rsidRPr="00B45D6B"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 w:rsidRPr="00B45D6B">
        <w:rPr>
          <w:rFonts w:ascii="Arial" w:hAnsi="Arial" w:cs="Arial"/>
          <w:b/>
          <w:bCs/>
          <w:color w:val="000000"/>
          <w:sz w:val="28"/>
          <w:szCs w:val="28"/>
        </w:rPr>
        <w:t>draw</w:t>
      </w:r>
      <w:r w:rsidRPr="00B45D6B"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 w:rsidRPr="00B45D6B">
        <w:rPr>
          <w:rFonts w:ascii="Arial" w:hAnsi="Arial" w:cs="Arial"/>
          <w:color w:val="000000"/>
          <w:sz w:val="28"/>
          <w:szCs w:val="28"/>
        </w:rPr>
        <w:t>function. This is where all the real work takes place.</w:t>
      </w:r>
    </w:p>
    <w:p w14:paraId="775D6FA5" w14:textId="3CAAE555" w:rsidR="00B45D6B" w:rsidRPr="00B45D6B" w:rsidRDefault="00B45D6B" w:rsidP="00A3704F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B45D6B">
        <w:rPr>
          <w:rFonts w:ascii="Arial" w:hAnsi="Arial" w:cs="Arial"/>
          <w:color w:val="000000"/>
          <w:sz w:val="28"/>
          <w:szCs w:val="28"/>
        </w:rPr>
        <w:t>Once the program has been initialised in setup, the draw function is called repeatedly.</w:t>
      </w:r>
    </w:p>
    <w:p w14:paraId="58AA4982" w14:textId="7E9254CB" w:rsidR="00E467C8" w:rsidRDefault="00B45D6B" w:rsidP="00A3704F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B45D6B">
        <w:rPr>
          <w:rFonts w:ascii="Arial" w:hAnsi="Arial" w:cs="Arial"/>
          <w:color w:val="000000"/>
          <w:sz w:val="28"/>
          <w:szCs w:val="28"/>
        </w:rPr>
        <w:t>Th</w:t>
      </w:r>
      <w:r w:rsidR="009926EA">
        <w:rPr>
          <w:rFonts w:ascii="Arial" w:hAnsi="Arial" w:cs="Arial"/>
          <w:color w:val="000000"/>
          <w:sz w:val="28"/>
          <w:szCs w:val="28"/>
        </w:rPr>
        <w:t xml:space="preserve">is </w:t>
      </w:r>
      <w:r w:rsidRPr="00B45D6B">
        <w:rPr>
          <w:rFonts w:ascii="Arial" w:hAnsi="Arial" w:cs="Arial"/>
          <w:color w:val="000000"/>
          <w:sz w:val="28"/>
          <w:szCs w:val="28"/>
        </w:rPr>
        <w:t>program defines a draw</w:t>
      </w:r>
      <w:r w:rsidR="009926EA">
        <w:rPr>
          <w:rFonts w:ascii="Arial" w:hAnsi="Arial" w:cs="Arial"/>
          <w:color w:val="000000"/>
          <w:sz w:val="28"/>
          <w:szCs w:val="28"/>
        </w:rPr>
        <w:t xml:space="preserve"> </w:t>
      </w:r>
      <w:r w:rsidRPr="00B45D6B">
        <w:rPr>
          <w:rFonts w:ascii="Arial" w:hAnsi="Arial" w:cs="Arial"/>
          <w:color w:val="000000"/>
          <w:sz w:val="28"/>
          <w:szCs w:val="28"/>
        </w:rPr>
        <w:t>function that draw</w:t>
      </w:r>
      <w:r w:rsidR="009926EA">
        <w:rPr>
          <w:rFonts w:ascii="Arial" w:hAnsi="Arial" w:cs="Arial"/>
          <w:color w:val="000000"/>
          <w:sz w:val="28"/>
          <w:szCs w:val="28"/>
        </w:rPr>
        <w:t>s</w:t>
      </w:r>
      <w:r w:rsidRPr="00B45D6B">
        <w:rPr>
          <w:rFonts w:ascii="Arial" w:hAnsi="Arial" w:cs="Arial"/>
          <w:color w:val="000000"/>
          <w:sz w:val="28"/>
          <w:szCs w:val="28"/>
        </w:rPr>
        <w:t> an ellipse</w:t>
      </w:r>
      <w:r w:rsidR="00482D73">
        <w:rPr>
          <w:rFonts w:ascii="Arial" w:hAnsi="Arial" w:cs="Arial"/>
          <w:color w:val="000000"/>
          <w:sz w:val="28"/>
          <w:szCs w:val="28"/>
        </w:rPr>
        <w:t xml:space="preserve"> </w:t>
      </w:r>
      <w:r w:rsidR="00E467C8">
        <w:rPr>
          <w:rFonts w:ascii="Arial" w:hAnsi="Arial" w:cs="Arial"/>
          <w:color w:val="000000"/>
          <w:sz w:val="28"/>
          <w:szCs w:val="28"/>
        </w:rPr>
        <w:t>at</w:t>
      </w:r>
      <w:r w:rsidR="00482D7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="00482D73">
        <w:rPr>
          <w:rFonts w:ascii="Arial" w:hAnsi="Arial" w:cs="Arial"/>
          <w:color w:val="000000"/>
          <w:sz w:val="28"/>
          <w:szCs w:val="28"/>
        </w:rPr>
        <w:t>x,y</w:t>
      </w:r>
      <w:proofErr w:type="spellEnd"/>
      <w:proofErr w:type="gramEnd"/>
      <w:r w:rsidR="00482D73">
        <w:rPr>
          <w:rFonts w:ascii="Arial" w:hAnsi="Arial" w:cs="Arial"/>
          <w:color w:val="000000"/>
          <w:sz w:val="28"/>
          <w:szCs w:val="28"/>
        </w:rPr>
        <w:t xml:space="preserve"> coordinates 100,100. It will be 50 pixels high by 50 </w:t>
      </w:r>
      <w:proofErr w:type="gramStart"/>
      <w:r w:rsidR="00482D73">
        <w:rPr>
          <w:rFonts w:ascii="Arial" w:hAnsi="Arial" w:cs="Arial"/>
          <w:color w:val="000000"/>
          <w:sz w:val="28"/>
          <w:szCs w:val="28"/>
        </w:rPr>
        <w:t>wide</w:t>
      </w:r>
      <w:proofErr w:type="gramEnd"/>
      <w:r w:rsidR="00482D73">
        <w:rPr>
          <w:rFonts w:ascii="Arial" w:hAnsi="Arial" w:cs="Arial"/>
          <w:color w:val="000000"/>
          <w:sz w:val="28"/>
          <w:szCs w:val="28"/>
        </w:rPr>
        <w:t>.</w:t>
      </w:r>
    </w:p>
    <w:p w14:paraId="1CD5642E" w14:textId="77777777" w:rsidR="00EE54A2" w:rsidRPr="00EE54A2" w:rsidRDefault="00482D73" w:rsidP="00EE54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lastRenderedPageBreak/>
        <w:fldChar w:fldCharType="begin"/>
      </w:r>
      <w:r>
        <w:instrText xml:space="preserve"> INCLUDEPICTURE "/var/folders/f1/9jg6q1ps55z27yrv25hgvj44041s1n/T/com.microsoft.Word/WebArchiveCopyPasteTempFiles/circle1.png"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3165BE9" wp14:editId="0BD0B511">
            <wp:extent cx="5727700" cy="1522095"/>
            <wp:effectExtent l="0" t="0" r="0" b="1905"/>
            <wp:docPr id="6" name="Picture 6" descr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rc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67D63F4" w14:textId="77777777" w:rsidR="00EE54A2" w:rsidRDefault="00EE54A2" w:rsidP="00EE54A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8"/>
          <w:szCs w:val="28"/>
        </w:rPr>
      </w:pPr>
    </w:p>
    <w:p w14:paraId="2315F2FE" w14:textId="321C804D" w:rsidR="00C93506" w:rsidRPr="00A3704F" w:rsidRDefault="00563F08" w:rsidP="00A3704F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A3704F">
        <w:rPr>
          <w:rFonts w:ascii="Arial" w:hAnsi="Arial" w:cs="Arial"/>
          <w:color w:val="000000"/>
          <w:sz w:val="28"/>
          <w:szCs w:val="28"/>
        </w:rPr>
        <w:t xml:space="preserve">To run this in Python </w:t>
      </w:r>
      <w:r w:rsidR="002F7FCF" w:rsidRPr="00A3704F">
        <w:rPr>
          <w:rFonts w:ascii="Arial" w:hAnsi="Arial" w:cs="Arial"/>
          <w:color w:val="000000"/>
          <w:sz w:val="28"/>
          <w:szCs w:val="28"/>
        </w:rPr>
        <w:t xml:space="preserve">it must call </w:t>
      </w:r>
      <w:r w:rsidR="002F7FCF" w:rsidRPr="00A3704F">
        <w:rPr>
          <w:rFonts w:ascii="Arial" w:hAnsi="Arial" w:cs="Arial"/>
          <w:b/>
          <w:bCs/>
          <w:color w:val="000000"/>
          <w:sz w:val="28"/>
          <w:szCs w:val="28"/>
        </w:rPr>
        <w:t>run</w:t>
      </w:r>
      <w:r w:rsidR="00A3704F" w:rsidRPr="00A3704F">
        <w:rPr>
          <w:rFonts w:ascii="Arial" w:hAnsi="Arial" w:cs="Arial"/>
          <w:color w:val="000000"/>
          <w:sz w:val="28"/>
          <w:szCs w:val="28"/>
        </w:rPr>
        <w:t>.</w:t>
      </w:r>
      <w:r w:rsidR="002F7FCF" w:rsidRPr="00A3704F">
        <w:rPr>
          <w:rFonts w:ascii="Arial" w:hAnsi="Arial" w:cs="Arial"/>
          <w:color w:val="000000"/>
          <w:sz w:val="28"/>
          <w:szCs w:val="28"/>
        </w:rPr>
        <w:t xml:space="preserve"> </w:t>
      </w:r>
      <w:r w:rsidR="00A3704F" w:rsidRPr="00A3704F">
        <w:rPr>
          <w:rFonts w:ascii="Arial" w:hAnsi="Arial" w:cs="Arial"/>
          <w:color w:val="000000"/>
          <w:sz w:val="28"/>
          <w:szCs w:val="28"/>
        </w:rPr>
        <w:t>T</w:t>
      </w:r>
      <w:r w:rsidR="002F7FCF" w:rsidRPr="00A3704F">
        <w:rPr>
          <w:rFonts w:ascii="Arial" w:hAnsi="Arial" w:cs="Arial"/>
          <w:color w:val="000000"/>
          <w:sz w:val="28"/>
          <w:szCs w:val="28"/>
        </w:rPr>
        <w:t>his calls setup once</w:t>
      </w:r>
      <w:r w:rsidR="002A7BF9" w:rsidRPr="00A3704F">
        <w:rPr>
          <w:rFonts w:ascii="Arial" w:hAnsi="Arial" w:cs="Arial"/>
          <w:color w:val="000000"/>
          <w:sz w:val="28"/>
          <w:szCs w:val="28"/>
        </w:rPr>
        <w:t>, then draw repeatedly</w:t>
      </w:r>
      <w:r w:rsidR="00C93506" w:rsidRPr="00A3704F">
        <w:rPr>
          <w:rFonts w:ascii="Arial" w:hAnsi="Arial" w:cs="Arial"/>
          <w:color w:val="000000"/>
          <w:sz w:val="28"/>
          <w:szCs w:val="28"/>
        </w:rPr>
        <w:t>.</w:t>
      </w:r>
    </w:p>
    <w:p w14:paraId="36BB4978" w14:textId="7DA0DECF" w:rsidR="00B60DEA" w:rsidRPr="00A3704F" w:rsidRDefault="00C93506" w:rsidP="00A3704F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A3704F">
        <w:rPr>
          <w:rFonts w:ascii="Arial" w:hAnsi="Arial" w:cs="Arial"/>
          <w:color w:val="000000"/>
          <w:sz w:val="28"/>
          <w:szCs w:val="28"/>
        </w:rPr>
        <w:t>Click on the Run button (triangle) to start the program then</w:t>
      </w:r>
      <w:r w:rsidR="002A7BF9" w:rsidRPr="00A3704F">
        <w:rPr>
          <w:rFonts w:ascii="Arial" w:hAnsi="Arial" w:cs="Arial"/>
          <w:color w:val="000000"/>
          <w:sz w:val="28"/>
          <w:szCs w:val="28"/>
        </w:rPr>
        <w:t xml:space="preserve"> press the stop button (the square)</w:t>
      </w:r>
      <w:r w:rsidRPr="00A3704F">
        <w:rPr>
          <w:rFonts w:ascii="Arial" w:hAnsi="Arial" w:cs="Arial"/>
          <w:color w:val="000000"/>
          <w:sz w:val="28"/>
          <w:szCs w:val="28"/>
        </w:rPr>
        <w:t xml:space="preserve"> to stop it.</w:t>
      </w:r>
    </w:p>
    <w:p w14:paraId="1C658FE1" w14:textId="77777777" w:rsidR="0098461A" w:rsidRPr="0098461A" w:rsidRDefault="00B60DEA" w:rsidP="002F7EA3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ind w:left="851" w:hanging="491"/>
        <w:rPr>
          <w:rFonts w:ascii="Arial" w:hAnsi="Arial" w:cs="Arial"/>
          <w:i/>
          <w:iCs/>
          <w:color w:val="000000"/>
          <w:sz w:val="28"/>
          <w:szCs w:val="28"/>
        </w:rPr>
      </w:pPr>
      <w:r w:rsidRPr="00A3704F">
        <w:rPr>
          <w:rFonts w:ascii="Arial" w:hAnsi="Arial" w:cs="Arial"/>
          <w:color w:val="000000"/>
          <w:sz w:val="28"/>
          <w:szCs w:val="28"/>
        </w:rPr>
        <w:t xml:space="preserve">Now this </w:t>
      </w:r>
      <w:r w:rsidR="00EE1F43" w:rsidRPr="00A3704F">
        <w:rPr>
          <w:rFonts w:ascii="Arial" w:hAnsi="Arial" w:cs="Arial"/>
          <w:color w:val="000000"/>
          <w:sz w:val="28"/>
          <w:szCs w:val="28"/>
        </w:rPr>
        <w:t xml:space="preserve">program draws the ellipse in the same place each time, </w:t>
      </w:r>
      <w:r w:rsidR="00BC1381" w:rsidRPr="00A3704F">
        <w:rPr>
          <w:rFonts w:ascii="Arial" w:hAnsi="Arial" w:cs="Arial"/>
          <w:color w:val="000000"/>
          <w:sz w:val="28"/>
          <w:szCs w:val="28"/>
        </w:rPr>
        <w:t xml:space="preserve">at 100,100. </w:t>
      </w:r>
    </w:p>
    <w:p w14:paraId="66633599" w14:textId="76C0F00F" w:rsidR="00EE1F43" w:rsidRPr="00A3704F" w:rsidRDefault="0098461A" w:rsidP="0098461A">
      <w:pPr>
        <w:pStyle w:val="NormalWeb"/>
        <w:spacing w:before="120" w:beforeAutospacing="0" w:after="120" w:afterAutospacing="0" w:line="276" w:lineRule="auto"/>
        <w:ind w:left="357"/>
        <w:rPr>
          <w:rFonts w:ascii="Arial" w:hAnsi="Arial" w:cs="Arial"/>
          <w:i/>
          <w:iCs/>
          <w:color w:val="000000"/>
          <w:sz w:val="28"/>
          <w:szCs w:val="28"/>
        </w:rPr>
      </w:pPr>
      <w:r>
        <w:rPr>
          <w:rFonts w:ascii="Arial" w:hAnsi="Arial" w:cs="Arial"/>
          <w:i/>
          <w:iCs/>
          <w:color w:val="000000"/>
          <w:sz w:val="28"/>
          <w:szCs w:val="28"/>
        </w:rPr>
        <w:t>Can</w:t>
      </w:r>
      <w:r w:rsidR="00EE1F43" w:rsidRPr="00A3704F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r w:rsidR="00A3704F" w:rsidRPr="00A3704F">
        <w:rPr>
          <w:rFonts w:ascii="Arial" w:hAnsi="Arial" w:cs="Arial"/>
          <w:i/>
          <w:iCs/>
          <w:color w:val="000000"/>
          <w:sz w:val="28"/>
          <w:szCs w:val="28"/>
        </w:rPr>
        <w:t>you</w:t>
      </w:r>
      <w:r w:rsidR="00EE1F43" w:rsidRPr="00A3704F">
        <w:rPr>
          <w:rFonts w:ascii="Arial" w:hAnsi="Arial" w:cs="Arial"/>
          <w:i/>
          <w:iCs/>
          <w:color w:val="000000"/>
          <w:sz w:val="28"/>
          <w:szCs w:val="28"/>
        </w:rPr>
        <w:t xml:space="preserve"> move </w:t>
      </w:r>
      <w:r>
        <w:rPr>
          <w:rFonts w:ascii="Arial" w:hAnsi="Arial" w:cs="Arial"/>
          <w:i/>
          <w:iCs/>
          <w:color w:val="000000"/>
          <w:sz w:val="28"/>
          <w:szCs w:val="28"/>
        </w:rPr>
        <w:t>the circle</w:t>
      </w:r>
      <w:r w:rsidR="00EE1F43" w:rsidRPr="00A3704F">
        <w:rPr>
          <w:rFonts w:ascii="Arial" w:hAnsi="Arial" w:cs="Arial"/>
          <w:i/>
          <w:iCs/>
          <w:color w:val="000000"/>
          <w:sz w:val="28"/>
          <w:szCs w:val="28"/>
        </w:rPr>
        <w:t xml:space="preserve"> around?</w:t>
      </w:r>
    </w:p>
    <w:p w14:paraId="4A241C6C" w14:textId="52897675" w:rsidR="00EE1F43" w:rsidRPr="00A3704F" w:rsidRDefault="00EE1F43" w:rsidP="002F7EA3">
      <w:pPr>
        <w:pStyle w:val="ListParagraph"/>
        <w:numPr>
          <w:ilvl w:val="0"/>
          <w:numId w:val="7"/>
        </w:numPr>
        <w:spacing w:line="276" w:lineRule="auto"/>
        <w:ind w:left="851" w:hanging="491"/>
        <w:rPr>
          <w:rFonts w:ascii="Arial" w:hAnsi="Arial" w:cs="Arial"/>
          <w:sz w:val="28"/>
          <w:szCs w:val="28"/>
          <w:lang w:eastAsia="en-GB"/>
        </w:rPr>
      </w:pPr>
      <w:r w:rsidRPr="00A3704F">
        <w:rPr>
          <w:rFonts w:ascii="Arial" w:hAnsi="Arial" w:cs="Arial"/>
          <w:color w:val="000000"/>
          <w:sz w:val="28"/>
          <w:szCs w:val="28"/>
        </w:rPr>
        <w:t xml:space="preserve">Change the </w:t>
      </w:r>
      <w:r w:rsidR="00BC1381" w:rsidRPr="00A3704F">
        <w:rPr>
          <w:rFonts w:ascii="Arial" w:hAnsi="Arial" w:cs="Arial"/>
          <w:color w:val="000000"/>
          <w:sz w:val="28"/>
          <w:szCs w:val="28"/>
        </w:rPr>
        <w:t xml:space="preserve">ellipse coordinates to </w:t>
      </w:r>
      <w:proofErr w:type="spellStart"/>
      <w:proofErr w:type="gramStart"/>
      <w:r w:rsidR="00BC1381" w:rsidRPr="00A3704F">
        <w:rPr>
          <w:rFonts w:ascii="Arial" w:hAnsi="Arial" w:cs="Arial"/>
          <w:color w:val="000000"/>
          <w:sz w:val="28"/>
          <w:szCs w:val="28"/>
        </w:rPr>
        <w:t>mouseX,mouseY</w:t>
      </w:r>
      <w:proofErr w:type="spellEnd"/>
      <w:proofErr w:type="gramEnd"/>
      <w:r w:rsidR="00BC1381" w:rsidRPr="00A3704F">
        <w:rPr>
          <w:rFonts w:ascii="Arial" w:hAnsi="Arial" w:cs="Arial"/>
          <w:color w:val="000000"/>
          <w:sz w:val="28"/>
          <w:szCs w:val="28"/>
        </w:rPr>
        <w:t xml:space="preserve"> so </w:t>
      </w:r>
      <w:r w:rsidR="00A3704F" w:rsidRPr="00A3704F">
        <w:rPr>
          <w:rFonts w:ascii="Arial" w:hAnsi="Arial" w:cs="Arial"/>
          <w:color w:val="000000"/>
          <w:sz w:val="28"/>
          <w:szCs w:val="28"/>
        </w:rPr>
        <w:t>you</w:t>
      </w:r>
      <w:r w:rsidR="00BC1381" w:rsidRPr="00A3704F">
        <w:rPr>
          <w:rFonts w:ascii="Arial" w:hAnsi="Arial" w:cs="Arial"/>
          <w:color w:val="000000"/>
          <w:sz w:val="28"/>
          <w:szCs w:val="28"/>
        </w:rPr>
        <w:t xml:space="preserve"> can control it with the mouse or touchpad.</w:t>
      </w:r>
      <w:r w:rsidR="003D5D7C" w:rsidRPr="00A3704F">
        <w:rPr>
          <w:rFonts w:ascii="Arial" w:hAnsi="Arial" w:cs="Arial"/>
          <w:color w:val="000000"/>
          <w:sz w:val="28"/>
          <w:szCs w:val="28"/>
        </w:rPr>
        <w:t xml:space="preserve"> </w:t>
      </w:r>
      <w:r w:rsidR="003D5D7C" w:rsidRPr="00A3704F">
        <w:rPr>
          <w:rFonts w:ascii="Arial" w:hAnsi="Arial" w:cs="Arial"/>
          <w:sz w:val="28"/>
          <w:szCs w:val="28"/>
          <w:lang w:eastAsia="en-GB"/>
        </w:rPr>
        <w:t>Now you can create some zany patterns</w:t>
      </w:r>
    </w:p>
    <w:p w14:paraId="1AD066F8" w14:textId="211C03CC" w:rsidR="00E3626C" w:rsidRDefault="00E3626C" w:rsidP="00E3626C"/>
    <w:p w14:paraId="1BE54E25" w14:textId="71D3AD22" w:rsidR="001175B8" w:rsidRDefault="00BD0B77" w:rsidP="00665F31">
      <w:pPr>
        <w:jc w:val="center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69807344" wp14:editId="20D15608">
            <wp:extent cx="5727700" cy="11303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BF8C" w14:textId="77777777" w:rsidR="000344E8" w:rsidRDefault="000344E8" w:rsidP="000344E8">
      <w:pPr>
        <w:pStyle w:val="ListParagraph"/>
        <w:rPr>
          <w:rFonts w:asciiTheme="minorHAnsi" w:hAnsiTheme="minorHAnsi" w:cstheme="minorHAnsi"/>
          <w:sz w:val="28"/>
          <w:szCs w:val="28"/>
          <w:lang w:eastAsia="en-GB"/>
        </w:rPr>
      </w:pPr>
    </w:p>
    <w:p w14:paraId="60A5E7D0" w14:textId="6B2F59AA" w:rsidR="00FC1CEA" w:rsidRPr="000344E8" w:rsidRDefault="002E0818" w:rsidP="002F7EA3">
      <w:pPr>
        <w:pStyle w:val="ListParagraph"/>
        <w:numPr>
          <w:ilvl w:val="0"/>
          <w:numId w:val="7"/>
        </w:numPr>
        <w:ind w:left="851" w:hanging="491"/>
        <w:rPr>
          <w:rFonts w:asciiTheme="minorHAnsi" w:hAnsiTheme="minorHAnsi" w:cstheme="minorHAnsi"/>
          <w:sz w:val="28"/>
          <w:szCs w:val="28"/>
          <w:lang w:eastAsia="en-GB"/>
        </w:rPr>
      </w:pPr>
      <w:r w:rsidRPr="000344E8">
        <w:rPr>
          <w:rFonts w:asciiTheme="minorHAnsi" w:hAnsiTheme="minorHAnsi" w:cstheme="minorHAnsi"/>
          <w:sz w:val="28"/>
          <w:szCs w:val="28"/>
          <w:lang w:eastAsia="en-GB"/>
        </w:rPr>
        <w:t xml:space="preserve">Give your trinket a name by changing </w:t>
      </w:r>
      <w:r w:rsidRPr="000344E8">
        <w:rPr>
          <w:rFonts w:asciiTheme="minorHAnsi" w:hAnsiTheme="minorHAnsi" w:cstheme="minorHAnsi"/>
          <w:b/>
          <w:bCs/>
          <w:color w:val="FF0000"/>
          <w:sz w:val="28"/>
          <w:szCs w:val="28"/>
          <w:lang w:eastAsia="en-GB"/>
        </w:rPr>
        <w:t>Untitled</w:t>
      </w:r>
      <w:r w:rsidRPr="000344E8">
        <w:rPr>
          <w:rFonts w:asciiTheme="minorHAnsi" w:hAnsiTheme="minorHAnsi" w:cstheme="minorHAnsi"/>
          <w:color w:val="FF0000"/>
          <w:sz w:val="28"/>
          <w:szCs w:val="28"/>
          <w:lang w:eastAsia="en-GB"/>
        </w:rPr>
        <w:t xml:space="preserve"> </w:t>
      </w:r>
      <w:r w:rsidRPr="000344E8">
        <w:rPr>
          <w:rFonts w:asciiTheme="minorHAnsi" w:hAnsiTheme="minorHAnsi" w:cstheme="minorHAnsi"/>
          <w:sz w:val="28"/>
          <w:szCs w:val="28"/>
          <w:lang w:eastAsia="en-GB"/>
        </w:rPr>
        <w:t xml:space="preserve">to something </w:t>
      </w:r>
      <w:r w:rsidR="008E358A" w:rsidRPr="000344E8">
        <w:rPr>
          <w:rFonts w:asciiTheme="minorHAnsi" w:hAnsiTheme="minorHAnsi" w:cstheme="minorHAnsi"/>
          <w:sz w:val="28"/>
          <w:szCs w:val="28"/>
          <w:lang w:eastAsia="en-GB"/>
        </w:rPr>
        <w:t>descriptive</w:t>
      </w:r>
      <w:r w:rsidR="0005497D">
        <w:rPr>
          <w:rFonts w:asciiTheme="minorHAnsi" w:hAnsiTheme="minorHAnsi" w:cstheme="minorHAnsi"/>
          <w:sz w:val="28"/>
          <w:szCs w:val="28"/>
          <w:lang w:eastAsia="en-GB"/>
        </w:rPr>
        <w:t xml:space="preserve">, then </w:t>
      </w:r>
      <w:r w:rsidR="0005497D" w:rsidRPr="0005497D">
        <w:rPr>
          <w:rFonts w:asciiTheme="minorHAnsi" w:hAnsiTheme="minorHAnsi" w:cstheme="minorHAnsi"/>
          <w:sz w:val="28"/>
          <w:szCs w:val="28"/>
          <w:lang w:eastAsia="en-GB"/>
        </w:rPr>
        <w:t>c</w:t>
      </w:r>
      <w:r w:rsidR="000919CE" w:rsidRPr="0005497D">
        <w:rPr>
          <w:rFonts w:asciiTheme="minorHAnsi" w:hAnsiTheme="minorHAnsi" w:cstheme="minorHAnsi"/>
          <w:sz w:val="28"/>
          <w:szCs w:val="28"/>
          <w:lang w:eastAsia="en-GB"/>
        </w:rPr>
        <w:t>lick</w:t>
      </w:r>
      <w:r w:rsidR="000919CE" w:rsidRPr="000344E8">
        <w:rPr>
          <w:rFonts w:asciiTheme="minorHAnsi" w:hAnsiTheme="minorHAnsi" w:cstheme="minorHAnsi"/>
          <w:b/>
          <w:bCs/>
          <w:sz w:val="28"/>
          <w:szCs w:val="28"/>
          <w:lang w:eastAsia="en-GB"/>
        </w:rPr>
        <w:t xml:space="preserve"> Save.</w:t>
      </w:r>
    </w:p>
    <w:p w14:paraId="2F25C058" w14:textId="261E2B13" w:rsidR="003D5D7C" w:rsidRPr="0098461A" w:rsidRDefault="003D5D7C" w:rsidP="0098461A">
      <w:pPr>
        <w:pStyle w:val="Heading1"/>
        <w:rPr>
          <w:b/>
          <w:bCs/>
          <w:lang w:eastAsia="en-GB"/>
        </w:rPr>
      </w:pPr>
      <w:r w:rsidRPr="0098461A">
        <w:rPr>
          <w:b/>
          <w:bCs/>
          <w:lang w:eastAsia="en-GB"/>
        </w:rPr>
        <w:t>Summary</w:t>
      </w:r>
    </w:p>
    <w:p w14:paraId="305EE065" w14:textId="7DB49298" w:rsidR="003D5D7C" w:rsidRPr="00A3704F" w:rsidRDefault="003D5D7C" w:rsidP="0005497D">
      <w:pPr>
        <w:pStyle w:val="NormalWeb"/>
        <w:spacing w:before="0" w:beforeAutospacing="0" w:after="120" w:afterAutospacing="0"/>
        <w:rPr>
          <w:rFonts w:ascii="Arial" w:hAnsi="Arial" w:cs="Arial"/>
          <w:color w:val="000000"/>
        </w:rPr>
      </w:pPr>
      <w:r w:rsidRPr="00A3704F">
        <w:rPr>
          <w:rFonts w:ascii="Arial" w:hAnsi="Arial" w:cs="Arial"/>
          <w:color w:val="000000"/>
        </w:rPr>
        <w:t xml:space="preserve">The </w:t>
      </w:r>
      <w:r w:rsidRPr="00A3704F">
        <w:rPr>
          <w:rFonts w:ascii="Arial" w:hAnsi="Arial" w:cs="Arial"/>
          <w:i/>
          <w:iCs/>
          <w:color w:val="000000"/>
        </w:rPr>
        <w:t>arguments</w:t>
      </w:r>
      <w:r w:rsidRPr="00A3704F">
        <w:rPr>
          <w:rFonts w:ascii="Arial" w:hAnsi="Arial" w:cs="Arial"/>
          <w:color w:val="000000"/>
        </w:rPr>
        <w:t xml:space="preserve"> to the</w:t>
      </w:r>
      <w:r w:rsidRPr="00A3704F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A3704F">
        <w:rPr>
          <w:rStyle w:val="Strong"/>
          <w:rFonts w:ascii="Arial" w:hAnsi="Arial" w:cs="Arial"/>
          <w:color w:val="000000" w:themeColor="text1"/>
        </w:rPr>
        <w:t>ellipse</w:t>
      </w:r>
      <w:r w:rsidRPr="00A3704F">
        <w:rPr>
          <w:rStyle w:val="apple-converted-space"/>
          <w:rFonts w:ascii="Arial" w:eastAsiaTheme="majorEastAsia" w:hAnsi="Arial" w:cs="Arial"/>
          <w:color w:val="000000" w:themeColor="text1"/>
        </w:rPr>
        <w:t> </w:t>
      </w:r>
      <w:r w:rsidRPr="00A3704F">
        <w:rPr>
          <w:rFonts w:ascii="Arial" w:hAnsi="Arial" w:cs="Arial"/>
          <w:color w:val="000000"/>
        </w:rPr>
        <w:t>function are (in order):</w:t>
      </w:r>
    </w:p>
    <w:p w14:paraId="42D34E72" w14:textId="6737F685" w:rsidR="003D5D7C" w:rsidRPr="00A3704F" w:rsidRDefault="003D5D7C" w:rsidP="003D5D7C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A3704F">
        <w:rPr>
          <w:rFonts w:ascii="Arial" w:hAnsi="Arial" w:cs="Arial"/>
          <w:color w:val="000000"/>
        </w:rPr>
        <w:t>The x-coordinate of the ellipse centre</w:t>
      </w:r>
    </w:p>
    <w:p w14:paraId="3F753764" w14:textId="77777777" w:rsidR="003D5D7C" w:rsidRPr="00A3704F" w:rsidRDefault="003D5D7C" w:rsidP="003D5D7C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A3704F">
        <w:rPr>
          <w:rFonts w:ascii="Arial" w:hAnsi="Arial" w:cs="Arial"/>
          <w:color w:val="000000"/>
        </w:rPr>
        <w:t>The y-coordinate of the ellipse centre</w:t>
      </w:r>
    </w:p>
    <w:p w14:paraId="0EDAD837" w14:textId="77777777" w:rsidR="003D5D7C" w:rsidRPr="00A3704F" w:rsidRDefault="003D5D7C" w:rsidP="003D5D7C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A3704F">
        <w:rPr>
          <w:rFonts w:ascii="Arial" w:hAnsi="Arial" w:cs="Arial"/>
          <w:color w:val="000000"/>
        </w:rPr>
        <w:t>The width of the ellipse</w:t>
      </w:r>
    </w:p>
    <w:p w14:paraId="7CA56422" w14:textId="77777777" w:rsidR="003D5D7C" w:rsidRPr="00A3704F" w:rsidRDefault="003D5D7C" w:rsidP="003D5D7C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A3704F">
        <w:rPr>
          <w:rFonts w:ascii="Arial" w:hAnsi="Arial" w:cs="Arial"/>
          <w:color w:val="000000"/>
        </w:rPr>
        <w:t>The height of the ellipse</w:t>
      </w:r>
    </w:p>
    <w:p w14:paraId="7D13546E" w14:textId="1BC54F57" w:rsidR="003D5D7C" w:rsidRPr="00A3704F" w:rsidRDefault="003D5D7C" w:rsidP="003D5D7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3704F">
        <w:rPr>
          <w:rFonts w:ascii="Arial" w:hAnsi="Arial" w:cs="Arial"/>
          <w:color w:val="000000"/>
        </w:rPr>
        <w:t>We called ellipse like</w:t>
      </w:r>
      <w:r w:rsidR="00E468A6" w:rsidRPr="00A3704F">
        <w:rPr>
          <w:rFonts w:ascii="Arial" w:hAnsi="Arial" w:cs="Arial"/>
          <w:color w:val="000000"/>
        </w:rPr>
        <w:t xml:space="preserve"> this</w:t>
      </w:r>
      <w:r w:rsidRPr="00A3704F">
        <w:rPr>
          <w:rFonts w:ascii="Arial" w:hAnsi="Arial" w:cs="Arial"/>
          <w:color w:val="000000"/>
        </w:rPr>
        <w:t>:</w:t>
      </w:r>
      <w:r w:rsidR="00E468A6" w:rsidRPr="00A3704F">
        <w:rPr>
          <w:rFonts w:ascii="Arial" w:hAnsi="Arial" w:cs="Arial"/>
          <w:color w:val="000000"/>
        </w:rPr>
        <w:t xml:space="preserve"> </w:t>
      </w:r>
      <w:proofErr w:type="gramStart"/>
      <w:r w:rsidRPr="00A3704F">
        <w:rPr>
          <w:rFonts w:ascii="Arial" w:hAnsi="Arial" w:cs="Arial"/>
          <w:color w:val="8E44AD"/>
        </w:rPr>
        <w:t>ellipse(</w:t>
      </w:r>
      <w:proofErr w:type="gramEnd"/>
      <w:r w:rsidRPr="00A3704F">
        <w:rPr>
          <w:rFonts w:ascii="Arial" w:hAnsi="Arial" w:cs="Arial"/>
          <w:color w:val="8E44AD"/>
        </w:rPr>
        <w:t>100,100,50,50)</w:t>
      </w:r>
      <w:r w:rsidR="00D95450" w:rsidRPr="00A3704F">
        <w:rPr>
          <w:rFonts w:ascii="Arial" w:hAnsi="Arial" w:cs="Arial"/>
          <w:color w:val="8E44AD"/>
        </w:rPr>
        <w:t xml:space="preserve"> </w:t>
      </w:r>
      <w:r w:rsidR="00D95450" w:rsidRPr="00A3704F">
        <w:rPr>
          <w:rFonts w:ascii="Arial" w:hAnsi="Arial" w:cs="Arial"/>
          <w:color w:val="000000" w:themeColor="text1"/>
        </w:rPr>
        <w:t>and the units are pixels (picture elements).</w:t>
      </w:r>
      <w:r w:rsidR="00D95450" w:rsidRPr="00A3704F">
        <w:rPr>
          <w:rFonts w:ascii="Arial" w:hAnsi="Arial" w:cs="Arial"/>
          <w:color w:val="000000"/>
        </w:rPr>
        <w:t xml:space="preserve"> </w:t>
      </w:r>
      <w:r w:rsidRPr="00A3704F">
        <w:rPr>
          <w:rFonts w:ascii="Arial" w:hAnsi="Arial" w:cs="Arial"/>
          <w:color w:val="000000"/>
        </w:rPr>
        <w:t>The ellipse is circular because its width = height.</w:t>
      </w:r>
    </w:p>
    <w:p w14:paraId="2672CA0C" w14:textId="201AA7E1" w:rsidR="0098461A" w:rsidRDefault="003D5D7C" w:rsidP="006C5B1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3704F">
        <w:rPr>
          <w:rFonts w:ascii="Arial" w:hAnsi="Arial" w:cs="Arial"/>
          <w:color w:val="000000"/>
        </w:rPr>
        <w:t>The canvas has its </w:t>
      </w:r>
      <w:r w:rsidRPr="00A3704F">
        <w:rPr>
          <w:rStyle w:val="Strong"/>
          <w:rFonts w:ascii="Arial" w:hAnsi="Arial" w:cs="Arial"/>
          <w:color w:val="000000"/>
        </w:rPr>
        <w:t>origin</w:t>
      </w:r>
      <w:r w:rsidRPr="00A3704F">
        <w:rPr>
          <w:rFonts w:ascii="Arial" w:hAnsi="Arial" w:cs="Arial"/>
          <w:color w:val="000000"/>
        </w:rPr>
        <w:t xml:space="preserve"> (where </w:t>
      </w:r>
      <w:proofErr w:type="spellStart"/>
      <w:proofErr w:type="gramStart"/>
      <w:r w:rsidRPr="00A3704F">
        <w:rPr>
          <w:rFonts w:ascii="Arial" w:hAnsi="Arial" w:cs="Arial"/>
          <w:color w:val="000000"/>
        </w:rPr>
        <w:t>x,y</w:t>
      </w:r>
      <w:proofErr w:type="spellEnd"/>
      <w:proofErr w:type="gramEnd"/>
      <w:r w:rsidRPr="00A3704F">
        <w:rPr>
          <w:rFonts w:ascii="Arial" w:hAnsi="Arial" w:cs="Arial"/>
          <w:color w:val="000000"/>
        </w:rPr>
        <w:t xml:space="preserve"> = 0,0) at the top-left hand corner of the screen. The value of x increases as we move to the right, and y increases as we move down.</w:t>
      </w:r>
    </w:p>
    <w:p w14:paraId="650BA007" w14:textId="1D3764F5" w:rsidR="0098461A" w:rsidRPr="00A3704F" w:rsidRDefault="0098461A" w:rsidP="0005497D">
      <w:pPr>
        <w:pStyle w:val="NormalWeb"/>
        <w:spacing w:before="240" w:beforeAutospacing="0" w:after="0" w:afterAutospacing="0"/>
        <w:jc w:val="center"/>
        <w:rPr>
          <w:rFonts w:ascii="Arial" w:hAnsi="Arial" w:cs="Arial"/>
          <w:color w:val="000000"/>
        </w:rPr>
      </w:pPr>
      <w:r w:rsidRPr="0098461A">
        <w:rPr>
          <w:rFonts w:ascii="Arial" w:hAnsi="Arial" w:cs="Arial"/>
          <w:b/>
          <w:bCs/>
          <w:color w:val="000000"/>
        </w:rPr>
        <w:t>Reference</w:t>
      </w:r>
      <w:r>
        <w:rPr>
          <w:rFonts w:ascii="Arial" w:hAnsi="Arial" w:cs="Arial"/>
          <w:color w:val="000000"/>
        </w:rPr>
        <w:t xml:space="preserve">: </w:t>
      </w:r>
      <w:r w:rsidRPr="0098461A">
        <w:rPr>
          <w:rFonts w:ascii="Arial" w:hAnsi="Arial" w:cs="Arial"/>
          <w:color w:val="000000"/>
        </w:rPr>
        <w:t>https://py.processing.org/reference/</w:t>
      </w:r>
    </w:p>
    <w:sectPr w:rsidR="0098461A" w:rsidRPr="00A3704F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971A5" w14:textId="77777777" w:rsidR="002B6961" w:rsidRDefault="002B6961" w:rsidP="0098461A">
      <w:r>
        <w:separator/>
      </w:r>
    </w:p>
  </w:endnote>
  <w:endnote w:type="continuationSeparator" w:id="0">
    <w:p w14:paraId="6E16CE64" w14:textId="77777777" w:rsidR="002B6961" w:rsidRDefault="002B6961" w:rsidP="0098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AD9C1" w14:textId="77777777" w:rsidR="002B6961" w:rsidRDefault="002B6961" w:rsidP="0098461A">
      <w:r>
        <w:separator/>
      </w:r>
    </w:p>
  </w:footnote>
  <w:footnote w:type="continuationSeparator" w:id="0">
    <w:p w14:paraId="4EFA3200" w14:textId="77777777" w:rsidR="002B6961" w:rsidRDefault="002B6961" w:rsidP="00984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C8A"/>
    <w:multiLevelType w:val="hybridMultilevel"/>
    <w:tmpl w:val="9D6A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933B5"/>
    <w:multiLevelType w:val="hybridMultilevel"/>
    <w:tmpl w:val="C9DA5342"/>
    <w:lvl w:ilvl="0" w:tplc="87BCB5A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A7283"/>
    <w:multiLevelType w:val="hybridMultilevel"/>
    <w:tmpl w:val="4A309B10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A45A0"/>
    <w:multiLevelType w:val="hybridMultilevel"/>
    <w:tmpl w:val="2F2C3AC2"/>
    <w:lvl w:ilvl="0" w:tplc="015A4A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3E5695"/>
    <w:multiLevelType w:val="hybridMultilevel"/>
    <w:tmpl w:val="8EAE3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64F9D"/>
    <w:multiLevelType w:val="hybridMultilevel"/>
    <w:tmpl w:val="DB3E84D2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0427F"/>
    <w:multiLevelType w:val="multilevel"/>
    <w:tmpl w:val="672A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A4818"/>
    <w:multiLevelType w:val="hybridMultilevel"/>
    <w:tmpl w:val="EF0A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704DC"/>
    <w:multiLevelType w:val="hybridMultilevel"/>
    <w:tmpl w:val="924C1692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A095F"/>
    <w:multiLevelType w:val="hybridMultilevel"/>
    <w:tmpl w:val="7990F850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54F5A"/>
    <w:multiLevelType w:val="hybridMultilevel"/>
    <w:tmpl w:val="D88C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921977">
    <w:abstractNumId w:val="3"/>
  </w:num>
  <w:num w:numId="2" w16cid:durableId="2122145847">
    <w:abstractNumId w:val="7"/>
  </w:num>
  <w:num w:numId="3" w16cid:durableId="2007130363">
    <w:abstractNumId w:val="4"/>
  </w:num>
  <w:num w:numId="4" w16cid:durableId="2029601389">
    <w:abstractNumId w:val="0"/>
  </w:num>
  <w:num w:numId="5" w16cid:durableId="776368435">
    <w:abstractNumId w:val="10"/>
  </w:num>
  <w:num w:numId="6" w16cid:durableId="1951156921">
    <w:abstractNumId w:val="6"/>
  </w:num>
  <w:num w:numId="7" w16cid:durableId="1681852336">
    <w:abstractNumId w:val="1"/>
  </w:num>
  <w:num w:numId="8" w16cid:durableId="1515001537">
    <w:abstractNumId w:val="2"/>
  </w:num>
  <w:num w:numId="9" w16cid:durableId="581569938">
    <w:abstractNumId w:val="8"/>
  </w:num>
  <w:num w:numId="10" w16cid:durableId="1490945015">
    <w:abstractNumId w:val="5"/>
  </w:num>
  <w:num w:numId="11" w16cid:durableId="7074912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4AB2"/>
    <w:rsid w:val="000344E8"/>
    <w:rsid w:val="000442B6"/>
    <w:rsid w:val="0005497D"/>
    <w:rsid w:val="00081158"/>
    <w:rsid w:val="00081A73"/>
    <w:rsid w:val="000919CE"/>
    <w:rsid w:val="000C0BF0"/>
    <w:rsid w:val="000F6DC4"/>
    <w:rsid w:val="001175B8"/>
    <w:rsid w:val="00142CE4"/>
    <w:rsid w:val="00151DAE"/>
    <w:rsid w:val="00160705"/>
    <w:rsid w:val="00170A76"/>
    <w:rsid w:val="001824E2"/>
    <w:rsid w:val="001A5B01"/>
    <w:rsid w:val="001B7B0A"/>
    <w:rsid w:val="00212F0C"/>
    <w:rsid w:val="002353EF"/>
    <w:rsid w:val="002937CC"/>
    <w:rsid w:val="002A7BF9"/>
    <w:rsid w:val="002B6961"/>
    <w:rsid w:val="002E0818"/>
    <w:rsid w:val="002F7EA3"/>
    <w:rsid w:val="002F7FCF"/>
    <w:rsid w:val="00391AE4"/>
    <w:rsid w:val="00396C3E"/>
    <w:rsid w:val="003C734B"/>
    <w:rsid w:val="003D5D7C"/>
    <w:rsid w:val="004069AF"/>
    <w:rsid w:val="00410E71"/>
    <w:rsid w:val="0044518A"/>
    <w:rsid w:val="00457D62"/>
    <w:rsid w:val="00482D73"/>
    <w:rsid w:val="004A1DA8"/>
    <w:rsid w:val="004D7808"/>
    <w:rsid w:val="00563F08"/>
    <w:rsid w:val="005C0605"/>
    <w:rsid w:val="00617002"/>
    <w:rsid w:val="00627653"/>
    <w:rsid w:val="0065524C"/>
    <w:rsid w:val="00665F31"/>
    <w:rsid w:val="006965B8"/>
    <w:rsid w:val="006C5B1E"/>
    <w:rsid w:val="006D6768"/>
    <w:rsid w:val="006E581B"/>
    <w:rsid w:val="006F7E79"/>
    <w:rsid w:val="00701AD8"/>
    <w:rsid w:val="007271E4"/>
    <w:rsid w:val="00734EBE"/>
    <w:rsid w:val="008070E9"/>
    <w:rsid w:val="00870B98"/>
    <w:rsid w:val="008917B2"/>
    <w:rsid w:val="008D266B"/>
    <w:rsid w:val="008E358A"/>
    <w:rsid w:val="0091273C"/>
    <w:rsid w:val="00983C6C"/>
    <w:rsid w:val="0098461A"/>
    <w:rsid w:val="009926EA"/>
    <w:rsid w:val="009D3892"/>
    <w:rsid w:val="00A161A4"/>
    <w:rsid w:val="00A3704F"/>
    <w:rsid w:val="00AD175A"/>
    <w:rsid w:val="00AE1EE7"/>
    <w:rsid w:val="00AF24E4"/>
    <w:rsid w:val="00B45D6B"/>
    <w:rsid w:val="00B46D51"/>
    <w:rsid w:val="00B60DEA"/>
    <w:rsid w:val="00B80A33"/>
    <w:rsid w:val="00BC1381"/>
    <w:rsid w:val="00BD0B77"/>
    <w:rsid w:val="00BF2EFC"/>
    <w:rsid w:val="00BF45A1"/>
    <w:rsid w:val="00C43D7F"/>
    <w:rsid w:val="00C64CC1"/>
    <w:rsid w:val="00C93506"/>
    <w:rsid w:val="00D132A4"/>
    <w:rsid w:val="00D145A3"/>
    <w:rsid w:val="00D533B7"/>
    <w:rsid w:val="00D57558"/>
    <w:rsid w:val="00D95450"/>
    <w:rsid w:val="00E3626C"/>
    <w:rsid w:val="00E467C8"/>
    <w:rsid w:val="00E468A6"/>
    <w:rsid w:val="00EB657F"/>
    <w:rsid w:val="00EB66BF"/>
    <w:rsid w:val="00EC2114"/>
    <w:rsid w:val="00EE1F43"/>
    <w:rsid w:val="00EE54A2"/>
    <w:rsid w:val="00F01478"/>
    <w:rsid w:val="00F409A0"/>
    <w:rsid w:val="00F64493"/>
    <w:rsid w:val="00F71443"/>
    <w:rsid w:val="00FC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71443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customStyle="1" w:styleId="MainText">
    <w:name w:val="Main Text"/>
    <w:basedOn w:val="Normal"/>
    <w:qFormat/>
    <w:rsid w:val="006965B8"/>
    <w:pPr>
      <w:spacing w:before="120" w:after="120" w:line="320" w:lineRule="exact"/>
    </w:pPr>
    <w:rPr>
      <w:rFonts w:ascii="Tahoma" w:hAnsi="Tahoma" w:cs="Tahoma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14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51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4CC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64CC1"/>
  </w:style>
  <w:style w:type="character" w:styleId="Strong">
    <w:name w:val="Strong"/>
    <w:basedOn w:val="DefaultParagraphFont"/>
    <w:uiPriority w:val="22"/>
    <w:qFormat/>
    <w:rsid w:val="00C64C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846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61A"/>
    <w:rPr>
      <w:rFonts w:ascii="Times New Roman"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846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61A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86</cp:revision>
  <cp:lastPrinted>2024-03-11T09:02:00Z</cp:lastPrinted>
  <dcterms:created xsi:type="dcterms:W3CDTF">2021-06-21T13:42:00Z</dcterms:created>
  <dcterms:modified xsi:type="dcterms:W3CDTF">2024-03-11T09:02:00Z</dcterms:modified>
</cp:coreProperties>
</file>