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0B981"/>
        </w:rPr>
        <w:t>EcoPrice - Phase 4: PPO Reinforcement Learning Agent</w:t>
      </w:r>
    </w:p>
    <w:p/>
    <w:p>
      <w:pPr>
        <w:jc w:val="center"/>
      </w:pPr>
      <w:r>
        <w:t>EcoPrice: A Real-Time Dynamic Pricing and Spoilage Prediction Algorithm</w:t>
      </w:r>
    </w:p>
    <w:p>
      <w:pPr>
        <w:jc w:val="center"/>
      </w:pPr>
      <w:r>
        <w:rPr>
          <w:color w:val="666666"/>
          <w:sz w:val="24"/>
        </w:rPr>
        <w:t>PPO Discount Agent - Training &amp; Evaluation Documentation</w:t>
      </w:r>
    </w:p>
    <w:p/>
    <w:p>
      <w:pPr>
        <w:pStyle w:val="Heading1"/>
      </w:pPr>
      <w:r>
        <w:rPr>
          <w:color w:val="10B981"/>
        </w:rPr>
        <w:t>1. What is Reinforcement Learning?</w:t>
      </w:r>
    </w:p>
    <w:p>
      <w:r>
        <w:t>Reinforcement Learning (RL) is a type of machine learning where an 'agent' learns to make decisions by interacting with an 'environment'. Unlike supervised learning (like XGBoost, which learns from labeled examples), an RL agent learns by trial and error. It tries different actions, receives rewards or penalties, and gradually learns which actions lead to the best outcomes.</w:t>
      </w:r>
    </w:p>
    <w:p>
      <w:r>
        <w:t>Think of it like training a dog: you don't show the dog examples of 'sit', you let the dog try different behaviors and reward it when it sits. Over thousands of repetitions, the dog learns that sitting = treat. Similarly, our PPO agent tries different discount percentages and learns which ones maximize revenue while minimizing food waste.</w:t>
      </w:r>
    </w:p>
    <w:p>
      <w:pPr>
        <w:pStyle w:val="Heading2"/>
      </w:pPr>
      <w:r>
        <w:rPr>
          <w:color w:val="10B981"/>
        </w:rPr>
        <w:t>1.1 Why RL for Dynamic Pricing?</w:t>
      </w:r>
    </w:p>
    <w:p>
      <w:r>
        <w:t>Traditional rule-based pricing systems use fixed rules like 'give 20% discount when product has 1 day left'. But these rules don't adapt to context. A 20% discount might be too much for cheap vegetables (waste of revenue) and too little for expensive meat (product still expires unsold).</w:t>
      </w:r>
    </w:p>
    <w:p>
      <w:r>
        <w:t>An RL agent learns nuanced, context-aware policies. It considers the current stock level, days to expiry, predicted demand, price, weather, and whether it's a weekend or holiday. It learns different discount strategies for different situations — exactly what a skilled store manager would do, but automatically and consistently.</w:t>
      </w:r>
    </w:p>
    <w:p>
      <w:pPr>
        <w:pStyle w:val="Heading2"/>
      </w:pPr>
      <w:r>
        <w:rPr>
          <w:color w:val="10B981"/>
        </w:rPr>
        <w:t>1.2 The RL Loop</w:t>
      </w:r>
    </w:p>
    <w:p>
      <w:pPr>
        <w:spacing w:before="80" w:after="80"/>
        <w:ind w:left="567"/>
      </w:pPr>
      <w:r>
        <w:rPr>
          <w:rFonts w:ascii="Consolas" w:hAnsi="Consolas"/>
          <w:color w:val="333333"/>
          <w:sz w:val="18"/>
        </w:rPr>
        <w:t>The Reinforcement Learning Loop:</w:t>
        <w:br/>
        <w:br/>
        <w:t xml:space="preserve">  ENVIRONMENT (Simulated Store Shelf)</w:t>
        <w:br/>
        <w:t xml:space="preserve">       |                        ^</w:t>
        <w:br/>
        <w:t xml:space="preserve">       | State                  | Action</w:t>
        <w:br/>
        <w:t xml:space="preserve">       | (stock, expiry,        | (discount %)</w:t>
        <w:br/>
        <w:t xml:space="preserve">       |  demand, price,        |</w:t>
        <w:br/>
        <w:t xml:space="preserve">       |  weather, holiday)     |</w:t>
        <w:br/>
        <w:t xml:space="preserve">       v                        |</w:t>
        <w:br/>
        <w:t xml:space="preserve">  PPO AGENT (Neural Network) ---+</w:t>
        <w:br/>
        <w:t xml:space="preserve">       ^</w:t>
        <w:br/>
        <w:t xml:space="preserve">       | Reward</w:t>
        <w:br/>
        <w:t xml:space="preserve">       | (revenue - waste penalty - discount penalty)</w:t>
        <w:br/>
        <w:t xml:space="preserve">       |</w:t>
        <w:br/>
        <w:t xml:space="preserve">  ENVIRONMENT calculates outcome and gives reward</w:t>
        <w:br/>
        <w:br/>
        <w:t>This loop repeats 200,000 times during training.</w:t>
      </w:r>
    </w:p>
    <w:p>
      <w:pPr>
        <w:pStyle w:val="Heading1"/>
      </w:pPr>
      <w:r>
        <w:rPr>
          <w:color w:val="10B981"/>
        </w:rPr>
        <w:t>2. What is PPO (Proximal Policy Optimization)?</w:t>
      </w:r>
    </w:p>
    <w:p>
      <w:r>
        <w:t>PPO is a specific RL algorithm developed by OpenAI in 2017. It is one of the most popular and reliable RL algorithms used in both research and industry. Companies like OpenAI (ChatGPT's RLHF), Google DeepMind, and Tesla use variants of PPO for decision-making systems.</w:t>
      </w:r>
    </w:p>
    <w:p>
      <w:pPr>
        <w:pStyle w:val="Heading2"/>
      </w:pPr>
      <w:r>
        <w:rPr>
          <w:color w:val="10B981"/>
        </w:rPr>
        <w:t>2.1 How PPO Works (Simplified)</w:t>
      </w:r>
    </w:p>
    <w:p>
      <w:r>
        <w:rPr>
          <w:b/>
          <w:sz w:val="22"/>
        </w:rPr>
        <w:t>Step 1: The Policy (Decision-Making Brain)</w:t>
      </w:r>
    </w:p>
    <w:p>
      <w:r>
        <w:t>PPO uses a neural network (a type of AI model) called a 'policy'. This network takes the current state (stock, expiry, price, etc.) as input and outputs a discount percentage. Initially, the policy outputs random discounts because it hasn't learned anything yet.</w:t>
      </w:r>
    </w:p>
    <w:p>
      <w:r>
        <w:rPr>
          <w:b/>
          <w:sz w:val="22"/>
        </w:rPr>
        <w:t>Step 2: Collecting Experience</w:t>
      </w:r>
    </w:p>
    <w:p>
      <w:r>
        <w:t>The agent interacts with the environment for 2,048 steps (called 'n_steps'). In each step, it sees a product's state, decides a discount, and receives a reward. All these (state, action, reward) tuples are stored in a buffer.</w:t>
      </w:r>
    </w:p>
    <w:p>
      <w:r>
        <w:rPr>
          <w:b/>
          <w:sz w:val="22"/>
        </w:rPr>
        <w:t>Step 3: Computing Advantage</w:t>
      </w:r>
    </w:p>
    <w:p>
      <w:r>
        <w:t>For each action, PPO computes the 'advantage' — how much better (or worse) the action was compared to the average. If giving 20% discount on expiring milk earned a reward of +5, but the average reward for milk decisions is +3, the advantage is +2. Positive advantage = good action, negative = bad action.</w:t>
      </w:r>
    </w:p>
    <w:p>
      <w:r>
        <w:rPr>
          <w:b/>
          <w:sz w:val="22"/>
        </w:rPr>
        <w:t>Step 4: Policy Update (The 'Proximal' Part)</w:t>
      </w:r>
    </w:p>
    <w:p>
      <w:r>
        <w:t>PPO updates the neural network to make 'good' actions more likely and 'bad' actions less likely. The key innovation of PPO is the 'clipping' mechanism: it prevents the policy from changing too drastically in a single update. The 'clip_range' parameter (set to 0.2) means the policy can only change by at most 20% per update. This prevents the agent from forgetting what it previously learned — a common problem in older RL algorithms.</w:t>
      </w:r>
    </w:p>
    <w:p>
      <w:r>
        <w:rPr>
          <w:b/>
          <w:sz w:val="22"/>
        </w:rPr>
        <w:t>Step 5: Repeat</w:t>
      </w:r>
    </w:p>
    <w:p>
      <w:r>
        <w:t>Steps 2-4 repeat until the total training budget is exhausted (200,000 timesteps in our case). Each cycle makes the policy slightly better at choosing optimal discounts.</w:t>
      </w:r>
    </w:p>
    <w:p>
      <w:pPr>
        <w:pStyle w:val="Heading1"/>
      </w:pPr>
      <w:r>
        <w:rPr>
          <w:color w:val="10B981"/>
        </w:rPr>
        <w:t>3. The Gymnasium Environment (RetailPricing-v0)</w:t>
      </w:r>
    </w:p>
    <w:p>
      <w:r>
        <w:t>We built a custom simulation environment using the Gymnasium library (the successor to OpenAI Gym). This environment simulates a single product sitting on a store shelf, and the agent must decide what discount to apply.</w:t>
      </w:r>
    </w:p>
    <w:p>
      <w:pPr>
        <w:pStyle w:val="Heading2"/>
      </w:pPr>
      <w:r>
        <w:rPr>
          <w:color w:val="10B981"/>
        </w:rPr>
        <w:t>3.1 What is Gymnasium?</w:t>
      </w:r>
    </w:p>
    <w:p>
      <w:r>
        <w:t>Gymnasium is a Python library by the Farama Foundation that provides a standard interface for creating RL environments. It ensures that any RL algorithm can work with any environment by enforcing a consistent API: reset() to start, step(action) to take an action, and a defined observation_space and action_space.</w:t>
      </w:r>
    </w:p>
    <w:p>
      <w:pPr>
        <w:pStyle w:val="Heading2"/>
      </w:pPr>
      <w:r>
        <w:rPr>
          <w:color w:val="10B981"/>
        </w:rPr>
        <w:t>3.2 State Space (What the Agent Sees)</w:t>
      </w:r>
    </w:p>
    <w:p>
      <w:r>
        <w:t>At each step, the agent observes a 10-dimensional state vector describing the current product and market conditions: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Index</w:t>
            </w:r>
          </w:p>
        </w:tc>
        <w:tc>
          <w:tcPr>
            <w:tcW w:type="dxa" w:w="1728"/>
          </w:tcPr>
          <w:p>
            <w:r>
              <w:rPr>
                <w:b/>
              </w:rPr>
              <w:t>Feature</w:t>
            </w:r>
          </w:p>
        </w:tc>
        <w:tc>
          <w:tcPr>
            <w:tcW w:type="dxa" w:w="1728"/>
          </w:tcPr>
          <w:p>
            <w:r>
              <w:rPr>
                <w:b/>
              </w:rPr>
              <w:t>Range</w:t>
            </w:r>
          </w:p>
        </w:tc>
        <w:tc>
          <w:tcPr>
            <w:tcW w:type="dxa" w:w="1728"/>
          </w:tcPr>
          <w:p>
            <w:r>
              <w:rPr>
                <w:b/>
              </w:rPr>
              <w:t>Source</w:t>
            </w:r>
          </w:p>
        </w:tc>
        <w:tc>
          <w:tcPr>
            <w:tcW w:type="dxa" w:w="1728"/>
          </w:tcPr>
          <w:p>
            <w:r>
              <w:rPr>
                <w:b/>
              </w:rPr>
              <w:t>Why the Agent Needs It</w:t>
            </w:r>
          </w:p>
        </w:tc>
      </w:tr>
      <w:tr>
        <w:tc>
          <w:tcPr>
            <w:tcW w:type="dxa" w:w="1728"/>
          </w:tcPr>
          <w:p>
            <w:r>
              <w:t>0</w:t>
            </w:r>
          </w:p>
        </w:tc>
        <w:tc>
          <w:tcPr>
            <w:tcW w:type="dxa" w:w="1728"/>
          </w:tcPr>
          <w:p>
            <w:r>
              <w:t>Stock</w:t>
            </w:r>
          </w:p>
        </w:tc>
        <w:tc>
          <w:tcPr>
            <w:tcW w:type="dxa" w:w="1728"/>
          </w:tcPr>
          <w:p>
            <w:r>
              <w:t>0 - 200 units</w:t>
            </w:r>
          </w:p>
        </w:tc>
        <w:tc>
          <w:tcPr>
            <w:tcW w:type="dxa" w:w="1728"/>
          </w:tcPr>
          <w:p>
            <w:r>
              <w:t>Simulated</w:t>
            </w:r>
          </w:p>
        </w:tc>
        <w:tc>
          <w:tcPr>
            <w:tcW w:type="dxa" w:w="1728"/>
          </w:tcPr>
          <w:p>
            <w:r>
              <w:t>How much inventory is at risk</w:t>
            </w:r>
          </w:p>
        </w:tc>
      </w:tr>
      <w:tr>
        <w:tc>
          <w:tcPr>
            <w:tcW w:type="dxa" w:w="1728"/>
          </w:tcPr>
          <w:p>
            <w:r>
              <w:t>1</w:t>
            </w:r>
          </w:p>
        </w:tc>
        <w:tc>
          <w:tcPr>
            <w:tcW w:type="dxa" w:w="1728"/>
          </w:tcPr>
          <w:p>
            <w:r>
              <w:t>Days to Expiry</w:t>
            </w:r>
          </w:p>
        </w:tc>
        <w:tc>
          <w:tcPr>
            <w:tcW w:type="dxa" w:w="1728"/>
          </w:tcPr>
          <w:p>
            <w:r>
              <w:t>0 - 60 days</w:t>
            </w:r>
          </w:p>
        </w:tc>
        <w:tc>
          <w:tcPr>
            <w:tcW w:type="dxa" w:w="1728"/>
          </w:tcPr>
          <w:p>
            <w:r>
              <w:t>Category shelf life</w:t>
            </w:r>
          </w:p>
        </w:tc>
        <w:tc>
          <w:tcPr>
            <w:tcW w:type="dxa" w:w="1728"/>
          </w:tcPr>
          <w:p>
            <w:r>
              <w:t>Urgency of the pricing decision</w:t>
            </w:r>
          </w:p>
        </w:tc>
      </w:tr>
      <w:tr>
        <w:tc>
          <w:tcPr>
            <w:tcW w:type="dxa" w:w="1728"/>
          </w:tcPr>
          <w:p>
            <w:r>
              <w:t>2</w:t>
            </w:r>
          </w:p>
        </w:tc>
        <w:tc>
          <w:tcPr>
            <w:tcW w:type="dxa" w:w="1728"/>
          </w:tcPr>
          <w:p>
            <w:r>
              <w:t>Predicted Demand</w:t>
            </w:r>
          </w:p>
        </w:tc>
        <w:tc>
          <w:tcPr>
            <w:tcW w:type="dxa" w:w="1728"/>
          </w:tcPr>
          <w:p>
            <w:r>
              <w:t>0 - 200 units</w:t>
            </w:r>
          </w:p>
        </w:tc>
        <w:tc>
          <w:tcPr>
            <w:tcW w:type="dxa" w:w="1728"/>
          </w:tcPr>
          <w:p>
            <w:r>
              <w:t>Kerala dataset</w:t>
            </w:r>
          </w:p>
        </w:tc>
        <w:tc>
          <w:tcPr>
            <w:tcW w:type="dxa" w:w="1728"/>
          </w:tcPr>
          <w:p>
            <w:r>
              <w:t>How many units will likely sell today</w:t>
            </w:r>
          </w:p>
        </w:tc>
      </w:tr>
      <w:tr>
        <w:tc>
          <w:tcPr>
            <w:tcW w:type="dxa" w:w="1728"/>
          </w:tcPr>
          <w:p>
            <w:r>
              <w:t>3</w:t>
            </w:r>
          </w:p>
        </w:tc>
        <w:tc>
          <w:tcPr>
            <w:tcW w:type="dxa" w:w="1728"/>
          </w:tcPr>
          <w:p>
            <w:r>
              <w:t>Price</w:t>
            </w:r>
          </w:p>
        </w:tc>
        <w:tc>
          <w:tcPr>
            <w:tcW w:type="dxa" w:w="1728"/>
          </w:tcPr>
          <w:p>
            <w:r>
              <w:t>0 - 1000 INR</w:t>
            </w:r>
          </w:p>
        </w:tc>
        <w:tc>
          <w:tcPr>
            <w:tcW w:type="dxa" w:w="1728"/>
          </w:tcPr>
          <w:p>
            <w:r>
              <w:t>Kerala dataset</w:t>
            </w:r>
          </w:p>
        </w:tc>
        <w:tc>
          <w:tcPr>
            <w:tcW w:type="dxa" w:w="1728"/>
          </w:tcPr>
          <w:p>
            <w:r>
              <w:t>Revenue impact of discounts</w:t>
            </w:r>
          </w:p>
        </w:tc>
      </w:tr>
      <w:tr>
        <w:tc>
          <w:tcPr>
            <w:tcW w:type="dxa" w:w="1728"/>
          </w:tcPr>
          <w:p>
            <w:r>
              <w:t>4</w:t>
            </w:r>
          </w:p>
        </w:tc>
        <w:tc>
          <w:tcPr>
            <w:tcW w:type="dxa" w:w="1728"/>
          </w:tcPr>
          <w:p>
            <w:r>
              <w:t>Temperature</w:t>
            </w:r>
          </w:p>
        </w:tc>
        <w:tc>
          <w:tcPr>
            <w:tcW w:type="dxa" w:w="1728"/>
          </w:tcPr>
          <w:p>
            <w:r>
              <w:t>15 - 45 C</w:t>
            </w:r>
          </w:p>
        </w:tc>
        <w:tc>
          <w:tcPr>
            <w:tcW w:type="dxa" w:w="1728"/>
          </w:tcPr>
          <w:p>
            <w:r>
              <w:t>Open-Meteo weather</w:t>
            </w:r>
          </w:p>
        </w:tc>
        <w:tc>
          <w:tcPr>
            <w:tcW w:type="dxa" w:w="1728"/>
          </w:tcPr>
          <w:p>
            <w:r>
              <w:t>Weather effect on demand</w:t>
            </w:r>
          </w:p>
        </w:tc>
      </w:tr>
      <w:tr>
        <w:tc>
          <w:tcPr>
            <w:tcW w:type="dxa" w:w="1728"/>
          </w:tcPr>
          <w:p>
            <w:r>
              <w:t>5</w:t>
            </w:r>
          </w:p>
        </w:tc>
        <w:tc>
          <w:tcPr>
            <w:tcW w:type="dxa" w:w="1728"/>
          </w:tcPr>
          <w:p>
            <w:r>
              <w:t>Humidity</w:t>
            </w:r>
          </w:p>
        </w:tc>
        <w:tc>
          <w:tcPr>
            <w:tcW w:type="dxa" w:w="1728"/>
          </w:tcPr>
          <w:p>
            <w:r>
              <w:t>0 - 100 %</w:t>
            </w:r>
          </w:p>
        </w:tc>
        <w:tc>
          <w:tcPr>
            <w:tcW w:type="dxa" w:w="1728"/>
          </w:tcPr>
          <w:p>
            <w:r>
              <w:t>Open-Meteo weather</w:t>
            </w:r>
          </w:p>
        </w:tc>
        <w:tc>
          <w:tcPr>
            <w:tcW w:type="dxa" w:w="1728"/>
          </w:tcPr>
          <w:p>
            <w:r>
              <w:t>Weather effect on spoilage</w:t>
            </w:r>
          </w:p>
        </w:tc>
      </w:tr>
      <w:tr>
        <w:tc>
          <w:tcPr>
            <w:tcW w:type="dxa" w:w="1728"/>
          </w:tcPr>
          <w:p>
            <w:r>
              <w:t>6</w:t>
            </w:r>
          </w:p>
        </w:tc>
        <w:tc>
          <w:tcPr>
            <w:tcW w:type="dxa" w:w="1728"/>
          </w:tcPr>
          <w:p>
            <w:r>
              <w:t>Is Weekend</w:t>
            </w:r>
          </w:p>
        </w:tc>
        <w:tc>
          <w:tcPr>
            <w:tcW w:type="dxa" w:w="1728"/>
          </w:tcPr>
          <w:p>
            <w:r>
              <w:t>0 or 1</w:t>
            </w:r>
          </w:p>
        </w:tc>
        <w:tc>
          <w:tcPr>
            <w:tcW w:type="dxa" w:w="1728"/>
          </w:tcPr>
          <w:p>
            <w:r>
              <w:t>Calendar</w:t>
            </w:r>
          </w:p>
        </w:tc>
        <w:tc>
          <w:tcPr>
            <w:tcW w:type="dxa" w:w="1728"/>
          </w:tcPr>
          <w:p>
            <w:r>
              <w:t>Weekend buying patterns</w:t>
            </w:r>
          </w:p>
        </w:tc>
      </w:tr>
      <w:tr>
        <w:tc>
          <w:tcPr>
            <w:tcW w:type="dxa" w:w="1728"/>
          </w:tcPr>
          <w:p>
            <w:r>
              <w:t>7</w:t>
            </w:r>
          </w:p>
        </w:tc>
        <w:tc>
          <w:tcPr>
            <w:tcW w:type="dxa" w:w="1728"/>
          </w:tcPr>
          <w:p>
            <w:r>
              <w:t>Is Holiday</w:t>
            </w:r>
          </w:p>
        </w:tc>
        <w:tc>
          <w:tcPr>
            <w:tcW w:type="dxa" w:w="1728"/>
          </w:tcPr>
          <w:p>
            <w:r>
              <w:t>0 or 1</w:t>
            </w:r>
          </w:p>
        </w:tc>
        <w:tc>
          <w:tcPr>
            <w:tcW w:type="dxa" w:w="1728"/>
          </w:tcPr>
          <w:p>
            <w:r>
              <w:t>Holidays library</w:t>
            </w:r>
          </w:p>
        </w:tc>
        <w:tc>
          <w:tcPr>
            <w:tcW w:type="dxa" w:w="1728"/>
          </w:tcPr>
          <w:p>
            <w:r>
              <w:t>Festival effect on demand</w:t>
            </w:r>
          </w:p>
        </w:tc>
      </w:tr>
      <w:tr>
        <w:tc>
          <w:tcPr>
            <w:tcW w:type="dxa" w:w="1728"/>
          </w:tcPr>
          <w:p>
            <w:r>
              <w:t>8</w:t>
            </w:r>
          </w:p>
        </w:tc>
        <w:tc>
          <w:tcPr>
            <w:tcW w:type="dxa" w:w="1728"/>
          </w:tcPr>
          <w:p>
            <w:r>
              <w:t>Day of Week</w:t>
            </w:r>
          </w:p>
        </w:tc>
        <w:tc>
          <w:tcPr>
            <w:tcW w:type="dxa" w:w="1728"/>
          </w:tcPr>
          <w:p>
            <w:r>
              <w:t>0-6</w:t>
            </w:r>
          </w:p>
        </w:tc>
        <w:tc>
          <w:tcPr>
            <w:tcW w:type="dxa" w:w="1728"/>
          </w:tcPr>
          <w:p>
            <w:r>
              <w:t>Calendar</w:t>
            </w:r>
          </w:p>
        </w:tc>
        <w:tc>
          <w:tcPr>
            <w:tcW w:type="dxa" w:w="1728"/>
          </w:tcPr>
          <w:p>
            <w:r>
              <w:t>Weekday-specific patterns</w:t>
            </w:r>
          </w:p>
        </w:tc>
      </w:tr>
      <w:tr>
        <w:tc>
          <w:tcPr>
            <w:tcW w:type="dxa" w:w="1728"/>
          </w:tcPr>
          <w:p>
            <w:r>
              <w:t>9</w:t>
            </w:r>
          </w:p>
        </w:tc>
        <w:tc>
          <w:tcPr>
            <w:tcW w:type="dxa" w:w="1728"/>
          </w:tcPr>
          <w:p>
            <w:r>
              <w:t>Precipitation</w:t>
            </w:r>
          </w:p>
        </w:tc>
        <w:tc>
          <w:tcPr>
            <w:tcW w:type="dxa" w:w="1728"/>
          </w:tcPr>
          <w:p>
            <w:r>
              <w:t>0 - 50 mm</w:t>
            </w:r>
          </w:p>
        </w:tc>
        <w:tc>
          <w:tcPr>
            <w:tcW w:type="dxa" w:w="1728"/>
          </w:tcPr>
          <w:p>
            <w:r>
              <w:t>Open-Meteo weather</w:t>
            </w:r>
          </w:p>
        </w:tc>
        <w:tc>
          <w:tcPr>
            <w:tcW w:type="dxa" w:w="1728"/>
          </w:tcPr>
          <w:p>
            <w:r>
              <w:t>Rain reduces footfall</w:t>
            </w:r>
          </w:p>
        </w:tc>
      </w:tr>
    </w:tbl>
    <w:p>
      <w:pPr>
        <w:pStyle w:val="Heading2"/>
      </w:pPr>
      <w:r>
        <w:rPr>
          <w:color w:val="10B981"/>
        </w:rPr>
        <w:t>3.3 Action Space (What the Agent Decides)</w:t>
      </w:r>
    </w:p>
    <w:p>
      <w:r>
        <w:t>The agent outputs a single continuous value: the discount percentage, ranging from 0% (no discount) to 30% (maximum allowed discount). The action space is continuous, meaning the agent can choose any value like 12.7% or 8.3%, not just round numbers like 10% or 20%.</w:t>
      </w:r>
    </w:p>
    <w:p>
      <w:pPr>
        <w:spacing w:before="80" w:after="80"/>
        <w:ind w:left="567"/>
      </w:pPr>
      <w:r>
        <w:rPr>
          <w:rFonts w:ascii="Consolas" w:hAnsi="Consolas"/>
          <w:color w:val="333333"/>
          <w:sz w:val="18"/>
        </w:rPr>
        <w:t>Action Space: Box(low=0.0, high=0.30, shape=(1,), dtype=float32)</w:t>
        <w:br/>
        <w:t xml:space="preserve">  0.00 = No discount</w:t>
        <w:br/>
        <w:t xml:space="preserve">  0.15 = 15% discount</w:t>
        <w:br/>
        <w:t xml:space="preserve">  0.30 = 30% discount (maximum)</w:t>
      </w:r>
    </w:p>
    <w:p>
      <w:pPr>
        <w:pStyle w:val="Heading2"/>
      </w:pPr>
      <w:r>
        <w:rPr>
          <w:color w:val="10B981"/>
        </w:rPr>
        <w:t>3.4 Reward Function (How the Agent Learns Right from Wrong)</w:t>
      </w:r>
    </w:p>
    <w:p>
      <w:r>
        <w:t>The reward function is the most critical component of any RL system. It defines what 'good' behavior means. Our reward function balances three competing objectives:</w:t>
      </w:r>
    </w:p>
    <w:p>
      <w:r>
        <w:rPr>
          <w:b/>
          <w:sz w:val="22"/>
        </w:rPr>
        <w:t>The Reward Equation:</w:t>
      </w:r>
    </w:p>
    <w:p>
      <w:pPr>
        <w:spacing w:before="80" w:after="80"/>
        <w:ind w:left="567"/>
      </w:pPr>
      <w:r>
        <w:rPr>
          <w:rFonts w:ascii="Consolas" w:hAnsi="Consolas"/>
          <w:color w:val="333333"/>
          <w:sz w:val="18"/>
        </w:rPr>
        <w:t>R = Revenue - Spoilage_Penalty - Discount_Penalty</w:t>
        <w:br/>
        <w:br/>
        <w:t>Where:</w:t>
        <w:br/>
        <w:t xml:space="preserve">  Revenue          = Price x (1 - discount) x units_sold</w:t>
        <w:br/>
        <w:t xml:space="preserve">  Spoilage_Penalty = lambda x Price x units_wasted</w:t>
        <w:br/>
        <w:t xml:space="preserve">  Discount_Penalty = gamma x discount^2 x units_sold x Price</w:t>
        <w:br/>
        <w:br/>
        <w:t>And:</w:t>
        <w:br/>
        <w:t xml:space="preserve">  units_sold   = min(stock, demand x (1 + elasticity x discount))</w:t>
        <w:br/>
        <w:t xml:space="preserve">  units_wasted = unsold units IF expiry &lt;= 1 day</w:t>
        <w:br/>
        <w:br/>
        <w:t>Parameters:</w:t>
        <w:br/>
        <w:t xml:space="preserve">  lambda (spoilage weight) = 5.0  -&gt; Wasting 1 unit costs 5x its price</w:t>
        <w:br/>
        <w:t xml:space="preserve">  gamma (discount weight)  = 2.0  -&gt; Penalizes unnecessarily deep discounts</w:t>
        <w:br/>
        <w:t xml:space="preserve">  elasticity               = 2.5  -&gt; 10% discount increases demand by 25%</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What It Does</w:t>
            </w:r>
          </w:p>
        </w:tc>
        <w:tc>
          <w:tcPr>
            <w:tcW w:type="dxa" w:w="2880"/>
          </w:tcPr>
          <w:p>
            <w:r>
              <w:rPr>
                <w:b/>
              </w:rPr>
              <w:t>Effect on Agent</w:t>
            </w:r>
          </w:p>
        </w:tc>
      </w:tr>
      <w:tr>
        <w:tc>
          <w:tcPr>
            <w:tcW w:type="dxa" w:w="2880"/>
          </w:tcPr>
          <w:p>
            <w:r>
              <w:t>Revenue</w:t>
            </w:r>
          </w:p>
        </w:tc>
        <w:tc>
          <w:tcPr>
            <w:tcW w:type="dxa" w:w="2880"/>
          </w:tcPr>
          <w:p>
            <w:r>
              <w:t>Rewards the agent for selling products</w:t>
            </w:r>
          </w:p>
        </w:tc>
        <w:tc>
          <w:tcPr>
            <w:tcW w:type="dxa" w:w="2880"/>
          </w:tcPr>
          <w:p>
            <w:r>
              <w:t>Encourages selling, but at reasonable prices</w:t>
            </w:r>
          </w:p>
        </w:tc>
      </w:tr>
      <w:tr>
        <w:tc>
          <w:tcPr>
            <w:tcW w:type="dxa" w:w="2880"/>
          </w:tcPr>
          <w:p>
            <w:r>
              <w:t>Spoilage Penalty</w:t>
            </w:r>
          </w:p>
        </w:tc>
        <w:tc>
          <w:tcPr>
            <w:tcW w:type="dxa" w:w="2880"/>
          </w:tcPr>
          <w:p>
            <w:r>
              <w:t>Penalizes 5x the price for each wasted unit</w:t>
            </w:r>
          </w:p>
        </w:tc>
        <w:tc>
          <w:tcPr>
            <w:tcW w:type="dxa" w:w="2880"/>
          </w:tcPr>
          <w:p>
            <w:r>
              <w:t>Strongly pushes agent to discount expiring items</w:t>
            </w:r>
          </w:p>
        </w:tc>
      </w:tr>
      <w:tr>
        <w:tc>
          <w:tcPr>
            <w:tcW w:type="dxa" w:w="2880"/>
          </w:tcPr>
          <w:p>
            <w:r>
              <w:t>Discount Penalty</w:t>
            </w:r>
          </w:p>
        </w:tc>
        <w:tc>
          <w:tcPr>
            <w:tcW w:type="dxa" w:w="2880"/>
          </w:tcPr>
          <w:p>
            <w:r>
              <w:t>Penalizes the square of the discount</w:t>
            </w:r>
          </w:p>
        </w:tc>
        <w:tc>
          <w:tcPr>
            <w:tcW w:type="dxa" w:w="2880"/>
          </w:tcPr>
          <w:p>
            <w:r>
              <w:t>Prevents giving 30% discount to everything</w:t>
            </w:r>
          </w:p>
        </w:tc>
      </w:tr>
    </w:tbl>
    <w:p>
      <w:r>
        <w:rPr>
          <w:b/>
          <w:sz w:val="22"/>
        </w:rPr>
        <w:t>Why the discount penalty uses discount-squared:</w:t>
      </w:r>
    </w:p>
    <w:p>
      <w:r>
        <w:t>The squared term (discount^2) means small discounts are cheap but large discounts are expensive. A 10% discount has a penalty proportional to 0.01, but a 30% discount has a penalty proportional to 0.09 — nine times higher. This forces the agent to use the minimum discount necessary to sell the product.</w:t>
      </w:r>
    </w:p>
    <w:p>
      <w:pPr>
        <w:pStyle w:val="Heading2"/>
      </w:pPr>
      <w:r>
        <w:rPr>
          <w:color w:val="10B981"/>
        </w:rPr>
        <w:t>3.5 Shelf Life by Category</w:t>
      </w:r>
    </w:p>
    <w:p>
      <w:r>
        <w:t>Each product category has a different shelf life, which determines how urgently the agent needs to apply discounts: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Shelf Life (Days)</w:t>
            </w:r>
          </w:p>
        </w:tc>
        <w:tc>
          <w:tcPr>
            <w:tcW w:type="dxa" w:w="2880"/>
          </w:tcPr>
          <w:p>
            <w:r>
              <w:rPr>
                <w:b/>
              </w:rPr>
              <w:t>Discount Urgency</w:t>
            </w:r>
          </w:p>
        </w:tc>
      </w:tr>
      <w:tr>
        <w:tc>
          <w:tcPr>
            <w:tcW w:type="dxa" w:w="2880"/>
          </w:tcPr>
          <w:p>
            <w:r>
              <w:t>Meat &amp; Fish</w:t>
            </w:r>
          </w:p>
        </w:tc>
        <w:tc>
          <w:tcPr>
            <w:tcW w:type="dxa" w:w="2880"/>
          </w:tcPr>
          <w:p>
            <w:r>
              <w:t>1 day</w:t>
            </w:r>
          </w:p>
        </w:tc>
        <w:tc>
          <w:tcPr>
            <w:tcW w:type="dxa" w:w="2880"/>
          </w:tcPr>
          <w:p>
            <w:r>
              <w:t>Very High - must sell same day</w:t>
            </w:r>
          </w:p>
        </w:tc>
      </w:tr>
      <w:tr>
        <w:tc>
          <w:tcPr>
            <w:tcW w:type="dxa" w:w="2880"/>
          </w:tcPr>
          <w:p>
            <w:r>
              <w:t>Bakery (Bread, Bun)</w:t>
            </w:r>
          </w:p>
        </w:tc>
        <w:tc>
          <w:tcPr>
            <w:tcW w:type="dxa" w:w="2880"/>
          </w:tcPr>
          <w:p>
            <w:r>
              <w:t>2 days</w:t>
            </w:r>
          </w:p>
        </w:tc>
        <w:tc>
          <w:tcPr>
            <w:tcW w:type="dxa" w:w="2880"/>
          </w:tcPr>
          <w:p>
            <w:r>
              <w:t>High - expires quickly</w:t>
            </w:r>
          </w:p>
        </w:tc>
      </w:tr>
      <w:tr>
        <w:tc>
          <w:tcPr>
            <w:tcW w:type="dxa" w:w="2880"/>
          </w:tcPr>
          <w:p>
            <w:r>
              <w:t>Dairy (Milk, Curd)</w:t>
            </w:r>
          </w:p>
        </w:tc>
        <w:tc>
          <w:tcPr>
            <w:tcW w:type="dxa" w:w="2880"/>
          </w:tcPr>
          <w:p>
            <w:r>
              <w:t>3 days</w:t>
            </w:r>
          </w:p>
        </w:tc>
        <w:tc>
          <w:tcPr>
            <w:tcW w:type="dxa" w:w="2880"/>
          </w:tcPr>
          <w:p>
            <w:r>
              <w:t>High</w:t>
            </w:r>
          </w:p>
        </w:tc>
      </w:tr>
      <w:tr>
        <w:tc>
          <w:tcPr>
            <w:tcW w:type="dxa" w:w="2880"/>
          </w:tcPr>
          <w:p>
            <w:r>
              <w:t>Vegetables</w:t>
            </w:r>
          </w:p>
        </w:tc>
        <w:tc>
          <w:tcPr>
            <w:tcW w:type="dxa" w:w="2880"/>
          </w:tcPr>
          <w:p>
            <w:r>
              <w:t>4 days</w:t>
            </w:r>
          </w:p>
        </w:tc>
        <w:tc>
          <w:tcPr>
            <w:tcW w:type="dxa" w:w="2880"/>
          </w:tcPr>
          <w:p>
            <w:r>
              <w:t>Medium</w:t>
            </w:r>
          </w:p>
        </w:tc>
      </w:tr>
      <w:tr>
        <w:tc>
          <w:tcPr>
            <w:tcW w:type="dxa" w:w="2880"/>
          </w:tcPr>
          <w:p>
            <w:r>
              <w:t>Fruits</w:t>
            </w:r>
          </w:p>
        </w:tc>
        <w:tc>
          <w:tcPr>
            <w:tcW w:type="dxa" w:w="2880"/>
          </w:tcPr>
          <w:p>
            <w:r>
              <w:t>5 days</w:t>
            </w:r>
          </w:p>
        </w:tc>
        <w:tc>
          <w:tcPr>
            <w:tcW w:type="dxa" w:w="2880"/>
          </w:tcPr>
          <w:p>
            <w:r>
              <w:t>Medium</w:t>
            </w:r>
          </w:p>
        </w:tc>
      </w:tr>
      <w:tr>
        <w:tc>
          <w:tcPr>
            <w:tcW w:type="dxa" w:w="2880"/>
          </w:tcPr>
          <w:p>
            <w:r>
              <w:t>Eggs</w:t>
            </w:r>
          </w:p>
        </w:tc>
        <w:tc>
          <w:tcPr>
            <w:tcW w:type="dxa" w:w="2880"/>
          </w:tcPr>
          <w:p>
            <w:r>
              <w:t>7 days</w:t>
            </w:r>
          </w:p>
        </w:tc>
        <w:tc>
          <w:tcPr>
            <w:tcW w:type="dxa" w:w="2880"/>
          </w:tcPr>
          <w:p>
            <w:r>
              <w:t>Low-Medium</w:t>
            </w:r>
          </w:p>
        </w:tc>
      </w:tr>
      <w:tr>
        <w:tc>
          <w:tcPr>
            <w:tcW w:type="dxa" w:w="2880"/>
          </w:tcPr>
          <w:p>
            <w:r>
              <w:t>Snacks</w:t>
            </w:r>
          </w:p>
        </w:tc>
        <w:tc>
          <w:tcPr>
            <w:tcW w:type="dxa" w:w="2880"/>
          </w:tcPr>
          <w:p>
            <w:r>
              <w:t>30 days</w:t>
            </w:r>
          </w:p>
        </w:tc>
        <w:tc>
          <w:tcPr>
            <w:tcW w:type="dxa" w:w="2880"/>
          </w:tcPr>
          <w:p>
            <w:r>
              <w:t>Low</w:t>
            </w:r>
          </w:p>
        </w:tc>
      </w:tr>
      <w:tr>
        <w:tc>
          <w:tcPr>
            <w:tcW w:type="dxa" w:w="2880"/>
          </w:tcPr>
          <w:p>
            <w:r>
              <w:t>Pulses &amp; Grains</w:t>
            </w:r>
          </w:p>
        </w:tc>
        <w:tc>
          <w:tcPr>
            <w:tcW w:type="dxa" w:w="2880"/>
          </w:tcPr>
          <w:p>
            <w:r>
              <w:t>60 days</w:t>
            </w:r>
          </w:p>
        </w:tc>
        <w:tc>
          <w:tcPr>
            <w:tcW w:type="dxa" w:w="2880"/>
          </w:tcPr>
          <w:p>
            <w:r>
              <w:t>Very Low</w:t>
            </w:r>
          </w:p>
        </w:tc>
      </w:tr>
    </w:tbl>
    <w:p>
      <w:pPr>
        <w:pStyle w:val="Heading1"/>
      </w:pPr>
      <w:r>
        <w:rPr>
          <w:color w:val="10B981"/>
        </w:rPr>
        <w:t>4. Training Process</w:t>
      </w:r>
    </w:p>
    <w:p>
      <w:pPr>
        <w:pStyle w:val="Heading2"/>
      </w:pPr>
      <w:r>
        <w:rPr>
          <w:color w:val="10B981"/>
        </w:rPr>
        <w:t>4.1 Hyperparameters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Hyperparameter</w:t>
            </w:r>
          </w:p>
        </w:tc>
        <w:tc>
          <w:tcPr>
            <w:tcW w:type="dxa" w:w="2880"/>
          </w:tcPr>
          <w:p>
            <w:r>
              <w:rPr>
                <w:b/>
              </w:rPr>
              <w:t>Value</w:t>
            </w:r>
          </w:p>
        </w:tc>
        <w:tc>
          <w:tcPr>
            <w:tcW w:type="dxa" w:w="2880"/>
          </w:tcPr>
          <w:p>
            <w:r>
              <w:rPr>
                <w:b/>
              </w:rPr>
              <w:t>What It Controls</w:t>
            </w:r>
          </w:p>
        </w:tc>
      </w:tr>
      <w:tr>
        <w:tc>
          <w:tcPr>
            <w:tcW w:type="dxa" w:w="2880"/>
          </w:tcPr>
          <w:p>
            <w:r>
              <w:t>total_timesteps</w:t>
            </w:r>
          </w:p>
        </w:tc>
        <w:tc>
          <w:tcPr>
            <w:tcW w:type="dxa" w:w="2880"/>
          </w:tcPr>
          <w:p>
            <w:r>
              <w:t>200,000</w:t>
            </w:r>
          </w:p>
        </w:tc>
        <w:tc>
          <w:tcPr>
            <w:tcW w:type="dxa" w:w="2880"/>
          </w:tcPr>
          <w:p>
            <w:r>
              <w:t>Total training interactions with the environment</w:t>
            </w:r>
          </w:p>
        </w:tc>
      </w:tr>
      <w:tr>
        <w:tc>
          <w:tcPr>
            <w:tcW w:type="dxa" w:w="2880"/>
          </w:tcPr>
          <w:p>
            <w:r>
              <w:t>learning_rate</w:t>
            </w:r>
          </w:p>
        </w:tc>
        <w:tc>
          <w:tcPr>
            <w:tcW w:type="dxa" w:w="2880"/>
          </w:tcPr>
          <w:p>
            <w:r>
              <w:t>0.0003</w:t>
            </w:r>
          </w:p>
        </w:tc>
        <w:tc>
          <w:tcPr>
            <w:tcW w:type="dxa" w:w="2880"/>
          </w:tcPr>
          <w:p>
            <w:r>
              <w:t>Speed of neural network weight updates</w:t>
            </w:r>
          </w:p>
        </w:tc>
      </w:tr>
      <w:tr>
        <w:tc>
          <w:tcPr>
            <w:tcW w:type="dxa" w:w="2880"/>
          </w:tcPr>
          <w:p>
            <w:r>
              <w:t>n_steps</w:t>
            </w:r>
          </w:p>
        </w:tc>
        <w:tc>
          <w:tcPr>
            <w:tcW w:type="dxa" w:w="2880"/>
          </w:tcPr>
          <w:p>
            <w:r>
              <w:t>2,048</w:t>
            </w:r>
          </w:p>
        </w:tc>
        <w:tc>
          <w:tcPr>
            <w:tcW w:type="dxa" w:w="2880"/>
          </w:tcPr>
          <w:p>
            <w:r>
              <w:t>Steps collected before each policy update</w:t>
            </w:r>
          </w:p>
        </w:tc>
      </w:tr>
      <w:tr>
        <w:tc>
          <w:tcPr>
            <w:tcW w:type="dxa" w:w="2880"/>
          </w:tcPr>
          <w:p>
            <w:r>
              <w:t>batch_size</w:t>
            </w:r>
          </w:p>
        </w:tc>
        <w:tc>
          <w:tcPr>
            <w:tcW w:type="dxa" w:w="2880"/>
          </w:tcPr>
          <w:p>
            <w:r>
              <w:t>64</w:t>
            </w:r>
          </w:p>
        </w:tc>
        <w:tc>
          <w:tcPr>
            <w:tcW w:type="dxa" w:w="2880"/>
          </w:tcPr>
          <w:p>
            <w:r>
              <w:t>Mini-batch size for gradient descent</w:t>
            </w:r>
          </w:p>
        </w:tc>
      </w:tr>
      <w:tr>
        <w:tc>
          <w:tcPr>
            <w:tcW w:type="dxa" w:w="2880"/>
          </w:tcPr>
          <w:p>
            <w:r>
              <w:t>n_epochs</w:t>
            </w:r>
          </w:p>
        </w:tc>
        <w:tc>
          <w:tcPr>
            <w:tcW w:type="dxa" w:w="2880"/>
          </w:tcPr>
          <w:p>
            <w:r>
              <w:t>10</w:t>
            </w:r>
          </w:p>
        </w:tc>
        <w:tc>
          <w:tcPr>
            <w:tcW w:type="dxa" w:w="2880"/>
          </w:tcPr>
          <w:p>
            <w:r>
              <w:t>How many times to reuse collected data per update</w:t>
            </w:r>
          </w:p>
        </w:tc>
      </w:tr>
      <w:tr>
        <w:tc>
          <w:tcPr>
            <w:tcW w:type="dxa" w:w="2880"/>
          </w:tcPr>
          <w:p>
            <w:r>
              <w:t>gamma</w:t>
            </w:r>
          </w:p>
        </w:tc>
        <w:tc>
          <w:tcPr>
            <w:tcW w:type="dxa" w:w="2880"/>
          </w:tcPr>
          <w:p>
            <w:r>
              <w:t>0.99</w:t>
            </w:r>
          </w:p>
        </w:tc>
        <w:tc>
          <w:tcPr>
            <w:tcW w:type="dxa" w:w="2880"/>
          </w:tcPr>
          <w:p>
            <w:r>
              <w:t>Discount factor for future rewards</w:t>
            </w:r>
          </w:p>
        </w:tc>
      </w:tr>
      <w:tr>
        <w:tc>
          <w:tcPr>
            <w:tcW w:type="dxa" w:w="2880"/>
          </w:tcPr>
          <w:p>
            <w:r>
              <w:t>gae_lambda</w:t>
            </w:r>
          </w:p>
        </w:tc>
        <w:tc>
          <w:tcPr>
            <w:tcW w:type="dxa" w:w="2880"/>
          </w:tcPr>
          <w:p>
            <w:r>
              <w:t>0.95</w:t>
            </w:r>
          </w:p>
        </w:tc>
        <w:tc>
          <w:tcPr>
            <w:tcW w:type="dxa" w:w="2880"/>
          </w:tcPr>
          <w:p>
            <w:r>
              <w:t>Generalized Advantage Estimation parameter</w:t>
            </w:r>
          </w:p>
        </w:tc>
      </w:tr>
      <w:tr>
        <w:tc>
          <w:tcPr>
            <w:tcW w:type="dxa" w:w="2880"/>
          </w:tcPr>
          <w:p>
            <w:r>
              <w:t>clip_range</w:t>
            </w:r>
          </w:p>
        </w:tc>
        <w:tc>
          <w:tcPr>
            <w:tcW w:type="dxa" w:w="2880"/>
          </w:tcPr>
          <w:p>
            <w:r>
              <w:t>0.2</w:t>
            </w:r>
          </w:p>
        </w:tc>
        <w:tc>
          <w:tcPr>
            <w:tcW w:type="dxa" w:w="2880"/>
          </w:tcPr>
          <w:p>
            <w:r>
              <w:t>Maximum policy change per update (PPO's key feature)</w:t>
            </w:r>
          </w:p>
        </w:tc>
      </w:tr>
      <w:tr>
        <w:tc>
          <w:tcPr>
            <w:tcW w:type="dxa" w:w="2880"/>
          </w:tcPr>
          <w:p>
            <w:r>
              <w:t>ent_coef</w:t>
            </w:r>
          </w:p>
        </w:tc>
        <w:tc>
          <w:tcPr>
            <w:tcW w:type="dxa" w:w="2880"/>
          </w:tcPr>
          <w:p>
            <w:r>
              <w:t>0.01</w:t>
            </w:r>
          </w:p>
        </w:tc>
        <w:tc>
          <w:tcPr>
            <w:tcW w:type="dxa" w:w="2880"/>
          </w:tcPr>
          <w:p>
            <w:r>
              <w:t>Entropy bonus to encourage exploration</w:t>
            </w:r>
          </w:p>
        </w:tc>
      </w:tr>
    </w:tbl>
    <w:p>
      <w:pPr>
        <w:pStyle w:val="Heading2"/>
      </w:pPr>
      <w:r>
        <w:rPr>
          <w:color w:val="10B981"/>
        </w:rPr>
        <w:t>4.2 Neural Network Architecture</w:t>
      </w:r>
    </w:p>
    <w:p>
      <w:r>
        <w:t>PPO uses a Multi-Layer Perceptron (MLP) policy — a standard feedforward neural network with the following architecture:</w:t>
      </w:r>
    </w:p>
    <w:p>
      <w:pPr>
        <w:spacing w:before="80" w:after="80"/>
        <w:ind w:left="567"/>
      </w:pPr>
      <w:r>
        <w:rPr>
          <w:rFonts w:ascii="Consolas" w:hAnsi="Consolas"/>
          <w:color w:val="333333"/>
          <w:sz w:val="18"/>
        </w:rPr>
        <w:t>Input Layer:  10 neurons (one per state feature)</w:t>
        <w:br/>
        <w:t xml:space="preserve">    |</w:t>
        <w:br/>
        <w:t>Hidden Layer 1: 64 neurons (with tanh activation)</w:t>
        <w:br/>
        <w:t xml:space="preserve">    |</w:t>
        <w:br/>
        <w:t>Hidden Layer 2: 64 neurons (with tanh activation)</w:t>
        <w:br/>
        <w:t xml:space="preserve">    |</w:t>
        <w:br/>
        <w:t>Output Layer: 1 neuron (discount percentage, 0-30%)</w:t>
        <w:br/>
        <w:br/>
        <w:t>Total trainable parameters: ~5,000</w:t>
      </w:r>
    </w:p>
    <w:p>
      <w:pPr>
        <w:pStyle w:val="Heading2"/>
      </w:pPr>
      <w:r>
        <w:rPr>
          <w:color w:val="10B981"/>
        </w:rPr>
        <w:t>4.3 Training Progress</w:t>
      </w:r>
    </w:p>
    <w:p>
      <w:r>
        <w:t>Training took 590 seconds (9.8 minutes) on CPU for 200,000 timesteps:</w:t>
      </w:r>
    </w:p>
    <w:p>
      <w:pPr>
        <w:spacing w:before="80" w:after="80"/>
        <w:ind w:left="567"/>
      </w:pPr>
      <w:r>
        <w:rPr>
          <w:rFonts w:ascii="Consolas" w:hAnsi="Consolas"/>
          <w:color w:val="333333"/>
          <w:sz w:val="18"/>
        </w:rPr>
        <w:t>Step    20,000 | Avg reward: 4,035 | Agent exploring...</w:t>
        <w:br/>
        <w:t>Step    60,000 | Avg reward: 3,848 | Learning discount patterns</w:t>
        <w:br/>
        <w:t>Step   100,000 | Avg reward: 3,817 | Refining strategy</w:t>
        <w:br/>
        <w:t>Step   160,000 | Avg reward: 4,228 | Strategy improving</w:t>
        <w:br/>
        <w:t>Step   200,000 | Avg reward: 3,932 | Training complete</w:t>
      </w:r>
    </w:p>
    <w:p>
      <w:pPr>
        <w:pStyle w:val="Heading1"/>
      </w:pPr>
      <w:r>
        <w:rPr>
          <w:color w:val="10B981"/>
        </w:rPr>
        <w:t>5. Evaluation Results</w:t>
      </w:r>
    </w:p>
    <w:p>
      <w:pPr>
        <w:pStyle w:val="Heading2"/>
      </w:pPr>
      <w:r>
        <w:rPr>
          <w:color w:val="10B981"/>
        </w:rPr>
        <w:t>5.1 Baseline: No-Discount Policy</w:t>
      </w:r>
    </w:p>
    <w:p>
      <w:r>
        <w:t>Before evaluating the PPO agent, we established a baseline by running 5,000 episodes with zero discount (what would happen if the store never discounted anything):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No Discount (Baseline)</w:t>
            </w:r>
          </w:p>
        </w:tc>
        <w:tc>
          <w:tcPr>
            <w:tcW w:type="dxa" w:w="2160"/>
          </w:tcPr>
          <w:p>
            <w:r>
              <w:rPr>
                <w:b/>
              </w:rPr>
              <w:t>PPO Agent</w:t>
            </w:r>
          </w:p>
        </w:tc>
        <w:tc>
          <w:tcPr>
            <w:tcW w:type="dxa" w:w="2160"/>
          </w:tcPr>
          <w:p>
            <w:r>
              <w:rPr>
                <w:b/>
              </w:rPr>
              <w:t>Change</w:t>
            </w:r>
          </w:p>
        </w:tc>
      </w:tr>
      <w:tr>
        <w:tc>
          <w:tcPr>
            <w:tcW w:type="dxa" w:w="2160"/>
          </w:tcPr>
          <w:p>
            <w:r>
              <w:t>Total Revenue</w:t>
            </w:r>
          </w:p>
        </w:tc>
        <w:tc>
          <w:tcPr>
            <w:tcW w:type="dxa" w:w="2160"/>
          </w:tcPr>
          <w:p>
            <w:r>
              <w:t>Rs. 21,144,006</w:t>
            </w:r>
          </w:p>
        </w:tc>
        <w:tc>
          <w:tcPr>
            <w:tcW w:type="dxa" w:w="2160"/>
          </w:tcPr>
          <w:p>
            <w:r>
              <w:t>Rs. 21,192,538</w:t>
            </w:r>
          </w:p>
        </w:tc>
        <w:tc>
          <w:tcPr>
            <w:tcW w:type="dxa" w:w="2160"/>
          </w:tcPr>
          <w:p>
            <w:r>
              <w:t>+0.2%</w:t>
            </w:r>
          </w:p>
        </w:tc>
      </w:tr>
      <w:tr>
        <w:tc>
          <w:tcPr>
            <w:tcW w:type="dxa" w:w="2160"/>
          </w:tcPr>
          <w:p>
            <w:r>
              <w:t>Total Units Wasted</w:t>
            </w:r>
          </w:p>
        </w:tc>
        <w:tc>
          <w:tcPr>
            <w:tcW w:type="dxa" w:w="2160"/>
          </w:tcPr>
          <w:p>
            <w:r>
              <w:t>26,564 units</w:t>
            </w:r>
          </w:p>
        </w:tc>
        <w:tc>
          <w:tcPr>
            <w:tcW w:type="dxa" w:w="2160"/>
          </w:tcPr>
          <w:p>
            <w:r>
              <w:t>3,806 units</w:t>
            </w:r>
          </w:p>
        </w:tc>
        <w:tc>
          <w:tcPr>
            <w:tcW w:type="dxa" w:w="2160"/>
          </w:tcPr>
          <w:p>
            <w:r>
              <w:t>-85.7%</w:t>
            </w:r>
          </w:p>
        </w:tc>
      </w:tr>
      <w:tr>
        <w:tc>
          <w:tcPr>
            <w:tcW w:type="dxa" w:w="2160"/>
          </w:tcPr>
          <w:p>
            <w:r>
              <w:t>Total Units Sold</w:t>
            </w:r>
          </w:p>
        </w:tc>
        <w:tc>
          <w:tcPr>
            <w:tcW w:type="dxa" w:w="2160"/>
          </w:tcPr>
          <w:p>
            <w:r>
              <w:t>456,297 units</w:t>
            </w:r>
          </w:p>
        </w:tc>
        <w:tc>
          <w:tcPr>
            <w:tcW w:type="dxa" w:w="2160"/>
          </w:tcPr>
          <w:p>
            <w:r>
              <w:t>486,197 units</w:t>
            </w:r>
          </w:p>
        </w:tc>
        <w:tc>
          <w:tcPr>
            <w:tcW w:type="dxa" w:w="2160"/>
          </w:tcPr>
          <w:p>
            <w:r>
              <w:t>+6.6%</w:t>
            </w:r>
          </w:p>
        </w:tc>
      </w:tr>
      <w:tr>
        <w:tc>
          <w:tcPr>
            <w:tcW w:type="dxa" w:w="2160"/>
          </w:tcPr>
          <w:p>
            <w:r>
              <w:t>Waste Rate</w:t>
            </w:r>
          </w:p>
        </w:tc>
        <w:tc>
          <w:tcPr>
            <w:tcW w:type="dxa" w:w="2160"/>
          </w:tcPr>
          <w:p>
            <w:r>
              <w:t>5.5%</w:t>
            </w:r>
          </w:p>
        </w:tc>
        <w:tc>
          <w:tcPr>
            <w:tcW w:type="dxa" w:w="2160"/>
          </w:tcPr>
          <w:p>
            <w:r>
              <w:t>0.8%</w:t>
            </w:r>
          </w:p>
        </w:tc>
        <w:tc>
          <w:tcPr>
            <w:tcW w:type="dxa" w:w="2160"/>
          </w:tcPr>
          <w:p>
            <w:r>
              <w:t>-4.7 percentage points</w:t>
            </w:r>
          </w:p>
        </w:tc>
      </w:tr>
      <w:tr>
        <w:tc>
          <w:tcPr>
            <w:tcW w:type="dxa" w:w="2160"/>
          </w:tcPr>
          <w:p>
            <w:r>
              <w:t>Avg Discount Given</w:t>
            </w:r>
          </w:p>
        </w:tc>
        <w:tc>
          <w:tcPr>
            <w:tcW w:type="dxa" w:w="2160"/>
          </w:tcPr>
          <w:p>
            <w:r>
              <w:t>0%</w:t>
            </w:r>
          </w:p>
        </w:tc>
        <w:tc>
          <w:tcPr>
            <w:tcW w:type="dxa" w:w="2160"/>
          </w:tcPr>
          <w:p>
            <w:r>
              <w:t>9.0%</w:t>
            </w:r>
          </w:p>
        </w:tc>
        <w:tc>
          <w:tcPr>
            <w:tcW w:type="dxa" w:w="2160"/>
          </w:tcPr>
          <w:p>
            <w:r>
              <w:t>-</w:t>
            </w:r>
          </w:p>
        </w:tc>
      </w:tr>
    </w:tbl>
    <w:p>
      <w:pPr>
        <w:pStyle w:val="Heading2"/>
      </w:pPr>
      <w:r>
        <w:rPr>
          <w:color w:val="10B981"/>
        </w:rPr>
        <w:t>5.2 Key Achievement: 85.7% Waste Reduction</w:t>
      </w:r>
    </w:p>
    <w:p>
      <w:r>
        <w:t>The PPO agent reduced food waste by 85.7% — from 26,564 wasted units to just 3,806 units — while maintaining revenue (+0.2%) and actually selling 6.6% more units. This is the core value proposition of EcoPrice: dramatically reduce food waste without sacrificing store revenue.</w:t>
      </w:r>
    </w:p>
    <w:p>
      <w:r>
        <w:t>The agent achieves this by giving strategic, targeted discounts only when products are close to expiry, rather than blanket discounts on everything. The average discount across all decisions was only 9.0%, meaning the agent is very selective about when and how much to discount.</w:t>
      </w:r>
    </w:p>
    <w:p>
      <w:pPr>
        <w:pStyle w:val="Heading2"/>
      </w:pPr>
      <w:r>
        <w:rPr>
          <w:color w:val="10B981"/>
        </w:rPr>
        <w:t>5.3 Discount Behavior by Days to Expiry</w:t>
      </w:r>
    </w:p>
    <w:p>
      <w:r>
        <w:t>The agent learned a clear, intuitive discount strategy based on how many days a product has before it expires: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Days to Expiry</w:t>
            </w:r>
          </w:p>
        </w:tc>
        <w:tc>
          <w:tcPr>
            <w:tcW w:type="dxa" w:w="2880"/>
          </w:tcPr>
          <w:p>
            <w:r>
              <w:rPr>
                <w:b/>
              </w:rPr>
              <w:t>Avg Discount</w:t>
            </w:r>
          </w:p>
        </w:tc>
        <w:tc>
          <w:tcPr>
            <w:tcW w:type="dxa" w:w="2880"/>
          </w:tcPr>
          <w:p>
            <w:r>
              <w:rPr>
                <w:b/>
              </w:rPr>
              <w:t>Agent's Logic</w:t>
            </w:r>
          </w:p>
        </w:tc>
      </w:tr>
      <w:tr>
        <w:tc>
          <w:tcPr>
            <w:tcW w:type="dxa" w:w="2880"/>
          </w:tcPr>
          <w:p>
            <w:r>
              <w:t>0 days (expires today)</w:t>
            </w:r>
          </w:p>
        </w:tc>
        <w:tc>
          <w:tcPr>
            <w:tcW w:type="dxa" w:w="2880"/>
          </w:tcPr>
          <w:p>
            <w:r>
              <w:t>22.2%</w:t>
            </w:r>
          </w:p>
        </w:tc>
        <w:tc>
          <w:tcPr>
            <w:tcW w:type="dxa" w:w="2880"/>
          </w:tcPr>
          <w:p>
            <w:r>
              <w:t>URGENT: Heavy discount to sell everything before it expires</w:t>
            </w:r>
          </w:p>
        </w:tc>
      </w:tr>
      <w:tr>
        <w:tc>
          <w:tcPr>
            <w:tcW w:type="dxa" w:w="2880"/>
          </w:tcPr>
          <w:p>
            <w:r>
              <w:t>1 day left</w:t>
            </w:r>
          </w:p>
        </w:tc>
        <w:tc>
          <w:tcPr>
            <w:tcW w:type="dxa" w:w="2880"/>
          </w:tcPr>
          <w:p>
            <w:r>
              <w:t>19.1%</w:t>
            </w:r>
          </w:p>
        </w:tc>
        <w:tc>
          <w:tcPr>
            <w:tcW w:type="dxa" w:w="2880"/>
          </w:tcPr>
          <w:p>
            <w:r>
              <w:t>HIGH PRIORITY: Strong discount, tomorrow it's waste</w:t>
            </w:r>
          </w:p>
        </w:tc>
      </w:tr>
      <w:tr>
        <w:tc>
          <w:tcPr>
            <w:tcW w:type="dxa" w:w="2880"/>
          </w:tcPr>
          <w:p>
            <w:r>
              <w:t>2 days left</w:t>
            </w:r>
          </w:p>
        </w:tc>
        <w:tc>
          <w:tcPr>
            <w:tcW w:type="dxa" w:w="2880"/>
          </w:tcPr>
          <w:p>
            <w:r>
              <w:t>3.5%</w:t>
            </w:r>
          </w:p>
        </w:tc>
        <w:tc>
          <w:tcPr>
            <w:tcW w:type="dxa" w:w="2880"/>
          </w:tcPr>
          <w:p>
            <w:r>
              <w:t>MODERATE: Small nudge to move stock faster</w:t>
            </w:r>
          </w:p>
        </w:tc>
      </w:tr>
      <w:tr>
        <w:tc>
          <w:tcPr>
            <w:tcW w:type="dxa" w:w="2880"/>
          </w:tcPr>
          <w:p>
            <w:r>
              <w:t>3 days left</w:t>
            </w:r>
          </w:p>
        </w:tc>
        <w:tc>
          <w:tcPr>
            <w:tcW w:type="dxa" w:w="2880"/>
          </w:tcPr>
          <w:p>
            <w:r>
              <w:t>1.8%</w:t>
            </w:r>
          </w:p>
        </w:tc>
        <w:tc>
          <w:tcPr>
            <w:tcW w:type="dxa" w:w="2880"/>
          </w:tcPr>
          <w:p>
            <w:r>
              <w:t>SLIGHT: Barely any discount, still fresh</w:t>
            </w:r>
          </w:p>
        </w:tc>
      </w:tr>
      <w:tr>
        <w:tc>
          <w:tcPr>
            <w:tcW w:type="dxa" w:w="2880"/>
          </w:tcPr>
          <w:p>
            <w:r>
              <w:t>4 days left</w:t>
            </w:r>
          </w:p>
        </w:tc>
        <w:tc>
          <w:tcPr>
            <w:tcW w:type="dxa" w:w="2880"/>
          </w:tcPr>
          <w:p>
            <w:r>
              <w:t>0.4%</w:t>
            </w:r>
          </w:p>
        </w:tc>
        <w:tc>
          <w:tcPr>
            <w:tcW w:type="dxa" w:w="2880"/>
          </w:tcPr>
          <w:p>
            <w:r>
              <w:t>MINIMAL: Almost no discount needed</w:t>
            </w:r>
          </w:p>
        </w:tc>
      </w:tr>
      <w:tr>
        <w:tc>
          <w:tcPr>
            <w:tcW w:type="dxa" w:w="2880"/>
          </w:tcPr>
          <w:p>
            <w:r>
              <w:t>5+ days left</w:t>
            </w:r>
          </w:p>
        </w:tc>
        <w:tc>
          <w:tcPr>
            <w:tcW w:type="dxa" w:w="2880"/>
          </w:tcPr>
          <w:p>
            <w:r>
              <w:t>0.0%</w:t>
            </w:r>
          </w:p>
        </w:tc>
        <w:tc>
          <w:tcPr>
            <w:tcW w:type="dxa" w:w="2880"/>
          </w:tcPr>
          <w:p>
            <w:r>
              <w:t>NONE: Product is fresh, sell at full price</w:t>
            </w:r>
          </w:p>
        </w:tc>
      </w:tr>
    </w:tbl>
    <w:p>
      <w:r>
        <w:t>This is exactly the behavior a skilled store manager would implement — aggressive discounts only for products that are about to expire, and no discounts for fresh products. The agent discovered this strategy entirely on its own through trial and error over 200,000 training episodes.</w:t>
      </w:r>
    </w:p>
    <w:p>
      <w:pPr>
        <w:pStyle w:val="Heading2"/>
      </w:pPr>
      <w:r>
        <w:rPr>
          <w:color w:val="10B981"/>
        </w:rPr>
        <w:t>5.4 Discount Behavior by Product Category</w:t>
      </w:r>
    </w:p>
    <w:p>
      <w:r>
        <w:t>The agent also learned category-specific discount strategies that align perfectly with each category's shelf life: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Shelf Life</w:t>
            </w:r>
          </w:p>
        </w:tc>
        <w:tc>
          <w:tcPr>
            <w:tcW w:type="dxa" w:w="2160"/>
          </w:tcPr>
          <w:p>
            <w:r>
              <w:rPr>
                <w:b/>
              </w:rPr>
              <w:t>Avg Discount</w:t>
            </w:r>
          </w:p>
        </w:tc>
        <w:tc>
          <w:tcPr>
            <w:tcW w:type="dxa" w:w="2160"/>
          </w:tcPr>
          <w:p>
            <w:r>
              <w:rPr>
                <w:b/>
              </w:rPr>
              <w:t>Why</w:t>
            </w:r>
          </w:p>
        </w:tc>
      </w:tr>
      <w:tr>
        <w:tc>
          <w:tcPr>
            <w:tcW w:type="dxa" w:w="2160"/>
          </w:tcPr>
          <w:p>
            <w:r>
              <w:t>Meat &amp; Fish</w:t>
            </w:r>
          </w:p>
        </w:tc>
        <w:tc>
          <w:tcPr>
            <w:tcW w:type="dxa" w:w="2160"/>
          </w:tcPr>
          <w:p>
            <w:r>
              <w:t>1 day</w:t>
            </w:r>
          </w:p>
        </w:tc>
        <w:tc>
          <w:tcPr>
            <w:tcW w:type="dxa" w:w="2160"/>
          </w:tcPr>
          <w:p>
            <w:r>
              <w:t>29.4%</w:t>
            </w:r>
          </w:p>
        </w:tc>
        <w:tc>
          <w:tcPr>
            <w:tcW w:type="dxa" w:w="2160"/>
          </w:tcPr>
          <w:p>
            <w:r>
              <w:t>Expires same day, must sell at any price</w:t>
            </w:r>
          </w:p>
        </w:tc>
      </w:tr>
      <w:tr>
        <w:tc>
          <w:tcPr>
            <w:tcW w:type="dxa" w:w="2160"/>
          </w:tcPr>
          <w:p>
            <w:r>
              <w:t>Bakery</w:t>
            </w:r>
          </w:p>
        </w:tc>
        <w:tc>
          <w:tcPr>
            <w:tcW w:type="dxa" w:w="2160"/>
          </w:tcPr>
          <w:p>
            <w:r>
              <w:t>2 days</w:t>
            </w:r>
          </w:p>
        </w:tc>
        <w:tc>
          <w:tcPr>
            <w:tcW w:type="dxa" w:w="2160"/>
          </w:tcPr>
          <w:p>
            <w:r>
              <w:t>16.6%</w:t>
            </w:r>
          </w:p>
        </w:tc>
        <w:tc>
          <w:tcPr>
            <w:tcW w:type="dxa" w:w="2160"/>
          </w:tcPr>
          <w:p>
            <w:r>
              <w:t>Very short shelf life, needs quick turnover</w:t>
            </w:r>
          </w:p>
        </w:tc>
      </w:tr>
      <w:tr>
        <w:tc>
          <w:tcPr>
            <w:tcW w:type="dxa" w:w="2160"/>
          </w:tcPr>
          <w:p>
            <w:r>
              <w:t>Dairy</w:t>
            </w:r>
          </w:p>
        </w:tc>
        <w:tc>
          <w:tcPr>
            <w:tcW w:type="dxa" w:w="2160"/>
          </w:tcPr>
          <w:p>
            <w:r>
              <w:t>3 days</w:t>
            </w:r>
          </w:p>
        </w:tc>
        <w:tc>
          <w:tcPr>
            <w:tcW w:type="dxa" w:w="2160"/>
          </w:tcPr>
          <w:p>
            <w:r>
              <w:t>13.2%</w:t>
            </w:r>
          </w:p>
        </w:tc>
        <w:tc>
          <w:tcPr>
            <w:tcW w:type="dxa" w:w="2160"/>
          </w:tcPr>
          <w:p>
            <w:r>
              <w:t>Short shelf life, discounts prevent waste</w:t>
            </w:r>
          </w:p>
        </w:tc>
      </w:tr>
      <w:tr>
        <w:tc>
          <w:tcPr>
            <w:tcW w:type="dxa" w:w="2160"/>
          </w:tcPr>
          <w:p>
            <w:r>
              <w:t>Fruits</w:t>
            </w:r>
          </w:p>
        </w:tc>
        <w:tc>
          <w:tcPr>
            <w:tcW w:type="dxa" w:w="2160"/>
          </w:tcPr>
          <w:p>
            <w:r>
              <w:t>5 days</w:t>
            </w:r>
          </w:p>
        </w:tc>
        <w:tc>
          <w:tcPr>
            <w:tcW w:type="dxa" w:w="2160"/>
          </w:tcPr>
          <w:p>
            <w:r>
              <w:t>8.5%</w:t>
            </w:r>
          </w:p>
        </w:tc>
        <w:tc>
          <w:tcPr>
            <w:tcW w:type="dxa" w:w="2160"/>
          </w:tcPr>
          <w:p>
            <w:r>
              <w:t>Moderate shelf life, smaller discounts sufficient</w:t>
            </w:r>
          </w:p>
        </w:tc>
      </w:tr>
      <w:tr>
        <w:tc>
          <w:tcPr>
            <w:tcW w:type="dxa" w:w="2160"/>
          </w:tcPr>
          <w:p>
            <w:r>
              <w:t>Vegetables</w:t>
            </w:r>
          </w:p>
        </w:tc>
        <w:tc>
          <w:tcPr>
            <w:tcW w:type="dxa" w:w="2160"/>
          </w:tcPr>
          <w:p>
            <w:r>
              <w:t>4 days</w:t>
            </w:r>
          </w:p>
        </w:tc>
        <w:tc>
          <w:tcPr>
            <w:tcW w:type="dxa" w:w="2160"/>
          </w:tcPr>
          <w:p>
            <w:r>
              <w:t>2.7%</w:t>
            </w:r>
          </w:p>
        </w:tc>
        <w:tc>
          <w:tcPr>
            <w:tcW w:type="dxa" w:w="2160"/>
          </w:tcPr>
          <w:p>
            <w:r>
              <w:t>High daily demand usually clears stock naturally</w:t>
            </w:r>
          </w:p>
        </w:tc>
      </w:tr>
      <w:tr>
        <w:tc>
          <w:tcPr>
            <w:tcW w:type="dxa" w:w="2160"/>
          </w:tcPr>
          <w:p>
            <w:r>
              <w:t>Snacks</w:t>
            </w:r>
          </w:p>
        </w:tc>
        <w:tc>
          <w:tcPr>
            <w:tcW w:type="dxa" w:w="2160"/>
          </w:tcPr>
          <w:p>
            <w:r>
              <w:t>30 days</w:t>
            </w:r>
          </w:p>
        </w:tc>
        <w:tc>
          <w:tcPr>
            <w:tcW w:type="dxa" w:w="2160"/>
          </w:tcPr>
          <w:p>
            <w:r>
              <w:t>2.1%</w:t>
            </w:r>
          </w:p>
        </w:tc>
        <w:tc>
          <w:tcPr>
            <w:tcW w:type="dxa" w:w="2160"/>
          </w:tcPr>
          <w:p>
            <w:r>
              <w:t>Long shelf life, rarely needs discounting</w:t>
            </w:r>
          </w:p>
        </w:tc>
      </w:tr>
      <w:tr>
        <w:tc>
          <w:tcPr>
            <w:tcW w:type="dxa" w:w="2160"/>
          </w:tcPr>
          <w:p>
            <w:r>
              <w:t>Pulses &amp; Grains</w:t>
            </w:r>
          </w:p>
        </w:tc>
        <w:tc>
          <w:tcPr>
            <w:tcW w:type="dxa" w:w="2160"/>
          </w:tcPr>
          <w:p>
            <w:r>
              <w:t>60 days</w:t>
            </w:r>
          </w:p>
        </w:tc>
        <w:tc>
          <w:tcPr>
            <w:tcW w:type="dxa" w:w="2160"/>
          </w:tcPr>
          <w:p>
            <w:r>
              <w:t>1.0%</w:t>
            </w:r>
          </w:p>
        </w:tc>
        <w:tc>
          <w:tcPr>
            <w:tcW w:type="dxa" w:w="2160"/>
          </w:tcPr>
          <w:p>
            <w:r>
              <w:t>Very long shelf life, almost never discounted</w:t>
            </w:r>
          </w:p>
        </w:tc>
      </w:tr>
      <w:tr>
        <w:tc>
          <w:tcPr>
            <w:tcW w:type="dxa" w:w="2160"/>
          </w:tcPr>
          <w:p>
            <w:r>
              <w:t>Eggs</w:t>
            </w:r>
          </w:p>
        </w:tc>
        <w:tc>
          <w:tcPr>
            <w:tcW w:type="dxa" w:w="2160"/>
          </w:tcPr>
          <w:p>
            <w:r>
              <w:t>7 days</w:t>
            </w:r>
          </w:p>
        </w:tc>
        <w:tc>
          <w:tcPr>
            <w:tcW w:type="dxa" w:w="2160"/>
          </w:tcPr>
          <w:p>
            <w:r>
              <w:t>0.9%</w:t>
            </w:r>
          </w:p>
        </w:tc>
        <w:tc>
          <w:tcPr>
            <w:tcW w:type="dxa" w:w="2160"/>
          </w:tcPr>
          <w:p>
            <w:r>
              <w:t>Week-long shelf life, demand is steady</w:t>
            </w:r>
          </w:p>
        </w:tc>
      </w:tr>
    </w:tbl>
    <w:p>
      <w:r>
        <w:t>The correlation between shelf life and discount percentage is striking. The agent independently learned that Meat &amp; Fish (1-day shelf life) needs 29.4% average discount while Pulses &amp; Grains (60-day shelf life) needs only 1.0%. This validates that the reward function and environment design are correct.</w:t>
      </w:r>
    </w:p>
    <w:p>
      <w:pPr>
        <w:pStyle w:val="Heading2"/>
      </w:pPr>
      <w:r>
        <w:rPr>
          <w:color w:val="10B981"/>
        </w:rPr>
        <w:t>5.5 Discount Distribution</w:t>
      </w:r>
    </w:p>
    <w:p>
      <w:r>
        <w:t>Looking at the distribution of all 5,000 discount decisions: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Discount Range</w:t>
            </w:r>
          </w:p>
        </w:tc>
        <w:tc>
          <w:tcPr>
            <w:tcW w:type="dxa" w:w="2160"/>
          </w:tcPr>
          <w:p>
            <w:r>
              <w:rPr>
                <w:b/>
              </w:rPr>
              <w:t>Count</w:t>
            </w:r>
          </w:p>
        </w:tc>
        <w:tc>
          <w:tcPr>
            <w:tcW w:type="dxa" w:w="2160"/>
          </w:tcPr>
          <w:p>
            <w:r>
              <w:rPr>
                <w:b/>
              </w:rPr>
              <w:t>Percentage</w:t>
            </w:r>
          </w:p>
        </w:tc>
        <w:tc>
          <w:tcPr>
            <w:tcW w:type="dxa" w:w="2160"/>
          </w:tcPr>
          <w:p>
            <w:r>
              <w:rPr>
                <w:b/>
              </w:rPr>
              <w:t>Interpretation</w:t>
            </w:r>
          </w:p>
        </w:tc>
      </w:tr>
      <w:tr>
        <w:tc>
          <w:tcPr>
            <w:tcW w:type="dxa" w:w="2160"/>
          </w:tcPr>
          <w:p>
            <w:r>
              <w:t>0-5% (No/minimal discount)</w:t>
            </w:r>
          </w:p>
        </w:tc>
        <w:tc>
          <w:tcPr>
            <w:tcW w:type="dxa" w:w="2160"/>
          </w:tcPr>
          <w:p>
            <w:r>
              <w:t>3,469</w:t>
            </w:r>
          </w:p>
        </w:tc>
        <w:tc>
          <w:tcPr>
            <w:tcW w:type="dxa" w:w="2160"/>
          </w:tcPr>
          <w:p>
            <w:r>
              <w:t>69.4%</w:t>
            </w:r>
          </w:p>
        </w:tc>
        <w:tc>
          <w:tcPr>
            <w:tcW w:type="dxa" w:w="2160"/>
          </w:tcPr>
          <w:p>
            <w:r>
              <w:t>Most products are fresh and don't need discounts</w:t>
            </w:r>
          </w:p>
        </w:tc>
      </w:tr>
      <w:tr>
        <w:tc>
          <w:tcPr>
            <w:tcW w:type="dxa" w:w="2160"/>
          </w:tcPr>
          <w:p>
            <w:r>
              <w:t>5-10%</w:t>
            </w:r>
          </w:p>
        </w:tc>
        <w:tc>
          <w:tcPr>
            <w:tcW w:type="dxa" w:w="2160"/>
          </w:tcPr>
          <w:p>
            <w:r>
              <w:t>8</w:t>
            </w:r>
          </w:p>
        </w:tc>
        <w:tc>
          <w:tcPr>
            <w:tcW w:type="dxa" w:w="2160"/>
          </w:tcPr>
          <w:p>
            <w:r>
              <w:t>0.2%</w:t>
            </w:r>
          </w:p>
        </w:tc>
        <w:tc>
          <w:tcPr>
            <w:tcW w:type="dxa" w:w="2160"/>
          </w:tcPr>
          <w:p>
            <w:r>
              <w:t>Rarely used - agent prefers clear yes/no decisions</w:t>
            </w:r>
          </w:p>
        </w:tc>
      </w:tr>
      <w:tr>
        <w:tc>
          <w:tcPr>
            <w:tcW w:type="dxa" w:w="2160"/>
          </w:tcPr>
          <w:p>
            <w:r>
              <w:t>10-15%</w:t>
            </w:r>
          </w:p>
        </w:tc>
        <w:tc>
          <w:tcPr>
            <w:tcW w:type="dxa" w:w="2160"/>
          </w:tcPr>
          <w:p>
            <w:r>
              <w:t>13</w:t>
            </w:r>
          </w:p>
        </w:tc>
        <w:tc>
          <w:tcPr>
            <w:tcW w:type="dxa" w:w="2160"/>
          </w:tcPr>
          <w:p>
            <w:r>
              <w:t>0.3%</w:t>
            </w:r>
          </w:p>
        </w:tc>
        <w:tc>
          <w:tcPr>
            <w:tcW w:type="dxa" w:w="2160"/>
          </w:tcPr>
          <w:p>
            <w:r>
              <w:t>Moderate discounts for medium urgency</w:t>
            </w:r>
          </w:p>
        </w:tc>
      </w:tr>
      <w:tr>
        <w:tc>
          <w:tcPr>
            <w:tcW w:type="dxa" w:w="2160"/>
          </w:tcPr>
          <w:p>
            <w:r>
              <w:t>15-20%</w:t>
            </w:r>
          </w:p>
        </w:tc>
        <w:tc>
          <w:tcPr>
            <w:tcW w:type="dxa" w:w="2160"/>
          </w:tcPr>
          <w:p>
            <w:r>
              <w:t>19</w:t>
            </w:r>
          </w:p>
        </w:tc>
        <w:tc>
          <w:tcPr>
            <w:tcW w:type="dxa" w:w="2160"/>
          </w:tcPr>
          <w:p>
            <w:r>
              <w:t>0.4%</w:t>
            </w:r>
          </w:p>
        </w:tc>
        <w:tc>
          <w:tcPr>
            <w:tcW w:type="dxa" w:w="2160"/>
          </w:tcPr>
          <w:p>
            <w:r>
              <w:t>Getting urgent</w:t>
            </w:r>
          </w:p>
        </w:tc>
      </w:tr>
      <w:tr>
        <w:tc>
          <w:tcPr>
            <w:tcW w:type="dxa" w:w="2160"/>
          </w:tcPr>
          <w:p>
            <w:r>
              <w:t>20-25%</w:t>
            </w:r>
          </w:p>
        </w:tc>
        <w:tc>
          <w:tcPr>
            <w:tcW w:type="dxa" w:w="2160"/>
          </w:tcPr>
          <w:p>
            <w:r>
              <w:t>13</w:t>
            </w:r>
          </w:p>
        </w:tc>
        <w:tc>
          <w:tcPr>
            <w:tcW w:type="dxa" w:w="2160"/>
          </w:tcPr>
          <w:p>
            <w:r>
              <w:t>0.3%</w:t>
            </w:r>
          </w:p>
        </w:tc>
        <w:tc>
          <w:tcPr>
            <w:tcW w:type="dxa" w:w="2160"/>
          </w:tcPr>
          <w:p>
            <w:r>
              <w:t>High urgency</w:t>
            </w:r>
          </w:p>
        </w:tc>
      </w:tr>
      <w:tr>
        <w:tc>
          <w:tcPr>
            <w:tcW w:type="dxa" w:w="2160"/>
          </w:tcPr>
          <w:p>
            <w:r>
              <w:t>25-30% (Maximum discount)</w:t>
            </w:r>
          </w:p>
        </w:tc>
        <w:tc>
          <w:tcPr>
            <w:tcW w:type="dxa" w:w="2160"/>
          </w:tcPr>
          <w:p>
            <w:r>
              <w:t>1,460</w:t>
            </w:r>
          </w:p>
        </w:tc>
        <w:tc>
          <w:tcPr>
            <w:tcW w:type="dxa" w:w="2160"/>
          </w:tcPr>
          <w:p>
            <w:r>
              <w:t>29.2%</w:t>
            </w:r>
          </w:p>
        </w:tc>
        <w:tc>
          <w:tcPr>
            <w:tcW w:type="dxa" w:w="2160"/>
          </w:tcPr>
          <w:p>
            <w:r>
              <w:t>Expiring products - maximum discount to clear stock</w:t>
            </w:r>
          </w:p>
        </w:tc>
      </w:tr>
    </w:tbl>
    <w:p>
      <w:r>
        <w:t>The distribution is bimodal (two peaks): 69.4% of decisions are 'no discount' (fresh products) and 29.2% are 'maximum discount' (expiring products). The agent learned a decisive, binary-like strategy: either the product is fine (no discount) or it's expiring (full discount). This is more effective than gradual discounting because it maximizes the chance of selling expiring items before they waste.</w:t>
      </w:r>
    </w:p>
    <w:p>
      <w:pPr>
        <w:pStyle w:val="Heading1"/>
      </w:pPr>
      <w:r>
        <w:rPr>
          <w:color w:val="10B981"/>
        </w:rPr>
        <w:t>6. How PPO and XGBoost Work Together in EcoPrice</w:t>
      </w:r>
    </w:p>
    <w:p>
      <w:pPr>
        <w:spacing w:before="80" w:after="80"/>
        <w:ind w:left="567"/>
      </w:pPr>
      <w:r>
        <w:rPr>
          <w:rFonts w:ascii="Consolas" w:hAnsi="Consolas"/>
          <w:color w:val="333333"/>
          <w:sz w:val="18"/>
        </w:rPr>
        <w:t>REAL-TIME PREDICTION PIPELINE:</w:t>
        <w:br/>
        <w:br/>
        <w:t xml:space="preserve">  Store POS Data (today's sales)</w:t>
        <w:br/>
        <w:t xml:space="preserve">         |</w:t>
        <w:br/>
        <w:t xml:space="preserve">         v</w:t>
        <w:br/>
        <w:t xml:space="preserve">  XGBoost Model (Phase 3)</w:t>
        <w:br/>
        <w:t xml:space="preserve">  "Tomorrow, Dairy will sell ~85 units, Vegetables ~450 units"</w:t>
        <w:br/>
        <w:t xml:space="preserve">         |</w:t>
        <w:br/>
        <w:t xml:space="preserve">         v</w:t>
        <w:br/>
        <w:t xml:space="preserve">  PPO Agent (Phase 4)</w:t>
        <w:br/>
        <w:t xml:space="preserve">  Sees: stock=100, expiry=2 days, demand=85, price=Rs.28, rainy, weekday</w:t>
        <w:br/>
        <w:t xml:space="preserve">  Decides: "Give 15% discount on Dairy to clear before expiry"</w:t>
        <w:br/>
        <w:t xml:space="preserve">         |</w:t>
        <w:br/>
        <w:t xml:space="preserve">         v</w:t>
        <w:br/>
        <w:t xml:space="preserve">  Manager Dashboard</w:t>
        <w:br/>
        <w:t xml:space="preserve">  Shows recommendation: "Milk - 15% discount - Rs.28 -&gt; Rs.23.80"</w:t>
        <w:br/>
        <w:t xml:space="preserve">  Manager clicks "Implement" -&gt; Price updated in system</w:t>
      </w:r>
    </w:p>
    <w:p>
      <w:r>
        <w:t>The XGBoost model provides the 'predicted_demand' input to the PPO agent's state. Without accurate demand forecasting, the agent cannot make good discount decisions. This is why both models are essential: XGBoost tells the agent HOW MUCH will sell, and the agent decides WHAT PRICE to charge.</w:t>
      </w:r>
    </w:p>
    <w:p>
      <w:pPr>
        <w:pStyle w:val="Heading1"/>
      </w:pPr>
      <w:r>
        <w:rPr>
          <w:color w:val="10B981"/>
        </w:rPr>
        <w:t>7. Output Files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File</w:t>
            </w:r>
          </w:p>
        </w:tc>
        <w:tc>
          <w:tcPr>
            <w:tcW w:type="dxa" w:w="2160"/>
          </w:tcPr>
          <w:p>
            <w:r>
              <w:rPr>
                <w:b/>
              </w:rPr>
              <w:t>Location</w:t>
            </w:r>
          </w:p>
        </w:tc>
        <w:tc>
          <w:tcPr>
            <w:tcW w:type="dxa" w:w="2160"/>
          </w:tcPr>
          <w:p>
            <w:r>
              <w:rPr>
                <w:b/>
              </w:rPr>
              <w:t>Size</w:t>
            </w:r>
          </w:p>
        </w:tc>
        <w:tc>
          <w:tcPr>
            <w:tcW w:type="dxa" w:w="2160"/>
          </w:tcPr>
          <w:p>
            <w:r>
              <w:rPr>
                <w:b/>
              </w:rPr>
              <w:t>Description</w:t>
            </w:r>
          </w:p>
        </w:tc>
      </w:tr>
      <w:tr>
        <w:tc>
          <w:tcPr>
            <w:tcW w:type="dxa" w:w="2160"/>
          </w:tcPr>
          <w:p>
            <w:r>
              <w:t>ppo_discount_kerala.zip</w:t>
            </w:r>
          </w:p>
        </w:tc>
        <w:tc>
          <w:tcPr>
            <w:tcW w:type="dxa" w:w="2160"/>
          </w:tcPr>
          <w:p>
            <w:r>
              <w:t>models/saved/</w:t>
            </w:r>
          </w:p>
        </w:tc>
        <w:tc>
          <w:tcPr>
            <w:tcW w:type="dxa" w:w="2160"/>
          </w:tcPr>
          <w:p>
            <w:r>
              <w:t>148 KB</w:t>
            </w:r>
          </w:p>
        </w:tc>
        <w:tc>
          <w:tcPr>
            <w:tcW w:type="dxa" w:w="2160"/>
          </w:tcPr>
          <w:p>
            <w:r>
              <w:t>Trained PPO agent (neural network weights)</w:t>
            </w:r>
          </w:p>
        </w:tc>
      </w:tr>
      <w:tr>
        <w:tc>
          <w:tcPr>
            <w:tcW w:type="dxa" w:w="2160"/>
          </w:tcPr>
          <w:p>
            <w:r>
              <w:t>ppo_metrics_kerala.json</w:t>
            </w:r>
          </w:p>
        </w:tc>
        <w:tc>
          <w:tcPr>
            <w:tcW w:type="dxa" w:w="2160"/>
          </w:tcPr>
          <w:p>
            <w:r>
              <w:t>models/saved/</w:t>
            </w:r>
          </w:p>
        </w:tc>
        <w:tc>
          <w:tcPr>
            <w:tcW w:type="dxa" w:w="2160"/>
          </w:tcPr>
          <w:p>
            <w:r>
              <w:t>~2 KB</w:t>
            </w:r>
          </w:p>
        </w:tc>
        <w:tc>
          <w:tcPr>
            <w:tcW w:type="dxa" w:w="2160"/>
          </w:tcPr>
          <w:p>
            <w:r>
              <w:t>Training metrics, results, and behavior analysis</w:t>
            </w:r>
          </w:p>
        </w:tc>
      </w:tr>
    </w:tbl>
    <w:p>
      <w:pPr>
        <w:pStyle w:val="Heading1"/>
      </w:pPr>
      <w:r>
        <w:rPr>
          <w:color w:val="10B981"/>
        </w:rPr>
        <w:t>8. Technologies &amp; Libraries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Technology</w:t>
            </w:r>
          </w:p>
        </w:tc>
        <w:tc>
          <w:tcPr>
            <w:tcW w:type="dxa" w:w="2160"/>
          </w:tcPr>
          <w:p>
            <w:r>
              <w:rPr>
                <w:b/>
              </w:rPr>
              <w:t>Version</w:t>
            </w:r>
          </w:p>
        </w:tc>
        <w:tc>
          <w:tcPr>
            <w:tcW w:type="dxa" w:w="2160"/>
          </w:tcPr>
          <w:p>
            <w:r>
              <w:rPr>
                <w:b/>
              </w:rPr>
              <w:t>What It Is</w:t>
            </w:r>
          </w:p>
        </w:tc>
        <w:tc>
          <w:tcPr>
            <w:tcW w:type="dxa" w:w="2160"/>
          </w:tcPr>
          <w:p>
            <w:r>
              <w:rPr>
                <w:b/>
              </w:rPr>
              <w:t>How We Used It</w:t>
            </w:r>
          </w:p>
        </w:tc>
      </w:tr>
      <w:tr>
        <w:tc>
          <w:tcPr>
            <w:tcW w:type="dxa" w:w="2160"/>
          </w:tcPr>
          <w:p>
            <w:r>
              <w:t>Stable-Baselines3</w:t>
            </w:r>
          </w:p>
        </w:tc>
        <w:tc>
          <w:tcPr>
            <w:tcW w:type="dxa" w:w="2160"/>
          </w:tcPr>
          <w:p>
            <w:r>
              <w:t>2.9.0</w:t>
            </w:r>
          </w:p>
        </w:tc>
        <w:tc>
          <w:tcPr>
            <w:tcW w:type="dxa" w:w="2160"/>
          </w:tcPr>
          <w:p>
            <w:r>
              <w:t>RL algorithm library (PPO, A2C, SAC, etc.)</w:t>
            </w:r>
          </w:p>
        </w:tc>
        <w:tc>
          <w:tcPr>
            <w:tcW w:type="dxa" w:w="2160"/>
          </w:tcPr>
          <w:p>
            <w:r>
              <w:t>PPO algorithm implementation and training loop</w:t>
            </w:r>
          </w:p>
        </w:tc>
      </w:tr>
      <w:tr>
        <w:tc>
          <w:tcPr>
            <w:tcW w:type="dxa" w:w="2160"/>
          </w:tcPr>
          <w:p>
            <w:r>
              <w:t>Gymnasium</w:t>
            </w:r>
          </w:p>
        </w:tc>
        <w:tc>
          <w:tcPr>
            <w:tcW w:type="dxa" w:w="2160"/>
          </w:tcPr>
          <w:p>
            <w:r>
              <w:t>1.3.0</w:t>
            </w:r>
          </w:p>
        </w:tc>
        <w:tc>
          <w:tcPr>
            <w:tcW w:type="dxa" w:w="2160"/>
          </w:tcPr>
          <w:p>
            <w:r>
              <w:t>RL environment interface standard</w:t>
            </w:r>
          </w:p>
        </w:tc>
        <w:tc>
          <w:tcPr>
            <w:tcW w:type="dxa" w:w="2160"/>
          </w:tcPr>
          <w:p>
            <w:r>
              <w:t>Custom RetailPricingEnv environment</w:t>
            </w:r>
          </w:p>
        </w:tc>
      </w:tr>
      <w:tr>
        <w:tc>
          <w:tcPr>
            <w:tcW w:type="dxa" w:w="2160"/>
          </w:tcPr>
          <w:p>
            <w:r>
              <w:t>PyTorch</w:t>
            </w:r>
          </w:p>
        </w:tc>
        <w:tc>
          <w:tcPr>
            <w:tcW w:type="dxa" w:w="2160"/>
          </w:tcPr>
          <w:p>
            <w:r>
              <w:t>2.14.1</w:t>
            </w:r>
          </w:p>
        </w:tc>
        <w:tc>
          <w:tcPr>
            <w:tcW w:type="dxa" w:w="2160"/>
          </w:tcPr>
          <w:p>
            <w:r>
              <w:t>Deep learning framework</w:t>
            </w:r>
          </w:p>
        </w:tc>
        <w:tc>
          <w:tcPr>
            <w:tcW w:type="dxa" w:w="2160"/>
          </w:tcPr>
          <w:p>
            <w:r>
              <w:t>Neural network backbone for PPO policy</w:t>
            </w:r>
          </w:p>
        </w:tc>
      </w:tr>
      <w:tr>
        <w:tc>
          <w:tcPr>
            <w:tcW w:type="dxa" w:w="2160"/>
          </w:tcPr>
          <w:p>
            <w:r>
              <w:t>NumPy</w:t>
            </w:r>
          </w:p>
        </w:tc>
        <w:tc>
          <w:tcPr>
            <w:tcW w:type="dxa" w:w="2160"/>
          </w:tcPr>
          <w:p>
            <w:r>
              <w:t>2.x</w:t>
            </w:r>
          </w:p>
        </w:tc>
        <w:tc>
          <w:tcPr>
            <w:tcW w:type="dxa" w:w="2160"/>
          </w:tcPr>
          <w:p>
            <w:r>
              <w:t>Numerical computing</w:t>
            </w:r>
          </w:p>
        </w:tc>
        <w:tc>
          <w:tcPr>
            <w:tcW w:type="dxa" w:w="2160"/>
          </w:tcPr>
          <w:p>
            <w:r>
              <w:t>State vectors, reward calculations</w:t>
            </w:r>
          </w:p>
        </w:tc>
      </w:tr>
      <w:tr>
        <w:tc>
          <w:tcPr>
            <w:tcW w:type="dxa" w:w="2160"/>
          </w:tcPr>
          <w:p>
            <w:r>
              <w:t>pandas</w:t>
            </w:r>
          </w:p>
        </w:tc>
        <w:tc>
          <w:tcPr>
            <w:tcW w:type="dxa" w:w="2160"/>
          </w:tcPr>
          <w:p>
            <w:r>
              <w:t>2.x</w:t>
            </w:r>
          </w:p>
        </w:tc>
        <w:tc>
          <w:tcPr>
            <w:tcW w:type="dxa" w:w="2160"/>
          </w:tcPr>
          <w:p>
            <w:r>
              <w:t>Data manipulation</w:t>
            </w:r>
          </w:p>
        </w:tc>
        <w:tc>
          <w:tcPr>
            <w:tcW w:type="dxa" w:w="2160"/>
          </w:tcPr>
          <w:p>
            <w:r>
              <w:t>Loading Kerala dataset for state sampling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