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6928B" w14:textId="1C9A4E48" w:rsidR="00B17A6D" w:rsidRPr="008F708C" w:rsidRDefault="00B67126" w:rsidP="00F537E9">
      <w:pPr>
        <w:pStyle w:val="Heading2"/>
        <w:spacing w:before="0" w:after="0" w:line="360" w:lineRule="auto"/>
        <w:jc w:val="center"/>
        <w:rPr>
          <w:rFonts w:ascii="Georgia" w:hAnsi="Georgia"/>
          <w:color w:val="1E1E23"/>
          <w:sz w:val="50"/>
          <w:szCs w:val="50"/>
          <w:lang w:val="en-US"/>
        </w:rPr>
      </w:pPr>
      <w:r w:rsidRPr="008F708C">
        <w:rPr>
          <w:rFonts w:ascii="Georgia" w:hAnsi="Georgia"/>
          <w:color w:val="1E1E23"/>
          <w:sz w:val="50"/>
          <w:szCs w:val="50"/>
          <w:lang w:val="en-US"/>
        </w:rPr>
        <w:t xml:space="preserve">Commercial </w:t>
      </w:r>
      <w:r w:rsidR="00B17A6D" w:rsidRPr="008F708C">
        <w:rPr>
          <w:rFonts w:ascii="Georgia" w:hAnsi="Georgia"/>
          <w:color w:val="1E1E23"/>
          <w:sz w:val="50"/>
          <w:szCs w:val="50"/>
          <w:lang w:val="en-US"/>
        </w:rPr>
        <w:t xml:space="preserve">Lease </w:t>
      </w:r>
      <w:r w:rsidR="00DB27EF" w:rsidRPr="008F708C">
        <w:rPr>
          <w:rFonts w:ascii="Georgia" w:hAnsi="Georgia"/>
          <w:color w:val="1E1E23"/>
          <w:sz w:val="50"/>
          <w:szCs w:val="50"/>
          <w:lang w:val="en-US"/>
        </w:rPr>
        <w:t>Agreement</w:t>
      </w:r>
    </w:p>
    <w:p w14:paraId="64B05DF3" w14:textId="77777777" w:rsidR="00C55736" w:rsidRPr="008F708C" w:rsidRDefault="00C55736" w:rsidP="00F537E9">
      <w:pPr>
        <w:spacing w:line="360" w:lineRule="auto"/>
        <w:rPr>
          <w:rFonts w:ascii="Georgia" w:eastAsia="Angsana New" w:hAnsi="Georgia"/>
          <w:color w:val="3E3F4C"/>
          <w:sz w:val="24"/>
          <w:szCs w:val="24"/>
          <w:lang w:val="en-US"/>
        </w:rPr>
      </w:pPr>
    </w:p>
    <w:p w14:paraId="20880902" w14:textId="16ED9B59" w:rsidR="00200F89" w:rsidRPr="008F708C" w:rsidRDefault="00B17A6D" w:rsidP="001C5157">
      <w:pPr>
        <w:spacing w:line="360" w:lineRule="auto"/>
        <w:jc w:val="both"/>
        <w:rPr>
          <w:rFonts w:ascii="Georgia" w:eastAsia="Cambria" w:hAnsi="Georgia" w:cs="Cambria"/>
          <w:color w:val="3E3F4C"/>
          <w:sz w:val="24"/>
          <w:szCs w:val="24"/>
          <w:lang w:val="en-US"/>
        </w:rPr>
      </w:pPr>
      <w:r w:rsidRPr="008F708C">
        <w:rPr>
          <w:rFonts w:ascii="Georgia" w:eastAsia="Cambria" w:hAnsi="Georgia" w:cs="Cambria"/>
          <w:color w:val="3E3F4C"/>
          <w:sz w:val="24"/>
          <w:szCs w:val="24"/>
          <w:lang w:val="en-US"/>
        </w:rPr>
        <w:t xml:space="preserve">This </w:t>
      </w:r>
      <w:r w:rsidR="00661F1C" w:rsidRPr="008F708C">
        <w:rPr>
          <w:rFonts w:ascii="Georgia" w:eastAsia="Cambria" w:hAnsi="Georgia" w:cs="Cambria"/>
          <w:color w:val="3E3F4C"/>
          <w:sz w:val="24"/>
          <w:szCs w:val="24"/>
          <w:lang w:val="en-US"/>
        </w:rPr>
        <w:t>C</w:t>
      </w:r>
      <w:r w:rsidR="00B67126" w:rsidRPr="008F708C">
        <w:rPr>
          <w:rFonts w:ascii="Georgia" w:eastAsia="Cambria" w:hAnsi="Georgia" w:cs="Cambria"/>
          <w:color w:val="3E3F4C"/>
          <w:sz w:val="24"/>
          <w:szCs w:val="24"/>
          <w:lang w:val="en-US"/>
        </w:rPr>
        <w:t xml:space="preserve">ommercial </w:t>
      </w:r>
      <w:r w:rsidR="00661F1C" w:rsidRPr="008F708C">
        <w:rPr>
          <w:rFonts w:ascii="Georgia" w:eastAsia="Cambria" w:hAnsi="Georgia" w:cs="Cambria"/>
          <w:color w:val="3E3F4C"/>
          <w:sz w:val="24"/>
          <w:szCs w:val="24"/>
          <w:lang w:val="en-US"/>
        </w:rPr>
        <w:t>L</w:t>
      </w:r>
      <w:r w:rsidRPr="008F708C">
        <w:rPr>
          <w:rFonts w:ascii="Georgia" w:eastAsia="Cambria" w:hAnsi="Georgia" w:cs="Cambria"/>
          <w:color w:val="3E3F4C"/>
          <w:sz w:val="24"/>
          <w:szCs w:val="24"/>
          <w:lang w:val="en-US"/>
        </w:rPr>
        <w:t xml:space="preserve">ease </w:t>
      </w:r>
      <w:r w:rsidR="00DB27EF" w:rsidRPr="008F708C">
        <w:rPr>
          <w:rFonts w:ascii="Georgia" w:eastAsia="Cambria" w:hAnsi="Georgia" w:cs="Cambria"/>
          <w:color w:val="3E3F4C"/>
          <w:sz w:val="24"/>
          <w:szCs w:val="24"/>
          <w:lang w:val="en-US"/>
        </w:rPr>
        <w:t>Agreement</w:t>
      </w:r>
      <w:r w:rsidR="00880A4A" w:rsidRPr="008F708C">
        <w:rPr>
          <w:rFonts w:ascii="Georgia" w:hAnsi="Georgia" w:cs="Calibri"/>
          <w:color w:val="3E3F4C"/>
          <w:sz w:val="24"/>
          <w:szCs w:val="24"/>
          <w:lang w:val="en-US"/>
        </w:rPr>
        <w:t xml:space="preserve"> </w:t>
      </w:r>
      <w:r w:rsidRPr="008F708C">
        <w:rPr>
          <w:rFonts w:ascii="Georgia" w:eastAsia="Cambria" w:hAnsi="Georgia" w:cs="Cambria"/>
          <w:color w:val="3E3F4C"/>
          <w:sz w:val="24"/>
          <w:szCs w:val="24"/>
          <w:lang w:val="en-US"/>
        </w:rPr>
        <w:t>shall be</w:t>
      </w:r>
      <w:r w:rsidR="00BE4E1C" w:rsidRPr="008F708C">
        <w:rPr>
          <w:rFonts w:ascii="Georgia" w:eastAsia="Cambria" w:hAnsi="Georgia" w:cs="Cambria"/>
          <w:color w:val="3E3F4C"/>
          <w:sz w:val="24"/>
          <w:szCs w:val="24"/>
          <w:lang w:val="en-US"/>
        </w:rPr>
        <w:t>come</w:t>
      </w:r>
      <w:r w:rsidRPr="008F708C">
        <w:rPr>
          <w:rFonts w:ascii="Georgia" w:eastAsia="Cambria" w:hAnsi="Georgia" w:cs="Cambria"/>
          <w:color w:val="3E3F4C"/>
          <w:sz w:val="24"/>
          <w:szCs w:val="24"/>
          <w:lang w:val="en-US"/>
        </w:rPr>
        <w:t xml:space="preserve"> effective on</w:t>
      </w:r>
      <w:r w:rsidR="00D64A5E" w:rsidRPr="008F708C">
        <w:rPr>
          <w:rFonts w:ascii="Georgia" w:eastAsia="Cambria" w:hAnsi="Georgia" w:cs="Cambria"/>
          <w:color w:val="3E3F4C"/>
          <w:sz w:val="24"/>
          <w:szCs w:val="24"/>
          <w:lang w:val="en-US"/>
        </w:rPr>
        <w:t xml:space="preserve"> </w:t>
      </w:r>
      <w:r w:rsidR="00543806" w:rsidRPr="008F708C">
        <w:rPr>
          <w:rFonts w:ascii="Georgia" w:eastAsia="Cambria" w:hAnsi="Georgia" w:cs="Cambria"/>
          <w:color w:val="1A1A26"/>
          <w:sz w:val="24"/>
          <w:szCs w:val="24"/>
          <w:u w:val="single"/>
          <w:lang w:val="en-US"/>
        </w:rPr>
        <w:t>d</w:t>
      </w:r>
      <w:r w:rsidR="00EC59DB" w:rsidRPr="008F708C">
        <w:rPr>
          <w:rFonts w:ascii="Georgia" w:eastAsia="Cambria" w:hAnsi="Georgia" w:cs="Cambria"/>
          <w:color w:val="1A1A26"/>
          <w:sz w:val="24"/>
          <w:szCs w:val="24"/>
          <w:u w:val="single"/>
          <w:lang w:val="en-US"/>
        </w:rPr>
        <w:t>ate</w:t>
      </w:r>
      <w:r w:rsidRPr="008F708C">
        <w:rPr>
          <w:rFonts w:ascii="Georgia" w:eastAsia="Cambria" w:hAnsi="Georgia" w:cs="Cambria"/>
          <w:color w:val="1A1A26"/>
          <w:sz w:val="24"/>
          <w:szCs w:val="24"/>
          <w:lang w:val="en-US"/>
        </w:rPr>
        <w:t xml:space="preserve"> </w:t>
      </w:r>
      <w:r w:rsidRPr="008F708C">
        <w:rPr>
          <w:rFonts w:ascii="Georgia" w:eastAsia="Cambria" w:hAnsi="Georgia" w:cs="Cambria"/>
          <w:color w:val="3E3F4C"/>
          <w:sz w:val="24"/>
          <w:szCs w:val="24"/>
          <w:lang w:val="en-US"/>
        </w:rPr>
        <w:t>(</w:t>
      </w:r>
      <w:r w:rsidR="005353D2" w:rsidRPr="008F708C">
        <w:rPr>
          <w:rFonts w:ascii="Georgia" w:eastAsia="Cambria" w:hAnsi="Georgia" w:cs="Cambria"/>
          <w:color w:val="3E3F4C"/>
          <w:sz w:val="24"/>
          <w:szCs w:val="24"/>
          <w:lang w:val="en-US"/>
        </w:rPr>
        <w:t xml:space="preserve">the </w:t>
      </w:r>
      <w:r w:rsidR="006F6ED9" w:rsidRPr="008F708C">
        <w:rPr>
          <w:rFonts w:ascii="Georgia" w:eastAsia="Cambria" w:hAnsi="Georgia" w:cs="Cambria"/>
          <w:color w:val="3E3F4C"/>
          <w:sz w:val="24"/>
          <w:szCs w:val="24"/>
          <w:lang w:val="en-US"/>
        </w:rPr>
        <w:t>"</w:t>
      </w:r>
      <w:r w:rsidRPr="008F708C">
        <w:rPr>
          <w:rFonts w:ascii="Georgia" w:eastAsia="Cambria" w:hAnsi="Georgia" w:cs="Cambria"/>
          <w:color w:val="3E3F4C"/>
          <w:sz w:val="24"/>
          <w:szCs w:val="24"/>
          <w:lang w:val="en-US"/>
        </w:rPr>
        <w:t>Execution Date</w:t>
      </w:r>
      <w:r w:rsidR="006F6ED9" w:rsidRPr="008F708C">
        <w:rPr>
          <w:rFonts w:ascii="Georgia" w:eastAsia="Cambria" w:hAnsi="Georgia" w:cs="Cambria"/>
          <w:color w:val="3E3F4C"/>
          <w:sz w:val="24"/>
          <w:szCs w:val="24"/>
          <w:lang w:val="en-US"/>
        </w:rPr>
        <w:t>"</w:t>
      </w:r>
      <w:r w:rsidRPr="008F708C">
        <w:rPr>
          <w:rFonts w:ascii="Georgia" w:eastAsia="Cambria" w:hAnsi="Georgia" w:cs="Cambria"/>
          <w:color w:val="3E3F4C"/>
          <w:sz w:val="24"/>
          <w:szCs w:val="24"/>
          <w:lang w:val="en-US"/>
        </w:rPr>
        <w:t xml:space="preserve">) and is subject to the terms and conditions stated below between </w:t>
      </w:r>
      <w:r w:rsidR="00543806" w:rsidRPr="008F708C">
        <w:rPr>
          <w:rFonts w:ascii="Georgia" w:eastAsia="Cambria" w:hAnsi="Georgia" w:cs="Cambria"/>
          <w:color w:val="1A1A26"/>
          <w:sz w:val="24"/>
          <w:szCs w:val="24"/>
          <w:u w:val="single"/>
          <w:lang w:val="en-US"/>
        </w:rPr>
        <w:t>f</w:t>
      </w:r>
      <w:r w:rsidR="00EC59DB" w:rsidRPr="008F708C">
        <w:rPr>
          <w:rFonts w:ascii="Georgia" w:eastAsia="Cambria" w:hAnsi="Georgia" w:cs="Cambria"/>
          <w:color w:val="1A1A26"/>
          <w:sz w:val="24"/>
          <w:szCs w:val="24"/>
          <w:u w:val="single"/>
          <w:lang w:val="en-US"/>
        </w:rPr>
        <w:t>ull name</w:t>
      </w:r>
      <w:r w:rsidR="006C138B" w:rsidRPr="008F708C">
        <w:rPr>
          <w:rFonts w:ascii="Georgia" w:eastAsia="Cambria" w:hAnsi="Georgia" w:cs="Cambria"/>
          <w:color w:val="3E3F4C"/>
          <w:sz w:val="24"/>
          <w:szCs w:val="24"/>
          <w:lang w:val="en-US"/>
        </w:rPr>
        <w:t xml:space="preserve"> </w:t>
      </w:r>
      <w:r w:rsidR="005353D2" w:rsidRPr="008F708C">
        <w:rPr>
          <w:rFonts w:ascii="Georgia" w:eastAsia="Cambria" w:hAnsi="Georgia" w:cs="Cambria"/>
          <w:color w:val="3E3F4C"/>
          <w:sz w:val="24"/>
          <w:szCs w:val="24"/>
          <w:lang w:val="en-US"/>
        </w:rPr>
        <w:t xml:space="preserve">(the "Lessor") </w:t>
      </w:r>
      <w:r w:rsidRPr="008F708C">
        <w:rPr>
          <w:rFonts w:ascii="Georgia" w:eastAsia="Cambria" w:hAnsi="Georgia" w:cs="Cambria"/>
          <w:color w:val="3E3F4C"/>
          <w:sz w:val="24"/>
          <w:szCs w:val="24"/>
          <w:lang w:val="en-US"/>
        </w:rPr>
        <w:t xml:space="preserve">and </w:t>
      </w:r>
      <w:r w:rsidR="00543806" w:rsidRPr="008F708C">
        <w:rPr>
          <w:rFonts w:ascii="Georgia" w:eastAsia="Cambria" w:hAnsi="Georgia" w:cs="Cambria"/>
          <w:color w:val="1A1A26"/>
          <w:sz w:val="24"/>
          <w:szCs w:val="24"/>
          <w:u w:val="single"/>
          <w:lang w:val="en-US"/>
        </w:rPr>
        <w:t>c</w:t>
      </w:r>
      <w:r w:rsidR="00EC59DB" w:rsidRPr="008F708C">
        <w:rPr>
          <w:rFonts w:ascii="Georgia" w:eastAsia="Cambria" w:hAnsi="Georgia" w:cs="Cambria"/>
          <w:color w:val="1A1A26"/>
          <w:sz w:val="24"/>
          <w:szCs w:val="24"/>
          <w:u w:val="single"/>
          <w:lang w:val="en-US"/>
        </w:rPr>
        <w:t>ompany name</w:t>
      </w:r>
      <w:r w:rsidR="00B67126" w:rsidRPr="008F708C">
        <w:rPr>
          <w:rFonts w:ascii="Georgia" w:eastAsia="Cambria" w:hAnsi="Georgia" w:cs="Cambria"/>
          <w:color w:val="1A1A26"/>
          <w:sz w:val="24"/>
          <w:szCs w:val="24"/>
          <w:lang w:val="en-US"/>
        </w:rPr>
        <w:t xml:space="preserve"> </w:t>
      </w:r>
      <w:r w:rsidR="005353D2" w:rsidRPr="008F708C">
        <w:rPr>
          <w:rFonts w:ascii="Georgia" w:eastAsia="Cambria" w:hAnsi="Georgia" w:cs="Cambria"/>
          <w:color w:val="3E3F4C"/>
          <w:sz w:val="24"/>
          <w:szCs w:val="24"/>
          <w:lang w:val="en-US"/>
        </w:rPr>
        <w:t xml:space="preserve">(the "Lessee") </w:t>
      </w:r>
      <w:r w:rsidR="00B67126" w:rsidRPr="008F708C">
        <w:rPr>
          <w:rFonts w:ascii="Georgia" w:eastAsia="Cambria" w:hAnsi="Georgia" w:cs="Cambria"/>
          <w:color w:val="3E3F4C"/>
          <w:sz w:val="24"/>
          <w:szCs w:val="24"/>
          <w:lang w:val="en-US"/>
        </w:rPr>
        <w:t xml:space="preserve">having registration </w:t>
      </w:r>
      <w:r w:rsidR="00EC59DB" w:rsidRPr="008F708C">
        <w:rPr>
          <w:rFonts w:ascii="Georgia" w:eastAsia="Cambria" w:hAnsi="Georgia" w:cs="Cambria"/>
          <w:color w:val="3E3F4C"/>
          <w:sz w:val="24"/>
          <w:szCs w:val="24"/>
          <w:lang w:val="en-US"/>
        </w:rPr>
        <w:t xml:space="preserve">number </w:t>
      </w:r>
      <w:r w:rsidR="00EC59DB" w:rsidRPr="008F708C">
        <w:rPr>
          <w:rFonts w:ascii="Georgia" w:eastAsia="Cambria" w:hAnsi="Georgia" w:cs="Cambria"/>
          <w:color w:val="1A1A26"/>
          <w:sz w:val="24"/>
          <w:szCs w:val="24"/>
          <w:u w:val="single"/>
          <w:lang w:val="en-US"/>
        </w:rPr>
        <w:t>xxxxxxxxx</w:t>
      </w:r>
      <w:r w:rsidR="00EC59DB" w:rsidRPr="008F708C">
        <w:rPr>
          <w:rFonts w:ascii="Georgia" w:eastAsia="Cambria" w:hAnsi="Georgia" w:cs="Cambria"/>
          <w:color w:val="3E3F4C"/>
          <w:sz w:val="24"/>
          <w:szCs w:val="24"/>
          <w:lang w:val="en-US"/>
        </w:rPr>
        <w:t xml:space="preserve"> and</w:t>
      </w:r>
      <w:r w:rsidR="00B67126" w:rsidRPr="008F708C">
        <w:rPr>
          <w:rFonts w:ascii="Georgia" w:eastAsia="Cambria" w:hAnsi="Georgia" w:cs="Cambria"/>
          <w:color w:val="3E3F4C"/>
          <w:sz w:val="24"/>
          <w:szCs w:val="24"/>
          <w:lang w:val="en-US"/>
        </w:rPr>
        <w:t xml:space="preserve"> represented by </w:t>
      </w:r>
      <w:r w:rsidR="00543806" w:rsidRPr="008F708C">
        <w:rPr>
          <w:rFonts w:ascii="Georgia" w:eastAsia="Cambria" w:hAnsi="Georgia" w:cs="Cambria"/>
          <w:color w:val="1A1A26"/>
          <w:sz w:val="24"/>
          <w:szCs w:val="24"/>
          <w:u w:val="single"/>
          <w:lang w:val="en-US"/>
        </w:rPr>
        <w:t>f</w:t>
      </w:r>
      <w:r w:rsidR="00EC59DB" w:rsidRPr="008F708C">
        <w:rPr>
          <w:rFonts w:ascii="Georgia" w:eastAsia="Cambria" w:hAnsi="Georgia" w:cs="Cambria"/>
          <w:color w:val="1A1A26"/>
          <w:sz w:val="24"/>
          <w:szCs w:val="24"/>
          <w:u w:val="single"/>
          <w:lang w:val="en-US"/>
        </w:rPr>
        <w:t>ull name</w:t>
      </w:r>
      <w:r w:rsidR="00B67126" w:rsidRPr="008F708C">
        <w:rPr>
          <w:rFonts w:ascii="Georgia" w:eastAsia="Cambria" w:hAnsi="Georgia" w:cs="Cambria"/>
          <w:color w:val="3E3F4C"/>
          <w:sz w:val="24"/>
          <w:szCs w:val="24"/>
          <w:lang w:val="en-US"/>
        </w:rPr>
        <w:t xml:space="preserve">, </w:t>
      </w:r>
      <w:r w:rsidR="00C55736" w:rsidRPr="008F708C">
        <w:rPr>
          <w:rFonts w:ascii="Georgia" w:eastAsia="Cambria" w:hAnsi="Georgia" w:cs="Cambria"/>
          <w:color w:val="3E3F4C"/>
          <w:sz w:val="24"/>
          <w:szCs w:val="24"/>
          <w:lang w:val="en-US"/>
        </w:rPr>
        <w:t>a</w:t>
      </w:r>
      <w:r w:rsidR="00B67126" w:rsidRPr="008F708C">
        <w:rPr>
          <w:rFonts w:ascii="Georgia" w:eastAsia="Cambria" w:hAnsi="Georgia" w:cs="Cambria"/>
          <w:color w:val="3E3F4C"/>
          <w:sz w:val="24"/>
          <w:szCs w:val="24"/>
          <w:lang w:val="en-US"/>
        </w:rPr>
        <w:t>uthorized Director</w:t>
      </w:r>
      <w:r w:rsidR="00880A4A" w:rsidRPr="008F708C">
        <w:rPr>
          <w:rFonts w:ascii="Georgia" w:eastAsia="Cambria" w:hAnsi="Georgia" w:cs="Cambria"/>
          <w:color w:val="3E3F4C"/>
          <w:sz w:val="24"/>
          <w:szCs w:val="24"/>
          <w:lang w:val="en-US"/>
        </w:rPr>
        <w:t>, collectively referred to as the "Parties".</w:t>
      </w:r>
    </w:p>
    <w:p w14:paraId="3CBAE627" w14:textId="691C38BD" w:rsidR="00200F89" w:rsidRPr="008F708C" w:rsidRDefault="00200F89" w:rsidP="00F537E9">
      <w:pPr>
        <w:spacing w:line="360" w:lineRule="auto"/>
        <w:jc w:val="both"/>
        <w:rPr>
          <w:rFonts w:ascii="Georgia" w:eastAsia="Cambria" w:hAnsi="Georgia" w:cs="Cambria"/>
          <w:color w:val="3E3F4C"/>
          <w:sz w:val="24"/>
          <w:szCs w:val="24"/>
          <w:lang w:val="en-US"/>
        </w:rPr>
      </w:pPr>
    </w:p>
    <w:p w14:paraId="33AD76D5" w14:textId="3D45750D" w:rsidR="00C55736" w:rsidRPr="008F708C" w:rsidRDefault="00200F89" w:rsidP="00F537E9">
      <w:pPr>
        <w:spacing w:line="360" w:lineRule="auto"/>
        <w:jc w:val="both"/>
        <w:rPr>
          <w:rFonts w:ascii="Georgia" w:eastAsia="Cambria" w:hAnsi="Georgia" w:cs="Cambria"/>
          <w:b/>
          <w:bCs/>
          <w:color w:val="1E1E23"/>
          <w:sz w:val="26"/>
          <w:szCs w:val="26"/>
          <w:lang w:val="en-US"/>
        </w:rPr>
      </w:pPr>
      <w:r w:rsidRPr="008F708C">
        <w:rPr>
          <w:rFonts w:ascii="Georgia" w:eastAsia="Cambria" w:hAnsi="Georgia" w:cs="Cambria"/>
          <w:b/>
          <w:bCs/>
          <w:color w:val="1E1E23"/>
          <w:sz w:val="26"/>
          <w:szCs w:val="26"/>
          <w:lang w:val="en-US"/>
        </w:rPr>
        <w:t xml:space="preserve">BOTH PARTIES HEREBY AGREE AS FOLLOWS: </w:t>
      </w:r>
    </w:p>
    <w:p w14:paraId="3B397868" w14:textId="77777777" w:rsidR="00200F89" w:rsidRPr="008F708C" w:rsidRDefault="00200F89" w:rsidP="00F537E9">
      <w:pPr>
        <w:spacing w:line="360" w:lineRule="auto"/>
        <w:rPr>
          <w:rFonts w:ascii="Georgia" w:eastAsia="Angsana New" w:hAnsi="Georgia" w:cs="Angsana New"/>
          <w:color w:val="3E3F4C"/>
          <w:sz w:val="24"/>
          <w:szCs w:val="24"/>
          <w:lang w:val="en-US"/>
        </w:rPr>
      </w:pPr>
    </w:p>
    <w:p w14:paraId="0FD0FE62" w14:textId="79BC618D" w:rsidR="001C5157" w:rsidRPr="008F708C" w:rsidRDefault="005131D9" w:rsidP="00E05F63">
      <w:pPr>
        <w:pStyle w:val="ListParagraph"/>
        <w:numPr>
          <w:ilvl w:val="0"/>
          <w:numId w:val="2"/>
        </w:numPr>
        <w:spacing w:line="360" w:lineRule="auto"/>
        <w:jc w:val="both"/>
        <w:rPr>
          <w:rFonts w:eastAsia="Angsana New" w:cs="Angsana New"/>
          <w:color w:val="3E3F4C"/>
          <w:sz w:val="32"/>
          <w:szCs w:val="32"/>
          <w:u w:val="single"/>
          <w:lang w:val="en-US"/>
        </w:rPr>
      </w:pPr>
      <w:r w:rsidRPr="008F708C">
        <w:rPr>
          <w:rFonts w:eastAsia="Cambria" w:cs="Cambria"/>
          <w:b/>
          <w:color w:val="1E1E23"/>
          <w:sz w:val="26"/>
          <w:szCs w:val="26"/>
          <w:lang w:val="en-US"/>
        </w:rPr>
        <w:t>COMMERCIAL</w:t>
      </w:r>
      <w:r w:rsidR="00C55736" w:rsidRPr="008F708C">
        <w:rPr>
          <w:rFonts w:eastAsia="Cambria" w:cs="Cambria"/>
          <w:b/>
          <w:color w:val="1E1E23"/>
          <w:sz w:val="26"/>
          <w:szCs w:val="26"/>
          <w:lang w:val="en-US"/>
        </w:rPr>
        <w:t xml:space="preserve"> ACTIVITY</w:t>
      </w:r>
      <w:r w:rsidR="00B17A6D" w:rsidRPr="008F708C">
        <w:rPr>
          <w:rFonts w:eastAsia="Cambria" w:cs="Angsana New"/>
          <w:b/>
          <w:color w:val="1E1E23"/>
          <w:sz w:val="26"/>
          <w:szCs w:val="26"/>
          <w:lang w:val="en-US"/>
        </w:rPr>
        <w:t>.</w:t>
      </w:r>
      <w:r w:rsidR="00B17A6D" w:rsidRPr="008F708C">
        <w:rPr>
          <w:rFonts w:eastAsia="Cambria" w:cs="Angsana New"/>
          <w:b/>
          <w:color w:val="1E1E23"/>
          <w:sz w:val="24"/>
          <w:szCs w:val="24"/>
          <w:lang w:val="en-US"/>
        </w:rPr>
        <w:t xml:space="preserve"> </w:t>
      </w:r>
      <w:r w:rsidR="00D45690" w:rsidRPr="008F708C">
        <w:rPr>
          <w:rFonts w:eastAsia="Cambria" w:cs="Cambria"/>
          <w:color w:val="3E3F4C"/>
          <w:sz w:val="24"/>
          <w:szCs w:val="24"/>
          <w:lang w:val="en-US"/>
        </w:rPr>
        <w:t xml:space="preserve">The </w:t>
      </w:r>
      <w:r w:rsidR="006F6ED9" w:rsidRPr="008F708C">
        <w:rPr>
          <w:rFonts w:eastAsia="Cambria" w:cs="Cambria"/>
          <w:color w:val="3E3F4C"/>
          <w:sz w:val="24"/>
          <w:szCs w:val="24"/>
          <w:lang w:val="en-US"/>
        </w:rPr>
        <w:t>Lessor</w:t>
      </w:r>
      <w:r w:rsidR="00200F89" w:rsidRPr="008F708C">
        <w:rPr>
          <w:rFonts w:eastAsia="Cambria" w:cs="Cambria"/>
          <w:color w:val="3E3F4C"/>
          <w:sz w:val="24"/>
          <w:szCs w:val="24"/>
          <w:lang w:val="en-US"/>
        </w:rPr>
        <w:t xml:space="preserve"> agrees to </w:t>
      </w:r>
      <w:r w:rsidR="006F6ED9" w:rsidRPr="008F708C">
        <w:rPr>
          <w:rFonts w:eastAsia="Cambria" w:cs="Cambria"/>
          <w:color w:val="3E3F4C"/>
          <w:sz w:val="24"/>
          <w:szCs w:val="24"/>
          <w:lang w:val="en-US"/>
        </w:rPr>
        <w:t xml:space="preserve">authorize an </w:t>
      </w:r>
      <w:r w:rsidR="00200F89" w:rsidRPr="008F708C">
        <w:rPr>
          <w:rFonts w:eastAsia="Cambria" w:cs="Cambria"/>
          <w:color w:val="1A1A26"/>
          <w:sz w:val="24"/>
          <w:szCs w:val="24"/>
          <w:u w:val="single"/>
          <w:lang w:val="en-US"/>
        </w:rPr>
        <w:t>office space</w:t>
      </w:r>
      <w:r w:rsidR="003B3879" w:rsidRPr="008F708C">
        <w:rPr>
          <w:rFonts w:eastAsia="Cambria" w:cs="Cambria"/>
          <w:color w:val="1A1A26"/>
          <w:sz w:val="24"/>
          <w:szCs w:val="24"/>
          <w:u w:val="single"/>
          <w:lang w:val="en-US"/>
        </w:rPr>
        <w:t>/</w:t>
      </w:r>
      <w:r w:rsidR="00C55736" w:rsidRPr="008F708C">
        <w:rPr>
          <w:rFonts w:eastAsia="Cambria" w:cs="Cambria"/>
          <w:color w:val="1A1A26"/>
          <w:sz w:val="24"/>
          <w:szCs w:val="24"/>
          <w:u w:val="single"/>
          <w:lang w:val="en-US"/>
        </w:rPr>
        <w:t xml:space="preserve"> restaurant</w:t>
      </w:r>
      <w:r w:rsidR="003B3879" w:rsidRPr="008F708C">
        <w:rPr>
          <w:rFonts w:eastAsia="Cambria" w:cs="Cambria"/>
          <w:color w:val="1A1A26"/>
          <w:sz w:val="24"/>
          <w:szCs w:val="24"/>
          <w:u w:val="single"/>
          <w:lang w:val="en-US"/>
        </w:rPr>
        <w:t xml:space="preserve"> and</w:t>
      </w:r>
      <w:r w:rsidR="00C55736" w:rsidRPr="008F708C">
        <w:rPr>
          <w:rFonts w:eastAsia="Cambria" w:cs="Cambria"/>
          <w:color w:val="1A1A26"/>
          <w:sz w:val="24"/>
          <w:szCs w:val="24"/>
          <w:u w:val="single"/>
          <w:lang w:val="en-US"/>
        </w:rPr>
        <w:t xml:space="preserve"> </w:t>
      </w:r>
      <w:r w:rsidR="00901608" w:rsidRPr="008F708C">
        <w:rPr>
          <w:rFonts w:eastAsia="Cambria" w:cs="Cambria"/>
          <w:color w:val="1A1A26"/>
          <w:sz w:val="24"/>
          <w:szCs w:val="24"/>
          <w:u w:val="single"/>
          <w:lang w:val="en-US"/>
        </w:rPr>
        <w:t>bar/</w:t>
      </w:r>
      <w:r w:rsidR="004451D4" w:rsidRPr="008F708C">
        <w:rPr>
          <w:rFonts w:eastAsia="Cambria" w:cs="Cambria"/>
          <w:color w:val="1A1A26"/>
          <w:sz w:val="24"/>
          <w:szCs w:val="24"/>
          <w:u w:val="single"/>
          <w:lang w:val="en-US"/>
        </w:rPr>
        <w:t xml:space="preserve"> </w:t>
      </w:r>
      <w:r w:rsidR="00901608" w:rsidRPr="008F708C">
        <w:rPr>
          <w:rFonts w:eastAsia="Cambria" w:cs="Cambria"/>
          <w:color w:val="1A1A26"/>
          <w:sz w:val="24"/>
          <w:szCs w:val="24"/>
          <w:u w:val="single"/>
          <w:lang w:val="en-US"/>
        </w:rPr>
        <w:t>retail</w:t>
      </w:r>
      <w:r w:rsidR="003B3879" w:rsidRPr="008F708C">
        <w:rPr>
          <w:rFonts w:eastAsia="Cambria" w:cs="Cambria"/>
          <w:color w:val="1A1A26"/>
          <w:sz w:val="24"/>
          <w:szCs w:val="24"/>
          <w:u w:val="single"/>
          <w:lang w:val="en-US"/>
        </w:rPr>
        <w:t xml:space="preserve">/ </w:t>
      </w:r>
      <w:r w:rsidR="00C55736" w:rsidRPr="008F708C">
        <w:rPr>
          <w:rFonts w:eastAsia="Cambria" w:cs="Cambria"/>
          <w:color w:val="1A1A26"/>
          <w:sz w:val="24"/>
          <w:szCs w:val="24"/>
          <w:u w:val="single"/>
          <w:lang w:val="en-US"/>
        </w:rPr>
        <w:t>warehouse</w:t>
      </w:r>
      <w:r w:rsidR="00200F89" w:rsidRPr="008F708C">
        <w:rPr>
          <w:rFonts w:eastAsia="Cambria" w:cs="Cambria"/>
          <w:color w:val="1A1A26"/>
          <w:sz w:val="24"/>
          <w:szCs w:val="24"/>
          <w:u w:val="single"/>
          <w:lang w:val="en-US"/>
        </w:rPr>
        <w:t xml:space="preserve"> </w:t>
      </w:r>
      <w:r w:rsidR="006F6ED9" w:rsidRPr="008F708C">
        <w:rPr>
          <w:rFonts w:eastAsia="Cambria" w:cs="Cambria"/>
          <w:color w:val="1A1A26"/>
          <w:sz w:val="24"/>
          <w:szCs w:val="24"/>
          <w:u w:val="single"/>
          <w:lang w:val="en-US"/>
        </w:rPr>
        <w:t>activity</w:t>
      </w:r>
      <w:r w:rsidR="006F6ED9" w:rsidRPr="008F708C">
        <w:rPr>
          <w:rFonts w:eastAsia="Cambria" w:cs="Cambria"/>
          <w:color w:val="3E3F4C"/>
          <w:sz w:val="24"/>
          <w:szCs w:val="24"/>
          <w:lang w:val="en-US"/>
        </w:rPr>
        <w:t xml:space="preserve"> </w:t>
      </w:r>
      <w:r w:rsidR="00200F89" w:rsidRPr="008F708C">
        <w:rPr>
          <w:rFonts w:eastAsia="Cambria" w:cs="Cambria"/>
          <w:color w:val="3E3F4C"/>
          <w:sz w:val="24"/>
          <w:szCs w:val="24"/>
          <w:lang w:val="en-US"/>
        </w:rPr>
        <w:t>in the</w:t>
      </w:r>
      <w:r w:rsidR="004451D4" w:rsidRPr="008F708C">
        <w:rPr>
          <w:rFonts w:eastAsia="Cambria" w:cs="Cambria"/>
          <w:color w:val="3E3F4C"/>
          <w:sz w:val="24"/>
          <w:szCs w:val="24"/>
          <w:lang w:val="en-US"/>
        </w:rPr>
        <w:t xml:space="preserve"> property located at</w:t>
      </w:r>
      <w:r w:rsidR="00200F89" w:rsidRPr="008F708C">
        <w:rPr>
          <w:rFonts w:eastAsia="Cambria" w:cs="Cambria"/>
          <w:color w:val="3E3F4C"/>
          <w:sz w:val="24"/>
          <w:szCs w:val="24"/>
          <w:lang w:val="en-US"/>
        </w:rPr>
        <w:t xml:space="preserve"> </w:t>
      </w:r>
      <w:r w:rsidR="00543806" w:rsidRPr="008F708C">
        <w:rPr>
          <w:rFonts w:eastAsia="Cambria" w:cs="Cambria"/>
          <w:color w:val="1A1A26"/>
          <w:sz w:val="24"/>
          <w:szCs w:val="24"/>
          <w:u w:val="single"/>
          <w:lang w:val="en-US"/>
        </w:rPr>
        <w:t>a</w:t>
      </w:r>
      <w:r w:rsidR="00EC59DB" w:rsidRPr="008F708C">
        <w:rPr>
          <w:rFonts w:eastAsia="Cambria" w:cs="Cambria"/>
          <w:color w:val="1A1A26"/>
          <w:sz w:val="24"/>
          <w:szCs w:val="24"/>
          <w:u w:val="single"/>
          <w:lang w:val="en-US"/>
        </w:rPr>
        <w:t>ddress</w:t>
      </w:r>
      <w:r w:rsidR="006C138B" w:rsidRPr="008F708C">
        <w:rPr>
          <w:rFonts w:eastAsia="Cambria" w:cs="Cambria"/>
          <w:iCs/>
          <w:color w:val="3E3F4C"/>
          <w:sz w:val="24"/>
          <w:szCs w:val="24"/>
          <w:lang w:val="en-US"/>
        </w:rPr>
        <w:t xml:space="preserve">, </w:t>
      </w:r>
      <w:r w:rsidR="00EC59DB" w:rsidRPr="008F708C">
        <w:rPr>
          <w:rFonts w:eastAsia="Cambria" w:cs="Cambria"/>
          <w:iCs/>
          <w:color w:val="3E3F4C"/>
          <w:sz w:val="24"/>
          <w:szCs w:val="24"/>
          <w:lang w:val="en-US"/>
        </w:rPr>
        <w:t>India</w:t>
      </w:r>
      <w:r w:rsidR="004451D4" w:rsidRPr="008F708C">
        <w:rPr>
          <w:rFonts w:eastAsia="Cambria" w:cs="Cambria"/>
          <w:iCs/>
          <w:color w:val="3E3F4C"/>
          <w:sz w:val="24"/>
          <w:szCs w:val="24"/>
          <w:lang w:val="en-US"/>
        </w:rPr>
        <w:t xml:space="preserve"> </w:t>
      </w:r>
      <w:r w:rsidR="00200F89" w:rsidRPr="008F708C">
        <w:rPr>
          <w:rFonts w:eastAsia="Cambria" w:cs="Cambria"/>
          <w:iCs/>
          <w:color w:val="3E3F4C"/>
          <w:sz w:val="24"/>
          <w:szCs w:val="24"/>
          <w:lang w:val="en-US"/>
        </w:rPr>
        <w:t>(</w:t>
      </w:r>
      <w:r w:rsidR="005353D2" w:rsidRPr="008F708C">
        <w:rPr>
          <w:rFonts w:eastAsia="Cambria" w:cs="Cambria"/>
          <w:iCs/>
          <w:color w:val="3E3F4C"/>
          <w:sz w:val="24"/>
          <w:szCs w:val="24"/>
          <w:lang w:val="en-US"/>
        </w:rPr>
        <w:t>the</w:t>
      </w:r>
      <w:r w:rsidR="005353D2" w:rsidRPr="008F708C">
        <w:rPr>
          <w:rFonts w:eastAsia="Cambria" w:cs="Cambria"/>
          <w:color w:val="3E3F4C"/>
          <w:sz w:val="24"/>
          <w:szCs w:val="24"/>
          <w:lang w:val="en-US"/>
        </w:rPr>
        <w:t xml:space="preserve"> </w:t>
      </w:r>
      <w:r w:rsidR="006F6ED9" w:rsidRPr="008F708C">
        <w:rPr>
          <w:rFonts w:eastAsia="Cambria" w:cs="Cambria"/>
          <w:color w:val="3E3F4C"/>
          <w:sz w:val="24"/>
          <w:szCs w:val="24"/>
          <w:lang w:val="en-US"/>
        </w:rPr>
        <w:t>"</w:t>
      </w:r>
      <w:r w:rsidR="00200F89" w:rsidRPr="008F708C">
        <w:rPr>
          <w:rFonts w:eastAsia="Cambria" w:cs="Cambria"/>
          <w:iCs/>
          <w:color w:val="3E3F4C"/>
          <w:sz w:val="24"/>
          <w:szCs w:val="24"/>
          <w:lang w:val="en-US"/>
        </w:rPr>
        <w:t>Premises</w:t>
      </w:r>
      <w:r w:rsidR="006F6ED9" w:rsidRPr="008F708C">
        <w:rPr>
          <w:rFonts w:eastAsia="Cambria" w:cs="Cambria"/>
          <w:color w:val="3E3F4C"/>
          <w:sz w:val="24"/>
          <w:szCs w:val="24"/>
          <w:lang w:val="en-US"/>
        </w:rPr>
        <w:t>"</w:t>
      </w:r>
      <w:r w:rsidR="00200F89" w:rsidRPr="008F708C">
        <w:rPr>
          <w:rFonts w:eastAsia="Cambria" w:cs="Cambria"/>
          <w:iCs/>
          <w:color w:val="3E3F4C"/>
          <w:sz w:val="24"/>
          <w:szCs w:val="24"/>
          <w:lang w:val="en-US"/>
        </w:rPr>
        <w:t>).</w:t>
      </w:r>
    </w:p>
    <w:p w14:paraId="6F48F612" w14:textId="77777777" w:rsidR="001D3C34" w:rsidRPr="008F708C" w:rsidRDefault="001D3C34" w:rsidP="00F537E9">
      <w:pPr>
        <w:spacing w:line="360" w:lineRule="auto"/>
        <w:rPr>
          <w:rFonts w:ascii="Georgia" w:eastAsia="Angsana New" w:hAnsi="Georgia" w:cs="Angsana New"/>
          <w:color w:val="3E3F4C"/>
          <w:sz w:val="24"/>
          <w:szCs w:val="24"/>
          <w:u w:val="single"/>
          <w:lang w:val="en-US"/>
        </w:rPr>
      </w:pPr>
    </w:p>
    <w:p w14:paraId="1003B8BA" w14:textId="06260326" w:rsidR="001C5157" w:rsidRPr="008F708C" w:rsidRDefault="00200F89" w:rsidP="003B3879">
      <w:pPr>
        <w:pStyle w:val="ListParagraph"/>
        <w:numPr>
          <w:ilvl w:val="0"/>
          <w:numId w:val="2"/>
        </w:numPr>
        <w:spacing w:line="360" w:lineRule="auto"/>
        <w:jc w:val="both"/>
        <w:rPr>
          <w:rFonts w:eastAsia="Cambria" w:cs="Cambria"/>
          <w:bCs/>
          <w:color w:val="3E3F4C"/>
          <w:sz w:val="24"/>
          <w:szCs w:val="24"/>
          <w:lang w:val="en-US"/>
        </w:rPr>
      </w:pPr>
      <w:r w:rsidRPr="008F708C">
        <w:rPr>
          <w:rFonts w:eastAsia="Cambria" w:cs="Cambria"/>
          <w:b/>
          <w:color w:val="1E1E23"/>
          <w:sz w:val="26"/>
          <w:szCs w:val="26"/>
          <w:lang w:val="en-US"/>
        </w:rPr>
        <w:t>LEASE</w:t>
      </w:r>
      <w:r w:rsidR="00D45690" w:rsidRPr="008F708C">
        <w:rPr>
          <w:rFonts w:eastAsia="Cambria" w:cs="Cambria"/>
          <w:b/>
          <w:color w:val="1E1E23"/>
          <w:sz w:val="26"/>
          <w:szCs w:val="26"/>
          <w:lang w:val="en-US"/>
        </w:rPr>
        <w:t xml:space="preserve"> DURATION</w:t>
      </w:r>
      <w:r w:rsidR="00B17A6D" w:rsidRPr="008F708C">
        <w:rPr>
          <w:rFonts w:eastAsia="Cambria" w:cs="Cambria"/>
          <w:b/>
          <w:color w:val="1E1E23"/>
          <w:sz w:val="26"/>
          <w:szCs w:val="26"/>
          <w:lang w:val="en-US"/>
        </w:rPr>
        <w:t>.</w:t>
      </w:r>
      <w:r w:rsidR="00B17A6D" w:rsidRPr="008F708C">
        <w:rPr>
          <w:rFonts w:eastAsia="Cambria" w:cs="Cambria"/>
          <w:b/>
          <w:color w:val="1E1E23"/>
          <w:sz w:val="24"/>
          <w:szCs w:val="24"/>
          <w:lang w:val="en-US"/>
        </w:rPr>
        <w:t xml:space="preserve"> </w:t>
      </w:r>
      <w:r w:rsidR="006016D2" w:rsidRPr="008F708C">
        <w:rPr>
          <w:rFonts w:eastAsia="Cambria" w:cs="Cambria"/>
          <w:bCs/>
          <w:color w:val="3E3F4C"/>
          <w:sz w:val="24"/>
          <w:szCs w:val="24"/>
          <w:lang w:val="en-US"/>
        </w:rPr>
        <w:t xml:space="preserve">The rental period begins on </w:t>
      </w:r>
      <w:r w:rsidR="00EC59DB" w:rsidRPr="008F708C">
        <w:rPr>
          <w:rFonts w:eastAsia="Cambria" w:cs="Cambria"/>
          <w:bCs/>
          <w:color w:val="1A1A26"/>
          <w:sz w:val="24"/>
          <w:szCs w:val="24"/>
          <w:u w:val="single"/>
          <w:lang w:val="en-US"/>
        </w:rPr>
        <w:t>date</w:t>
      </w:r>
      <w:r w:rsidR="006016D2" w:rsidRPr="008F708C">
        <w:rPr>
          <w:rFonts w:eastAsia="Cambria" w:cs="Cambria"/>
          <w:bCs/>
          <w:color w:val="1A1A26"/>
          <w:sz w:val="24"/>
          <w:szCs w:val="24"/>
          <w:lang w:val="en-US"/>
        </w:rPr>
        <w:t xml:space="preserve"> </w:t>
      </w:r>
      <w:r w:rsidR="006016D2" w:rsidRPr="008F708C">
        <w:rPr>
          <w:rFonts w:eastAsia="Cambria" w:cs="Cambria"/>
          <w:bCs/>
          <w:color w:val="3E3F4C"/>
          <w:sz w:val="24"/>
          <w:szCs w:val="24"/>
          <w:lang w:val="en-US"/>
        </w:rPr>
        <w:t xml:space="preserve">and ends on </w:t>
      </w:r>
      <w:r w:rsidR="00EC59DB" w:rsidRPr="008F708C">
        <w:rPr>
          <w:rFonts w:eastAsia="Cambria" w:cs="Cambria"/>
          <w:bCs/>
          <w:color w:val="1A1A26"/>
          <w:sz w:val="24"/>
          <w:szCs w:val="24"/>
          <w:u w:val="single"/>
          <w:lang w:val="en-US"/>
        </w:rPr>
        <w:t>date</w:t>
      </w:r>
      <w:r w:rsidR="006016D2" w:rsidRPr="008F708C">
        <w:rPr>
          <w:rFonts w:eastAsia="Cambria" w:cs="Cambria"/>
          <w:bCs/>
          <w:color w:val="3E3F4C"/>
          <w:sz w:val="24"/>
          <w:szCs w:val="24"/>
          <w:lang w:val="en-US"/>
        </w:rPr>
        <w:t xml:space="preserve">. The </w:t>
      </w:r>
      <w:r w:rsidR="00B45DEA" w:rsidRPr="008F708C">
        <w:rPr>
          <w:rFonts w:eastAsia="Cambria" w:cs="Cambria"/>
          <w:bCs/>
          <w:color w:val="3E3F4C"/>
          <w:sz w:val="24"/>
          <w:szCs w:val="24"/>
          <w:lang w:val="en-US"/>
        </w:rPr>
        <w:t>Lessee</w:t>
      </w:r>
      <w:r w:rsidR="006016D2" w:rsidRPr="008F708C">
        <w:rPr>
          <w:rFonts w:eastAsia="Cambria" w:cs="Cambria"/>
          <w:bCs/>
          <w:color w:val="3E3F4C"/>
          <w:sz w:val="24"/>
          <w:szCs w:val="24"/>
          <w:lang w:val="en-US"/>
        </w:rPr>
        <w:t xml:space="preserve"> must relocate at the end of the lease term if both </w:t>
      </w:r>
      <w:r w:rsidR="00880A4A" w:rsidRPr="008F708C">
        <w:rPr>
          <w:rFonts w:eastAsia="Cambria" w:cs="Cambria"/>
          <w:bCs/>
          <w:color w:val="3E3F4C"/>
          <w:sz w:val="24"/>
          <w:szCs w:val="24"/>
          <w:lang w:val="en-US"/>
        </w:rPr>
        <w:t>P</w:t>
      </w:r>
      <w:r w:rsidR="006016D2" w:rsidRPr="008F708C">
        <w:rPr>
          <w:rFonts w:eastAsia="Cambria" w:cs="Cambria"/>
          <w:bCs/>
          <w:color w:val="3E3F4C"/>
          <w:sz w:val="24"/>
          <w:szCs w:val="24"/>
          <w:lang w:val="en-US"/>
        </w:rPr>
        <w:t xml:space="preserve">arties do not agree to a new lease </w:t>
      </w:r>
      <w:r w:rsidR="008253E9" w:rsidRPr="008F708C">
        <w:rPr>
          <w:rFonts w:eastAsia="Cambria" w:cs="Cambria"/>
          <w:bCs/>
          <w:color w:val="3E3F4C"/>
          <w:sz w:val="24"/>
          <w:szCs w:val="24"/>
          <w:lang w:val="en-US"/>
        </w:rPr>
        <w:t>a</w:t>
      </w:r>
      <w:r w:rsidR="00DB27EF" w:rsidRPr="008F708C">
        <w:rPr>
          <w:rFonts w:eastAsia="Cambria" w:cs="Cambria"/>
          <w:bCs/>
          <w:color w:val="3E3F4C"/>
          <w:sz w:val="24"/>
          <w:szCs w:val="24"/>
          <w:lang w:val="en-US"/>
        </w:rPr>
        <w:t>greement</w:t>
      </w:r>
      <w:r w:rsidR="006016D2" w:rsidRPr="008F708C">
        <w:rPr>
          <w:rFonts w:eastAsia="Cambria" w:cs="Cambria"/>
          <w:bCs/>
          <w:color w:val="3E3F4C"/>
          <w:sz w:val="24"/>
          <w:szCs w:val="24"/>
          <w:lang w:val="en-US"/>
        </w:rPr>
        <w:t xml:space="preserve"> or an extension of th</w:t>
      </w:r>
      <w:r w:rsidR="007B3CE2" w:rsidRPr="008F708C">
        <w:rPr>
          <w:rFonts w:eastAsia="Cambria" w:cs="Cambria"/>
          <w:bCs/>
          <w:color w:val="3E3F4C"/>
          <w:sz w:val="24"/>
          <w:szCs w:val="24"/>
          <w:lang w:val="en-US"/>
        </w:rPr>
        <w:t>is Agreement</w:t>
      </w:r>
      <w:r w:rsidR="006016D2" w:rsidRPr="008F708C">
        <w:rPr>
          <w:rFonts w:eastAsia="Cambria" w:cs="Cambria"/>
          <w:bCs/>
          <w:color w:val="3E3F4C"/>
          <w:sz w:val="24"/>
          <w:szCs w:val="24"/>
          <w:lang w:val="en-US"/>
        </w:rPr>
        <w:t>.</w:t>
      </w:r>
    </w:p>
    <w:p w14:paraId="3887A1B7" w14:textId="77777777" w:rsidR="001D3C34" w:rsidRPr="008F708C" w:rsidRDefault="001D3C34" w:rsidP="00F537E9">
      <w:pPr>
        <w:pStyle w:val="ListParagraph"/>
        <w:spacing w:line="360" w:lineRule="auto"/>
        <w:ind w:left="357"/>
        <w:rPr>
          <w:rFonts w:eastAsia="Angsana New" w:cs="Angsana New"/>
          <w:color w:val="3E3F4C"/>
          <w:sz w:val="24"/>
          <w:szCs w:val="24"/>
          <w:u w:val="single"/>
          <w:lang w:val="en-US"/>
        </w:rPr>
      </w:pPr>
    </w:p>
    <w:p w14:paraId="133460C2" w14:textId="4F654821" w:rsidR="006016D2" w:rsidRPr="008F708C" w:rsidRDefault="00200F89" w:rsidP="00E05F63">
      <w:pPr>
        <w:pStyle w:val="ListParagraph"/>
        <w:numPr>
          <w:ilvl w:val="0"/>
          <w:numId w:val="2"/>
        </w:numPr>
        <w:spacing w:line="360" w:lineRule="auto"/>
        <w:jc w:val="both"/>
        <w:rPr>
          <w:rFonts w:eastAsia="Angsana New" w:cstheme="majorBidi"/>
          <w:color w:val="3E3F4C"/>
          <w:sz w:val="32"/>
          <w:szCs w:val="32"/>
          <w:lang w:val="en-US"/>
        </w:rPr>
      </w:pPr>
      <w:r w:rsidRPr="008F708C">
        <w:rPr>
          <w:rFonts w:eastAsia="Cambria" w:cs="Cambria"/>
          <w:b/>
          <w:color w:val="1E1E23"/>
          <w:sz w:val="26"/>
          <w:szCs w:val="26"/>
          <w:lang w:val="en-US"/>
        </w:rPr>
        <w:t>PAYMENT</w:t>
      </w:r>
      <w:r w:rsidR="005131D9" w:rsidRPr="008F708C">
        <w:rPr>
          <w:rFonts w:eastAsia="Cambria" w:cs="Cambria"/>
          <w:b/>
          <w:color w:val="1E1E23"/>
          <w:sz w:val="26"/>
          <w:szCs w:val="26"/>
          <w:lang w:val="en-US"/>
        </w:rPr>
        <w:t>S AND LATE FEES</w:t>
      </w:r>
      <w:r w:rsidR="00B17A6D" w:rsidRPr="008F708C">
        <w:rPr>
          <w:rFonts w:eastAsia="Cambria" w:cs="Cambria"/>
          <w:b/>
          <w:color w:val="1E1E23"/>
          <w:sz w:val="26"/>
          <w:szCs w:val="26"/>
          <w:lang w:val="en-US"/>
        </w:rPr>
        <w:t>.</w:t>
      </w:r>
      <w:r w:rsidR="00B17A6D" w:rsidRPr="008F708C">
        <w:rPr>
          <w:rFonts w:eastAsia="Cambria" w:cs="Cambria"/>
          <w:b/>
          <w:color w:val="1E1E23"/>
          <w:sz w:val="24"/>
          <w:szCs w:val="24"/>
          <w:lang w:val="en-US"/>
        </w:rPr>
        <w:t xml:space="preserve"> </w:t>
      </w:r>
      <w:r w:rsidR="006016D2" w:rsidRPr="008F708C">
        <w:rPr>
          <w:rFonts w:eastAsia="Cambria" w:cs="Cambria"/>
          <w:color w:val="3E3F4C"/>
          <w:sz w:val="24"/>
          <w:szCs w:val="24"/>
          <w:lang w:val="en-US"/>
        </w:rPr>
        <w:t xml:space="preserve">The monthly rent due under this </w:t>
      </w:r>
      <w:r w:rsidR="00DB27EF" w:rsidRPr="008F708C">
        <w:rPr>
          <w:rFonts w:eastAsia="Cambria" w:cs="Cambria"/>
          <w:color w:val="3E3F4C"/>
          <w:sz w:val="24"/>
          <w:szCs w:val="24"/>
          <w:lang w:val="en-US"/>
        </w:rPr>
        <w:t>Agreement</w:t>
      </w:r>
      <w:r w:rsidR="006016D2" w:rsidRPr="008F708C">
        <w:rPr>
          <w:rFonts w:eastAsia="Cambria" w:cs="Cambria"/>
          <w:color w:val="3E3F4C"/>
          <w:sz w:val="24"/>
          <w:szCs w:val="24"/>
          <w:lang w:val="en-US"/>
        </w:rPr>
        <w:t xml:space="preserve"> is </w:t>
      </w:r>
      <w:r w:rsidR="00EC59DB" w:rsidRPr="008F708C">
        <w:rPr>
          <w:rFonts w:eastAsia="Cambria" w:cs="Cambria"/>
          <w:color w:val="3E3F4C"/>
          <w:sz w:val="24"/>
          <w:szCs w:val="24"/>
          <w:lang w:val="en-US"/>
        </w:rPr>
        <w:t>INR</w:t>
      </w:r>
      <w:r w:rsidR="00EC59DB" w:rsidRPr="008F708C">
        <w:rPr>
          <w:rFonts w:eastAsia="Cambria" w:cs="Cambria"/>
          <w:color w:val="1A1A26"/>
          <w:sz w:val="24"/>
          <w:szCs w:val="24"/>
          <w:lang w:val="en-US"/>
        </w:rPr>
        <w:t xml:space="preserve"> </w:t>
      </w:r>
      <w:r w:rsidR="00EC59DB" w:rsidRPr="008F708C">
        <w:rPr>
          <w:rFonts w:eastAsia="Cambria" w:cs="Cambria"/>
          <w:color w:val="1A1A26"/>
          <w:sz w:val="24"/>
          <w:szCs w:val="24"/>
          <w:u w:val="single"/>
          <w:lang w:val="en-US"/>
        </w:rPr>
        <w:t>amount</w:t>
      </w:r>
      <w:r w:rsidR="00EC59DB" w:rsidRPr="008F708C">
        <w:rPr>
          <w:rFonts w:eastAsia="Cambria" w:cs="Cambria"/>
          <w:color w:val="3E3F4C"/>
          <w:sz w:val="24"/>
          <w:szCs w:val="24"/>
          <w:lang w:val="en-US"/>
        </w:rPr>
        <w:t xml:space="preserve"> (Indian Rupees)</w:t>
      </w:r>
      <w:r w:rsidR="006016D2" w:rsidRPr="008F708C">
        <w:rPr>
          <w:rFonts w:eastAsia="Cambria" w:cs="Cambria"/>
          <w:color w:val="3E3F4C"/>
          <w:sz w:val="24"/>
          <w:szCs w:val="24"/>
          <w:lang w:val="en-US"/>
        </w:rPr>
        <w:t xml:space="preserve"> per month. </w:t>
      </w:r>
      <w:r w:rsidR="00901608" w:rsidRPr="008F708C">
        <w:rPr>
          <w:rFonts w:eastAsia="Cambria" w:cs="Cambria"/>
          <w:color w:val="3E3F4C"/>
          <w:sz w:val="24"/>
          <w:szCs w:val="24"/>
          <w:lang w:val="en-US"/>
        </w:rPr>
        <w:t>The rent must be paid in full every month no later than the day of the Execution Date</w:t>
      </w:r>
      <w:r w:rsidR="006016D2" w:rsidRPr="008F708C">
        <w:rPr>
          <w:rFonts w:eastAsia="Cambria" w:cs="Cambria"/>
          <w:color w:val="3E3F4C"/>
          <w:sz w:val="24"/>
          <w:szCs w:val="24"/>
          <w:lang w:val="en-US"/>
        </w:rPr>
        <w:t xml:space="preserve">. </w:t>
      </w:r>
      <w:r w:rsidR="005131D9" w:rsidRPr="008F708C">
        <w:rPr>
          <w:rFonts w:eastAsia="Cambria" w:cs="Cambria"/>
          <w:color w:val="3E3F4C"/>
          <w:sz w:val="24"/>
          <w:szCs w:val="24"/>
          <w:highlight w:val="white"/>
          <w:lang w:val="en-US"/>
        </w:rPr>
        <w:t xml:space="preserve">The first payment of rent </w:t>
      </w:r>
      <w:r w:rsidR="00EC59DB" w:rsidRPr="008F708C">
        <w:rPr>
          <w:rFonts w:eastAsia="Cambria" w:cs="Cambria"/>
          <w:color w:val="3E3F4C"/>
          <w:sz w:val="24"/>
          <w:szCs w:val="24"/>
          <w:highlight w:val="white"/>
          <w:lang w:val="en-US"/>
        </w:rPr>
        <w:t>must</w:t>
      </w:r>
      <w:r w:rsidR="005131D9" w:rsidRPr="008F708C">
        <w:rPr>
          <w:rFonts w:eastAsia="Cambria" w:cs="Cambria"/>
          <w:color w:val="3E3F4C"/>
          <w:sz w:val="24"/>
          <w:szCs w:val="24"/>
          <w:highlight w:val="white"/>
          <w:lang w:val="en-US"/>
        </w:rPr>
        <w:t xml:space="preserve"> be paid upon the signature of this </w:t>
      </w:r>
      <w:r w:rsidR="00DB27EF" w:rsidRPr="008F708C">
        <w:rPr>
          <w:rFonts w:eastAsia="Cambria" w:cs="Cambria"/>
          <w:color w:val="3E3F4C"/>
          <w:sz w:val="24"/>
          <w:szCs w:val="24"/>
          <w:highlight w:val="white"/>
          <w:lang w:val="en-US"/>
        </w:rPr>
        <w:t>Agreement</w:t>
      </w:r>
      <w:r w:rsidR="005131D9" w:rsidRPr="008F708C">
        <w:rPr>
          <w:rFonts w:eastAsia="Cambria" w:cs="Cambria"/>
          <w:color w:val="3E3F4C"/>
          <w:sz w:val="24"/>
          <w:szCs w:val="24"/>
          <w:highlight w:val="white"/>
          <w:lang w:val="en-US"/>
        </w:rPr>
        <w:t>.</w:t>
      </w:r>
      <w:r w:rsidR="005131D9" w:rsidRPr="008F708C">
        <w:rPr>
          <w:rFonts w:eastAsia="Cambria" w:cs="Cambria"/>
          <w:color w:val="3E3F4C"/>
          <w:sz w:val="24"/>
          <w:szCs w:val="24"/>
          <w:lang w:val="en-US"/>
        </w:rPr>
        <w:t xml:space="preserve"> </w:t>
      </w:r>
      <w:r w:rsidR="006016D2" w:rsidRPr="008F708C">
        <w:rPr>
          <w:rFonts w:eastAsia="Cambria" w:cs="Cambria"/>
          <w:color w:val="3E3F4C"/>
          <w:sz w:val="24"/>
          <w:szCs w:val="24"/>
          <w:lang w:val="en-US"/>
        </w:rPr>
        <w:t>Late payment of rent is subject to a fine of</w:t>
      </w:r>
      <w:r w:rsidR="00EC59DB" w:rsidRPr="008F708C">
        <w:rPr>
          <w:rFonts w:eastAsia="Cambria" w:cs="Cambria"/>
          <w:color w:val="3E3F4C"/>
          <w:sz w:val="24"/>
          <w:szCs w:val="24"/>
          <w:lang w:val="en-US"/>
        </w:rPr>
        <w:t xml:space="preserve"> </w:t>
      </w:r>
      <w:r w:rsidR="003A2874" w:rsidRPr="008F708C">
        <w:rPr>
          <w:rFonts w:eastAsia="Cambria" w:cs="Cambria"/>
          <w:color w:val="1A1A26"/>
          <w:sz w:val="24"/>
          <w:szCs w:val="24"/>
          <w:u w:val="single"/>
          <w:lang w:val="en-US"/>
        </w:rPr>
        <w:t>zero-point zero five percent (</w:t>
      </w:r>
      <w:r w:rsidR="006016D2" w:rsidRPr="008F708C">
        <w:rPr>
          <w:rFonts w:eastAsia="Cambria" w:cs="Cambria"/>
          <w:color w:val="1A1A26"/>
          <w:sz w:val="24"/>
          <w:szCs w:val="24"/>
          <w:u w:val="single"/>
          <w:lang w:val="en-US"/>
        </w:rPr>
        <w:t>0.05%</w:t>
      </w:r>
      <w:r w:rsidR="003A2874" w:rsidRPr="008F708C">
        <w:rPr>
          <w:rFonts w:eastAsia="Cambria" w:cs="Cambria"/>
          <w:color w:val="1A1A26"/>
          <w:sz w:val="24"/>
          <w:szCs w:val="24"/>
          <w:u w:val="single"/>
          <w:lang w:val="en-US"/>
        </w:rPr>
        <w:t>)</w:t>
      </w:r>
      <w:r w:rsidR="006016D2" w:rsidRPr="008F708C">
        <w:rPr>
          <w:rFonts w:eastAsia="Cambria" w:cs="Cambria"/>
          <w:color w:val="1A1A26"/>
          <w:sz w:val="24"/>
          <w:szCs w:val="24"/>
          <w:lang w:val="en-US"/>
        </w:rPr>
        <w:t xml:space="preserve"> </w:t>
      </w:r>
      <w:r w:rsidR="006016D2" w:rsidRPr="008F708C">
        <w:rPr>
          <w:rFonts w:eastAsia="Cambria" w:cs="Cambria"/>
          <w:color w:val="3E3F4C"/>
          <w:sz w:val="24"/>
          <w:szCs w:val="24"/>
          <w:lang w:val="en-US"/>
        </w:rPr>
        <w:t xml:space="preserve">per day of the unpaid amount calculated daily from the original due date until full payment is made. </w:t>
      </w:r>
    </w:p>
    <w:p w14:paraId="33DD0587" w14:textId="77777777" w:rsidR="001C5157" w:rsidRPr="008F708C" w:rsidRDefault="001C5157" w:rsidP="00F537E9">
      <w:pPr>
        <w:spacing w:line="360" w:lineRule="auto"/>
        <w:ind w:left="357"/>
        <w:rPr>
          <w:rFonts w:ascii="Georgia" w:eastAsia="Cambria" w:hAnsi="Georgia" w:cstheme="majorBidi"/>
          <w:b/>
          <w:color w:val="1E1E23"/>
          <w:sz w:val="24"/>
          <w:szCs w:val="24"/>
          <w:lang w:val="en-US"/>
        </w:rPr>
      </w:pPr>
    </w:p>
    <w:p w14:paraId="2348642F" w14:textId="6D639F39" w:rsidR="006D4267" w:rsidRPr="008F708C" w:rsidRDefault="00B17A6D" w:rsidP="00E05F63">
      <w:pPr>
        <w:pStyle w:val="ListParagraph"/>
        <w:numPr>
          <w:ilvl w:val="0"/>
          <w:numId w:val="2"/>
        </w:numPr>
        <w:spacing w:line="360" w:lineRule="auto"/>
        <w:jc w:val="both"/>
        <w:rPr>
          <w:rFonts w:eastAsia="Cambria" w:cs="Cambria"/>
          <w:color w:val="3E3F4C"/>
          <w:sz w:val="24"/>
          <w:szCs w:val="24"/>
          <w:lang w:val="en-US"/>
        </w:rPr>
      </w:pPr>
      <w:r w:rsidRPr="008F708C">
        <w:rPr>
          <w:rFonts w:eastAsia="Cambria" w:cs="Cambria"/>
          <w:b/>
          <w:color w:val="1E1E23"/>
          <w:sz w:val="26"/>
          <w:szCs w:val="26"/>
          <w:lang w:val="en-US"/>
        </w:rPr>
        <w:t>SECURITY DEPOSIT.</w:t>
      </w:r>
      <w:r w:rsidRPr="008F708C">
        <w:rPr>
          <w:rFonts w:eastAsia="Cambria" w:cs="Cambria"/>
          <w:b/>
          <w:color w:val="1E1E23"/>
          <w:sz w:val="24"/>
          <w:szCs w:val="24"/>
          <w:lang w:val="en-US"/>
        </w:rPr>
        <w:t xml:space="preserve"> </w:t>
      </w:r>
      <w:r w:rsidR="006D4267" w:rsidRPr="008F708C">
        <w:rPr>
          <w:rFonts w:eastAsia="Cambria" w:cs="Cambria"/>
          <w:color w:val="3E3F4C"/>
          <w:sz w:val="24"/>
          <w:szCs w:val="24"/>
          <w:lang w:val="en-US"/>
        </w:rPr>
        <w:t xml:space="preserve">The security deposit must be paid to the Lessor no later than the date of </w:t>
      </w:r>
      <w:r w:rsidR="00B45DEA" w:rsidRPr="008F708C">
        <w:rPr>
          <w:rFonts w:eastAsia="Cambria" w:cs="Cambria"/>
          <w:color w:val="3E3F4C"/>
          <w:sz w:val="24"/>
          <w:szCs w:val="24"/>
          <w:lang w:val="en-US"/>
        </w:rPr>
        <w:t xml:space="preserve">the </w:t>
      </w:r>
      <w:r w:rsidR="006D4267" w:rsidRPr="008F708C">
        <w:rPr>
          <w:rFonts w:eastAsia="Cambria" w:cs="Cambria"/>
          <w:color w:val="3E3F4C"/>
          <w:sz w:val="24"/>
          <w:szCs w:val="24"/>
          <w:lang w:val="en-US"/>
        </w:rPr>
        <w:t xml:space="preserve">signature of this </w:t>
      </w:r>
      <w:r w:rsidR="007B3CE2" w:rsidRPr="008F708C">
        <w:rPr>
          <w:rFonts w:eastAsia="Cambria" w:cs="Cambria"/>
          <w:color w:val="3E3F4C"/>
          <w:sz w:val="24"/>
          <w:szCs w:val="24"/>
          <w:lang w:val="en-US"/>
        </w:rPr>
        <w:t xml:space="preserve">Agreement </w:t>
      </w:r>
      <w:r w:rsidR="006D4267" w:rsidRPr="008F708C">
        <w:rPr>
          <w:rFonts w:eastAsia="Cambria" w:cs="Cambria"/>
          <w:color w:val="3E3F4C"/>
          <w:sz w:val="24"/>
          <w:szCs w:val="24"/>
          <w:lang w:val="en-US"/>
        </w:rPr>
        <w:t xml:space="preserve">by the Lessee. The Lessor shall hold it as security for the Lessee's obligations under this </w:t>
      </w:r>
      <w:r w:rsidR="00DB27EF" w:rsidRPr="008F708C">
        <w:rPr>
          <w:rFonts w:eastAsia="Cambria" w:cs="Cambria"/>
          <w:color w:val="3E3F4C"/>
          <w:sz w:val="24"/>
          <w:szCs w:val="24"/>
          <w:lang w:val="en-US"/>
        </w:rPr>
        <w:t>Agreement</w:t>
      </w:r>
      <w:r w:rsidR="006D4267" w:rsidRPr="008F708C">
        <w:rPr>
          <w:rFonts w:eastAsia="Cambria" w:cs="Cambria"/>
          <w:color w:val="3E3F4C"/>
          <w:sz w:val="24"/>
          <w:szCs w:val="24"/>
          <w:lang w:val="en-US"/>
        </w:rPr>
        <w:t>.</w:t>
      </w:r>
    </w:p>
    <w:p w14:paraId="2B3828BB" w14:textId="77777777" w:rsidR="006D4267" w:rsidRPr="008F708C" w:rsidRDefault="006D4267" w:rsidP="006D4267">
      <w:pPr>
        <w:pStyle w:val="ListParagraph"/>
        <w:spacing w:line="360" w:lineRule="auto"/>
        <w:ind w:left="360"/>
        <w:jc w:val="both"/>
        <w:rPr>
          <w:rFonts w:eastAsia="Cambria" w:cs="Cambria"/>
          <w:color w:val="3E3F4C"/>
          <w:sz w:val="6"/>
          <w:szCs w:val="6"/>
          <w:lang w:val="en-US"/>
        </w:rPr>
      </w:pPr>
    </w:p>
    <w:p w14:paraId="72AB3408" w14:textId="1F6641F2" w:rsidR="006D4267" w:rsidRPr="008F708C" w:rsidRDefault="00CB3603" w:rsidP="00901608">
      <w:pPr>
        <w:pStyle w:val="ListParagraph"/>
        <w:spacing w:line="360" w:lineRule="auto"/>
        <w:ind w:left="360"/>
        <w:jc w:val="both"/>
        <w:rPr>
          <w:rFonts w:eastAsia="Cambria" w:cs="Cambria"/>
          <w:color w:val="3E3F4C"/>
          <w:sz w:val="24"/>
          <w:szCs w:val="24"/>
          <w:lang w:val="en-US"/>
        </w:rPr>
      </w:pPr>
      <w:r w:rsidRPr="008F708C">
        <w:rPr>
          <w:rFonts w:eastAsia="Cambria" w:cs="Cambria"/>
          <w:color w:val="3E3F4C"/>
          <w:sz w:val="24"/>
          <w:szCs w:val="24"/>
          <w:lang w:val="en-US"/>
        </w:rPr>
        <w:t xml:space="preserve">The Lessee must deliver </w:t>
      </w:r>
      <w:r w:rsidR="00EC59DB" w:rsidRPr="008F708C">
        <w:rPr>
          <w:rFonts w:eastAsia="Cambria" w:cs="Cambria"/>
          <w:color w:val="3E3F4C"/>
          <w:sz w:val="24"/>
          <w:szCs w:val="24"/>
          <w:lang w:val="en-US"/>
        </w:rPr>
        <w:t>INR</w:t>
      </w:r>
      <w:r w:rsidR="00EC59DB" w:rsidRPr="008F708C">
        <w:rPr>
          <w:rFonts w:eastAsia="Cambria" w:cs="Cambria"/>
          <w:color w:val="1A1A26"/>
          <w:sz w:val="24"/>
          <w:szCs w:val="24"/>
          <w:lang w:val="en-US"/>
        </w:rPr>
        <w:t xml:space="preserve"> </w:t>
      </w:r>
      <w:r w:rsidR="00EC59DB" w:rsidRPr="008F708C">
        <w:rPr>
          <w:rFonts w:eastAsia="Cambria" w:cs="Cambria"/>
          <w:color w:val="1A1A26"/>
          <w:sz w:val="24"/>
          <w:szCs w:val="24"/>
          <w:u w:val="single"/>
          <w:lang w:val="en-US"/>
        </w:rPr>
        <w:t>amount</w:t>
      </w:r>
      <w:r w:rsidR="00EC59DB" w:rsidRPr="008F708C">
        <w:rPr>
          <w:rFonts w:eastAsia="Cambria" w:cs="Cambria"/>
          <w:color w:val="3E3F4C"/>
          <w:sz w:val="24"/>
          <w:szCs w:val="24"/>
          <w:lang w:val="en-US"/>
        </w:rPr>
        <w:t xml:space="preserve"> (Indian Rupees) </w:t>
      </w:r>
      <w:r w:rsidRPr="008F708C">
        <w:rPr>
          <w:rFonts w:eastAsia="Cambria" w:cs="Cambria"/>
          <w:color w:val="3E3F4C"/>
          <w:sz w:val="24"/>
          <w:szCs w:val="24"/>
          <w:lang w:val="en-US"/>
        </w:rPr>
        <w:t xml:space="preserve">which is equivalent to </w:t>
      </w:r>
      <w:r w:rsidR="00EC59DB" w:rsidRPr="008F708C">
        <w:rPr>
          <w:rFonts w:eastAsia="Cambria" w:cs="Cambria"/>
          <w:color w:val="1A1A26"/>
          <w:sz w:val="24"/>
          <w:szCs w:val="24"/>
          <w:u w:val="single"/>
          <w:lang w:val="en-US"/>
        </w:rPr>
        <w:t>t</w:t>
      </w:r>
      <w:r w:rsidR="00D75BAD">
        <w:rPr>
          <w:rFonts w:eastAsia="Cambria" w:cs="Cambria"/>
          <w:color w:val="1A1A26"/>
          <w:sz w:val="24"/>
          <w:szCs w:val="24"/>
          <w:u w:val="single"/>
          <w:lang w:val="en-US"/>
        </w:rPr>
        <w:t>wo</w:t>
      </w:r>
      <w:r w:rsidR="00EC59DB" w:rsidRPr="008F708C">
        <w:rPr>
          <w:rFonts w:eastAsia="Cambria" w:cs="Cambria"/>
          <w:color w:val="1A1A26"/>
          <w:sz w:val="24"/>
          <w:szCs w:val="24"/>
          <w:u w:val="single"/>
          <w:lang w:val="en-US"/>
        </w:rPr>
        <w:t xml:space="preserve"> (</w:t>
      </w:r>
      <w:r w:rsidR="00D75BAD">
        <w:rPr>
          <w:rFonts w:eastAsia="Cambria" w:cs="Cambria"/>
          <w:color w:val="1A1A26"/>
          <w:sz w:val="24"/>
          <w:szCs w:val="24"/>
          <w:u w:val="single"/>
          <w:lang w:val="en-US"/>
        </w:rPr>
        <w:t>2</w:t>
      </w:r>
      <w:r w:rsidR="00EC59DB" w:rsidRPr="008F708C">
        <w:rPr>
          <w:rFonts w:eastAsia="Cambria" w:cs="Cambria"/>
          <w:color w:val="1A1A26"/>
          <w:sz w:val="24"/>
          <w:szCs w:val="24"/>
          <w:u w:val="single"/>
          <w:lang w:val="en-US"/>
        </w:rPr>
        <w:t>)</w:t>
      </w:r>
      <w:r w:rsidRPr="008F708C">
        <w:rPr>
          <w:rFonts w:eastAsia="Cambria" w:cs="Cambria"/>
          <w:color w:val="1A1A26"/>
          <w:sz w:val="24"/>
          <w:szCs w:val="24"/>
          <w:u w:val="single"/>
          <w:lang w:val="en-US"/>
        </w:rPr>
        <w:t xml:space="preserve"> months</w:t>
      </w:r>
      <w:r w:rsidR="004451D4" w:rsidRPr="008F708C">
        <w:rPr>
          <w:rFonts w:eastAsia="Cambria" w:cs="Cambria"/>
          <w:color w:val="1A1A26"/>
          <w:sz w:val="24"/>
          <w:szCs w:val="24"/>
          <w:lang w:val="en-US"/>
        </w:rPr>
        <w:t xml:space="preserve"> </w:t>
      </w:r>
      <w:r w:rsidR="004451D4" w:rsidRPr="008F708C">
        <w:rPr>
          <w:rFonts w:eastAsia="Cambria" w:cs="Cambria"/>
          <w:color w:val="3E3F4C"/>
          <w:sz w:val="24"/>
          <w:szCs w:val="24"/>
          <w:lang w:val="en-US"/>
        </w:rPr>
        <w:t>of</w:t>
      </w:r>
      <w:r w:rsidRPr="008F708C">
        <w:rPr>
          <w:rFonts w:eastAsia="Cambria" w:cs="Cambria"/>
          <w:color w:val="3E3F4C"/>
          <w:sz w:val="24"/>
          <w:szCs w:val="24"/>
          <w:lang w:val="en-US"/>
        </w:rPr>
        <w:t xml:space="preserve"> </w:t>
      </w:r>
      <w:r w:rsidR="002801B6" w:rsidRPr="008F708C">
        <w:rPr>
          <w:rFonts w:eastAsia="Cambria" w:cs="Cambria"/>
          <w:color w:val="3E3F4C"/>
          <w:sz w:val="24"/>
          <w:szCs w:val="24"/>
          <w:lang w:val="en-US"/>
        </w:rPr>
        <w:t>rent</w:t>
      </w:r>
      <w:r w:rsidRPr="008F708C">
        <w:rPr>
          <w:rFonts w:eastAsia="Cambria" w:cs="Cambria"/>
          <w:color w:val="3E3F4C"/>
          <w:sz w:val="24"/>
          <w:szCs w:val="24"/>
          <w:lang w:val="en-US"/>
        </w:rPr>
        <w:t>, to be paid at the signing of t</w:t>
      </w:r>
      <w:r w:rsidR="007B3CE2" w:rsidRPr="008F708C">
        <w:rPr>
          <w:rFonts w:eastAsia="Cambria" w:cs="Cambria"/>
          <w:color w:val="3E3F4C"/>
          <w:sz w:val="24"/>
          <w:szCs w:val="24"/>
          <w:lang w:val="en-US"/>
        </w:rPr>
        <w:t>his Agreement</w:t>
      </w:r>
      <w:r w:rsidRPr="008F708C">
        <w:rPr>
          <w:rFonts w:eastAsia="Cambria" w:cs="Cambria"/>
          <w:color w:val="3E3F4C"/>
          <w:sz w:val="24"/>
          <w:szCs w:val="24"/>
          <w:lang w:val="en-US"/>
        </w:rPr>
        <w:t xml:space="preserve">. </w:t>
      </w:r>
      <w:r w:rsidR="00901608" w:rsidRPr="008F708C">
        <w:rPr>
          <w:rFonts w:eastAsia="Cambria" w:cs="Cambria"/>
          <w:color w:val="3E3F4C"/>
          <w:sz w:val="24"/>
          <w:szCs w:val="24"/>
          <w:lang w:val="en-US"/>
        </w:rPr>
        <w:t xml:space="preserve">The security deposit is not a prepayment of rent, and the Lessee shall not use it as a reason or excuse for not paying the rent as stipulated in this </w:t>
      </w:r>
      <w:r w:rsidR="00DB27EF" w:rsidRPr="008F708C">
        <w:rPr>
          <w:rFonts w:eastAsia="Cambria" w:cs="Cambria"/>
          <w:color w:val="3E3F4C"/>
          <w:sz w:val="24"/>
          <w:szCs w:val="24"/>
          <w:lang w:val="en-US"/>
        </w:rPr>
        <w:t>Agreement</w:t>
      </w:r>
      <w:r w:rsidR="00901608" w:rsidRPr="008F708C">
        <w:rPr>
          <w:rFonts w:eastAsia="Cambria" w:cs="Cambria"/>
          <w:color w:val="3E3F4C"/>
          <w:sz w:val="24"/>
          <w:szCs w:val="24"/>
          <w:lang w:val="en-US"/>
        </w:rPr>
        <w:t>.</w:t>
      </w:r>
    </w:p>
    <w:p w14:paraId="78A3FE62" w14:textId="77777777" w:rsidR="005C2538" w:rsidRPr="008F708C" w:rsidRDefault="005C2538" w:rsidP="00901608">
      <w:pPr>
        <w:pStyle w:val="ListParagraph"/>
        <w:spacing w:line="360" w:lineRule="auto"/>
        <w:ind w:left="360"/>
        <w:jc w:val="both"/>
        <w:rPr>
          <w:rFonts w:eastAsia="Cambria" w:cs="Cambria"/>
          <w:color w:val="3E3F4C"/>
          <w:sz w:val="6"/>
          <w:szCs w:val="6"/>
          <w:lang w:val="en-US"/>
        </w:rPr>
      </w:pPr>
    </w:p>
    <w:p w14:paraId="2CF809D9" w14:textId="7065D6C8" w:rsidR="006D4267" w:rsidRPr="008F708C" w:rsidRDefault="006D4267" w:rsidP="006D4267">
      <w:pPr>
        <w:pStyle w:val="ListParagraph"/>
        <w:spacing w:line="360" w:lineRule="auto"/>
        <w:ind w:left="360"/>
        <w:jc w:val="both"/>
        <w:rPr>
          <w:rFonts w:eastAsia="Cambria" w:cs="Cambria"/>
          <w:color w:val="3E3F4C"/>
          <w:sz w:val="24"/>
          <w:szCs w:val="24"/>
          <w:lang w:val="en-US"/>
        </w:rPr>
      </w:pPr>
      <w:r w:rsidRPr="008F708C">
        <w:rPr>
          <w:rFonts w:eastAsia="Cambria" w:cs="Cambria"/>
          <w:color w:val="3E3F4C"/>
          <w:sz w:val="24"/>
          <w:szCs w:val="24"/>
          <w:lang w:val="en-US"/>
        </w:rPr>
        <w:t xml:space="preserve">The </w:t>
      </w:r>
      <w:r w:rsidR="007B3CE2" w:rsidRPr="008F708C">
        <w:rPr>
          <w:rFonts w:eastAsia="Cambria" w:cs="Cambria"/>
          <w:color w:val="3E3F4C"/>
          <w:sz w:val="24"/>
          <w:szCs w:val="24"/>
          <w:lang w:val="en-US"/>
        </w:rPr>
        <w:t xml:space="preserve">security </w:t>
      </w:r>
      <w:r w:rsidRPr="008F708C">
        <w:rPr>
          <w:rFonts w:eastAsia="Cambria" w:cs="Cambria"/>
          <w:color w:val="3E3F4C"/>
          <w:sz w:val="24"/>
          <w:szCs w:val="24"/>
          <w:lang w:val="en-US"/>
        </w:rPr>
        <w:t xml:space="preserve">deposit shall be returned to the </w:t>
      </w:r>
      <w:r w:rsidR="00815AFE">
        <w:rPr>
          <w:rFonts w:eastAsia="Cambria" w:cs="Cambria"/>
          <w:color w:val="3E3F4C"/>
          <w:sz w:val="24"/>
          <w:szCs w:val="24"/>
          <w:lang w:val="en-US"/>
        </w:rPr>
        <w:t>Lessee</w:t>
      </w:r>
      <w:r w:rsidRPr="008F708C">
        <w:rPr>
          <w:rFonts w:eastAsia="Cambria" w:cs="Cambria"/>
          <w:color w:val="3E3F4C"/>
          <w:sz w:val="24"/>
          <w:szCs w:val="24"/>
          <w:lang w:val="en-US"/>
        </w:rPr>
        <w:t xml:space="preserve">, without interest, within </w:t>
      </w:r>
      <w:r w:rsidR="00EC59DB" w:rsidRPr="008F708C">
        <w:rPr>
          <w:rFonts w:eastAsia="Cambria" w:cs="Cambria"/>
          <w:color w:val="1A1A26"/>
          <w:sz w:val="24"/>
          <w:szCs w:val="24"/>
          <w:u w:val="single"/>
          <w:lang w:val="en-US"/>
        </w:rPr>
        <w:t>thirty (</w:t>
      </w:r>
      <w:r w:rsidRPr="008F708C">
        <w:rPr>
          <w:rFonts w:eastAsia="Cambria" w:cs="Cambria"/>
          <w:color w:val="1A1A26"/>
          <w:sz w:val="24"/>
          <w:szCs w:val="24"/>
          <w:u w:val="single"/>
          <w:lang w:val="en-US"/>
        </w:rPr>
        <w:t>30</w:t>
      </w:r>
      <w:r w:rsidR="00EC59DB" w:rsidRPr="008F708C">
        <w:rPr>
          <w:rFonts w:eastAsia="Cambria" w:cs="Cambria"/>
          <w:color w:val="1A1A26"/>
          <w:sz w:val="24"/>
          <w:szCs w:val="24"/>
          <w:u w:val="single"/>
          <w:lang w:val="en-US"/>
        </w:rPr>
        <w:t>)</w:t>
      </w:r>
      <w:r w:rsidR="00901608" w:rsidRPr="008F708C">
        <w:rPr>
          <w:rFonts w:eastAsia="Cambria" w:cs="Cambria"/>
          <w:color w:val="1A1A26"/>
          <w:sz w:val="24"/>
          <w:szCs w:val="24"/>
          <w:u w:val="single"/>
          <w:lang w:val="en-US"/>
        </w:rPr>
        <w:t xml:space="preserve"> </w:t>
      </w:r>
      <w:r w:rsidRPr="008F708C">
        <w:rPr>
          <w:rFonts w:eastAsia="Cambria" w:cs="Cambria"/>
          <w:color w:val="1A1A26"/>
          <w:sz w:val="24"/>
          <w:szCs w:val="24"/>
          <w:u w:val="single"/>
          <w:lang w:val="en-US"/>
        </w:rPr>
        <w:t>business days</w:t>
      </w:r>
      <w:r w:rsidRPr="008F708C">
        <w:rPr>
          <w:rFonts w:eastAsia="Cambria" w:cs="Cambria"/>
          <w:color w:val="1A1A26"/>
          <w:sz w:val="24"/>
          <w:szCs w:val="24"/>
          <w:lang w:val="en-US"/>
        </w:rPr>
        <w:t xml:space="preserve"> </w:t>
      </w:r>
      <w:r w:rsidRPr="008F708C">
        <w:rPr>
          <w:rFonts w:eastAsia="Cambria" w:cs="Cambria"/>
          <w:color w:val="3E3F4C"/>
          <w:sz w:val="24"/>
          <w:szCs w:val="24"/>
          <w:lang w:val="en-US"/>
        </w:rPr>
        <w:t>after the expiry date or the date on which all utilities, maintenance</w:t>
      </w:r>
      <w:r w:rsidR="00B45DEA" w:rsidRPr="008F708C">
        <w:rPr>
          <w:rFonts w:eastAsia="Cambria" w:cs="Cambria"/>
          <w:color w:val="3E3F4C"/>
          <w:sz w:val="24"/>
          <w:szCs w:val="24"/>
          <w:lang w:val="en-US"/>
        </w:rPr>
        <w:t>,</w:t>
      </w:r>
      <w:r w:rsidRPr="008F708C">
        <w:rPr>
          <w:rFonts w:eastAsia="Cambria" w:cs="Cambria"/>
          <w:color w:val="3E3F4C"/>
          <w:sz w:val="24"/>
          <w:szCs w:val="24"/>
          <w:lang w:val="en-US"/>
        </w:rPr>
        <w:t xml:space="preserve"> and other </w:t>
      </w:r>
      <w:r w:rsidRPr="008F708C">
        <w:rPr>
          <w:rFonts w:eastAsia="Cambria" w:cs="Cambria"/>
          <w:color w:val="3E3F4C"/>
          <w:sz w:val="24"/>
          <w:szCs w:val="24"/>
          <w:lang w:val="en-US"/>
        </w:rPr>
        <w:lastRenderedPageBreak/>
        <w:t xml:space="preserve">services relating to the </w:t>
      </w:r>
      <w:r w:rsidR="00CB3603" w:rsidRPr="008F708C">
        <w:rPr>
          <w:rFonts w:eastAsia="Cambria" w:cs="Cambria"/>
          <w:color w:val="3E3F4C"/>
          <w:sz w:val="24"/>
          <w:szCs w:val="24"/>
          <w:lang w:val="en-US"/>
        </w:rPr>
        <w:t>l</w:t>
      </w:r>
      <w:r w:rsidRPr="008F708C">
        <w:rPr>
          <w:rFonts w:eastAsia="Cambria" w:cs="Cambria"/>
          <w:color w:val="3E3F4C"/>
          <w:sz w:val="24"/>
          <w:szCs w:val="24"/>
          <w:lang w:val="en-US"/>
        </w:rPr>
        <w:t xml:space="preserve">eased Premises have been paid, unless the </w:t>
      </w:r>
      <w:r w:rsidR="00CB3603" w:rsidRPr="008F708C">
        <w:rPr>
          <w:rFonts w:eastAsia="Cambria" w:cs="Cambria"/>
          <w:color w:val="3E3F4C"/>
          <w:sz w:val="24"/>
          <w:szCs w:val="24"/>
          <w:lang w:val="en-US"/>
        </w:rPr>
        <w:t>t</w:t>
      </w:r>
      <w:r w:rsidRPr="008F708C">
        <w:rPr>
          <w:rFonts w:eastAsia="Cambria" w:cs="Cambria"/>
          <w:color w:val="3E3F4C"/>
          <w:sz w:val="24"/>
          <w:szCs w:val="24"/>
          <w:lang w:val="en-US"/>
        </w:rPr>
        <w:t xml:space="preserve">erm of the </w:t>
      </w:r>
      <w:r w:rsidR="00D8391B" w:rsidRPr="008F708C">
        <w:rPr>
          <w:rFonts w:eastAsia="Cambria" w:cs="Cambria"/>
          <w:color w:val="3E3F4C"/>
          <w:sz w:val="24"/>
          <w:szCs w:val="24"/>
          <w:lang w:val="en-US"/>
        </w:rPr>
        <w:t>l</w:t>
      </w:r>
      <w:r w:rsidRPr="008F708C">
        <w:rPr>
          <w:rFonts w:eastAsia="Cambria" w:cs="Cambria"/>
          <w:color w:val="3E3F4C"/>
          <w:sz w:val="24"/>
          <w:szCs w:val="24"/>
          <w:lang w:val="en-US"/>
        </w:rPr>
        <w:t>ease is extended or renewed, in which case the deposit shall be retained by the Lessor during the extension or renewal and returned within the same time upon expiry</w:t>
      </w:r>
      <w:r w:rsidR="00901608" w:rsidRPr="008F708C">
        <w:rPr>
          <w:rFonts w:eastAsia="Cambria" w:cs="Cambria"/>
          <w:color w:val="3E3F4C"/>
          <w:sz w:val="24"/>
          <w:szCs w:val="24"/>
          <w:lang w:val="en-US"/>
        </w:rPr>
        <w:t>.</w:t>
      </w:r>
    </w:p>
    <w:p w14:paraId="410CBF22" w14:textId="77777777" w:rsidR="00630C0B" w:rsidRPr="008F708C" w:rsidRDefault="00630C0B" w:rsidP="00F537E9">
      <w:pPr>
        <w:spacing w:line="360" w:lineRule="auto"/>
        <w:ind w:left="357"/>
        <w:jc w:val="thaiDistribute"/>
        <w:rPr>
          <w:rFonts w:ascii="Georgia" w:hAnsi="Georgia" w:cstheme="majorBidi"/>
          <w:color w:val="3E3F4C"/>
          <w:sz w:val="24"/>
          <w:szCs w:val="24"/>
          <w:lang w:val="en-US" w:bidi="th-TH"/>
        </w:rPr>
      </w:pPr>
    </w:p>
    <w:p w14:paraId="05AE903C" w14:textId="0C31446C" w:rsidR="00200F89" w:rsidRPr="008F708C" w:rsidRDefault="006F6ED9" w:rsidP="00EC59DB">
      <w:pPr>
        <w:pStyle w:val="ListParagraph"/>
        <w:numPr>
          <w:ilvl w:val="0"/>
          <w:numId w:val="2"/>
        </w:numPr>
        <w:spacing w:line="360" w:lineRule="auto"/>
        <w:jc w:val="both"/>
        <w:rPr>
          <w:color w:val="3E3F4C"/>
          <w:sz w:val="24"/>
          <w:szCs w:val="24"/>
          <w:lang w:val="en-US"/>
        </w:rPr>
      </w:pPr>
      <w:r w:rsidRPr="008F708C">
        <w:rPr>
          <w:b/>
          <w:bCs/>
          <w:color w:val="1E1E23"/>
          <w:sz w:val="26"/>
          <w:szCs w:val="26"/>
          <w:lang w:val="en-US"/>
        </w:rPr>
        <w:t>LESSEE'S</w:t>
      </w:r>
      <w:r w:rsidR="00DF5218" w:rsidRPr="008F708C">
        <w:rPr>
          <w:b/>
          <w:bCs/>
          <w:color w:val="1E1E23"/>
          <w:sz w:val="26"/>
          <w:szCs w:val="26"/>
          <w:lang w:val="en-US"/>
        </w:rPr>
        <w:t xml:space="preserve"> </w:t>
      </w:r>
      <w:r w:rsidR="00200F89" w:rsidRPr="008F708C">
        <w:rPr>
          <w:b/>
          <w:bCs/>
          <w:color w:val="1E1E23"/>
          <w:sz w:val="26"/>
          <w:szCs w:val="26"/>
          <w:lang w:val="en-US"/>
        </w:rPr>
        <w:t>OBLIGATIONS</w:t>
      </w:r>
      <w:r w:rsidR="00BA3736" w:rsidRPr="008F708C">
        <w:rPr>
          <w:b/>
          <w:bCs/>
          <w:color w:val="1E1E23"/>
          <w:sz w:val="26"/>
          <w:szCs w:val="26"/>
          <w:lang w:val="en-US"/>
        </w:rPr>
        <w:t>.</w:t>
      </w:r>
      <w:r w:rsidR="00BA3736" w:rsidRPr="008F708C">
        <w:rPr>
          <w:b/>
          <w:bCs/>
          <w:color w:val="1E1E23"/>
          <w:sz w:val="24"/>
          <w:szCs w:val="24"/>
          <w:lang w:val="en-US"/>
        </w:rPr>
        <w:t xml:space="preserve"> </w:t>
      </w:r>
      <w:r w:rsidR="00BA3736" w:rsidRPr="008F708C">
        <w:rPr>
          <w:color w:val="3E3F4C"/>
          <w:sz w:val="24"/>
          <w:szCs w:val="24"/>
          <w:lang w:val="en-US"/>
        </w:rPr>
        <w:t xml:space="preserve">The </w:t>
      </w:r>
      <w:r w:rsidR="00200F89" w:rsidRPr="008F708C">
        <w:rPr>
          <w:color w:val="3E3F4C"/>
          <w:sz w:val="24"/>
          <w:szCs w:val="24"/>
          <w:lang w:val="en-US"/>
        </w:rPr>
        <w:t>Lessee</w:t>
      </w:r>
      <w:r w:rsidR="00BA3CCF" w:rsidRPr="008F708C">
        <w:rPr>
          <w:color w:val="3E3F4C"/>
          <w:sz w:val="24"/>
          <w:szCs w:val="24"/>
          <w:lang w:val="en-US"/>
        </w:rPr>
        <w:t xml:space="preserve"> agrees</w:t>
      </w:r>
      <w:r w:rsidR="00200F89" w:rsidRPr="008F708C">
        <w:rPr>
          <w:color w:val="3E3F4C"/>
          <w:sz w:val="24"/>
          <w:szCs w:val="24"/>
          <w:lang w:val="en-US"/>
        </w:rPr>
        <w:t xml:space="preserve"> </w:t>
      </w:r>
      <w:r w:rsidR="00901608" w:rsidRPr="008F708C">
        <w:rPr>
          <w:color w:val="3E3F4C"/>
          <w:sz w:val="24"/>
          <w:szCs w:val="24"/>
          <w:lang w:val="en-US"/>
        </w:rPr>
        <w:t>to comply with all additional obligations as follows:</w:t>
      </w:r>
    </w:p>
    <w:p w14:paraId="591AAD43" w14:textId="77777777" w:rsidR="00EC59DB" w:rsidRPr="008F708C" w:rsidRDefault="00EC59DB" w:rsidP="00EC59DB">
      <w:pPr>
        <w:pStyle w:val="ListParagraph"/>
        <w:spacing w:line="360" w:lineRule="auto"/>
        <w:ind w:left="360"/>
        <w:jc w:val="both"/>
        <w:rPr>
          <w:color w:val="3E3F4C"/>
          <w:sz w:val="6"/>
          <w:szCs w:val="6"/>
          <w:lang w:val="en-US"/>
        </w:rPr>
      </w:pPr>
    </w:p>
    <w:p w14:paraId="74D4E356" w14:textId="5881FC69" w:rsidR="006D4267" w:rsidRPr="008F708C" w:rsidRDefault="00200F89" w:rsidP="00EC59DB">
      <w:pPr>
        <w:pStyle w:val="ListParagraph"/>
        <w:numPr>
          <w:ilvl w:val="0"/>
          <w:numId w:val="4"/>
        </w:numPr>
        <w:spacing w:line="360" w:lineRule="auto"/>
        <w:ind w:left="723"/>
        <w:jc w:val="both"/>
        <w:rPr>
          <w:color w:val="3E3F4C"/>
          <w:sz w:val="6"/>
          <w:szCs w:val="6"/>
          <w:lang w:val="en-US"/>
        </w:rPr>
      </w:pPr>
      <w:r w:rsidRPr="008F708C">
        <w:rPr>
          <w:b/>
          <w:bCs/>
          <w:color w:val="3E3F4C"/>
          <w:sz w:val="24"/>
          <w:szCs w:val="24"/>
          <w:lang w:val="en-US"/>
        </w:rPr>
        <w:t xml:space="preserve">Entering the </w:t>
      </w:r>
      <w:r w:rsidR="006016D2" w:rsidRPr="008F708C">
        <w:rPr>
          <w:b/>
          <w:bCs/>
          <w:color w:val="3E3F4C"/>
          <w:sz w:val="24"/>
          <w:szCs w:val="24"/>
          <w:lang w:val="en-US"/>
        </w:rPr>
        <w:t>Premises</w:t>
      </w:r>
      <w:r w:rsidR="00BA3736" w:rsidRPr="008F708C">
        <w:rPr>
          <w:color w:val="3E3F4C"/>
          <w:sz w:val="24"/>
          <w:szCs w:val="24"/>
          <w:lang w:val="en-US"/>
        </w:rPr>
        <w:t xml:space="preserve">: </w:t>
      </w:r>
      <w:r w:rsidR="006D4267" w:rsidRPr="008F708C">
        <w:rPr>
          <w:color w:val="3E3F4C"/>
          <w:sz w:val="24"/>
          <w:szCs w:val="24"/>
          <w:lang w:val="en-US"/>
        </w:rPr>
        <w:t xml:space="preserve">Lessee agrees to permit the Lessor or the Lessor's agent to enter the Premises at any reasonable time or with reasonable notice to inspect the condition and/or repair the Lessor's </w:t>
      </w:r>
      <w:r w:rsidR="002E74DC" w:rsidRPr="008F708C">
        <w:rPr>
          <w:color w:val="3E3F4C"/>
          <w:sz w:val="24"/>
          <w:szCs w:val="24"/>
          <w:lang w:val="en-US"/>
        </w:rPr>
        <w:t>f</w:t>
      </w:r>
      <w:r w:rsidR="006D4267" w:rsidRPr="008F708C">
        <w:rPr>
          <w:color w:val="3E3F4C"/>
          <w:sz w:val="24"/>
          <w:szCs w:val="24"/>
          <w:lang w:val="en-US"/>
        </w:rPr>
        <w:t>acilities, except in case of emergency.</w:t>
      </w:r>
    </w:p>
    <w:p w14:paraId="0DBD2881" w14:textId="77777777" w:rsidR="00EC59DB" w:rsidRPr="008F708C" w:rsidRDefault="00EC59DB" w:rsidP="00EC59DB">
      <w:pPr>
        <w:pStyle w:val="ListParagraph"/>
        <w:spacing w:line="360" w:lineRule="auto"/>
        <w:ind w:left="723"/>
        <w:jc w:val="both"/>
        <w:rPr>
          <w:color w:val="3E3F4C"/>
          <w:sz w:val="6"/>
          <w:szCs w:val="6"/>
          <w:lang w:val="en-US"/>
        </w:rPr>
      </w:pPr>
    </w:p>
    <w:p w14:paraId="2E28C58A" w14:textId="2CC7A6F8" w:rsidR="00EC59DB" w:rsidRPr="008F708C" w:rsidRDefault="00200F89" w:rsidP="00EC59DB">
      <w:pPr>
        <w:pStyle w:val="ListParagraph"/>
        <w:numPr>
          <w:ilvl w:val="0"/>
          <w:numId w:val="4"/>
        </w:numPr>
        <w:spacing w:line="360" w:lineRule="auto"/>
        <w:ind w:left="723"/>
        <w:jc w:val="both"/>
        <w:rPr>
          <w:color w:val="3E3F4C"/>
          <w:sz w:val="24"/>
          <w:szCs w:val="24"/>
          <w:lang w:val="en-US"/>
        </w:rPr>
      </w:pPr>
      <w:r w:rsidRPr="008F708C">
        <w:rPr>
          <w:b/>
          <w:bCs/>
          <w:color w:val="3E3F4C"/>
          <w:sz w:val="24"/>
          <w:szCs w:val="24"/>
          <w:lang w:val="en-US"/>
        </w:rPr>
        <w:t>Use of the lease</w:t>
      </w:r>
      <w:r w:rsidR="002E74DC" w:rsidRPr="008F708C">
        <w:rPr>
          <w:b/>
          <w:bCs/>
          <w:color w:val="3E3F4C"/>
          <w:sz w:val="24"/>
          <w:szCs w:val="24"/>
          <w:lang w:val="en-US"/>
        </w:rPr>
        <w:t>d</w:t>
      </w:r>
      <w:r w:rsidRPr="008F708C">
        <w:rPr>
          <w:b/>
          <w:bCs/>
          <w:color w:val="3E3F4C"/>
          <w:sz w:val="24"/>
          <w:szCs w:val="24"/>
          <w:lang w:val="en-US"/>
        </w:rPr>
        <w:t xml:space="preserve"> </w:t>
      </w:r>
      <w:r w:rsidR="006016D2" w:rsidRPr="008F708C">
        <w:rPr>
          <w:b/>
          <w:bCs/>
          <w:color w:val="3E3F4C"/>
          <w:sz w:val="24"/>
          <w:szCs w:val="24"/>
          <w:lang w:val="en-US"/>
        </w:rPr>
        <w:t>Premises</w:t>
      </w:r>
      <w:r w:rsidR="00BA3736" w:rsidRPr="008F708C">
        <w:rPr>
          <w:color w:val="3E3F4C"/>
          <w:sz w:val="24"/>
          <w:szCs w:val="24"/>
          <w:lang w:val="en-US"/>
        </w:rPr>
        <w:t xml:space="preserve">: </w:t>
      </w:r>
      <w:r w:rsidRPr="008F708C">
        <w:rPr>
          <w:color w:val="3E3F4C"/>
          <w:sz w:val="24"/>
          <w:szCs w:val="24"/>
          <w:lang w:val="en-US"/>
        </w:rPr>
        <w:t xml:space="preserve">The Lessee shall only use the </w:t>
      </w:r>
      <w:r w:rsidR="006016D2" w:rsidRPr="008F708C">
        <w:rPr>
          <w:color w:val="3E3F4C"/>
          <w:sz w:val="24"/>
          <w:szCs w:val="24"/>
          <w:lang w:val="en-US"/>
        </w:rPr>
        <w:t xml:space="preserve">Premises for </w:t>
      </w:r>
      <w:r w:rsidR="003B3879" w:rsidRPr="008F708C">
        <w:rPr>
          <w:rFonts w:eastAsia="Cambria" w:cs="Cambria"/>
          <w:color w:val="1A1A26"/>
          <w:sz w:val="24"/>
          <w:szCs w:val="24"/>
          <w:u w:val="single"/>
          <w:lang w:val="en-US"/>
        </w:rPr>
        <w:t xml:space="preserve">office space/ restaurant and </w:t>
      </w:r>
      <w:r w:rsidR="002E74DC" w:rsidRPr="008F708C">
        <w:rPr>
          <w:rFonts w:eastAsia="Cambria" w:cs="Cambria"/>
          <w:color w:val="1A1A26"/>
          <w:sz w:val="24"/>
          <w:szCs w:val="24"/>
          <w:u w:val="single"/>
          <w:lang w:val="en-US"/>
        </w:rPr>
        <w:t>bar/</w:t>
      </w:r>
      <w:r w:rsidR="002801B6" w:rsidRPr="008F708C">
        <w:rPr>
          <w:rFonts w:eastAsia="Cambria" w:cs="Cambria"/>
          <w:color w:val="1A1A26"/>
          <w:sz w:val="24"/>
          <w:szCs w:val="24"/>
          <w:u w:val="single"/>
          <w:lang w:val="en-US"/>
        </w:rPr>
        <w:t xml:space="preserve"> </w:t>
      </w:r>
      <w:r w:rsidR="002E74DC" w:rsidRPr="008F708C">
        <w:rPr>
          <w:rFonts w:eastAsia="Cambria" w:cs="Cambria"/>
          <w:color w:val="1A1A26"/>
          <w:sz w:val="24"/>
          <w:szCs w:val="24"/>
          <w:u w:val="single"/>
          <w:lang w:val="en-US"/>
        </w:rPr>
        <w:t>retail</w:t>
      </w:r>
      <w:r w:rsidR="003B3879" w:rsidRPr="008F708C">
        <w:rPr>
          <w:rFonts w:eastAsia="Cambria" w:cs="Cambria"/>
          <w:color w:val="1A1A26"/>
          <w:sz w:val="24"/>
          <w:szCs w:val="24"/>
          <w:u w:val="single"/>
          <w:lang w:val="en-US"/>
        </w:rPr>
        <w:t>/</w:t>
      </w:r>
      <w:r w:rsidR="002801B6" w:rsidRPr="008F708C">
        <w:rPr>
          <w:rFonts w:eastAsia="Cambria" w:cs="Cambria"/>
          <w:color w:val="1A1A26"/>
          <w:sz w:val="24"/>
          <w:szCs w:val="24"/>
          <w:u w:val="single"/>
          <w:lang w:val="en-US"/>
        </w:rPr>
        <w:t xml:space="preserve"> </w:t>
      </w:r>
      <w:r w:rsidR="003B3879" w:rsidRPr="008F708C">
        <w:rPr>
          <w:rFonts w:eastAsia="Cambria" w:cs="Cambria"/>
          <w:color w:val="1A1A26"/>
          <w:sz w:val="24"/>
          <w:szCs w:val="24"/>
          <w:u w:val="single"/>
          <w:lang w:val="en-US"/>
        </w:rPr>
        <w:t>warehouse</w:t>
      </w:r>
      <w:r w:rsidR="003B3879" w:rsidRPr="008F708C">
        <w:rPr>
          <w:rFonts w:eastAsia="Cambria" w:cs="Cambria"/>
          <w:color w:val="3E3F4C"/>
          <w:sz w:val="24"/>
          <w:szCs w:val="24"/>
          <w:lang w:val="en-US"/>
        </w:rPr>
        <w:t xml:space="preserve"> </w:t>
      </w:r>
      <w:r w:rsidRPr="008F708C">
        <w:rPr>
          <w:color w:val="3E3F4C"/>
          <w:sz w:val="24"/>
          <w:szCs w:val="24"/>
          <w:lang w:val="en-US"/>
        </w:rPr>
        <w:t xml:space="preserve">and not for any other purposes including but not limited </w:t>
      </w:r>
      <w:r w:rsidR="00BA3CCF" w:rsidRPr="008F708C">
        <w:rPr>
          <w:color w:val="3E3F4C"/>
          <w:sz w:val="24"/>
          <w:szCs w:val="24"/>
          <w:lang w:val="en-US"/>
        </w:rPr>
        <w:t>to</w:t>
      </w:r>
      <w:r w:rsidRPr="008F708C">
        <w:rPr>
          <w:color w:val="3E3F4C"/>
          <w:sz w:val="24"/>
          <w:szCs w:val="24"/>
          <w:lang w:val="en-US"/>
        </w:rPr>
        <w:t>:</w:t>
      </w:r>
    </w:p>
    <w:p w14:paraId="025D443A" w14:textId="77777777" w:rsidR="00EC59DB" w:rsidRPr="008F708C" w:rsidRDefault="00EC59DB" w:rsidP="00EC59DB">
      <w:pPr>
        <w:spacing w:line="360" w:lineRule="auto"/>
        <w:jc w:val="both"/>
        <w:rPr>
          <w:rFonts w:ascii="Georgia" w:hAnsi="Georgia"/>
          <w:color w:val="3E3F4C"/>
          <w:sz w:val="6"/>
          <w:szCs w:val="6"/>
          <w:lang w:val="en-US"/>
        </w:rPr>
      </w:pPr>
    </w:p>
    <w:p w14:paraId="4DD1521F" w14:textId="0A0B0FE0" w:rsidR="008253E9" w:rsidRPr="008F708C" w:rsidRDefault="00200F89" w:rsidP="00EC59DB">
      <w:pPr>
        <w:pStyle w:val="ListParagraph"/>
        <w:numPr>
          <w:ilvl w:val="0"/>
          <w:numId w:val="5"/>
        </w:numPr>
        <w:spacing w:line="360" w:lineRule="auto"/>
        <w:jc w:val="both"/>
        <w:rPr>
          <w:color w:val="3E3F4C"/>
          <w:sz w:val="24"/>
          <w:szCs w:val="24"/>
          <w:lang w:val="en-US"/>
        </w:rPr>
      </w:pPr>
      <w:r w:rsidRPr="008F708C">
        <w:rPr>
          <w:color w:val="3E3F4C"/>
          <w:sz w:val="24"/>
          <w:szCs w:val="24"/>
          <w:lang w:val="en-US"/>
        </w:rPr>
        <w:t>For any illegal or immoral purpose</w:t>
      </w:r>
      <w:r w:rsidR="00EC59DB" w:rsidRPr="008F708C">
        <w:rPr>
          <w:color w:val="3E3F4C"/>
          <w:sz w:val="24"/>
          <w:szCs w:val="24"/>
          <w:lang w:val="en-US"/>
        </w:rPr>
        <w:t>.</w:t>
      </w:r>
    </w:p>
    <w:p w14:paraId="58716FE7" w14:textId="5C89A0F7" w:rsidR="008253E9" w:rsidRPr="008F708C" w:rsidRDefault="00200F89" w:rsidP="008253E9">
      <w:pPr>
        <w:pStyle w:val="ListParagraph"/>
        <w:numPr>
          <w:ilvl w:val="0"/>
          <w:numId w:val="5"/>
        </w:numPr>
        <w:spacing w:line="360" w:lineRule="auto"/>
        <w:jc w:val="both"/>
        <w:rPr>
          <w:color w:val="3E3F4C"/>
          <w:sz w:val="24"/>
          <w:szCs w:val="24"/>
          <w:lang w:val="en-US"/>
        </w:rPr>
      </w:pPr>
      <w:r w:rsidRPr="008F708C">
        <w:rPr>
          <w:color w:val="3E3F4C"/>
          <w:sz w:val="24"/>
          <w:szCs w:val="24"/>
          <w:lang w:val="en-US"/>
        </w:rPr>
        <w:t>For any sales by auction</w:t>
      </w:r>
      <w:r w:rsidR="00EC59DB" w:rsidRPr="008F708C">
        <w:rPr>
          <w:color w:val="3E3F4C"/>
          <w:sz w:val="24"/>
          <w:szCs w:val="24"/>
          <w:lang w:val="en-US"/>
        </w:rPr>
        <w:t>.</w:t>
      </w:r>
    </w:p>
    <w:p w14:paraId="6B666360" w14:textId="592E9A47" w:rsidR="008253E9" w:rsidRPr="008F708C" w:rsidRDefault="00F67FA6" w:rsidP="008253E9">
      <w:pPr>
        <w:pStyle w:val="ListParagraph"/>
        <w:numPr>
          <w:ilvl w:val="0"/>
          <w:numId w:val="5"/>
        </w:numPr>
        <w:spacing w:line="360" w:lineRule="auto"/>
        <w:jc w:val="both"/>
        <w:rPr>
          <w:color w:val="3E3F4C"/>
          <w:sz w:val="24"/>
          <w:szCs w:val="24"/>
          <w:u w:val="single"/>
          <w:lang w:val="en-US"/>
        </w:rPr>
      </w:pPr>
      <w:r w:rsidRPr="008F708C">
        <w:rPr>
          <w:color w:val="3E3F4C"/>
          <w:sz w:val="24"/>
          <w:szCs w:val="24"/>
          <w:lang w:val="en-US"/>
        </w:rPr>
        <w:t>F</w:t>
      </w:r>
      <w:r w:rsidR="00200F89" w:rsidRPr="008F708C">
        <w:rPr>
          <w:color w:val="3E3F4C"/>
          <w:sz w:val="24"/>
          <w:szCs w:val="24"/>
          <w:lang w:val="en-US"/>
        </w:rPr>
        <w:t>or sleeping, or as a dwelling house or any domestic purpose</w:t>
      </w:r>
      <w:r w:rsidR="00EC59DB" w:rsidRPr="008F708C">
        <w:rPr>
          <w:color w:val="3E3F4C"/>
          <w:sz w:val="24"/>
          <w:szCs w:val="24"/>
          <w:lang w:val="en-US"/>
        </w:rPr>
        <w:t>.</w:t>
      </w:r>
    </w:p>
    <w:p w14:paraId="580D4AB9" w14:textId="2CDC2048" w:rsidR="008253E9" w:rsidRPr="008F708C" w:rsidRDefault="00F67FA6" w:rsidP="008253E9">
      <w:pPr>
        <w:pStyle w:val="ListParagraph"/>
        <w:numPr>
          <w:ilvl w:val="0"/>
          <w:numId w:val="5"/>
        </w:numPr>
        <w:spacing w:line="360" w:lineRule="auto"/>
        <w:jc w:val="both"/>
        <w:rPr>
          <w:color w:val="3E3F4C"/>
          <w:sz w:val="24"/>
          <w:szCs w:val="24"/>
          <w:u w:val="single"/>
          <w:lang w:val="en-US"/>
        </w:rPr>
      </w:pPr>
      <w:r w:rsidRPr="008F708C">
        <w:rPr>
          <w:color w:val="3E3F4C"/>
          <w:sz w:val="24"/>
          <w:szCs w:val="24"/>
          <w:u w:val="single"/>
          <w:lang w:val="en-US"/>
        </w:rPr>
        <w:t>F</w:t>
      </w:r>
      <w:r w:rsidR="00200F89" w:rsidRPr="008F708C">
        <w:rPr>
          <w:color w:val="3E3F4C"/>
          <w:sz w:val="24"/>
          <w:szCs w:val="24"/>
          <w:u w:val="single"/>
          <w:lang w:val="en-US"/>
        </w:rPr>
        <w:t>or the keeping or storage of any goods, explosives</w:t>
      </w:r>
      <w:r w:rsidR="00200F89" w:rsidRPr="008F708C">
        <w:rPr>
          <w:color w:val="3E3F4C"/>
          <w:sz w:val="24"/>
          <w:szCs w:val="24"/>
          <w:lang w:val="en-US"/>
        </w:rPr>
        <w:t xml:space="preserve">, </w:t>
      </w:r>
      <w:r w:rsidR="00BA3CCF" w:rsidRPr="008F708C">
        <w:rPr>
          <w:color w:val="3E3F4C"/>
          <w:sz w:val="24"/>
          <w:szCs w:val="24"/>
          <w:lang w:val="en-US"/>
        </w:rPr>
        <w:t>firearms</w:t>
      </w:r>
      <w:r w:rsidR="00200F89" w:rsidRPr="008F708C">
        <w:rPr>
          <w:color w:val="3E3F4C"/>
          <w:sz w:val="24"/>
          <w:szCs w:val="24"/>
          <w:lang w:val="en-US"/>
        </w:rPr>
        <w:t xml:space="preserve">, ammunition, bottled </w:t>
      </w:r>
      <w:r w:rsidR="008F708C" w:rsidRPr="008F708C">
        <w:rPr>
          <w:color w:val="3E3F4C"/>
          <w:sz w:val="24"/>
          <w:szCs w:val="24"/>
          <w:lang w:val="en-US"/>
        </w:rPr>
        <w:t>gas,</w:t>
      </w:r>
      <w:r w:rsidR="00200F89" w:rsidRPr="008F708C">
        <w:rPr>
          <w:color w:val="3E3F4C"/>
          <w:sz w:val="24"/>
          <w:szCs w:val="24"/>
          <w:lang w:val="en-US"/>
        </w:rPr>
        <w:t xml:space="preserve"> or toxic </w:t>
      </w:r>
      <w:r w:rsidR="00EC59DB" w:rsidRPr="008F708C">
        <w:rPr>
          <w:color w:val="3E3F4C"/>
          <w:sz w:val="24"/>
          <w:szCs w:val="24"/>
          <w:lang w:val="en-US"/>
        </w:rPr>
        <w:t>materials.</w:t>
      </w:r>
    </w:p>
    <w:p w14:paraId="25438A4C" w14:textId="7042FDB6" w:rsidR="00EC59DB" w:rsidRPr="008F708C" w:rsidRDefault="00200F89" w:rsidP="00EC59DB">
      <w:pPr>
        <w:pStyle w:val="ListParagraph"/>
        <w:numPr>
          <w:ilvl w:val="0"/>
          <w:numId w:val="5"/>
        </w:numPr>
        <w:spacing w:line="360" w:lineRule="auto"/>
        <w:jc w:val="both"/>
        <w:rPr>
          <w:color w:val="3E3F4C"/>
          <w:sz w:val="24"/>
          <w:szCs w:val="24"/>
          <w:u w:val="single"/>
          <w:lang w:val="en-US"/>
        </w:rPr>
      </w:pPr>
      <w:r w:rsidRPr="008F708C">
        <w:rPr>
          <w:color w:val="3E3F4C"/>
          <w:sz w:val="24"/>
          <w:szCs w:val="24"/>
          <w:u w:val="single"/>
          <w:lang w:val="en-US"/>
        </w:rPr>
        <w:t xml:space="preserve">For the keeping or allow to be kept or brought into the </w:t>
      </w:r>
      <w:r w:rsidR="006016D2" w:rsidRPr="008F708C">
        <w:rPr>
          <w:color w:val="3E3F4C"/>
          <w:sz w:val="24"/>
          <w:szCs w:val="24"/>
          <w:u w:val="single"/>
          <w:lang w:val="en-US"/>
        </w:rPr>
        <w:t>Premises</w:t>
      </w:r>
      <w:r w:rsidRPr="008F708C">
        <w:rPr>
          <w:color w:val="3E3F4C"/>
          <w:sz w:val="24"/>
          <w:szCs w:val="24"/>
          <w:u w:val="single"/>
          <w:lang w:val="en-US"/>
        </w:rPr>
        <w:t xml:space="preserve"> any animals.</w:t>
      </w:r>
    </w:p>
    <w:p w14:paraId="4E3EE265" w14:textId="77777777" w:rsidR="00D74E39" w:rsidRPr="008F708C" w:rsidRDefault="00D74E39" w:rsidP="008253E9">
      <w:pPr>
        <w:pStyle w:val="ListParagraph"/>
        <w:spacing w:line="360" w:lineRule="auto"/>
        <w:ind w:left="1145"/>
        <w:jc w:val="both"/>
        <w:rPr>
          <w:color w:val="3E3F4C"/>
          <w:sz w:val="6"/>
          <w:szCs w:val="6"/>
          <w:u w:val="single"/>
          <w:lang w:val="en-US"/>
        </w:rPr>
      </w:pPr>
    </w:p>
    <w:p w14:paraId="439EDED5" w14:textId="550C1877" w:rsidR="00200F89" w:rsidRPr="008F708C" w:rsidRDefault="00D74E39" w:rsidP="00EC59DB">
      <w:pPr>
        <w:pStyle w:val="ListParagraph"/>
        <w:numPr>
          <w:ilvl w:val="0"/>
          <w:numId w:val="10"/>
        </w:numPr>
        <w:spacing w:line="360" w:lineRule="auto"/>
        <w:jc w:val="both"/>
        <w:rPr>
          <w:rFonts w:eastAsia="Cambria" w:cs="Cambria"/>
          <w:b/>
          <w:color w:val="3E3F4C"/>
          <w:sz w:val="6"/>
          <w:szCs w:val="6"/>
          <w:lang w:val="en-US"/>
        </w:rPr>
      </w:pPr>
      <w:r w:rsidRPr="008F708C">
        <w:rPr>
          <w:rFonts w:eastAsia="Cambria" w:cs="Cambria"/>
          <w:b/>
          <w:color w:val="3E3F4C"/>
          <w:sz w:val="24"/>
          <w:szCs w:val="24"/>
          <w:lang w:val="en-US"/>
        </w:rPr>
        <w:t>Repair and maintenance</w:t>
      </w:r>
      <w:r w:rsidR="002801B6" w:rsidRPr="008F708C">
        <w:rPr>
          <w:color w:val="3E3F4C"/>
          <w:sz w:val="24"/>
          <w:szCs w:val="24"/>
          <w:lang w:val="en-US"/>
        </w:rPr>
        <w:t>:</w:t>
      </w:r>
      <w:r w:rsidRPr="008F708C">
        <w:rPr>
          <w:rFonts w:eastAsia="Cambria" w:cs="Cambria"/>
          <w:b/>
          <w:color w:val="3E3F4C"/>
          <w:sz w:val="24"/>
          <w:szCs w:val="24"/>
          <w:lang w:val="en-US"/>
        </w:rPr>
        <w:t xml:space="preserve"> </w:t>
      </w:r>
      <w:r w:rsidRPr="008F708C">
        <w:rPr>
          <w:rFonts w:eastAsia="Cambria" w:cs="Cambria"/>
          <w:bCs/>
          <w:color w:val="3E3F4C"/>
          <w:sz w:val="24"/>
          <w:szCs w:val="24"/>
          <w:lang w:val="en-US"/>
        </w:rPr>
        <w:t xml:space="preserve">The Lessee is required to maintain and repair at its own expense the interior of the Premises in the same clean and sanitary condition, as it received them, except for reasonable wear and </w:t>
      </w:r>
      <w:r w:rsidR="004930FA" w:rsidRPr="008F708C">
        <w:rPr>
          <w:rFonts w:eastAsia="Cambria" w:cs="Cambria"/>
          <w:bCs/>
          <w:color w:val="3E3F4C"/>
          <w:sz w:val="24"/>
          <w:szCs w:val="24"/>
          <w:lang w:val="en-US"/>
        </w:rPr>
        <w:t>t</w:t>
      </w:r>
      <w:r w:rsidR="002801B6" w:rsidRPr="008F708C">
        <w:rPr>
          <w:rFonts w:eastAsia="Cambria" w:cs="Cambria"/>
          <w:bCs/>
          <w:color w:val="3E3F4C"/>
          <w:sz w:val="24"/>
          <w:szCs w:val="24"/>
          <w:lang w:val="en-US"/>
        </w:rPr>
        <w:t>ea</w:t>
      </w:r>
      <w:r w:rsidR="004930FA" w:rsidRPr="008F708C">
        <w:rPr>
          <w:rFonts w:eastAsia="Cambria" w:cs="Cambria"/>
          <w:bCs/>
          <w:color w:val="3E3F4C"/>
          <w:sz w:val="24"/>
          <w:szCs w:val="24"/>
          <w:lang w:val="en-US"/>
        </w:rPr>
        <w:t>r</w:t>
      </w:r>
      <w:r w:rsidRPr="008F708C">
        <w:rPr>
          <w:rFonts w:eastAsia="Cambria" w:cs="Cambria"/>
          <w:bCs/>
          <w:color w:val="3E3F4C"/>
          <w:sz w:val="24"/>
          <w:szCs w:val="24"/>
          <w:lang w:val="en-US"/>
        </w:rPr>
        <w:t xml:space="preserve"> that could affect the business activity </w:t>
      </w:r>
      <w:r w:rsidR="002801B6" w:rsidRPr="008F708C">
        <w:rPr>
          <w:rFonts w:eastAsia="Cambria" w:cs="Cambria"/>
          <w:bCs/>
          <w:color w:val="3E3F4C"/>
          <w:sz w:val="24"/>
          <w:szCs w:val="24"/>
          <w:lang w:val="en-US"/>
        </w:rPr>
        <w:t>in</w:t>
      </w:r>
      <w:r w:rsidRPr="008F708C">
        <w:rPr>
          <w:rFonts w:eastAsia="Cambria" w:cs="Cambria"/>
          <w:bCs/>
          <w:color w:val="3E3F4C"/>
          <w:sz w:val="24"/>
          <w:szCs w:val="24"/>
          <w:lang w:val="en-US"/>
        </w:rPr>
        <w:t xml:space="preserve"> the Premises</w:t>
      </w:r>
      <w:r w:rsidR="002801B6" w:rsidRPr="008F708C">
        <w:rPr>
          <w:rFonts w:eastAsia="Cambria" w:cs="Cambria"/>
          <w:bCs/>
          <w:color w:val="3E3F4C"/>
          <w:sz w:val="24"/>
          <w:szCs w:val="24"/>
          <w:lang w:val="en-US"/>
        </w:rPr>
        <w:t>.</w:t>
      </w:r>
    </w:p>
    <w:p w14:paraId="4C13760E" w14:textId="77777777" w:rsidR="00EC59DB" w:rsidRPr="008F708C" w:rsidRDefault="00EC59DB" w:rsidP="00EC59DB">
      <w:pPr>
        <w:pStyle w:val="ListParagraph"/>
        <w:spacing w:line="360" w:lineRule="auto"/>
        <w:ind w:left="723"/>
        <w:jc w:val="both"/>
        <w:rPr>
          <w:rFonts w:eastAsia="Cambria" w:cs="Cambria"/>
          <w:b/>
          <w:color w:val="3E3F4C"/>
          <w:sz w:val="6"/>
          <w:szCs w:val="6"/>
          <w:lang w:val="en-US"/>
        </w:rPr>
      </w:pPr>
    </w:p>
    <w:p w14:paraId="41090D62" w14:textId="46A15DB3" w:rsidR="008253E9" w:rsidRPr="008F708C" w:rsidRDefault="00200F89" w:rsidP="00EC59DB">
      <w:pPr>
        <w:pStyle w:val="ListParagraph"/>
        <w:numPr>
          <w:ilvl w:val="0"/>
          <w:numId w:val="4"/>
        </w:numPr>
        <w:spacing w:line="360" w:lineRule="auto"/>
        <w:ind w:left="723"/>
        <w:jc w:val="both"/>
        <w:rPr>
          <w:color w:val="3E3F4C"/>
          <w:sz w:val="24"/>
          <w:szCs w:val="24"/>
          <w:lang w:val="en-US"/>
        </w:rPr>
      </w:pPr>
      <w:r w:rsidRPr="008F708C">
        <w:rPr>
          <w:b/>
          <w:bCs/>
          <w:color w:val="3E3F4C"/>
          <w:sz w:val="24"/>
          <w:szCs w:val="24"/>
          <w:lang w:val="en-US"/>
        </w:rPr>
        <w:t>F</w:t>
      </w:r>
      <w:r w:rsidR="002E74DC" w:rsidRPr="008F708C">
        <w:rPr>
          <w:b/>
          <w:bCs/>
          <w:color w:val="3E3F4C"/>
          <w:sz w:val="24"/>
          <w:szCs w:val="24"/>
          <w:lang w:val="en-US"/>
        </w:rPr>
        <w:t>urnishing</w:t>
      </w:r>
      <w:r w:rsidRPr="008F708C">
        <w:rPr>
          <w:b/>
          <w:bCs/>
          <w:color w:val="3E3F4C"/>
          <w:sz w:val="24"/>
          <w:szCs w:val="24"/>
          <w:lang w:val="en-US"/>
        </w:rPr>
        <w:t xml:space="preserve"> within </w:t>
      </w:r>
      <w:r w:rsidR="006016D2" w:rsidRPr="008F708C">
        <w:rPr>
          <w:b/>
          <w:bCs/>
          <w:color w:val="3E3F4C"/>
          <w:sz w:val="24"/>
          <w:szCs w:val="24"/>
          <w:lang w:val="en-US"/>
        </w:rPr>
        <w:t>Premises</w:t>
      </w:r>
      <w:r w:rsidR="00BA3736" w:rsidRPr="008F708C">
        <w:rPr>
          <w:color w:val="3E3F4C"/>
          <w:sz w:val="24"/>
          <w:szCs w:val="24"/>
          <w:lang w:val="en-US"/>
        </w:rPr>
        <w:t xml:space="preserve">: </w:t>
      </w:r>
      <w:r w:rsidR="0081691B" w:rsidRPr="008F708C">
        <w:rPr>
          <w:color w:val="3E3F4C"/>
          <w:sz w:val="24"/>
          <w:szCs w:val="24"/>
          <w:lang w:val="en-US"/>
        </w:rPr>
        <w:t xml:space="preserve">The </w:t>
      </w:r>
      <w:r w:rsidR="001E380C" w:rsidRPr="008F708C">
        <w:rPr>
          <w:color w:val="3E3F4C"/>
          <w:sz w:val="24"/>
          <w:szCs w:val="24"/>
          <w:lang w:val="en-US"/>
        </w:rPr>
        <w:t>Lessee</w:t>
      </w:r>
      <w:r w:rsidR="0081691B" w:rsidRPr="008F708C">
        <w:rPr>
          <w:color w:val="3E3F4C"/>
          <w:sz w:val="24"/>
          <w:szCs w:val="24"/>
          <w:lang w:val="en-US"/>
        </w:rPr>
        <w:t xml:space="preserve"> shall not furnish, paint, decorate the </w:t>
      </w:r>
      <w:r w:rsidR="002801B6" w:rsidRPr="008F708C">
        <w:rPr>
          <w:color w:val="3E3F4C"/>
          <w:sz w:val="24"/>
          <w:szCs w:val="24"/>
          <w:lang w:val="en-US"/>
        </w:rPr>
        <w:t>P</w:t>
      </w:r>
      <w:r w:rsidR="0081691B" w:rsidRPr="008F708C">
        <w:rPr>
          <w:color w:val="3E3F4C"/>
          <w:sz w:val="24"/>
          <w:szCs w:val="24"/>
          <w:lang w:val="en-US"/>
        </w:rPr>
        <w:t>remises or replace the Lessor's equipment without submitting the detailed plan and obtaining the Lessor's prior approval.</w:t>
      </w:r>
    </w:p>
    <w:p w14:paraId="37947F02" w14:textId="77777777" w:rsidR="00EC59DB" w:rsidRPr="008F708C" w:rsidRDefault="00EC59DB" w:rsidP="00EC59DB">
      <w:pPr>
        <w:pStyle w:val="ListParagraph"/>
        <w:spacing w:line="360" w:lineRule="auto"/>
        <w:ind w:left="723"/>
        <w:jc w:val="both"/>
        <w:rPr>
          <w:color w:val="3E3F4C"/>
          <w:sz w:val="6"/>
          <w:szCs w:val="6"/>
          <w:lang w:val="en-US"/>
        </w:rPr>
      </w:pPr>
    </w:p>
    <w:p w14:paraId="1E4FB861" w14:textId="77777777" w:rsidR="00EC59DB" w:rsidRPr="008F708C" w:rsidRDefault="0081691B" w:rsidP="00EC59DB">
      <w:pPr>
        <w:pStyle w:val="ListParagraph"/>
        <w:spacing w:line="360" w:lineRule="auto"/>
        <w:ind w:left="723"/>
        <w:jc w:val="both"/>
        <w:rPr>
          <w:color w:val="3E3F4C"/>
          <w:sz w:val="24"/>
          <w:szCs w:val="24"/>
          <w:lang w:val="en-US"/>
        </w:rPr>
      </w:pPr>
      <w:r w:rsidRPr="008F708C">
        <w:rPr>
          <w:color w:val="3E3F4C"/>
          <w:sz w:val="24"/>
          <w:szCs w:val="24"/>
          <w:lang w:val="en-US"/>
        </w:rPr>
        <w:t xml:space="preserve">The Lessee shall submit the plans or modifications to the Lessor for approval </w:t>
      </w:r>
      <w:r w:rsidR="005A1BCB" w:rsidRPr="008F708C">
        <w:rPr>
          <w:color w:val="3E3F4C"/>
          <w:sz w:val="24"/>
          <w:szCs w:val="24"/>
          <w:lang w:val="en-US"/>
        </w:rPr>
        <w:t>before</w:t>
      </w:r>
      <w:r w:rsidRPr="008F708C">
        <w:rPr>
          <w:color w:val="3E3F4C"/>
          <w:sz w:val="24"/>
          <w:szCs w:val="24"/>
          <w:lang w:val="en-US"/>
        </w:rPr>
        <w:t xml:space="preserve"> making any changes.</w:t>
      </w:r>
    </w:p>
    <w:p w14:paraId="70B4A782" w14:textId="77777777" w:rsidR="00EC59DB" w:rsidRPr="008F708C" w:rsidRDefault="00EC59DB" w:rsidP="00EC59DB">
      <w:pPr>
        <w:pStyle w:val="ListParagraph"/>
        <w:spacing w:line="360" w:lineRule="auto"/>
        <w:ind w:left="723"/>
        <w:jc w:val="both"/>
        <w:rPr>
          <w:color w:val="3E3F4C"/>
          <w:sz w:val="6"/>
          <w:szCs w:val="6"/>
          <w:lang w:val="en-US"/>
        </w:rPr>
      </w:pPr>
    </w:p>
    <w:p w14:paraId="631DDA03" w14:textId="538BF431" w:rsidR="006D4267" w:rsidRPr="008F708C" w:rsidRDefault="0081691B" w:rsidP="00EC59DB">
      <w:pPr>
        <w:pStyle w:val="ListParagraph"/>
        <w:spacing w:line="360" w:lineRule="auto"/>
        <w:ind w:left="723"/>
        <w:jc w:val="both"/>
        <w:rPr>
          <w:color w:val="3E3F4C"/>
          <w:sz w:val="24"/>
          <w:szCs w:val="24"/>
          <w:lang w:val="en-US"/>
        </w:rPr>
      </w:pPr>
      <w:r w:rsidRPr="008F708C">
        <w:rPr>
          <w:color w:val="3E3F4C"/>
          <w:sz w:val="24"/>
          <w:szCs w:val="24"/>
          <w:lang w:val="en-US"/>
        </w:rPr>
        <w:t xml:space="preserve">The </w:t>
      </w:r>
      <w:r w:rsidR="001E380C" w:rsidRPr="008F708C">
        <w:rPr>
          <w:color w:val="3E3F4C"/>
          <w:sz w:val="24"/>
          <w:szCs w:val="24"/>
          <w:lang w:val="en-US"/>
        </w:rPr>
        <w:t>Lessee</w:t>
      </w:r>
      <w:r w:rsidRPr="008F708C">
        <w:rPr>
          <w:color w:val="3E3F4C"/>
          <w:sz w:val="24"/>
          <w:szCs w:val="24"/>
          <w:lang w:val="en-US"/>
        </w:rPr>
        <w:t xml:space="preserve"> shall comply with all rules and restrictions related to the Premises and building</w:t>
      </w:r>
      <w:r w:rsidR="002801B6" w:rsidRPr="008F708C">
        <w:rPr>
          <w:color w:val="3E3F4C"/>
          <w:sz w:val="24"/>
          <w:szCs w:val="24"/>
          <w:lang w:val="en-US"/>
        </w:rPr>
        <w:t>,</w:t>
      </w:r>
      <w:r w:rsidRPr="008F708C">
        <w:rPr>
          <w:color w:val="3E3F4C"/>
          <w:sz w:val="24"/>
          <w:szCs w:val="24"/>
          <w:lang w:val="en-US"/>
        </w:rPr>
        <w:t xml:space="preserve"> if any.</w:t>
      </w:r>
    </w:p>
    <w:p w14:paraId="3B23DDF5" w14:textId="77777777" w:rsidR="00EC59DB" w:rsidRPr="008F708C" w:rsidRDefault="00EC59DB" w:rsidP="00EC59DB">
      <w:pPr>
        <w:pStyle w:val="ListParagraph"/>
        <w:spacing w:line="360" w:lineRule="auto"/>
        <w:ind w:left="723"/>
        <w:jc w:val="both"/>
        <w:rPr>
          <w:color w:val="3E3F4C"/>
          <w:sz w:val="6"/>
          <w:szCs w:val="6"/>
          <w:lang w:val="en-US"/>
        </w:rPr>
      </w:pPr>
    </w:p>
    <w:p w14:paraId="3400F0F8" w14:textId="1C1B7669" w:rsidR="001E380C" w:rsidRPr="008F708C" w:rsidRDefault="00200F89" w:rsidP="00EC59DB">
      <w:pPr>
        <w:pStyle w:val="ListParagraph"/>
        <w:numPr>
          <w:ilvl w:val="0"/>
          <w:numId w:val="4"/>
        </w:numPr>
        <w:spacing w:line="360" w:lineRule="auto"/>
        <w:ind w:left="641" w:hanging="357"/>
        <w:jc w:val="both"/>
        <w:rPr>
          <w:b/>
          <w:bCs/>
          <w:color w:val="3E3F4C"/>
          <w:sz w:val="6"/>
          <w:szCs w:val="6"/>
          <w:lang w:val="en-US"/>
        </w:rPr>
      </w:pPr>
      <w:r w:rsidRPr="008F708C">
        <w:rPr>
          <w:b/>
          <w:bCs/>
          <w:color w:val="3E3F4C"/>
          <w:sz w:val="24"/>
          <w:szCs w:val="24"/>
          <w:lang w:val="en-US"/>
        </w:rPr>
        <w:lastRenderedPageBreak/>
        <w:t>Nuisance and safety</w:t>
      </w:r>
      <w:r w:rsidRPr="008F708C">
        <w:rPr>
          <w:color w:val="3E3F4C"/>
          <w:sz w:val="24"/>
          <w:szCs w:val="24"/>
          <w:lang w:val="en-US"/>
        </w:rPr>
        <w:t>:</w:t>
      </w:r>
      <w:r w:rsidRPr="008F708C">
        <w:rPr>
          <w:b/>
          <w:bCs/>
          <w:color w:val="3E3F4C"/>
          <w:sz w:val="24"/>
          <w:szCs w:val="24"/>
          <w:lang w:val="en-US"/>
        </w:rPr>
        <w:t xml:space="preserve"> </w:t>
      </w:r>
      <w:r w:rsidR="001E380C" w:rsidRPr="008F708C">
        <w:rPr>
          <w:color w:val="3E3F4C"/>
          <w:sz w:val="24"/>
          <w:szCs w:val="24"/>
          <w:lang w:val="en-US"/>
        </w:rPr>
        <w:t xml:space="preserve">The Lessee </w:t>
      </w:r>
      <w:r w:rsidR="00EC59DB" w:rsidRPr="008F708C">
        <w:rPr>
          <w:color w:val="3E3F4C"/>
          <w:sz w:val="24"/>
          <w:szCs w:val="24"/>
          <w:lang w:val="en-US"/>
        </w:rPr>
        <w:t>agree</w:t>
      </w:r>
      <w:r w:rsidR="001E380C" w:rsidRPr="008F708C">
        <w:rPr>
          <w:color w:val="3E3F4C"/>
          <w:sz w:val="24"/>
          <w:szCs w:val="24"/>
          <w:lang w:val="en-US"/>
        </w:rPr>
        <w:t xml:space="preserve"> to immediately resolve any security, sanitary, and ventilation </w:t>
      </w:r>
      <w:r w:rsidR="00E44A0E" w:rsidRPr="008F708C">
        <w:rPr>
          <w:color w:val="3E3F4C"/>
          <w:sz w:val="24"/>
          <w:szCs w:val="24"/>
          <w:lang w:val="en-US"/>
        </w:rPr>
        <w:t xml:space="preserve">issues </w:t>
      </w:r>
      <w:r w:rsidR="001E380C" w:rsidRPr="008F708C">
        <w:rPr>
          <w:color w:val="3E3F4C"/>
          <w:sz w:val="24"/>
          <w:szCs w:val="24"/>
          <w:lang w:val="en-US"/>
        </w:rPr>
        <w:t xml:space="preserve">related to the use of the </w:t>
      </w:r>
      <w:r w:rsidR="002801B6" w:rsidRPr="008F708C">
        <w:rPr>
          <w:color w:val="3E3F4C"/>
          <w:sz w:val="24"/>
          <w:szCs w:val="24"/>
          <w:lang w:val="en-US"/>
        </w:rPr>
        <w:t>P</w:t>
      </w:r>
      <w:r w:rsidR="001E380C" w:rsidRPr="008F708C">
        <w:rPr>
          <w:color w:val="3E3F4C"/>
          <w:sz w:val="24"/>
          <w:szCs w:val="24"/>
          <w:lang w:val="en-US"/>
        </w:rPr>
        <w:t>remises that would be contrary to the law and public safety.</w:t>
      </w:r>
    </w:p>
    <w:p w14:paraId="649A4A52" w14:textId="77777777" w:rsidR="00EC59DB" w:rsidRPr="008F708C" w:rsidRDefault="00EC59DB" w:rsidP="00EC59DB">
      <w:pPr>
        <w:pStyle w:val="ListParagraph"/>
        <w:spacing w:line="360" w:lineRule="auto"/>
        <w:ind w:left="641"/>
        <w:jc w:val="both"/>
        <w:rPr>
          <w:b/>
          <w:bCs/>
          <w:color w:val="3E3F4C"/>
          <w:sz w:val="6"/>
          <w:szCs w:val="6"/>
          <w:lang w:val="en-US"/>
        </w:rPr>
      </w:pPr>
    </w:p>
    <w:p w14:paraId="36C42EC9" w14:textId="345D29C4" w:rsidR="00EC59DB" w:rsidRPr="008F708C" w:rsidRDefault="00200F89" w:rsidP="00EC59DB">
      <w:pPr>
        <w:pStyle w:val="ListParagraph"/>
        <w:numPr>
          <w:ilvl w:val="0"/>
          <w:numId w:val="4"/>
        </w:numPr>
        <w:spacing w:line="360" w:lineRule="auto"/>
        <w:jc w:val="both"/>
        <w:rPr>
          <w:b/>
          <w:bCs/>
          <w:color w:val="3E3F4C"/>
          <w:sz w:val="6"/>
          <w:szCs w:val="6"/>
          <w:lang w:val="en-US"/>
        </w:rPr>
      </w:pPr>
      <w:r w:rsidRPr="008F708C">
        <w:rPr>
          <w:b/>
          <w:bCs/>
          <w:color w:val="3E3F4C"/>
          <w:sz w:val="24"/>
          <w:szCs w:val="24"/>
          <w:lang w:val="en-US"/>
        </w:rPr>
        <w:t>Sublease and assign</w:t>
      </w:r>
      <w:r w:rsidRPr="008F708C">
        <w:rPr>
          <w:color w:val="3E3F4C"/>
          <w:sz w:val="24"/>
          <w:szCs w:val="24"/>
          <w:lang w:val="en-US"/>
        </w:rPr>
        <w:t>:</w:t>
      </w:r>
      <w:r w:rsidRPr="008F708C">
        <w:rPr>
          <w:b/>
          <w:bCs/>
          <w:color w:val="3E3F4C"/>
          <w:sz w:val="24"/>
          <w:szCs w:val="24"/>
          <w:lang w:val="en-US"/>
        </w:rPr>
        <w:t xml:space="preserve"> </w:t>
      </w:r>
      <w:r w:rsidR="001E380C" w:rsidRPr="008F708C">
        <w:rPr>
          <w:color w:val="3E3F4C"/>
          <w:sz w:val="24"/>
          <w:szCs w:val="24"/>
          <w:lang w:val="en-US"/>
        </w:rPr>
        <w:t xml:space="preserve">Lessee shall not sublet, </w:t>
      </w:r>
      <w:r w:rsidR="00EC59DB" w:rsidRPr="008F708C">
        <w:rPr>
          <w:color w:val="3E3F4C"/>
          <w:sz w:val="24"/>
          <w:szCs w:val="24"/>
          <w:lang w:val="en-US"/>
        </w:rPr>
        <w:t>assign,</w:t>
      </w:r>
      <w:r w:rsidR="001E380C" w:rsidRPr="008F708C">
        <w:rPr>
          <w:color w:val="3E3F4C"/>
          <w:sz w:val="24"/>
          <w:szCs w:val="24"/>
          <w:lang w:val="en-US"/>
        </w:rPr>
        <w:t xml:space="preserve"> or transfer the</w:t>
      </w:r>
      <w:r w:rsidR="002801B6" w:rsidRPr="008F708C">
        <w:rPr>
          <w:color w:val="3E3F4C"/>
          <w:sz w:val="24"/>
          <w:szCs w:val="24"/>
          <w:lang w:val="en-US"/>
        </w:rPr>
        <w:t xml:space="preserve"> P</w:t>
      </w:r>
      <w:r w:rsidR="001E380C" w:rsidRPr="008F708C">
        <w:rPr>
          <w:color w:val="3E3F4C"/>
          <w:sz w:val="24"/>
          <w:szCs w:val="24"/>
          <w:lang w:val="en-US"/>
        </w:rPr>
        <w:t>remises or any part thereof without the prior written consent of the Lessor.</w:t>
      </w:r>
    </w:p>
    <w:p w14:paraId="4ED0AE86" w14:textId="77777777" w:rsidR="00EC59DB" w:rsidRPr="008F708C" w:rsidRDefault="00EC59DB" w:rsidP="00EC59DB">
      <w:pPr>
        <w:pStyle w:val="ListParagraph"/>
        <w:spacing w:line="360" w:lineRule="auto"/>
        <w:ind w:left="643"/>
        <w:jc w:val="both"/>
        <w:rPr>
          <w:b/>
          <w:bCs/>
          <w:color w:val="3E3F4C"/>
          <w:sz w:val="6"/>
          <w:szCs w:val="6"/>
          <w:lang w:val="en-US"/>
        </w:rPr>
      </w:pPr>
    </w:p>
    <w:p w14:paraId="4F371797" w14:textId="3C424F45" w:rsidR="00EC59DB" w:rsidRPr="008F708C" w:rsidRDefault="00200F89" w:rsidP="00EC59DB">
      <w:pPr>
        <w:pStyle w:val="ListParagraph"/>
        <w:numPr>
          <w:ilvl w:val="0"/>
          <w:numId w:val="4"/>
        </w:numPr>
        <w:spacing w:line="360" w:lineRule="auto"/>
        <w:jc w:val="both"/>
        <w:rPr>
          <w:color w:val="3E3F4C"/>
          <w:sz w:val="24"/>
          <w:szCs w:val="24"/>
          <w:lang w:val="en-US"/>
        </w:rPr>
      </w:pPr>
      <w:r w:rsidRPr="008F708C">
        <w:rPr>
          <w:b/>
          <w:bCs/>
          <w:color w:val="3E3F4C"/>
          <w:sz w:val="24"/>
          <w:szCs w:val="24"/>
          <w:lang w:val="en-US"/>
        </w:rPr>
        <w:t>Return of Premises</w:t>
      </w:r>
      <w:r w:rsidRPr="008F708C">
        <w:rPr>
          <w:color w:val="3E3F4C"/>
          <w:sz w:val="24"/>
          <w:szCs w:val="24"/>
          <w:lang w:val="en-US"/>
        </w:rPr>
        <w:t xml:space="preserve">: </w:t>
      </w:r>
      <w:r w:rsidR="001E380C" w:rsidRPr="008F708C">
        <w:rPr>
          <w:color w:val="3E3F4C"/>
          <w:sz w:val="24"/>
          <w:szCs w:val="24"/>
          <w:lang w:val="en-US"/>
        </w:rPr>
        <w:t xml:space="preserve">If requested by the Lessor, the Lessee shall at the Lessee's expense, remove all fixtures, fittings, floor coverings, electrical wiring, pipes, ducts, machinery, partitions, and at any time before or after the execution of this </w:t>
      </w:r>
      <w:r w:rsidR="00DB27EF" w:rsidRPr="008F708C">
        <w:rPr>
          <w:color w:val="3E3F4C"/>
          <w:sz w:val="24"/>
          <w:szCs w:val="24"/>
          <w:lang w:val="en-US"/>
        </w:rPr>
        <w:t>Agreement</w:t>
      </w:r>
      <w:r w:rsidR="001E380C" w:rsidRPr="008F708C">
        <w:rPr>
          <w:color w:val="3E3F4C"/>
          <w:sz w:val="24"/>
          <w:szCs w:val="24"/>
          <w:lang w:val="en-US"/>
        </w:rPr>
        <w:t>. The Lessee shall repair and restore any damage caused by such removal.</w:t>
      </w:r>
    </w:p>
    <w:p w14:paraId="3A6A3DC8" w14:textId="77777777" w:rsidR="008253E9" w:rsidRPr="008F708C" w:rsidRDefault="008253E9" w:rsidP="008253E9">
      <w:pPr>
        <w:pStyle w:val="ListParagraph"/>
        <w:rPr>
          <w:color w:val="3E3F4C"/>
          <w:sz w:val="6"/>
          <w:szCs w:val="6"/>
          <w:lang w:val="en-US"/>
        </w:rPr>
      </w:pPr>
    </w:p>
    <w:p w14:paraId="7B2C3F83" w14:textId="56E7D8F7" w:rsidR="006D4267" w:rsidRPr="008F708C" w:rsidRDefault="001E380C" w:rsidP="00EC59DB">
      <w:pPr>
        <w:pStyle w:val="ListParagraph"/>
        <w:spacing w:line="360" w:lineRule="auto"/>
        <w:ind w:left="643"/>
        <w:jc w:val="both"/>
        <w:rPr>
          <w:color w:val="3E3F4C"/>
          <w:sz w:val="24"/>
          <w:szCs w:val="24"/>
          <w:lang w:val="en-US"/>
        </w:rPr>
      </w:pPr>
      <w:r w:rsidRPr="008F708C">
        <w:rPr>
          <w:color w:val="3E3F4C"/>
          <w:sz w:val="24"/>
          <w:szCs w:val="24"/>
          <w:lang w:val="en-US"/>
        </w:rPr>
        <w:t>If the Lessee does not restore and reinstate the Premises</w:t>
      </w:r>
      <w:r w:rsidR="002801B6" w:rsidRPr="008F708C">
        <w:rPr>
          <w:color w:val="3E3F4C"/>
          <w:sz w:val="24"/>
          <w:szCs w:val="24"/>
          <w:lang w:val="en-US"/>
        </w:rPr>
        <w:t>,</w:t>
      </w:r>
      <w:r w:rsidRPr="008F708C">
        <w:rPr>
          <w:color w:val="3E3F4C"/>
          <w:sz w:val="24"/>
          <w:szCs w:val="24"/>
          <w:lang w:val="en-US"/>
        </w:rPr>
        <w:t xml:space="preserve"> the Lessee shall pay the Lessor the cost of such restoration and reinstatement.</w:t>
      </w:r>
    </w:p>
    <w:p w14:paraId="177B5FD6" w14:textId="77777777" w:rsidR="00EC59DB" w:rsidRPr="008F708C" w:rsidRDefault="00EC59DB" w:rsidP="00EC59DB">
      <w:pPr>
        <w:pStyle w:val="ListParagraph"/>
        <w:spacing w:line="360" w:lineRule="auto"/>
        <w:ind w:left="643"/>
        <w:jc w:val="both"/>
        <w:rPr>
          <w:color w:val="3E3F4C"/>
          <w:sz w:val="6"/>
          <w:szCs w:val="6"/>
          <w:lang w:val="en-US"/>
        </w:rPr>
      </w:pPr>
    </w:p>
    <w:p w14:paraId="6BBCC27F" w14:textId="77777777" w:rsidR="00EC59DB" w:rsidRPr="008F708C" w:rsidRDefault="00200F89" w:rsidP="00EC59DB">
      <w:pPr>
        <w:pStyle w:val="ListParagraph"/>
        <w:numPr>
          <w:ilvl w:val="0"/>
          <w:numId w:val="4"/>
        </w:numPr>
        <w:spacing w:line="360" w:lineRule="auto"/>
        <w:jc w:val="both"/>
        <w:rPr>
          <w:color w:val="3E3F4C"/>
          <w:sz w:val="24"/>
          <w:szCs w:val="24"/>
          <w:lang w:val="en-US"/>
        </w:rPr>
      </w:pPr>
      <w:r w:rsidRPr="008F708C">
        <w:rPr>
          <w:b/>
          <w:bCs/>
          <w:color w:val="3E3F4C"/>
          <w:sz w:val="24"/>
          <w:szCs w:val="24"/>
          <w:lang w:val="en-US"/>
        </w:rPr>
        <w:t>Compliance with rules and regulations</w:t>
      </w:r>
      <w:r w:rsidRPr="008F708C">
        <w:rPr>
          <w:color w:val="3E3F4C"/>
          <w:sz w:val="24"/>
          <w:szCs w:val="24"/>
          <w:lang w:val="en-US"/>
        </w:rPr>
        <w:t xml:space="preserve">: </w:t>
      </w:r>
      <w:r w:rsidR="001E380C" w:rsidRPr="008F708C">
        <w:rPr>
          <w:color w:val="3E3F4C"/>
          <w:sz w:val="24"/>
          <w:szCs w:val="24"/>
          <w:lang w:val="en-US"/>
        </w:rPr>
        <w:t xml:space="preserve">The </w:t>
      </w:r>
      <w:r w:rsidR="00E44A0E" w:rsidRPr="008F708C">
        <w:rPr>
          <w:color w:val="3E3F4C"/>
          <w:sz w:val="24"/>
          <w:szCs w:val="24"/>
          <w:lang w:val="en-US"/>
        </w:rPr>
        <w:t xml:space="preserve">Lessee </w:t>
      </w:r>
      <w:r w:rsidR="001E380C" w:rsidRPr="008F708C">
        <w:rPr>
          <w:color w:val="3E3F4C"/>
          <w:sz w:val="24"/>
          <w:szCs w:val="24"/>
          <w:lang w:val="en-US"/>
        </w:rPr>
        <w:t xml:space="preserve">is required to comply with all rules and regulations. If the Lessor is obliged to pay to government authorities or any other expenses that may arise from the </w:t>
      </w:r>
      <w:r w:rsidR="00F67FA6" w:rsidRPr="008F708C">
        <w:rPr>
          <w:color w:val="3E3F4C"/>
          <w:sz w:val="24"/>
          <w:szCs w:val="24"/>
          <w:lang w:val="en-US"/>
        </w:rPr>
        <w:t xml:space="preserve">commercial </w:t>
      </w:r>
      <w:r w:rsidR="001E380C" w:rsidRPr="008F708C">
        <w:rPr>
          <w:color w:val="3E3F4C"/>
          <w:sz w:val="24"/>
          <w:szCs w:val="24"/>
          <w:lang w:val="en-US"/>
        </w:rPr>
        <w:t>activity, the Less</w:t>
      </w:r>
      <w:r w:rsidR="007A2C04" w:rsidRPr="008F708C">
        <w:rPr>
          <w:color w:val="3E3F4C"/>
          <w:sz w:val="24"/>
          <w:szCs w:val="24"/>
          <w:lang w:val="en-US"/>
        </w:rPr>
        <w:t>ee</w:t>
      </w:r>
      <w:r w:rsidR="001E380C" w:rsidRPr="008F708C">
        <w:rPr>
          <w:color w:val="3E3F4C"/>
          <w:sz w:val="24"/>
          <w:szCs w:val="24"/>
          <w:lang w:val="en-US"/>
        </w:rPr>
        <w:t xml:space="preserve"> must immediately and fully reimburse the Lessor</w:t>
      </w:r>
      <w:r w:rsidR="00E44A0E" w:rsidRPr="008F708C">
        <w:rPr>
          <w:color w:val="3E3F4C"/>
          <w:sz w:val="24"/>
          <w:szCs w:val="24"/>
          <w:lang w:val="en-US"/>
        </w:rPr>
        <w:t xml:space="preserve"> if the security deposit shall not cover those expenses.</w:t>
      </w:r>
    </w:p>
    <w:p w14:paraId="63E2DD63" w14:textId="77777777" w:rsidR="00EC59DB" w:rsidRPr="008F708C" w:rsidRDefault="00EC59DB" w:rsidP="00EC59DB">
      <w:pPr>
        <w:pStyle w:val="ListParagraph"/>
        <w:spacing w:line="360" w:lineRule="auto"/>
        <w:ind w:left="643"/>
        <w:jc w:val="both"/>
        <w:rPr>
          <w:color w:val="3E3F4C"/>
          <w:sz w:val="6"/>
          <w:szCs w:val="6"/>
          <w:lang w:val="en-US"/>
        </w:rPr>
      </w:pPr>
    </w:p>
    <w:p w14:paraId="35EE970B" w14:textId="731861FE" w:rsidR="00F67FA6" w:rsidRPr="008F708C" w:rsidRDefault="001E380C" w:rsidP="00EC59DB">
      <w:pPr>
        <w:pStyle w:val="ListParagraph"/>
        <w:spacing w:line="360" w:lineRule="auto"/>
        <w:ind w:left="643"/>
        <w:jc w:val="both"/>
        <w:rPr>
          <w:color w:val="3E3F4C"/>
          <w:sz w:val="24"/>
          <w:szCs w:val="24"/>
          <w:lang w:val="en-US"/>
        </w:rPr>
      </w:pPr>
      <w:r w:rsidRPr="008F708C">
        <w:rPr>
          <w:color w:val="3E3F4C"/>
          <w:sz w:val="24"/>
          <w:szCs w:val="24"/>
          <w:lang w:val="en-US"/>
        </w:rPr>
        <w:t>Lessee shall indemnify the Lessor against all claims, actions, suits, demands, losses, damages, costs, and expenses whatever incurred by Lessee or its employees, servants, agents, contractors, or visitors.</w:t>
      </w:r>
    </w:p>
    <w:p w14:paraId="09743188" w14:textId="77777777" w:rsidR="00EC59DB" w:rsidRPr="008F708C" w:rsidRDefault="00EC59DB" w:rsidP="00EC59DB">
      <w:pPr>
        <w:pStyle w:val="ListParagraph"/>
        <w:spacing w:line="360" w:lineRule="auto"/>
        <w:ind w:left="643"/>
        <w:jc w:val="both"/>
        <w:rPr>
          <w:color w:val="3E3F4C"/>
          <w:sz w:val="6"/>
          <w:szCs w:val="6"/>
          <w:lang w:val="en-US"/>
        </w:rPr>
      </w:pPr>
    </w:p>
    <w:p w14:paraId="745EEC46" w14:textId="499CE361" w:rsidR="006D4267" w:rsidRPr="008F708C" w:rsidRDefault="00F67FA6" w:rsidP="00EC59DB">
      <w:pPr>
        <w:pStyle w:val="ListParagraph"/>
        <w:numPr>
          <w:ilvl w:val="0"/>
          <w:numId w:val="4"/>
        </w:numPr>
        <w:spacing w:line="360" w:lineRule="auto"/>
        <w:jc w:val="both"/>
        <w:rPr>
          <w:color w:val="3E3F4C"/>
          <w:sz w:val="24"/>
          <w:szCs w:val="24"/>
          <w:lang w:val="en-US"/>
        </w:rPr>
      </w:pPr>
      <w:r w:rsidRPr="008F708C">
        <w:rPr>
          <w:b/>
          <w:bCs/>
          <w:color w:val="3E3F4C"/>
          <w:sz w:val="24"/>
          <w:szCs w:val="24"/>
          <w:lang w:val="en-US"/>
        </w:rPr>
        <w:t>F</w:t>
      </w:r>
      <w:r w:rsidR="00200F89" w:rsidRPr="008F708C">
        <w:rPr>
          <w:b/>
          <w:bCs/>
          <w:color w:val="3E3F4C"/>
          <w:sz w:val="24"/>
          <w:szCs w:val="24"/>
          <w:lang w:val="en-US"/>
        </w:rPr>
        <w:t>ees and tax assessment</w:t>
      </w:r>
      <w:r w:rsidR="00200F89" w:rsidRPr="008F708C">
        <w:rPr>
          <w:color w:val="3E3F4C"/>
          <w:sz w:val="24"/>
          <w:szCs w:val="24"/>
          <w:lang w:val="en-US"/>
        </w:rPr>
        <w:t>:</w:t>
      </w:r>
      <w:r w:rsidR="00200F89" w:rsidRPr="008F708C">
        <w:rPr>
          <w:b/>
          <w:bCs/>
          <w:color w:val="3E3F4C"/>
          <w:sz w:val="24"/>
          <w:szCs w:val="24"/>
          <w:lang w:val="en-US"/>
        </w:rPr>
        <w:t xml:space="preserve"> </w:t>
      </w:r>
      <w:r w:rsidR="006D4267" w:rsidRPr="008F708C">
        <w:rPr>
          <w:color w:val="3E3F4C"/>
          <w:sz w:val="24"/>
          <w:szCs w:val="24"/>
          <w:lang w:val="en-US"/>
        </w:rPr>
        <w:t xml:space="preserve">The </w:t>
      </w:r>
      <w:r w:rsidR="00880A4A" w:rsidRPr="008F708C">
        <w:rPr>
          <w:color w:val="3E3F4C"/>
          <w:sz w:val="24"/>
          <w:szCs w:val="24"/>
          <w:lang w:val="en-US"/>
        </w:rPr>
        <w:t>P</w:t>
      </w:r>
      <w:r w:rsidR="006D4267" w:rsidRPr="008F708C">
        <w:rPr>
          <w:color w:val="3E3F4C"/>
          <w:sz w:val="24"/>
          <w:szCs w:val="24"/>
          <w:lang w:val="en-US"/>
        </w:rPr>
        <w:t>arties agree:</w:t>
      </w:r>
    </w:p>
    <w:p w14:paraId="22CBEA30" w14:textId="77777777" w:rsidR="00EC59DB" w:rsidRPr="008F708C" w:rsidRDefault="00EC59DB" w:rsidP="00EC59DB">
      <w:pPr>
        <w:pStyle w:val="ListParagraph"/>
        <w:spacing w:line="360" w:lineRule="auto"/>
        <w:ind w:left="643"/>
        <w:jc w:val="both"/>
        <w:rPr>
          <w:color w:val="3E3F4C"/>
          <w:sz w:val="6"/>
          <w:szCs w:val="6"/>
          <w:lang w:val="en-US"/>
        </w:rPr>
      </w:pPr>
    </w:p>
    <w:p w14:paraId="47E7426B" w14:textId="7A9B264C" w:rsidR="00EC59DB" w:rsidRPr="008F708C" w:rsidRDefault="006D4267" w:rsidP="00EC59DB">
      <w:pPr>
        <w:pStyle w:val="ListParagraph"/>
        <w:numPr>
          <w:ilvl w:val="0"/>
          <w:numId w:val="8"/>
        </w:numPr>
        <w:spacing w:line="360" w:lineRule="auto"/>
        <w:jc w:val="both"/>
        <w:rPr>
          <w:color w:val="3E3F4C"/>
          <w:sz w:val="24"/>
          <w:szCs w:val="24"/>
          <w:lang w:val="en-US"/>
        </w:rPr>
      </w:pPr>
      <w:r w:rsidRPr="008F708C">
        <w:rPr>
          <w:color w:val="3E3F4C"/>
          <w:sz w:val="24"/>
          <w:szCs w:val="24"/>
          <w:lang w:val="en-US"/>
        </w:rPr>
        <w:t xml:space="preserve">Assessment (Household and Land Tax): The Lessor shall pay an assessment in the amount of </w:t>
      </w:r>
      <w:r w:rsidR="0011216F">
        <w:rPr>
          <w:color w:val="3E3F4C"/>
          <w:sz w:val="24"/>
          <w:szCs w:val="24"/>
          <w:lang w:val="en-US"/>
        </w:rPr>
        <w:t>thirty</w:t>
      </w:r>
      <w:r w:rsidR="003A2874" w:rsidRPr="008F708C">
        <w:rPr>
          <w:color w:val="3E3F4C"/>
          <w:sz w:val="24"/>
          <w:szCs w:val="24"/>
          <w:lang w:val="en-US"/>
        </w:rPr>
        <w:t xml:space="preserve"> percent (</w:t>
      </w:r>
      <w:r w:rsidR="0011216F">
        <w:rPr>
          <w:color w:val="3E3F4C"/>
          <w:sz w:val="24"/>
          <w:szCs w:val="24"/>
          <w:lang w:val="en-US"/>
        </w:rPr>
        <w:t>30</w:t>
      </w:r>
      <w:r w:rsidRPr="008F708C">
        <w:rPr>
          <w:color w:val="3E3F4C"/>
          <w:sz w:val="24"/>
          <w:szCs w:val="24"/>
          <w:lang w:val="en-US"/>
        </w:rPr>
        <w:t>%</w:t>
      </w:r>
      <w:r w:rsidR="003A2874" w:rsidRPr="008F708C">
        <w:rPr>
          <w:color w:val="3E3F4C"/>
          <w:sz w:val="24"/>
          <w:szCs w:val="24"/>
          <w:lang w:val="en-US"/>
        </w:rPr>
        <w:t>)</w:t>
      </w:r>
      <w:r w:rsidRPr="008F708C">
        <w:rPr>
          <w:color w:val="3E3F4C"/>
          <w:sz w:val="24"/>
          <w:szCs w:val="24"/>
          <w:lang w:val="en-US"/>
        </w:rPr>
        <w:t xml:space="preserve"> of the annual rent for the </w:t>
      </w:r>
      <w:r w:rsidR="00B45DEA" w:rsidRPr="008F708C">
        <w:rPr>
          <w:color w:val="3E3F4C"/>
          <w:sz w:val="24"/>
          <w:szCs w:val="24"/>
          <w:lang w:val="en-US"/>
        </w:rPr>
        <w:t>Premises</w:t>
      </w:r>
      <w:r w:rsidRPr="008F708C">
        <w:rPr>
          <w:color w:val="3E3F4C"/>
          <w:sz w:val="24"/>
          <w:szCs w:val="24"/>
          <w:lang w:val="en-US"/>
        </w:rPr>
        <w:t xml:space="preserve">. Taxes </w:t>
      </w:r>
      <w:r w:rsidR="00EC59DB" w:rsidRPr="008F708C">
        <w:rPr>
          <w:color w:val="3E3F4C"/>
          <w:sz w:val="24"/>
          <w:szCs w:val="24"/>
          <w:lang w:val="en-US"/>
        </w:rPr>
        <w:t>more than</w:t>
      </w:r>
      <w:r w:rsidRPr="008F708C">
        <w:rPr>
          <w:color w:val="3E3F4C"/>
          <w:sz w:val="24"/>
          <w:szCs w:val="24"/>
          <w:lang w:val="en-US"/>
        </w:rPr>
        <w:t xml:space="preserve"> </w:t>
      </w:r>
      <w:r w:rsidR="0011216F">
        <w:rPr>
          <w:color w:val="3E3F4C"/>
          <w:sz w:val="24"/>
          <w:szCs w:val="24"/>
          <w:lang w:val="en-US"/>
        </w:rPr>
        <w:t>thirty</w:t>
      </w:r>
      <w:r w:rsidR="003A2874" w:rsidRPr="008F708C">
        <w:rPr>
          <w:color w:val="3E3F4C"/>
          <w:sz w:val="24"/>
          <w:szCs w:val="24"/>
          <w:lang w:val="en-US"/>
        </w:rPr>
        <w:t xml:space="preserve"> percent (</w:t>
      </w:r>
      <w:r w:rsidR="0011216F">
        <w:rPr>
          <w:color w:val="3E3F4C"/>
          <w:sz w:val="24"/>
          <w:szCs w:val="24"/>
          <w:lang w:val="en-US"/>
        </w:rPr>
        <w:t>30</w:t>
      </w:r>
      <w:r w:rsidRPr="008F708C">
        <w:rPr>
          <w:color w:val="3E3F4C"/>
          <w:sz w:val="24"/>
          <w:szCs w:val="24"/>
          <w:lang w:val="en-US"/>
        </w:rPr>
        <w:t>%</w:t>
      </w:r>
      <w:r w:rsidR="003A2874" w:rsidRPr="008F708C">
        <w:rPr>
          <w:color w:val="3E3F4C"/>
          <w:sz w:val="24"/>
          <w:szCs w:val="24"/>
          <w:lang w:val="en-US"/>
        </w:rPr>
        <w:t>)</w:t>
      </w:r>
      <w:r w:rsidRPr="008F708C">
        <w:rPr>
          <w:color w:val="3E3F4C"/>
          <w:sz w:val="24"/>
          <w:szCs w:val="24"/>
          <w:lang w:val="en-US"/>
        </w:rPr>
        <w:t xml:space="preserve"> levied on the rent by the Government shall be paid by the Lessee to the Lessor within </w:t>
      </w:r>
      <w:r w:rsidR="00EC59DB" w:rsidRPr="008F708C">
        <w:rPr>
          <w:rFonts w:eastAsia="Cambria" w:cs="Cambria"/>
          <w:color w:val="1A1A26"/>
          <w:sz w:val="24"/>
          <w:szCs w:val="24"/>
          <w:u w:val="single"/>
          <w:lang w:val="en-US"/>
        </w:rPr>
        <w:t>seven (</w:t>
      </w:r>
      <w:r w:rsidRPr="008F708C">
        <w:rPr>
          <w:rFonts w:eastAsia="Cambria" w:cs="Cambria"/>
          <w:color w:val="1A1A26"/>
          <w:sz w:val="24"/>
          <w:szCs w:val="24"/>
          <w:u w:val="single"/>
          <w:lang w:val="en-US"/>
        </w:rPr>
        <w:t>7</w:t>
      </w:r>
      <w:r w:rsidR="00EC59DB" w:rsidRPr="008F708C">
        <w:rPr>
          <w:rFonts w:eastAsia="Cambria" w:cs="Cambria"/>
          <w:color w:val="1A1A26"/>
          <w:sz w:val="24"/>
          <w:szCs w:val="24"/>
          <w:u w:val="single"/>
          <w:lang w:val="en-US"/>
        </w:rPr>
        <w:t>)</w:t>
      </w:r>
      <w:r w:rsidRPr="008F708C">
        <w:rPr>
          <w:rFonts w:eastAsia="Cambria" w:cs="Cambria"/>
          <w:color w:val="1A1A26"/>
          <w:sz w:val="24"/>
          <w:szCs w:val="24"/>
          <w:u w:val="single"/>
          <w:lang w:val="en-US"/>
        </w:rPr>
        <w:t xml:space="preserve"> days</w:t>
      </w:r>
      <w:r w:rsidRPr="008F708C">
        <w:rPr>
          <w:color w:val="3E3F4C"/>
          <w:sz w:val="24"/>
          <w:szCs w:val="24"/>
          <w:lang w:val="en-US"/>
        </w:rPr>
        <w:t xml:space="preserve"> of receipt of written notice from the Lessor. If any other tax replaces the above-mentioned tax under the lease </w:t>
      </w:r>
      <w:r w:rsidR="00DB27EF" w:rsidRPr="008F708C">
        <w:rPr>
          <w:color w:val="3E3F4C"/>
          <w:sz w:val="24"/>
          <w:szCs w:val="24"/>
          <w:lang w:val="en-US"/>
        </w:rPr>
        <w:t>Agreement</w:t>
      </w:r>
      <w:r w:rsidRPr="008F708C">
        <w:rPr>
          <w:color w:val="3E3F4C"/>
          <w:sz w:val="24"/>
          <w:szCs w:val="24"/>
          <w:lang w:val="en-US"/>
        </w:rPr>
        <w:t>, the Lessee shall pay the additional taxes</w:t>
      </w:r>
      <w:r w:rsidR="005A1BCB" w:rsidRPr="008F708C">
        <w:rPr>
          <w:color w:val="3E3F4C"/>
          <w:sz w:val="24"/>
          <w:szCs w:val="24"/>
          <w:lang w:val="en-US"/>
        </w:rPr>
        <w:t>.</w:t>
      </w:r>
    </w:p>
    <w:p w14:paraId="2DD4B864" w14:textId="7E877AA3" w:rsidR="00EC59DB" w:rsidRPr="008F708C" w:rsidRDefault="006D4267" w:rsidP="00EC59DB">
      <w:pPr>
        <w:pStyle w:val="ListParagraph"/>
        <w:numPr>
          <w:ilvl w:val="0"/>
          <w:numId w:val="8"/>
        </w:numPr>
        <w:spacing w:line="360" w:lineRule="auto"/>
        <w:jc w:val="both"/>
        <w:rPr>
          <w:color w:val="3E3F4C"/>
          <w:sz w:val="24"/>
          <w:szCs w:val="24"/>
          <w:lang w:val="en-US"/>
        </w:rPr>
      </w:pPr>
      <w:r w:rsidRPr="008F708C">
        <w:rPr>
          <w:color w:val="3E3F4C"/>
          <w:sz w:val="24"/>
          <w:szCs w:val="24"/>
          <w:lang w:val="en-US"/>
        </w:rPr>
        <w:t xml:space="preserve">Value Added Tax (VAT): It is recognized that currently, VAT on the rental of the </w:t>
      </w:r>
      <w:r w:rsidR="00B45DEA" w:rsidRPr="008F708C">
        <w:rPr>
          <w:color w:val="3E3F4C"/>
          <w:sz w:val="24"/>
          <w:szCs w:val="24"/>
          <w:lang w:val="en-US"/>
        </w:rPr>
        <w:t>Premises</w:t>
      </w:r>
      <w:r w:rsidRPr="008F708C">
        <w:rPr>
          <w:color w:val="3E3F4C"/>
          <w:sz w:val="24"/>
          <w:szCs w:val="24"/>
          <w:lang w:val="en-US"/>
        </w:rPr>
        <w:t xml:space="preserve"> is exempt. If VAT is to be paid or collected in connection with the rent or the rented </w:t>
      </w:r>
      <w:r w:rsidR="00B45DEA" w:rsidRPr="008F708C">
        <w:rPr>
          <w:color w:val="3E3F4C"/>
          <w:sz w:val="24"/>
          <w:szCs w:val="24"/>
          <w:lang w:val="en-US"/>
        </w:rPr>
        <w:t>Pre</w:t>
      </w:r>
      <w:r w:rsidR="005A1BCB" w:rsidRPr="008F708C">
        <w:rPr>
          <w:color w:val="3E3F4C"/>
          <w:sz w:val="24"/>
          <w:szCs w:val="24"/>
          <w:lang w:val="en-US"/>
        </w:rPr>
        <w:t>mise</w:t>
      </w:r>
      <w:r w:rsidR="007B3CE2" w:rsidRPr="008F708C">
        <w:rPr>
          <w:color w:val="3E3F4C"/>
          <w:sz w:val="24"/>
          <w:szCs w:val="24"/>
          <w:lang w:val="en-US"/>
        </w:rPr>
        <w:t>s</w:t>
      </w:r>
      <w:r w:rsidRPr="008F708C">
        <w:rPr>
          <w:color w:val="3E3F4C"/>
          <w:sz w:val="24"/>
          <w:szCs w:val="24"/>
          <w:lang w:val="en-US"/>
        </w:rPr>
        <w:t xml:space="preserve">, the </w:t>
      </w:r>
      <w:r w:rsidR="00B45DEA" w:rsidRPr="008F708C">
        <w:rPr>
          <w:color w:val="3E3F4C"/>
          <w:sz w:val="24"/>
          <w:szCs w:val="24"/>
          <w:lang w:val="en-US"/>
        </w:rPr>
        <w:t>Lessee</w:t>
      </w:r>
      <w:r w:rsidRPr="008F708C">
        <w:rPr>
          <w:color w:val="3E3F4C"/>
          <w:sz w:val="24"/>
          <w:szCs w:val="24"/>
          <w:lang w:val="en-US"/>
        </w:rPr>
        <w:t xml:space="preserve"> agrees to pay this tax.</w:t>
      </w:r>
    </w:p>
    <w:p w14:paraId="2AE97F83" w14:textId="6F769956" w:rsidR="00EC59DB" w:rsidRPr="008F708C" w:rsidRDefault="006D4267" w:rsidP="00EC59DB">
      <w:pPr>
        <w:pStyle w:val="ListParagraph"/>
        <w:numPr>
          <w:ilvl w:val="0"/>
          <w:numId w:val="8"/>
        </w:numPr>
        <w:spacing w:line="360" w:lineRule="auto"/>
        <w:jc w:val="both"/>
        <w:rPr>
          <w:color w:val="3E3F4C"/>
          <w:sz w:val="24"/>
          <w:szCs w:val="24"/>
          <w:lang w:val="en-US"/>
        </w:rPr>
      </w:pPr>
      <w:r w:rsidRPr="008F708C">
        <w:rPr>
          <w:color w:val="3E3F4C"/>
          <w:sz w:val="24"/>
          <w:szCs w:val="24"/>
          <w:lang w:val="en-US"/>
        </w:rPr>
        <w:t>Withholding Tax: The Lessee shall deduct</w:t>
      </w:r>
      <w:r w:rsidR="00E44A0E" w:rsidRPr="008F708C">
        <w:rPr>
          <w:color w:val="3E3F4C"/>
          <w:sz w:val="24"/>
          <w:szCs w:val="24"/>
          <w:lang w:val="en-US"/>
        </w:rPr>
        <w:t xml:space="preserve"> </w:t>
      </w:r>
      <w:r w:rsidR="004930FA" w:rsidRPr="008F708C">
        <w:rPr>
          <w:color w:val="3E3F4C"/>
          <w:sz w:val="24"/>
          <w:szCs w:val="24"/>
          <w:lang w:val="en-US"/>
        </w:rPr>
        <w:t>those payments</w:t>
      </w:r>
      <w:r w:rsidRPr="008F708C">
        <w:rPr>
          <w:color w:val="3E3F4C"/>
          <w:sz w:val="24"/>
          <w:szCs w:val="24"/>
          <w:lang w:val="en-US"/>
        </w:rPr>
        <w:t xml:space="preserve"> and shall provide the Lessor with certificates of withholding tax to the Revenue Department within a specified </w:t>
      </w:r>
      <w:r w:rsidR="00EC59DB" w:rsidRPr="008F708C">
        <w:rPr>
          <w:color w:val="3E3F4C"/>
          <w:sz w:val="24"/>
          <w:szCs w:val="24"/>
          <w:lang w:val="en-US"/>
        </w:rPr>
        <w:t>period</w:t>
      </w:r>
      <w:r w:rsidRPr="008F708C">
        <w:rPr>
          <w:color w:val="3E3F4C"/>
          <w:sz w:val="24"/>
          <w:szCs w:val="24"/>
          <w:lang w:val="en-US"/>
        </w:rPr>
        <w:t>.</w:t>
      </w:r>
    </w:p>
    <w:p w14:paraId="556E41E0" w14:textId="72233700" w:rsidR="009A7458" w:rsidRPr="008F708C" w:rsidRDefault="009A7458" w:rsidP="00880A4A">
      <w:pPr>
        <w:pStyle w:val="ListParagraph"/>
        <w:numPr>
          <w:ilvl w:val="0"/>
          <w:numId w:val="8"/>
        </w:numPr>
        <w:spacing w:line="360" w:lineRule="auto"/>
        <w:jc w:val="both"/>
        <w:rPr>
          <w:color w:val="3E3F4C"/>
          <w:sz w:val="24"/>
          <w:szCs w:val="24"/>
          <w:lang w:val="en-US"/>
        </w:rPr>
      </w:pPr>
      <w:r w:rsidRPr="008F708C">
        <w:rPr>
          <w:color w:val="3E3F4C"/>
          <w:sz w:val="24"/>
          <w:szCs w:val="24"/>
          <w:lang w:val="en-US"/>
        </w:rPr>
        <w:lastRenderedPageBreak/>
        <w:t xml:space="preserve">Other taxes and fees: The Lessee </w:t>
      </w:r>
      <w:r w:rsidR="00EC59DB" w:rsidRPr="008F708C">
        <w:rPr>
          <w:color w:val="3E3F4C"/>
          <w:sz w:val="24"/>
          <w:szCs w:val="24"/>
          <w:lang w:val="en-US"/>
        </w:rPr>
        <w:t>is</w:t>
      </w:r>
      <w:r w:rsidRPr="008F708C">
        <w:rPr>
          <w:color w:val="3E3F4C"/>
          <w:sz w:val="24"/>
          <w:szCs w:val="24"/>
          <w:lang w:val="en-US"/>
        </w:rPr>
        <w:t xml:space="preserve"> responsible for all other taxes and fees that arise with the use of the Premises.</w:t>
      </w:r>
    </w:p>
    <w:p w14:paraId="14EF8447" w14:textId="77777777" w:rsidR="00403350" w:rsidRPr="008F708C" w:rsidRDefault="00403350" w:rsidP="00F537E9">
      <w:pPr>
        <w:spacing w:line="360" w:lineRule="auto"/>
        <w:jc w:val="both"/>
        <w:rPr>
          <w:rFonts w:ascii="Georgia" w:eastAsia="Angsana New" w:hAnsi="Georgia" w:cstheme="majorBidi"/>
          <w:color w:val="3E3F4C"/>
          <w:sz w:val="24"/>
          <w:szCs w:val="24"/>
          <w:lang w:val="en-US"/>
        </w:rPr>
      </w:pPr>
    </w:p>
    <w:p w14:paraId="16B8A2CA" w14:textId="2281EF3F" w:rsidR="00200F89" w:rsidRPr="008F708C" w:rsidRDefault="00200F89" w:rsidP="00E05F63">
      <w:pPr>
        <w:pStyle w:val="ListParagraph"/>
        <w:numPr>
          <w:ilvl w:val="0"/>
          <w:numId w:val="2"/>
        </w:numPr>
        <w:spacing w:line="360" w:lineRule="auto"/>
        <w:ind w:left="352"/>
        <w:jc w:val="both"/>
        <w:rPr>
          <w:rFonts w:eastAsia="Angsana New" w:cs="Angsana New"/>
          <w:color w:val="3E3F4C"/>
          <w:sz w:val="6"/>
          <w:szCs w:val="6"/>
          <w:lang w:val="en-US"/>
        </w:rPr>
      </w:pPr>
      <w:r w:rsidRPr="008F708C">
        <w:rPr>
          <w:rFonts w:eastAsia="Cambria" w:cs="Cambria"/>
          <w:b/>
          <w:color w:val="1E1E23"/>
          <w:sz w:val="26"/>
          <w:szCs w:val="26"/>
          <w:lang w:val="en-US"/>
        </w:rPr>
        <w:t>INSURANCE</w:t>
      </w:r>
      <w:r w:rsidR="00B17A6D" w:rsidRPr="008F708C">
        <w:rPr>
          <w:rFonts w:eastAsia="Cambria" w:cs="Cambria"/>
          <w:b/>
          <w:color w:val="1E1E23"/>
          <w:sz w:val="26"/>
          <w:szCs w:val="26"/>
          <w:lang w:val="en-US"/>
        </w:rPr>
        <w:t>.</w:t>
      </w:r>
      <w:r w:rsidR="00B17A6D" w:rsidRPr="008F708C">
        <w:rPr>
          <w:rFonts w:eastAsia="Cambria" w:cs="Cambria"/>
          <w:b/>
          <w:color w:val="1E1E23"/>
          <w:sz w:val="24"/>
          <w:szCs w:val="24"/>
          <w:lang w:val="en-US"/>
        </w:rPr>
        <w:t xml:space="preserve"> </w:t>
      </w:r>
      <w:r w:rsidRPr="008F708C">
        <w:rPr>
          <w:rFonts w:eastAsia="Angsana New" w:cs="Angsana New"/>
          <w:color w:val="3E3F4C"/>
          <w:sz w:val="24"/>
          <w:szCs w:val="24"/>
          <w:lang w:val="en-US"/>
        </w:rPr>
        <w:t xml:space="preserve">The Lessee shall take out insurance to cover all </w:t>
      </w:r>
      <w:r w:rsidR="00D74E39" w:rsidRPr="008F708C">
        <w:rPr>
          <w:rFonts w:eastAsia="Angsana New" w:cs="Angsana New"/>
          <w:color w:val="3E3F4C"/>
          <w:sz w:val="24"/>
          <w:szCs w:val="24"/>
          <w:lang w:val="en-US"/>
        </w:rPr>
        <w:t>r</w:t>
      </w:r>
      <w:r w:rsidRPr="008F708C">
        <w:rPr>
          <w:rFonts w:eastAsia="Angsana New" w:cs="Angsana New"/>
          <w:color w:val="3E3F4C"/>
          <w:sz w:val="24"/>
          <w:szCs w:val="24"/>
          <w:lang w:val="en-US"/>
        </w:rPr>
        <w:t xml:space="preserve">isks </w:t>
      </w:r>
      <w:r w:rsidR="00A86BFB" w:rsidRPr="008F708C">
        <w:rPr>
          <w:rFonts w:eastAsia="Angsana New" w:cs="Angsana New"/>
          <w:color w:val="3E3F4C"/>
          <w:sz w:val="24"/>
          <w:szCs w:val="24"/>
          <w:lang w:val="en-US"/>
        </w:rPr>
        <w:t>with</w:t>
      </w:r>
      <w:r w:rsidRPr="008F708C">
        <w:rPr>
          <w:rFonts w:eastAsia="Angsana New" w:cs="Angsana New"/>
          <w:color w:val="3E3F4C"/>
          <w:sz w:val="24"/>
          <w:szCs w:val="24"/>
          <w:lang w:val="en-US"/>
        </w:rPr>
        <w:t xml:space="preserve"> respect </w:t>
      </w:r>
      <w:r w:rsidR="00BA3CCF" w:rsidRPr="008F708C">
        <w:rPr>
          <w:rFonts w:eastAsia="Angsana New" w:cs="Angsana New"/>
          <w:color w:val="3E3F4C"/>
          <w:sz w:val="24"/>
          <w:szCs w:val="24"/>
          <w:lang w:val="en-US"/>
        </w:rPr>
        <w:t>to</w:t>
      </w:r>
      <w:r w:rsidRPr="008F708C">
        <w:rPr>
          <w:rFonts w:eastAsia="Angsana New" w:cs="Angsana New"/>
          <w:color w:val="3E3F4C"/>
          <w:sz w:val="24"/>
          <w:szCs w:val="24"/>
          <w:lang w:val="en-US"/>
        </w:rPr>
        <w:t xml:space="preserve"> the </w:t>
      </w:r>
      <w:r w:rsidR="006F6ED9" w:rsidRPr="008F708C">
        <w:rPr>
          <w:rFonts w:eastAsia="Angsana New" w:cs="Angsana New"/>
          <w:color w:val="3E3F4C"/>
          <w:sz w:val="24"/>
          <w:szCs w:val="24"/>
          <w:lang w:val="en-US"/>
        </w:rPr>
        <w:t>Lessee's</w:t>
      </w:r>
      <w:r w:rsidRPr="008F708C">
        <w:rPr>
          <w:rFonts w:eastAsia="Angsana New" w:cs="Angsana New"/>
          <w:color w:val="3E3F4C"/>
          <w:sz w:val="24"/>
          <w:szCs w:val="24"/>
          <w:lang w:val="en-US"/>
        </w:rPr>
        <w:t xml:space="preserve"> property, </w:t>
      </w:r>
      <w:r w:rsidR="00EC59DB" w:rsidRPr="008F708C">
        <w:rPr>
          <w:rFonts w:eastAsia="Angsana New" w:cs="Angsana New"/>
          <w:color w:val="3E3F4C"/>
          <w:sz w:val="24"/>
          <w:szCs w:val="24"/>
          <w:lang w:val="en-US"/>
        </w:rPr>
        <w:t>fixtures,</w:t>
      </w:r>
      <w:r w:rsidRPr="008F708C">
        <w:rPr>
          <w:rFonts w:eastAsia="Angsana New" w:cs="Angsana New"/>
          <w:color w:val="3E3F4C"/>
          <w:sz w:val="24"/>
          <w:szCs w:val="24"/>
          <w:lang w:val="en-US"/>
        </w:rPr>
        <w:t xml:space="preserve"> and fittings and in case of </w:t>
      </w:r>
      <w:r w:rsidR="006F6ED9" w:rsidRPr="008F708C">
        <w:rPr>
          <w:rFonts w:eastAsia="Angsana New" w:cs="Angsana New"/>
          <w:color w:val="3E3F4C"/>
          <w:sz w:val="24"/>
          <w:szCs w:val="24"/>
          <w:lang w:val="en-US"/>
        </w:rPr>
        <w:t>Premises'</w:t>
      </w:r>
      <w:r w:rsidRPr="008F708C">
        <w:rPr>
          <w:rFonts w:eastAsia="Angsana New" w:cs="Angsana New"/>
          <w:color w:val="3E3F4C"/>
          <w:sz w:val="24"/>
          <w:szCs w:val="24"/>
          <w:lang w:val="en-US"/>
        </w:rPr>
        <w:t xml:space="preserve"> damages. Should the Lessee neglect to </w:t>
      </w:r>
      <w:r w:rsidR="00EC59DB" w:rsidRPr="008F708C">
        <w:rPr>
          <w:rFonts w:eastAsia="Angsana New" w:cs="Angsana New"/>
          <w:color w:val="3E3F4C"/>
          <w:sz w:val="24"/>
          <w:szCs w:val="24"/>
          <w:lang w:val="en-US"/>
        </w:rPr>
        <w:t>affect</w:t>
      </w:r>
      <w:r w:rsidRPr="008F708C">
        <w:rPr>
          <w:rFonts w:eastAsia="Angsana New" w:cs="Angsana New"/>
          <w:color w:val="3E3F4C"/>
          <w:sz w:val="24"/>
          <w:szCs w:val="24"/>
          <w:lang w:val="en-US"/>
        </w:rPr>
        <w:t xml:space="preserve"> such repairs and restoration within a reasonable </w:t>
      </w:r>
      <w:r w:rsidR="00BA3CCF" w:rsidRPr="008F708C">
        <w:rPr>
          <w:rFonts w:eastAsia="Angsana New" w:cs="Angsana New"/>
          <w:color w:val="3E3F4C"/>
          <w:sz w:val="24"/>
          <w:szCs w:val="24"/>
          <w:lang w:val="en-US"/>
        </w:rPr>
        <w:t>time</w:t>
      </w:r>
      <w:r w:rsidRPr="008F708C">
        <w:rPr>
          <w:rFonts w:eastAsia="Angsana New" w:cs="Angsana New"/>
          <w:color w:val="3E3F4C"/>
          <w:sz w:val="24"/>
          <w:szCs w:val="24"/>
          <w:lang w:val="en-US"/>
        </w:rPr>
        <w:t xml:space="preserve">, the </w:t>
      </w:r>
      <w:r w:rsidR="006F6ED9" w:rsidRPr="008F708C">
        <w:rPr>
          <w:rFonts w:eastAsia="Angsana New" w:cs="Angsana New"/>
          <w:color w:val="3E3F4C"/>
          <w:sz w:val="24"/>
          <w:szCs w:val="24"/>
          <w:lang w:val="en-US"/>
        </w:rPr>
        <w:t>Lessor</w:t>
      </w:r>
      <w:r w:rsidRPr="008F708C">
        <w:rPr>
          <w:rFonts w:eastAsia="Angsana New" w:cs="Angsana New"/>
          <w:color w:val="3E3F4C"/>
          <w:sz w:val="24"/>
          <w:szCs w:val="24"/>
          <w:lang w:val="en-US"/>
        </w:rPr>
        <w:t xml:space="preserve"> is entitled to have such repair done on behalf of the Lessee</w:t>
      </w:r>
      <w:r w:rsidR="00BA3CCF" w:rsidRPr="008F708C">
        <w:rPr>
          <w:rFonts w:eastAsia="Angsana New" w:cs="Angsana New"/>
          <w:color w:val="3E3F4C"/>
          <w:sz w:val="24"/>
          <w:szCs w:val="24"/>
          <w:lang w:val="en-US"/>
        </w:rPr>
        <w:t>. The</w:t>
      </w:r>
      <w:r w:rsidRPr="008F708C">
        <w:rPr>
          <w:rFonts w:eastAsia="Angsana New" w:cs="Angsana New"/>
          <w:color w:val="3E3F4C"/>
          <w:sz w:val="24"/>
          <w:szCs w:val="24"/>
          <w:lang w:val="en-US"/>
        </w:rPr>
        <w:t xml:space="preserve"> Lessee shall reimburse the </w:t>
      </w:r>
      <w:r w:rsidR="006F6ED9" w:rsidRPr="008F708C">
        <w:rPr>
          <w:rFonts w:eastAsia="Angsana New" w:cs="Angsana New"/>
          <w:color w:val="3E3F4C"/>
          <w:sz w:val="24"/>
          <w:szCs w:val="24"/>
          <w:lang w:val="en-US"/>
        </w:rPr>
        <w:t>Lessor</w:t>
      </w:r>
      <w:r w:rsidRPr="008F708C">
        <w:rPr>
          <w:rFonts w:eastAsia="Angsana New" w:cs="Angsana New"/>
          <w:color w:val="3E3F4C"/>
          <w:sz w:val="24"/>
          <w:szCs w:val="24"/>
          <w:lang w:val="en-US"/>
        </w:rPr>
        <w:t xml:space="preserve"> in full upon receipt of such charges.</w:t>
      </w:r>
    </w:p>
    <w:p w14:paraId="4B3FF3C7" w14:textId="77777777" w:rsidR="006A2A7F" w:rsidRPr="008F708C" w:rsidRDefault="006A2A7F" w:rsidP="00F537E9">
      <w:pPr>
        <w:pStyle w:val="ListParagraph"/>
        <w:spacing w:line="360" w:lineRule="auto"/>
        <w:ind w:left="357"/>
        <w:rPr>
          <w:rFonts w:eastAsia="Cambria" w:cstheme="majorBidi"/>
          <w:b/>
          <w:color w:val="3E3F4C"/>
          <w:sz w:val="24"/>
          <w:szCs w:val="24"/>
          <w:lang w:val="en-US" w:bidi="th-TH"/>
        </w:rPr>
      </w:pPr>
    </w:p>
    <w:p w14:paraId="0D68CE28" w14:textId="70042DDC" w:rsidR="00B17A6D" w:rsidRPr="008F708C" w:rsidRDefault="00200F89" w:rsidP="00E05F63">
      <w:pPr>
        <w:pStyle w:val="ListParagraph"/>
        <w:numPr>
          <w:ilvl w:val="0"/>
          <w:numId w:val="2"/>
        </w:numPr>
        <w:spacing w:line="360" w:lineRule="auto"/>
        <w:ind w:left="357"/>
        <w:jc w:val="both"/>
        <w:rPr>
          <w:rFonts w:eastAsia="Angsana New" w:cs="Angsana New"/>
          <w:color w:val="3E3F4C"/>
          <w:sz w:val="6"/>
          <w:szCs w:val="6"/>
          <w:lang w:val="en-US"/>
        </w:rPr>
      </w:pPr>
      <w:r w:rsidRPr="008F708C">
        <w:rPr>
          <w:rFonts w:eastAsia="Cambria" w:cs="Cambria"/>
          <w:b/>
          <w:color w:val="1E1E23"/>
          <w:sz w:val="26"/>
          <w:szCs w:val="26"/>
          <w:lang w:val="en-US"/>
        </w:rPr>
        <w:t xml:space="preserve">LIMITATION OF </w:t>
      </w:r>
      <w:r w:rsidR="006F6ED9" w:rsidRPr="008F708C">
        <w:rPr>
          <w:rFonts w:eastAsia="Cambria" w:cs="Cambria"/>
          <w:b/>
          <w:color w:val="1E1E23"/>
          <w:sz w:val="26"/>
          <w:szCs w:val="26"/>
          <w:lang w:val="en-US"/>
        </w:rPr>
        <w:t>LESSOR'S</w:t>
      </w:r>
      <w:r w:rsidRPr="008F708C">
        <w:rPr>
          <w:rFonts w:eastAsia="Cambria" w:cs="Cambria"/>
          <w:b/>
          <w:color w:val="1E1E23"/>
          <w:sz w:val="26"/>
          <w:szCs w:val="26"/>
          <w:lang w:val="en-US"/>
        </w:rPr>
        <w:t xml:space="preserve"> LIABILITY</w:t>
      </w:r>
      <w:r w:rsidR="00B17A6D" w:rsidRPr="008F708C">
        <w:rPr>
          <w:rFonts w:eastAsia="Cambria" w:cs="Cambria"/>
          <w:b/>
          <w:color w:val="1E1E23"/>
          <w:sz w:val="26"/>
          <w:szCs w:val="26"/>
          <w:lang w:val="en-US"/>
        </w:rPr>
        <w:t>.</w:t>
      </w:r>
      <w:r w:rsidR="00B17A6D" w:rsidRPr="008F708C">
        <w:rPr>
          <w:rFonts w:eastAsia="Cambria" w:cs="Cambria"/>
          <w:b/>
          <w:color w:val="1E1E23"/>
          <w:sz w:val="24"/>
          <w:szCs w:val="24"/>
          <w:lang w:val="en-US"/>
        </w:rPr>
        <w:t xml:space="preserve"> </w:t>
      </w:r>
      <w:r w:rsidR="00C76B0E" w:rsidRPr="008F708C">
        <w:rPr>
          <w:rFonts w:eastAsia="Cambria" w:cs="Cambria"/>
          <w:color w:val="3E3F4C"/>
          <w:sz w:val="24"/>
          <w:szCs w:val="24"/>
          <w:lang w:val="en-US"/>
        </w:rPr>
        <w:t xml:space="preserve">The </w:t>
      </w:r>
      <w:r w:rsidRPr="008F708C">
        <w:rPr>
          <w:rFonts w:eastAsia="Cambria" w:cs="Cambria"/>
          <w:color w:val="3E3F4C"/>
          <w:sz w:val="24"/>
          <w:szCs w:val="24"/>
          <w:lang w:val="en-US"/>
        </w:rPr>
        <w:t>Lessee</w:t>
      </w:r>
      <w:r w:rsidR="00C76B0E" w:rsidRPr="008F708C">
        <w:rPr>
          <w:rFonts w:eastAsia="Cambria" w:cs="Cambria"/>
          <w:color w:val="3E3F4C"/>
          <w:sz w:val="24"/>
          <w:szCs w:val="24"/>
          <w:lang w:val="en-US"/>
        </w:rPr>
        <w:t xml:space="preserve"> </w:t>
      </w:r>
      <w:r w:rsidRPr="008F708C">
        <w:rPr>
          <w:rFonts w:eastAsia="Cambria" w:cs="Cambria"/>
          <w:color w:val="3E3F4C"/>
          <w:sz w:val="24"/>
          <w:szCs w:val="24"/>
          <w:lang w:val="en-US"/>
        </w:rPr>
        <w:t xml:space="preserve">shall not hold the </w:t>
      </w:r>
      <w:r w:rsidR="006F6ED9" w:rsidRPr="008F708C">
        <w:rPr>
          <w:rFonts w:eastAsia="Cambria" w:cs="Cambria"/>
          <w:color w:val="3E3F4C"/>
          <w:sz w:val="24"/>
          <w:szCs w:val="24"/>
          <w:lang w:val="en-US"/>
        </w:rPr>
        <w:t>Lessor</w:t>
      </w:r>
      <w:r w:rsidRPr="008F708C">
        <w:rPr>
          <w:rFonts w:eastAsia="Cambria" w:cs="Cambria"/>
          <w:color w:val="3E3F4C"/>
          <w:sz w:val="24"/>
          <w:szCs w:val="24"/>
          <w:lang w:val="en-US"/>
        </w:rPr>
        <w:t xml:space="preserve"> liable in any way in respect of any injury, damages, loss of business</w:t>
      </w:r>
      <w:r w:rsidR="00BA3CCF" w:rsidRPr="008F708C">
        <w:rPr>
          <w:rFonts w:eastAsia="Cambria" w:cs="Cambria"/>
          <w:color w:val="3E3F4C"/>
          <w:sz w:val="24"/>
          <w:szCs w:val="24"/>
          <w:lang w:val="en-US"/>
        </w:rPr>
        <w:t>,</w:t>
      </w:r>
      <w:r w:rsidRPr="008F708C">
        <w:rPr>
          <w:rFonts w:eastAsia="Cambria" w:cs="Cambria"/>
          <w:color w:val="3E3F4C"/>
          <w:sz w:val="24"/>
          <w:szCs w:val="24"/>
          <w:lang w:val="en-US"/>
        </w:rPr>
        <w:t xml:space="preserve"> or other liability suffered by the Lessee, especially under the following events:</w:t>
      </w:r>
    </w:p>
    <w:p w14:paraId="5D97DBDD" w14:textId="153C1F3E" w:rsidR="00200F89" w:rsidRPr="008F708C" w:rsidRDefault="00200F89" w:rsidP="00200F89">
      <w:pPr>
        <w:spacing w:line="360" w:lineRule="auto"/>
        <w:jc w:val="both"/>
        <w:rPr>
          <w:rFonts w:ascii="Georgia" w:eastAsia="Angsana New" w:hAnsi="Georgia" w:cs="Angsana New"/>
          <w:color w:val="3E3F4C"/>
          <w:sz w:val="6"/>
          <w:szCs w:val="6"/>
          <w:lang w:val="en-US"/>
        </w:rPr>
      </w:pPr>
    </w:p>
    <w:p w14:paraId="0713898A" w14:textId="447B4DA1" w:rsidR="00880A4A" w:rsidRPr="008F708C" w:rsidRDefault="00200F89" w:rsidP="00EC59DB">
      <w:pPr>
        <w:pStyle w:val="ListParagraph"/>
        <w:numPr>
          <w:ilvl w:val="0"/>
          <w:numId w:val="6"/>
        </w:numPr>
        <w:spacing w:line="360" w:lineRule="auto"/>
        <w:jc w:val="both"/>
        <w:rPr>
          <w:rFonts w:eastAsia="Angsana New" w:cs="Angsana New"/>
          <w:color w:val="3E3F4C"/>
          <w:sz w:val="24"/>
          <w:szCs w:val="24"/>
          <w:lang w:val="en-US"/>
        </w:rPr>
      </w:pPr>
      <w:r w:rsidRPr="008F708C">
        <w:rPr>
          <w:rFonts w:eastAsia="Angsana New" w:cs="Angsana New"/>
          <w:color w:val="3E3F4C"/>
          <w:sz w:val="24"/>
          <w:szCs w:val="24"/>
          <w:lang w:val="en-US"/>
        </w:rPr>
        <w:t xml:space="preserve">Any interruption of services </w:t>
      </w:r>
      <w:r w:rsidR="00BA3CCF" w:rsidRPr="008F708C">
        <w:rPr>
          <w:rFonts w:eastAsia="Angsana New" w:cs="Angsana New"/>
          <w:color w:val="3E3F4C"/>
          <w:sz w:val="24"/>
          <w:szCs w:val="24"/>
          <w:lang w:val="en-US"/>
        </w:rPr>
        <w:t>because of</w:t>
      </w:r>
      <w:r w:rsidRPr="008F708C">
        <w:rPr>
          <w:rFonts w:eastAsia="Angsana New" w:cs="Angsana New"/>
          <w:color w:val="3E3F4C"/>
          <w:sz w:val="24"/>
          <w:szCs w:val="24"/>
          <w:lang w:val="en-US"/>
        </w:rPr>
        <w:t xml:space="preserve"> necessary repair or </w:t>
      </w:r>
      <w:r w:rsidR="00EC59DB" w:rsidRPr="008F708C">
        <w:rPr>
          <w:rFonts w:eastAsia="Angsana New" w:cs="Angsana New"/>
          <w:color w:val="3E3F4C"/>
          <w:sz w:val="24"/>
          <w:szCs w:val="24"/>
          <w:lang w:val="en-US"/>
        </w:rPr>
        <w:t>maintenance.</w:t>
      </w:r>
    </w:p>
    <w:p w14:paraId="1AAD714A" w14:textId="6658B73F" w:rsidR="00880A4A" w:rsidRPr="008F708C" w:rsidRDefault="00200F89" w:rsidP="00880A4A">
      <w:pPr>
        <w:pStyle w:val="ListParagraph"/>
        <w:numPr>
          <w:ilvl w:val="0"/>
          <w:numId w:val="6"/>
        </w:numPr>
        <w:spacing w:line="360" w:lineRule="auto"/>
        <w:jc w:val="both"/>
        <w:rPr>
          <w:rFonts w:eastAsia="Angsana New" w:cs="Angsana New"/>
          <w:color w:val="3E3F4C"/>
          <w:sz w:val="24"/>
          <w:szCs w:val="24"/>
          <w:lang w:val="en-US"/>
        </w:rPr>
      </w:pPr>
      <w:r w:rsidRPr="008F708C">
        <w:rPr>
          <w:rFonts w:eastAsia="Angsana New" w:cs="Angsana New"/>
          <w:color w:val="3E3F4C"/>
          <w:sz w:val="24"/>
          <w:szCs w:val="24"/>
          <w:lang w:val="en-US"/>
        </w:rPr>
        <w:t xml:space="preserve">Damage or destruction by fire, water, Act of God, Force Majeure, or other causes beyond the </w:t>
      </w:r>
      <w:r w:rsidR="006F6ED9" w:rsidRPr="008F708C">
        <w:rPr>
          <w:rFonts w:eastAsia="Angsana New" w:cs="Angsana New"/>
          <w:color w:val="3E3F4C"/>
          <w:sz w:val="24"/>
          <w:szCs w:val="24"/>
          <w:lang w:val="en-US"/>
        </w:rPr>
        <w:t>Lessor's</w:t>
      </w:r>
      <w:r w:rsidRPr="008F708C">
        <w:rPr>
          <w:rFonts w:eastAsia="Angsana New" w:cs="Angsana New"/>
          <w:color w:val="3E3F4C"/>
          <w:sz w:val="24"/>
          <w:szCs w:val="24"/>
          <w:lang w:val="en-US"/>
        </w:rPr>
        <w:t xml:space="preserve"> </w:t>
      </w:r>
      <w:r w:rsidR="00EC59DB" w:rsidRPr="008F708C">
        <w:rPr>
          <w:rFonts w:eastAsia="Angsana New" w:cs="Angsana New"/>
          <w:color w:val="3E3F4C"/>
          <w:sz w:val="24"/>
          <w:szCs w:val="24"/>
          <w:lang w:val="en-US"/>
        </w:rPr>
        <w:t>control.</w:t>
      </w:r>
    </w:p>
    <w:p w14:paraId="61A165EC" w14:textId="296E492F" w:rsidR="00880A4A" w:rsidRPr="008F708C" w:rsidRDefault="00200F89" w:rsidP="00880A4A">
      <w:pPr>
        <w:pStyle w:val="ListParagraph"/>
        <w:numPr>
          <w:ilvl w:val="0"/>
          <w:numId w:val="6"/>
        </w:numPr>
        <w:spacing w:line="360" w:lineRule="auto"/>
        <w:jc w:val="both"/>
        <w:rPr>
          <w:rFonts w:eastAsia="Angsana New" w:cs="Angsana New"/>
          <w:color w:val="3E3F4C"/>
          <w:sz w:val="24"/>
          <w:szCs w:val="24"/>
          <w:lang w:val="en-US"/>
        </w:rPr>
      </w:pPr>
      <w:r w:rsidRPr="008F708C">
        <w:rPr>
          <w:rFonts w:eastAsia="Angsana New" w:cs="Angsana New"/>
          <w:color w:val="3E3F4C"/>
          <w:sz w:val="24"/>
          <w:szCs w:val="24"/>
          <w:lang w:val="en-US"/>
        </w:rPr>
        <w:t>The act, neglect</w:t>
      </w:r>
      <w:r w:rsidR="00BA3CCF" w:rsidRPr="008F708C">
        <w:rPr>
          <w:rFonts w:eastAsia="Angsana New" w:cs="Angsana New"/>
          <w:color w:val="3E3F4C"/>
          <w:sz w:val="24"/>
          <w:szCs w:val="24"/>
          <w:lang w:val="en-US"/>
        </w:rPr>
        <w:t>,</w:t>
      </w:r>
      <w:r w:rsidRPr="008F708C">
        <w:rPr>
          <w:rFonts w:eastAsia="Angsana New" w:cs="Angsana New"/>
          <w:color w:val="3E3F4C"/>
          <w:sz w:val="24"/>
          <w:szCs w:val="24"/>
          <w:lang w:val="en-US"/>
        </w:rPr>
        <w:t xml:space="preserve"> or default of other lessees and their employees, </w:t>
      </w:r>
      <w:r w:rsidR="00EC59DB" w:rsidRPr="008F708C">
        <w:rPr>
          <w:rFonts w:eastAsia="Angsana New" w:cs="Angsana New"/>
          <w:color w:val="3E3F4C"/>
          <w:sz w:val="24"/>
          <w:szCs w:val="24"/>
          <w:lang w:val="en-US"/>
        </w:rPr>
        <w:t>contractors,</w:t>
      </w:r>
      <w:r w:rsidRPr="008F708C">
        <w:rPr>
          <w:rFonts w:eastAsia="Angsana New" w:cs="Angsana New"/>
          <w:color w:val="3E3F4C"/>
          <w:sz w:val="24"/>
          <w:szCs w:val="24"/>
          <w:lang w:val="en-US"/>
        </w:rPr>
        <w:t xml:space="preserve"> and </w:t>
      </w:r>
      <w:r w:rsidR="00EC59DB" w:rsidRPr="008F708C">
        <w:rPr>
          <w:rFonts w:eastAsia="Angsana New" w:cs="Angsana New"/>
          <w:color w:val="3E3F4C"/>
          <w:sz w:val="24"/>
          <w:szCs w:val="24"/>
          <w:lang w:val="en-US"/>
        </w:rPr>
        <w:t>visitors.</w:t>
      </w:r>
    </w:p>
    <w:p w14:paraId="36C24C1E" w14:textId="7565C8EB" w:rsidR="00200F89" w:rsidRPr="008F708C" w:rsidRDefault="00200F89" w:rsidP="00E05F63">
      <w:pPr>
        <w:pStyle w:val="ListParagraph"/>
        <w:numPr>
          <w:ilvl w:val="0"/>
          <w:numId w:val="6"/>
        </w:numPr>
        <w:spacing w:line="360" w:lineRule="auto"/>
        <w:jc w:val="both"/>
        <w:rPr>
          <w:rFonts w:eastAsia="Angsana New" w:cs="Angsana New"/>
          <w:color w:val="3E3F4C"/>
          <w:sz w:val="24"/>
          <w:szCs w:val="24"/>
          <w:lang w:val="en-US"/>
        </w:rPr>
      </w:pPr>
      <w:r w:rsidRPr="008F708C">
        <w:rPr>
          <w:rFonts w:eastAsia="Angsana New" w:cs="Angsana New"/>
          <w:color w:val="3E3F4C"/>
          <w:sz w:val="24"/>
          <w:szCs w:val="24"/>
          <w:lang w:val="en-US"/>
        </w:rPr>
        <w:t xml:space="preserve">Any defect in the supply of electricity or </w:t>
      </w:r>
      <w:r w:rsidR="004930FA" w:rsidRPr="008F708C">
        <w:rPr>
          <w:rFonts w:eastAsia="Angsana New" w:cs="Angsana New"/>
          <w:color w:val="3E3F4C"/>
          <w:sz w:val="24"/>
          <w:szCs w:val="24"/>
          <w:lang w:val="en-US"/>
        </w:rPr>
        <w:t xml:space="preserve">default </w:t>
      </w:r>
      <w:r w:rsidRPr="008F708C">
        <w:rPr>
          <w:rFonts w:eastAsia="Angsana New" w:cs="Angsana New"/>
          <w:color w:val="3E3F4C"/>
          <w:sz w:val="24"/>
          <w:szCs w:val="24"/>
          <w:lang w:val="en-US"/>
        </w:rPr>
        <w:t>in the supply of electrical power.</w:t>
      </w:r>
    </w:p>
    <w:p w14:paraId="5FE1921B" w14:textId="77777777" w:rsidR="006A2A7F" w:rsidRPr="008F708C" w:rsidRDefault="006A2A7F" w:rsidP="00F537E9">
      <w:pPr>
        <w:pStyle w:val="ListParagraph"/>
        <w:spacing w:line="360" w:lineRule="auto"/>
        <w:ind w:left="357"/>
        <w:rPr>
          <w:rFonts w:eastAsia="Angsana New" w:cs="Angsana New"/>
          <w:color w:val="3E3F4C"/>
          <w:sz w:val="24"/>
          <w:szCs w:val="24"/>
          <w:lang w:val="en-US" w:bidi="th-TH"/>
        </w:rPr>
      </w:pPr>
    </w:p>
    <w:p w14:paraId="5EF255D8" w14:textId="0DF9B534" w:rsidR="000245BD" w:rsidRPr="008F708C" w:rsidRDefault="000245BD" w:rsidP="00E05F63">
      <w:pPr>
        <w:pStyle w:val="ListParagraph"/>
        <w:numPr>
          <w:ilvl w:val="0"/>
          <w:numId w:val="2"/>
        </w:numPr>
        <w:spacing w:line="360" w:lineRule="auto"/>
        <w:ind w:left="357" w:hanging="357"/>
        <w:jc w:val="both"/>
        <w:rPr>
          <w:rFonts w:eastAsia="Angsana New" w:cs="Angsana New"/>
          <w:color w:val="3E3F4C"/>
          <w:sz w:val="24"/>
          <w:szCs w:val="24"/>
          <w:lang w:val="en-US"/>
        </w:rPr>
      </w:pPr>
      <w:r w:rsidRPr="008F708C">
        <w:rPr>
          <w:rFonts w:eastAsia="Cambria" w:cs="Cambria"/>
          <w:b/>
          <w:color w:val="1E1E23"/>
          <w:sz w:val="26"/>
          <w:szCs w:val="26"/>
          <w:lang w:val="en-US"/>
        </w:rPr>
        <w:t xml:space="preserve">BREACH OF </w:t>
      </w:r>
      <w:r w:rsidR="007B3CE2" w:rsidRPr="008F708C">
        <w:rPr>
          <w:rFonts w:eastAsia="Cambria" w:cs="Cambria"/>
          <w:b/>
          <w:color w:val="1E1E23"/>
          <w:sz w:val="26"/>
          <w:szCs w:val="26"/>
          <w:lang w:val="en-US"/>
        </w:rPr>
        <w:t>CONTRACT</w:t>
      </w:r>
      <w:r w:rsidR="00B17A6D" w:rsidRPr="008F708C">
        <w:rPr>
          <w:rFonts w:eastAsia="Cambria" w:cs="Cambria"/>
          <w:b/>
          <w:color w:val="1E1E23"/>
          <w:sz w:val="26"/>
          <w:szCs w:val="26"/>
          <w:lang w:val="en-US"/>
        </w:rPr>
        <w:t>.</w:t>
      </w:r>
      <w:r w:rsidRPr="008F708C">
        <w:rPr>
          <w:rFonts w:eastAsia="Cambria" w:cs="Cambria"/>
          <w:bCs/>
          <w:color w:val="1E1E23"/>
          <w:sz w:val="24"/>
          <w:szCs w:val="24"/>
          <w:lang w:val="en-US"/>
        </w:rPr>
        <w:t xml:space="preserve"> </w:t>
      </w:r>
      <w:r w:rsidRPr="008F708C">
        <w:rPr>
          <w:rFonts w:eastAsia="Cambria" w:cs="Cambria"/>
          <w:bCs/>
          <w:color w:val="3E3F4C"/>
          <w:sz w:val="24"/>
          <w:szCs w:val="24"/>
          <w:lang w:val="en-US"/>
        </w:rPr>
        <w:t xml:space="preserve">If the Lessee fails to pay any amount due on the due date or otherwise fails to perform any of </w:t>
      </w:r>
      <w:r w:rsidR="009A6035" w:rsidRPr="008F708C">
        <w:rPr>
          <w:rFonts w:eastAsia="Cambria" w:cs="Cambria"/>
          <w:bCs/>
          <w:color w:val="3E3F4C"/>
          <w:sz w:val="24"/>
          <w:szCs w:val="24"/>
          <w:lang w:val="en-US"/>
        </w:rPr>
        <w:t>this obligation</w:t>
      </w:r>
      <w:r w:rsidRPr="008F708C">
        <w:rPr>
          <w:rFonts w:eastAsia="Cambria" w:cs="Cambria"/>
          <w:bCs/>
          <w:color w:val="3E3F4C"/>
          <w:sz w:val="24"/>
          <w:szCs w:val="24"/>
          <w:lang w:val="en-US"/>
        </w:rPr>
        <w:t xml:space="preserve"> </w:t>
      </w:r>
      <w:r w:rsidR="00BA3CCF" w:rsidRPr="008F708C">
        <w:rPr>
          <w:rFonts w:eastAsia="Cambria" w:cs="Cambria"/>
          <w:bCs/>
          <w:color w:val="3E3F4C"/>
          <w:sz w:val="24"/>
          <w:szCs w:val="24"/>
          <w:lang w:val="en-US"/>
        </w:rPr>
        <w:t>according to</w:t>
      </w:r>
      <w:r w:rsidRPr="008F708C">
        <w:rPr>
          <w:rFonts w:eastAsia="Cambria" w:cs="Cambria"/>
          <w:bCs/>
          <w:color w:val="3E3F4C"/>
          <w:sz w:val="24"/>
          <w:szCs w:val="24"/>
          <w:lang w:val="en-US"/>
        </w:rPr>
        <w:t xml:space="preserve"> this </w:t>
      </w:r>
      <w:r w:rsidR="00DB27EF" w:rsidRPr="008F708C">
        <w:rPr>
          <w:rFonts w:eastAsia="Cambria" w:cs="Cambria"/>
          <w:bCs/>
          <w:color w:val="3E3F4C"/>
          <w:sz w:val="24"/>
          <w:szCs w:val="24"/>
          <w:lang w:val="en-US"/>
        </w:rPr>
        <w:t>Agreement</w:t>
      </w:r>
      <w:r w:rsidRPr="008F708C">
        <w:rPr>
          <w:rFonts w:eastAsia="Cambria" w:cs="Cambria"/>
          <w:bCs/>
          <w:color w:val="3E3F4C"/>
          <w:sz w:val="24"/>
          <w:szCs w:val="24"/>
          <w:lang w:val="en-US"/>
        </w:rPr>
        <w:t xml:space="preserve">: </w:t>
      </w:r>
    </w:p>
    <w:p w14:paraId="035905C8" w14:textId="093F68FB" w:rsidR="008B7C08" w:rsidRPr="008F708C" w:rsidRDefault="008B7C08" w:rsidP="00A058ED">
      <w:pPr>
        <w:spacing w:line="360" w:lineRule="auto"/>
        <w:jc w:val="both"/>
        <w:rPr>
          <w:rFonts w:ascii="Georgia" w:eastAsia="Angsana New" w:hAnsi="Georgia" w:cs="Angsana New"/>
          <w:bCs/>
          <w:color w:val="3E3F4C"/>
          <w:sz w:val="6"/>
          <w:szCs w:val="6"/>
          <w:lang w:val="en-US"/>
        </w:rPr>
      </w:pPr>
    </w:p>
    <w:p w14:paraId="60AB15CF" w14:textId="2DD0D472" w:rsidR="008B7C08" w:rsidRPr="008F708C" w:rsidRDefault="008B7C08" w:rsidP="00E05F63">
      <w:pPr>
        <w:pStyle w:val="ListParagraph"/>
        <w:numPr>
          <w:ilvl w:val="0"/>
          <w:numId w:val="4"/>
        </w:numPr>
        <w:spacing w:line="360" w:lineRule="auto"/>
        <w:jc w:val="both"/>
        <w:rPr>
          <w:rFonts w:eastAsia="Angsana New" w:cs="Angsana New"/>
          <w:bCs/>
          <w:color w:val="3E3F4C"/>
          <w:sz w:val="24"/>
          <w:szCs w:val="24"/>
          <w:lang w:val="en-US"/>
        </w:rPr>
      </w:pPr>
      <w:r w:rsidRPr="008F708C">
        <w:rPr>
          <w:rFonts w:eastAsia="Angsana New" w:cs="Angsana New"/>
          <w:bCs/>
          <w:color w:val="3E3F4C"/>
          <w:sz w:val="24"/>
          <w:szCs w:val="24"/>
          <w:lang w:val="en-US"/>
        </w:rPr>
        <w:t xml:space="preserve">The </w:t>
      </w:r>
      <w:r w:rsidR="006F6ED9" w:rsidRPr="008F708C">
        <w:rPr>
          <w:rFonts w:eastAsia="Angsana New" w:cs="Angsana New"/>
          <w:bCs/>
          <w:color w:val="3E3F4C"/>
          <w:sz w:val="24"/>
          <w:szCs w:val="24"/>
          <w:lang w:val="en-US"/>
        </w:rPr>
        <w:t>Lessor</w:t>
      </w:r>
      <w:r w:rsidRPr="008F708C">
        <w:rPr>
          <w:rFonts w:eastAsia="Angsana New" w:cs="Angsana New"/>
          <w:bCs/>
          <w:color w:val="3E3F4C"/>
          <w:sz w:val="24"/>
          <w:szCs w:val="24"/>
          <w:lang w:val="en-US"/>
        </w:rPr>
        <w:t xml:space="preserve"> is </w:t>
      </w:r>
      <w:r w:rsidR="004F25F5" w:rsidRPr="008F708C">
        <w:rPr>
          <w:rFonts w:eastAsia="Angsana New" w:cs="Angsana New"/>
          <w:bCs/>
          <w:color w:val="3E3F4C"/>
          <w:sz w:val="24"/>
          <w:szCs w:val="24"/>
          <w:lang w:val="en-US"/>
        </w:rPr>
        <w:t>entitled</w:t>
      </w:r>
      <w:r w:rsidRPr="008F708C">
        <w:rPr>
          <w:rFonts w:eastAsia="Angsana New" w:cs="Angsana New"/>
          <w:bCs/>
          <w:color w:val="3E3F4C"/>
          <w:sz w:val="24"/>
          <w:szCs w:val="24"/>
          <w:lang w:val="en-US"/>
        </w:rPr>
        <w:t xml:space="preserve"> to claim for outstanding payments </w:t>
      </w:r>
      <w:r w:rsidR="004F25F5" w:rsidRPr="008F708C">
        <w:rPr>
          <w:rFonts w:eastAsia="Angsana New" w:cs="Angsana New"/>
          <w:bCs/>
          <w:color w:val="3E3F4C"/>
          <w:sz w:val="24"/>
          <w:szCs w:val="24"/>
          <w:lang w:val="en-US"/>
        </w:rPr>
        <w:t>together</w:t>
      </w:r>
      <w:r w:rsidRPr="008F708C">
        <w:rPr>
          <w:rFonts w:eastAsia="Angsana New" w:cs="Angsana New"/>
          <w:bCs/>
          <w:color w:val="3E3F4C"/>
          <w:sz w:val="24"/>
          <w:szCs w:val="24"/>
          <w:lang w:val="en-US"/>
        </w:rPr>
        <w:t xml:space="preserve"> with all cost, losses, damages</w:t>
      </w:r>
      <w:r w:rsidR="00BA3CCF" w:rsidRPr="008F708C">
        <w:rPr>
          <w:rFonts w:eastAsia="Angsana New" w:cs="Angsana New"/>
          <w:bCs/>
          <w:color w:val="3E3F4C"/>
          <w:sz w:val="24"/>
          <w:szCs w:val="24"/>
          <w:lang w:val="en-US"/>
        </w:rPr>
        <w:t>,</w:t>
      </w:r>
      <w:r w:rsidRPr="008F708C">
        <w:rPr>
          <w:rFonts w:eastAsia="Angsana New" w:cs="Angsana New"/>
          <w:bCs/>
          <w:color w:val="3E3F4C"/>
          <w:sz w:val="24"/>
          <w:szCs w:val="24"/>
          <w:lang w:val="en-US"/>
        </w:rPr>
        <w:t xml:space="preserve"> and expenses incurred due to the </w:t>
      </w:r>
      <w:r w:rsidR="006F6ED9" w:rsidRPr="008F708C">
        <w:rPr>
          <w:rFonts w:eastAsia="Angsana New" w:cs="Angsana New"/>
          <w:bCs/>
          <w:color w:val="3E3F4C"/>
          <w:sz w:val="24"/>
          <w:szCs w:val="24"/>
          <w:lang w:val="en-US"/>
        </w:rPr>
        <w:t>Lessee's</w:t>
      </w:r>
      <w:r w:rsidRPr="008F708C">
        <w:rPr>
          <w:rFonts w:eastAsia="Angsana New" w:cs="Angsana New"/>
          <w:bCs/>
          <w:color w:val="3E3F4C"/>
          <w:sz w:val="24"/>
          <w:szCs w:val="24"/>
          <w:lang w:val="en-US"/>
        </w:rPr>
        <w:t xml:space="preserve"> breach or non-performance under this </w:t>
      </w:r>
      <w:r w:rsidR="00DB27EF" w:rsidRPr="008F708C">
        <w:rPr>
          <w:rFonts w:eastAsia="Angsana New" w:cs="Angsana New"/>
          <w:bCs/>
          <w:color w:val="3E3F4C"/>
          <w:sz w:val="24"/>
          <w:szCs w:val="24"/>
          <w:lang w:val="en-US"/>
        </w:rPr>
        <w:t>Agreement</w:t>
      </w:r>
      <w:r w:rsidRPr="008F708C">
        <w:rPr>
          <w:rFonts w:eastAsia="Angsana New" w:cs="Angsana New"/>
          <w:bCs/>
          <w:color w:val="3E3F4C"/>
          <w:sz w:val="24"/>
          <w:szCs w:val="24"/>
          <w:lang w:val="en-US"/>
        </w:rPr>
        <w:t xml:space="preserve">, plus the interest at the rate of </w:t>
      </w:r>
      <w:r w:rsidR="003A2874" w:rsidRPr="008F708C">
        <w:rPr>
          <w:rFonts w:eastAsia="Angsana New" w:cs="Angsana New"/>
          <w:bCs/>
          <w:color w:val="1A1A26"/>
          <w:sz w:val="24"/>
          <w:szCs w:val="24"/>
          <w:u w:val="single"/>
          <w:lang w:val="en-US"/>
        </w:rPr>
        <w:t>fifteen percent (</w:t>
      </w:r>
      <w:r w:rsidRPr="008F708C">
        <w:rPr>
          <w:rFonts w:eastAsia="Angsana New" w:cs="Angsana New"/>
          <w:bCs/>
          <w:color w:val="1A1A26"/>
          <w:sz w:val="24"/>
          <w:szCs w:val="24"/>
          <w:u w:val="single"/>
          <w:lang w:val="en-US"/>
        </w:rPr>
        <w:t>15%</w:t>
      </w:r>
      <w:r w:rsidR="003A2874" w:rsidRPr="008F708C">
        <w:rPr>
          <w:rFonts w:eastAsia="Angsana New" w:cs="Angsana New"/>
          <w:bCs/>
          <w:color w:val="1A1A26"/>
          <w:sz w:val="24"/>
          <w:szCs w:val="24"/>
          <w:u w:val="single"/>
          <w:lang w:val="en-US"/>
        </w:rPr>
        <w:t>)</w:t>
      </w:r>
      <w:r w:rsidRPr="008F708C">
        <w:rPr>
          <w:rFonts w:eastAsia="Angsana New" w:cs="Angsana New"/>
          <w:bCs/>
          <w:color w:val="3E3F4C"/>
          <w:sz w:val="24"/>
          <w:szCs w:val="24"/>
          <w:lang w:val="en-US"/>
        </w:rPr>
        <w:t xml:space="preserve"> per annum on such amount calculated </w:t>
      </w:r>
      <w:r w:rsidR="00BA3CCF" w:rsidRPr="008F708C">
        <w:rPr>
          <w:rFonts w:eastAsia="Angsana New" w:cs="Angsana New"/>
          <w:bCs/>
          <w:color w:val="3E3F4C"/>
          <w:sz w:val="24"/>
          <w:szCs w:val="24"/>
          <w:lang w:val="en-US"/>
        </w:rPr>
        <w:t>daily</w:t>
      </w:r>
      <w:r w:rsidRPr="008F708C">
        <w:rPr>
          <w:rFonts w:eastAsia="Angsana New" w:cs="Angsana New"/>
          <w:bCs/>
          <w:color w:val="3E3F4C"/>
          <w:sz w:val="24"/>
          <w:szCs w:val="24"/>
          <w:lang w:val="en-US"/>
        </w:rPr>
        <w:t xml:space="preserve"> from the date until such amount </w:t>
      </w:r>
      <w:r w:rsidR="00BA3CCF" w:rsidRPr="008F708C">
        <w:rPr>
          <w:rFonts w:eastAsia="Angsana New" w:cs="Angsana New"/>
          <w:bCs/>
          <w:color w:val="3E3F4C"/>
          <w:sz w:val="24"/>
          <w:szCs w:val="24"/>
          <w:lang w:val="en-US"/>
        </w:rPr>
        <w:t>has</w:t>
      </w:r>
      <w:r w:rsidRPr="008F708C">
        <w:rPr>
          <w:rFonts w:eastAsia="Angsana New" w:cs="Angsana New"/>
          <w:bCs/>
          <w:color w:val="3E3F4C"/>
          <w:sz w:val="24"/>
          <w:szCs w:val="24"/>
          <w:lang w:val="en-US"/>
        </w:rPr>
        <w:t xml:space="preserve"> been paid in full by the Lessee.</w:t>
      </w:r>
    </w:p>
    <w:p w14:paraId="6F61A491" w14:textId="0FF34943" w:rsidR="008B7C08" w:rsidRPr="008F708C" w:rsidRDefault="008B7C08" w:rsidP="000245BD">
      <w:pPr>
        <w:pStyle w:val="ListParagraph"/>
        <w:spacing w:line="360" w:lineRule="auto"/>
        <w:ind w:left="357"/>
        <w:jc w:val="both"/>
        <w:rPr>
          <w:rFonts w:eastAsia="Angsana New" w:cs="Angsana New"/>
          <w:bCs/>
          <w:color w:val="3E3F4C"/>
          <w:sz w:val="6"/>
          <w:szCs w:val="6"/>
          <w:lang w:val="en-US"/>
        </w:rPr>
      </w:pPr>
    </w:p>
    <w:p w14:paraId="1F90D27B" w14:textId="5B28F67F" w:rsidR="00B17A6D" w:rsidRPr="008F708C" w:rsidRDefault="008B7C08" w:rsidP="004F25F5">
      <w:pPr>
        <w:pStyle w:val="ListParagraph"/>
        <w:numPr>
          <w:ilvl w:val="0"/>
          <w:numId w:val="4"/>
        </w:numPr>
        <w:spacing w:line="360" w:lineRule="auto"/>
        <w:jc w:val="both"/>
        <w:rPr>
          <w:rFonts w:eastAsia="Angsana New" w:cs="Angsana New"/>
          <w:bCs/>
          <w:color w:val="3E3F4C"/>
          <w:sz w:val="24"/>
          <w:szCs w:val="24"/>
          <w:lang w:val="en-US"/>
        </w:rPr>
      </w:pPr>
      <w:r w:rsidRPr="008F708C">
        <w:rPr>
          <w:rFonts w:eastAsia="Angsana New" w:cs="Angsana New"/>
          <w:bCs/>
          <w:color w:val="3E3F4C"/>
          <w:sz w:val="24"/>
          <w:szCs w:val="24"/>
          <w:lang w:val="en-US"/>
        </w:rPr>
        <w:t xml:space="preserve">The Lessee shall use all reasonable efforts to remedy </w:t>
      </w:r>
      <w:r w:rsidR="00BA3CCF" w:rsidRPr="008F708C">
        <w:rPr>
          <w:rFonts w:eastAsia="Angsana New" w:cs="Angsana New"/>
          <w:bCs/>
          <w:color w:val="3E3F4C"/>
          <w:sz w:val="24"/>
          <w:szCs w:val="24"/>
          <w:lang w:val="en-US"/>
        </w:rPr>
        <w:t>any</w:t>
      </w:r>
      <w:r w:rsidRPr="008F708C">
        <w:rPr>
          <w:rFonts w:eastAsia="Angsana New" w:cs="Angsana New"/>
          <w:bCs/>
          <w:color w:val="3E3F4C"/>
          <w:sz w:val="24"/>
          <w:szCs w:val="24"/>
          <w:lang w:val="en-US"/>
        </w:rPr>
        <w:t xml:space="preserve"> breach with </w:t>
      </w:r>
      <w:r w:rsidR="00EC59DB" w:rsidRPr="008F708C">
        <w:rPr>
          <w:rFonts w:eastAsia="Angsana New" w:cs="Angsana New"/>
          <w:bCs/>
          <w:color w:val="1A1A26"/>
          <w:sz w:val="24"/>
          <w:szCs w:val="24"/>
          <w:u w:val="single"/>
          <w:lang w:val="en-US"/>
        </w:rPr>
        <w:t>thirty (</w:t>
      </w:r>
      <w:r w:rsidRPr="008F708C">
        <w:rPr>
          <w:rFonts w:eastAsia="Angsana New" w:cs="Angsana New"/>
          <w:bCs/>
          <w:color w:val="1A1A26"/>
          <w:sz w:val="24"/>
          <w:szCs w:val="24"/>
          <w:u w:val="single"/>
          <w:lang w:val="en-US"/>
        </w:rPr>
        <w:t>30</w:t>
      </w:r>
      <w:r w:rsidR="00EC59DB" w:rsidRPr="008F708C">
        <w:rPr>
          <w:rFonts w:eastAsia="Angsana New" w:cs="Angsana New"/>
          <w:bCs/>
          <w:color w:val="1A1A26"/>
          <w:sz w:val="24"/>
          <w:szCs w:val="24"/>
          <w:u w:val="single"/>
          <w:lang w:val="en-US"/>
        </w:rPr>
        <w:t>)</w:t>
      </w:r>
      <w:r w:rsidRPr="008F708C">
        <w:rPr>
          <w:rFonts w:eastAsia="Angsana New" w:cs="Angsana New"/>
          <w:bCs/>
          <w:color w:val="1A1A26"/>
          <w:sz w:val="24"/>
          <w:szCs w:val="24"/>
          <w:u w:val="single"/>
          <w:lang w:val="en-US"/>
        </w:rPr>
        <w:t xml:space="preserve"> days</w:t>
      </w:r>
      <w:r w:rsidRPr="008F708C">
        <w:rPr>
          <w:rFonts w:eastAsia="Angsana New" w:cs="Angsana New"/>
          <w:bCs/>
          <w:color w:val="3E3F4C"/>
          <w:sz w:val="24"/>
          <w:szCs w:val="24"/>
          <w:lang w:val="en-US"/>
        </w:rPr>
        <w:t xml:space="preserve"> after the </w:t>
      </w:r>
      <w:r w:rsidR="00BA3CCF" w:rsidRPr="008F708C">
        <w:rPr>
          <w:rFonts w:eastAsia="Angsana New" w:cs="Angsana New"/>
          <w:bCs/>
          <w:color w:val="3E3F4C"/>
          <w:sz w:val="24"/>
          <w:szCs w:val="24"/>
          <w:lang w:val="en-US"/>
        </w:rPr>
        <w:t>Lessor's notification thereof</w:t>
      </w:r>
      <w:r w:rsidRPr="008F708C">
        <w:rPr>
          <w:rFonts w:eastAsia="Angsana New" w:cs="Angsana New"/>
          <w:bCs/>
          <w:color w:val="3E3F4C"/>
          <w:sz w:val="24"/>
          <w:szCs w:val="24"/>
          <w:lang w:val="en-US"/>
        </w:rPr>
        <w:t>. If the Lessee does not remedy any breach within such period</w:t>
      </w:r>
      <w:r w:rsidR="00BA3CCF" w:rsidRPr="008F708C">
        <w:rPr>
          <w:rFonts w:eastAsia="Angsana New" w:cs="Angsana New"/>
          <w:bCs/>
          <w:color w:val="3E3F4C"/>
          <w:sz w:val="24"/>
          <w:szCs w:val="24"/>
          <w:lang w:val="en-US"/>
        </w:rPr>
        <w:t>,</w:t>
      </w:r>
      <w:r w:rsidRPr="008F708C">
        <w:rPr>
          <w:rFonts w:eastAsia="Angsana New" w:cs="Angsana New"/>
          <w:bCs/>
          <w:color w:val="3E3F4C"/>
          <w:sz w:val="24"/>
          <w:szCs w:val="24"/>
          <w:lang w:val="en-US"/>
        </w:rPr>
        <w:t xml:space="preserve"> then the Lessee agrees to pay the </w:t>
      </w:r>
      <w:r w:rsidR="006F6ED9" w:rsidRPr="008F708C">
        <w:rPr>
          <w:rFonts w:eastAsia="Angsana New" w:cs="Angsana New"/>
          <w:bCs/>
          <w:color w:val="3E3F4C"/>
          <w:sz w:val="24"/>
          <w:szCs w:val="24"/>
          <w:lang w:val="en-US"/>
        </w:rPr>
        <w:t>Lessor</w:t>
      </w:r>
      <w:r w:rsidRPr="008F708C">
        <w:rPr>
          <w:rFonts w:eastAsia="Angsana New" w:cs="Angsana New"/>
          <w:bCs/>
          <w:color w:val="3E3F4C"/>
          <w:sz w:val="24"/>
          <w:szCs w:val="24"/>
          <w:lang w:val="en-US"/>
        </w:rPr>
        <w:t xml:space="preserve"> in addition to the payment of the interest </w:t>
      </w:r>
      <w:r w:rsidR="004F25F5" w:rsidRPr="008F708C">
        <w:rPr>
          <w:rFonts w:eastAsia="Angsana New" w:cs="Angsana New"/>
          <w:bCs/>
          <w:color w:val="3E3F4C"/>
          <w:sz w:val="24"/>
          <w:szCs w:val="24"/>
          <w:lang w:val="en-US"/>
        </w:rPr>
        <w:t>specify upon.</w:t>
      </w:r>
    </w:p>
    <w:p w14:paraId="3B902FE6" w14:textId="145A012E" w:rsidR="00427B6C" w:rsidRPr="008F708C" w:rsidRDefault="00427B6C" w:rsidP="00F537E9">
      <w:pPr>
        <w:spacing w:line="360" w:lineRule="auto"/>
        <w:rPr>
          <w:rFonts w:ascii="Georgia" w:eastAsia="Angsana New" w:hAnsi="Georgia" w:cs="Angsana New"/>
          <w:color w:val="3E3F4C"/>
          <w:sz w:val="24"/>
          <w:szCs w:val="24"/>
          <w:lang w:val="en-US"/>
        </w:rPr>
      </w:pPr>
    </w:p>
    <w:p w14:paraId="6045FCCE" w14:textId="75993D00" w:rsidR="00B17A6D" w:rsidRPr="008F708C" w:rsidRDefault="004F25F5" w:rsidP="00E05F63">
      <w:pPr>
        <w:pStyle w:val="ListParagraph"/>
        <w:numPr>
          <w:ilvl w:val="0"/>
          <w:numId w:val="2"/>
        </w:numPr>
        <w:spacing w:line="360" w:lineRule="auto"/>
        <w:ind w:left="357" w:hanging="357"/>
        <w:jc w:val="both"/>
        <w:rPr>
          <w:rFonts w:eastAsia="Cambria" w:cs="Cambria"/>
          <w:b/>
          <w:color w:val="3E3F4C"/>
          <w:sz w:val="6"/>
          <w:szCs w:val="6"/>
          <w:lang w:val="en-US"/>
        </w:rPr>
      </w:pPr>
      <w:r w:rsidRPr="008F708C">
        <w:rPr>
          <w:rFonts w:eastAsia="Cambria" w:cs="Cambria"/>
          <w:b/>
          <w:color w:val="1E1E23"/>
          <w:sz w:val="26"/>
          <w:szCs w:val="26"/>
          <w:lang w:val="en-US"/>
        </w:rPr>
        <w:t>TERMINATION</w:t>
      </w:r>
      <w:r w:rsidR="00B17A6D" w:rsidRPr="008F708C">
        <w:rPr>
          <w:rFonts w:eastAsia="Cambria" w:cs="Cambria"/>
          <w:b/>
          <w:color w:val="1E1E23"/>
          <w:sz w:val="26"/>
          <w:szCs w:val="26"/>
          <w:lang w:val="en-US"/>
        </w:rPr>
        <w:t>.</w:t>
      </w:r>
      <w:r w:rsidR="00B17A6D" w:rsidRPr="008F708C">
        <w:rPr>
          <w:rFonts w:eastAsia="Cambria" w:cs="Cambria"/>
          <w:b/>
          <w:color w:val="1E1E23"/>
          <w:sz w:val="24"/>
          <w:szCs w:val="24"/>
          <w:lang w:val="en-US"/>
        </w:rPr>
        <w:t xml:space="preserve"> </w:t>
      </w:r>
      <w:r w:rsidRPr="008F708C">
        <w:rPr>
          <w:rFonts w:eastAsia="Cambria" w:cs="Cambria"/>
          <w:bCs/>
          <w:color w:val="3E3F4C"/>
          <w:sz w:val="24"/>
          <w:szCs w:val="24"/>
          <w:lang w:val="en-US"/>
        </w:rPr>
        <w:t xml:space="preserve">If the Lessee does not pay the monthly rental fees when due or fails to make any other payment required by this </w:t>
      </w:r>
      <w:r w:rsidR="00DB27EF" w:rsidRPr="008F708C">
        <w:rPr>
          <w:rFonts w:eastAsia="Cambria" w:cs="Cambria"/>
          <w:bCs/>
          <w:color w:val="3E3F4C"/>
          <w:sz w:val="24"/>
          <w:szCs w:val="24"/>
          <w:lang w:val="en-US"/>
        </w:rPr>
        <w:t>Agreement</w:t>
      </w:r>
      <w:r w:rsidRPr="008F708C">
        <w:rPr>
          <w:rFonts w:eastAsia="Cambria" w:cs="Cambria"/>
          <w:bCs/>
          <w:color w:val="3E3F4C"/>
          <w:sz w:val="24"/>
          <w:szCs w:val="24"/>
          <w:lang w:val="en-US"/>
        </w:rPr>
        <w:t xml:space="preserve"> when due, the </w:t>
      </w:r>
      <w:r w:rsidR="008C4A79" w:rsidRPr="008F708C">
        <w:rPr>
          <w:rFonts w:eastAsia="Cambria" w:cs="Cambria"/>
          <w:bCs/>
          <w:color w:val="3E3F4C"/>
          <w:sz w:val="24"/>
          <w:szCs w:val="24"/>
          <w:lang w:val="en-US"/>
        </w:rPr>
        <w:t>l</w:t>
      </w:r>
      <w:r w:rsidRPr="008F708C">
        <w:rPr>
          <w:rFonts w:eastAsia="Cambria" w:cs="Cambria"/>
          <w:bCs/>
          <w:color w:val="3E3F4C"/>
          <w:sz w:val="24"/>
          <w:szCs w:val="24"/>
          <w:lang w:val="en-US"/>
        </w:rPr>
        <w:t xml:space="preserve">ease </w:t>
      </w:r>
      <w:r w:rsidR="008C4A79" w:rsidRPr="008F708C">
        <w:rPr>
          <w:rFonts w:eastAsia="Cambria" w:cs="Cambria"/>
          <w:bCs/>
          <w:color w:val="3E3F4C"/>
          <w:sz w:val="24"/>
          <w:szCs w:val="24"/>
          <w:lang w:val="en-US"/>
        </w:rPr>
        <w:t>p</w:t>
      </w:r>
      <w:r w:rsidRPr="008F708C">
        <w:rPr>
          <w:rFonts w:eastAsia="Cambria" w:cs="Cambria"/>
          <w:bCs/>
          <w:color w:val="3E3F4C"/>
          <w:sz w:val="24"/>
          <w:szCs w:val="24"/>
          <w:lang w:val="en-US"/>
        </w:rPr>
        <w:t xml:space="preserve">eriod shall </w:t>
      </w:r>
      <w:r w:rsidR="00EC59DB" w:rsidRPr="008F708C">
        <w:rPr>
          <w:rFonts w:eastAsia="Cambria" w:cs="Cambria"/>
          <w:bCs/>
          <w:color w:val="3E3F4C"/>
          <w:sz w:val="24"/>
          <w:szCs w:val="24"/>
          <w:lang w:val="en-US"/>
        </w:rPr>
        <w:t>end,</w:t>
      </w:r>
      <w:r w:rsidRPr="008F708C">
        <w:rPr>
          <w:rFonts w:eastAsia="Cambria" w:cs="Cambria"/>
          <w:bCs/>
          <w:color w:val="3E3F4C"/>
          <w:sz w:val="24"/>
          <w:szCs w:val="24"/>
          <w:lang w:val="en-US"/>
        </w:rPr>
        <w:t xml:space="preserve"> and this </w:t>
      </w:r>
      <w:r w:rsidR="00DB27EF" w:rsidRPr="008F708C">
        <w:rPr>
          <w:rFonts w:eastAsia="Cambria" w:cs="Cambria"/>
          <w:bCs/>
          <w:color w:val="3E3F4C"/>
          <w:sz w:val="24"/>
          <w:szCs w:val="24"/>
          <w:lang w:val="en-US"/>
        </w:rPr>
        <w:t>Agreement</w:t>
      </w:r>
      <w:r w:rsidRPr="008F708C">
        <w:rPr>
          <w:rFonts w:eastAsia="Cambria" w:cs="Cambria"/>
          <w:bCs/>
          <w:color w:val="3E3F4C"/>
          <w:sz w:val="24"/>
          <w:szCs w:val="24"/>
          <w:lang w:val="en-US"/>
        </w:rPr>
        <w:t xml:space="preserve"> shall immediately terminate</w:t>
      </w:r>
      <w:r w:rsidR="009A6035" w:rsidRPr="008F708C">
        <w:rPr>
          <w:rFonts w:eastAsia="Cambria" w:cs="Cambria"/>
          <w:bCs/>
          <w:color w:val="3E3F4C"/>
          <w:sz w:val="24"/>
          <w:szCs w:val="24"/>
          <w:lang w:val="en-US"/>
        </w:rPr>
        <w:t>.</w:t>
      </w:r>
    </w:p>
    <w:p w14:paraId="38B9A95E" w14:textId="45A3542A" w:rsidR="004F25F5" w:rsidRPr="008F708C" w:rsidRDefault="004F25F5" w:rsidP="004F25F5">
      <w:pPr>
        <w:pStyle w:val="ListParagraph"/>
        <w:spacing w:line="360" w:lineRule="auto"/>
        <w:ind w:left="357"/>
        <w:jc w:val="both"/>
        <w:rPr>
          <w:rFonts w:eastAsia="Cambria" w:cs="Cambria"/>
          <w:b/>
          <w:color w:val="3E3F4C"/>
          <w:sz w:val="6"/>
          <w:szCs w:val="6"/>
          <w:lang w:val="en-US"/>
        </w:rPr>
      </w:pPr>
    </w:p>
    <w:p w14:paraId="25E0A102" w14:textId="7DEA7F1F" w:rsidR="004F25F5" w:rsidRPr="008F708C" w:rsidRDefault="004F25F5" w:rsidP="004F25F5">
      <w:pPr>
        <w:pStyle w:val="ListParagraph"/>
        <w:spacing w:line="360" w:lineRule="auto"/>
        <w:ind w:left="357"/>
        <w:jc w:val="both"/>
        <w:rPr>
          <w:rFonts w:eastAsia="Cambria" w:cs="Cambria"/>
          <w:bCs/>
          <w:color w:val="3E3F4C"/>
          <w:sz w:val="24"/>
          <w:szCs w:val="24"/>
          <w:lang w:val="en-US"/>
        </w:rPr>
      </w:pPr>
      <w:r w:rsidRPr="008F708C">
        <w:rPr>
          <w:rFonts w:eastAsia="Cambria" w:cs="Cambria"/>
          <w:bCs/>
          <w:color w:val="3E3F4C"/>
          <w:sz w:val="24"/>
          <w:szCs w:val="24"/>
          <w:lang w:val="en-US"/>
        </w:rPr>
        <w:t xml:space="preserve">If either </w:t>
      </w:r>
      <w:r w:rsidR="00BA3CCF" w:rsidRPr="008F708C">
        <w:rPr>
          <w:rFonts w:eastAsia="Cambria" w:cs="Cambria"/>
          <w:bCs/>
          <w:color w:val="3E3F4C"/>
          <w:sz w:val="24"/>
          <w:szCs w:val="24"/>
          <w:lang w:val="en-US"/>
        </w:rPr>
        <w:t>party</w:t>
      </w:r>
      <w:r w:rsidR="009A6035" w:rsidRPr="008F708C">
        <w:rPr>
          <w:rFonts w:eastAsia="Cambria" w:cs="Cambria"/>
          <w:bCs/>
          <w:color w:val="3E3F4C"/>
          <w:sz w:val="24"/>
          <w:szCs w:val="24"/>
          <w:lang w:val="en-US"/>
        </w:rPr>
        <w:t xml:space="preserve"> fails to perform any of its </w:t>
      </w:r>
      <w:r w:rsidR="006016D2" w:rsidRPr="008F708C">
        <w:rPr>
          <w:rFonts w:eastAsia="Cambria" w:cs="Cambria"/>
          <w:bCs/>
          <w:color w:val="3E3F4C"/>
          <w:sz w:val="24"/>
          <w:szCs w:val="24"/>
          <w:lang w:val="en-US"/>
        </w:rPr>
        <w:t>obligations</w:t>
      </w:r>
      <w:r w:rsidR="009A6035" w:rsidRPr="008F708C">
        <w:rPr>
          <w:rFonts w:eastAsia="Cambria" w:cs="Cambria"/>
          <w:bCs/>
          <w:color w:val="3E3F4C"/>
          <w:sz w:val="24"/>
          <w:szCs w:val="24"/>
          <w:lang w:val="en-US"/>
        </w:rPr>
        <w:t xml:space="preserve"> under this </w:t>
      </w:r>
      <w:r w:rsidR="00DB27EF" w:rsidRPr="008F708C">
        <w:rPr>
          <w:rFonts w:eastAsia="Cambria" w:cs="Cambria"/>
          <w:bCs/>
          <w:color w:val="3E3F4C"/>
          <w:sz w:val="24"/>
          <w:szCs w:val="24"/>
          <w:lang w:val="en-US"/>
        </w:rPr>
        <w:t>Agreement</w:t>
      </w:r>
      <w:r w:rsidR="009A6035" w:rsidRPr="008F708C">
        <w:rPr>
          <w:rFonts w:eastAsia="Cambria" w:cs="Cambria"/>
          <w:bCs/>
          <w:color w:val="3E3F4C"/>
          <w:sz w:val="24"/>
          <w:szCs w:val="24"/>
          <w:lang w:val="en-US"/>
        </w:rPr>
        <w:t xml:space="preserve"> and such failure remains after </w:t>
      </w:r>
      <w:r w:rsidR="00EC59DB" w:rsidRPr="008F708C">
        <w:rPr>
          <w:rFonts w:eastAsia="Angsana New" w:cs="Angsana New"/>
          <w:bCs/>
          <w:color w:val="1A1A26"/>
          <w:sz w:val="24"/>
          <w:szCs w:val="24"/>
          <w:u w:val="single"/>
          <w:lang w:val="en-US"/>
        </w:rPr>
        <w:t>thirty (</w:t>
      </w:r>
      <w:r w:rsidR="009A6035" w:rsidRPr="008F708C">
        <w:rPr>
          <w:rFonts w:eastAsia="Angsana New" w:cs="Angsana New"/>
          <w:bCs/>
          <w:color w:val="1A1A26"/>
          <w:sz w:val="24"/>
          <w:szCs w:val="24"/>
          <w:u w:val="single"/>
          <w:lang w:val="en-US"/>
        </w:rPr>
        <w:t>30</w:t>
      </w:r>
      <w:r w:rsidR="00EC59DB" w:rsidRPr="008F708C">
        <w:rPr>
          <w:rFonts w:eastAsia="Angsana New" w:cs="Angsana New"/>
          <w:bCs/>
          <w:color w:val="1A1A26"/>
          <w:sz w:val="24"/>
          <w:szCs w:val="24"/>
          <w:u w:val="single"/>
          <w:lang w:val="en-US"/>
        </w:rPr>
        <w:t>)</w:t>
      </w:r>
      <w:r w:rsidR="009A6035" w:rsidRPr="008F708C">
        <w:rPr>
          <w:rFonts w:eastAsia="Angsana New" w:cs="Angsana New"/>
          <w:bCs/>
          <w:color w:val="1A1A26"/>
          <w:sz w:val="24"/>
          <w:szCs w:val="24"/>
          <w:u w:val="single"/>
          <w:lang w:val="en-US"/>
        </w:rPr>
        <w:t xml:space="preserve"> days</w:t>
      </w:r>
      <w:r w:rsidR="009A6035" w:rsidRPr="008F708C">
        <w:rPr>
          <w:rFonts w:eastAsia="Cambria" w:cs="Cambria"/>
          <w:bCs/>
          <w:color w:val="3E3F4C"/>
          <w:sz w:val="24"/>
          <w:szCs w:val="24"/>
          <w:lang w:val="en-US"/>
        </w:rPr>
        <w:t xml:space="preserve"> after notice such failure was given to the </w:t>
      </w:r>
      <w:r w:rsidR="006016D2" w:rsidRPr="008F708C">
        <w:rPr>
          <w:rFonts w:eastAsia="Cambria" w:cs="Cambria"/>
          <w:bCs/>
          <w:color w:val="3E3F4C"/>
          <w:sz w:val="24"/>
          <w:szCs w:val="24"/>
          <w:lang w:val="en-US"/>
        </w:rPr>
        <w:t>defaulting</w:t>
      </w:r>
      <w:r w:rsidR="009A6035" w:rsidRPr="008F708C">
        <w:rPr>
          <w:rFonts w:eastAsia="Cambria" w:cs="Cambria"/>
          <w:bCs/>
          <w:color w:val="3E3F4C"/>
          <w:sz w:val="24"/>
          <w:szCs w:val="24"/>
          <w:lang w:val="en-US"/>
        </w:rPr>
        <w:t xml:space="preserve"> party </w:t>
      </w:r>
      <w:r w:rsidR="006016D2" w:rsidRPr="008F708C">
        <w:rPr>
          <w:rFonts w:eastAsia="Cambria" w:cs="Cambria"/>
          <w:bCs/>
          <w:color w:val="3E3F4C"/>
          <w:sz w:val="24"/>
          <w:szCs w:val="24"/>
          <w:lang w:val="en-US"/>
        </w:rPr>
        <w:t>by</w:t>
      </w:r>
      <w:r w:rsidR="009A6035" w:rsidRPr="008F708C">
        <w:rPr>
          <w:rFonts w:eastAsia="Cambria" w:cs="Cambria"/>
          <w:bCs/>
          <w:color w:val="3E3F4C"/>
          <w:sz w:val="24"/>
          <w:szCs w:val="24"/>
          <w:lang w:val="en-US"/>
        </w:rPr>
        <w:t xml:space="preserve"> the non-breaching </w:t>
      </w:r>
      <w:r w:rsidR="00BA3CCF" w:rsidRPr="008F708C">
        <w:rPr>
          <w:rFonts w:eastAsia="Cambria" w:cs="Cambria"/>
          <w:bCs/>
          <w:color w:val="3E3F4C"/>
          <w:sz w:val="24"/>
          <w:szCs w:val="24"/>
          <w:lang w:val="en-US"/>
        </w:rPr>
        <w:t>party</w:t>
      </w:r>
      <w:r w:rsidR="009A6035" w:rsidRPr="008F708C">
        <w:rPr>
          <w:rFonts w:eastAsia="Cambria" w:cs="Cambria"/>
          <w:bCs/>
          <w:color w:val="3E3F4C"/>
          <w:sz w:val="24"/>
          <w:szCs w:val="24"/>
          <w:lang w:val="en-US"/>
        </w:rPr>
        <w:t xml:space="preserve"> to remedy such breach or default, the non-breaching </w:t>
      </w:r>
      <w:r w:rsidR="00BA3CCF" w:rsidRPr="008F708C">
        <w:rPr>
          <w:rFonts w:eastAsia="Cambria" w:cs="Cambria"/>
          <w:bCs/>
          <w:color w:val="3E3F4C"/>
          <w:sz w:val="24"/>
          <w:szCs w:val="24"/>
          <w:lang w:val="en-US"/>
        </w:rPr>
        <w:t>party</w:t>
      </w:r>
      <w:r w:rsidR="009A6035" w:rsidRPr="008F708C">
        <w:rPr>
          <w:rFonts w:eastAsia="Cambria" w:cs="Cambria"/>
          <w:bCs/>
          <w:color w:val="3E3F4C"/>
          <w:sz w:val="24"/>
          <w:szCs w:val="24"/>
          <w:lang w:val="en-US"/>
        </w:rPr>
        <w:t xml:space="preserve"> may terminate </w:t>
      </w:r>
      <w:r w:rsidR="008F209A" w:rsidRPr="008F708C">
        <w:rPr>
          <w:rFonts w:eastAsia="Cambria" w:cs="Cambria"/>
          <w:bCs/>
          <w:color w:val="3E3F4C"/>
          <w:sz w:val="24"/>
          <w:szCs w:val="24"/>
          <w:lang w:val="en-US"/>
        </w:rPr>
        <w:t xml:space="preserve">the </w:t>
      </w:r>
      <w:r w:rsidR="00DB27EF" w:rsidRPr="008F708C">
        <w:rPr>
          <w:rFonts w:eastAsia="Cambria" w:cs="Cambria"/>
          <w:bCs/>
          <w:color w:val="3E3F4C"/>
          <w:sz w:val="24"/>
          <w:szCs w:val="24"/>
          <w:lang w:val="en-US"/>
        </w:rPr>
        <w:t>Agreement</w:t>
      </w:r>
      <w:r w:rsidR="009A6035" w:rsidRPr="008F708C">
        <w:rPr>
          <w:rFonts w:eastAsia="Cambria" w:cs="Cambria"/>
          <w:bCs/>
          <w:color w:val="3E3F4C"/>
          <w:sz w:val="24"/>
          <w:szCs w:val="24"/>
          <w:lang w:val="en-US"/>
        </w:rPr>
        <w:t xml:space="preserve"> by written notice with immediate effect. </w:t>
      </w:r>
    </w:p>
    <w:p w14:paraId="462F8167" w14:textId="2784359E" w:rsidR="009A6035" w:rsidRPr="008F708C" w:rsidRDefault="009A6035" w:rsidP="004F25F5">
      <w:pPr>
        <w:pStyle w:val="ListParagraph"/>
        <w:spacing w:line="360" w:lineRule="auto"/>
        <w:ind w:left="357"/>
        <w:jc w:val="both"/>
        <w:rPr>
          <w:rFonts w:eastAsia="Cambria" w:cs="Cambria"/>
          <w:bCs/>
          <w:color w:val="3E3F4C"/>
          <w:sz w:val="6"/>
          <w:szCs w:val="6"/>
          <w:lang w:val="en-US"/>
        </w:rPr>
      </w:pPr>
    </w:p>
    <w:p w14:paraId="7E0AE185" w14:textId="4BD53B30" w:rsidR="009A6035" w:rsidRPr="008F708C" w:rsidRDefault="009A6035" w:rsidP="00C334C9">
      <w:pPr>
        <w:pStyle w:val="ListParagraph"/>
        <w:spacing w:line="360" w:lineRule="auto"/>
        <w:ind w:left="357"/>
        <w:jc w:val="both"/>
        <w:rPr>
          <w:rFonts w:eastAsia="Cambria" w:cs="Cambria"/>
          <w:bCs/>
          <w:color w:val="3E3F4C"/>
          <w:sz w:val="24"/>
          <w:szCs w:val="24"/>
          <w:lang w:val="en-US"/>
        </w:rPr>
      </w:pPr>
      <w:r w:rsidRPr="008F708C">
        <w:rPr>
          <w:rFonts w:eastAsia="Cambria" w:cs="Cambria"/>
          <w:bCs/>
          <w:color w:val="3E3F4C"/>
          <w:sz w:val="24"/>
          <w:szCs w:val="24"/>
          <w:lang w:val="en-US"/>
        </w:rPr>
        <w:t xml:space="preserve">If the Lessee becomes insolvent or is subject to receiving or is adjudicated </w:t>
      </w:r>
      <w:r w:rsidR="00EC59DB" w:rsidRPr="008F708C">
        <w:rPr>
          <w:rFonts w:eastAsia="Cambria" w:cs="Cambria"/>
          <w:bCs/>
          <w:color w:val="3E3F4C"/>
          <w:sz w:val="24"/>
          <w:szCs w:val="24"/>
          <w:lang w:val="en-US"/>
        </w:rPr>
        <w:t>bankrupt or</w:t>
      </w:r>
      <w:r w:rsidRPr="008F708C">
        <w:rPr>
          <w:rFonts w:eastAsia="Cambria" w:cs="Cambria"/>
          <w:bCs/>
          <w:color w:val="3E3F4C"/>
          <w:sz w:val="24"/>
          <w:szCs w:val="24"/>
          <w:lang w:val="en-US"/>
        </w:rPr>
        <w:t xml:space="preserve"> takes any legal proceedings for its winding-up or dissolution, the </w:t>
      </w:r>
      <w:r w:rsidR="006F6ED9" w:rsidRPr="008F708C">
        <w:rPr>
          <w:rFonts w:eastAsia="Cambria" w:cs="Cambria"/>
          <w:bCs/>
          <w:color w:val="3E3F4C"/>
          <w:sz w:val="24"/>
          <w:szCs w:val="24"/>
          <w:lang w:val="en-US"/>
        </w:rPr>
        <w:t>Lessor</w:t>
      </w:r>
      <w:r w:rsidRPr="008F708C">
        <w:rPr>
          <w:rFonts w:eastAsia="Cambria" w:cs="Cambria"/>
          <w:bCs/>
          <w:color w:val="3E3F4C"/>
          <w:sz w:val="24"/>
          <w:szCs w:val="24"/>
          <w:lang w:val="en-US"/>
        </w:rPr>
        <w:t xml:space="preserve"> shall thereafter be entitled to terminate the </w:t>
      </w:r>
      <w:r w:rsidR="008C4A79" w:rsidRPr="008F708C">
        <w:rPr>
          <w:rFonts w:eastAsia="Cambria" w:cs="Cambria"/>
          <w:bCs/>
          <w:color w:val="3E3F4C"/>
          <w:sz w:val="24"/>
          <w:szCs w:val="24"/>
          <w:lang w:val="en-US"/>
        </w:rPr>
        <w:t>l</w:t>
      </w:r>
      <w:r w:rsidRPr="008F708C">
        <w:rPr>
          <w:rFonts w:eastAsia="Cambria" w:cs="Cambria"/>
          <w:bCs/>
          <w:color w:val="3E3F4C"/>
          <w:sz w:val="24"/>
          <w:szCs w:val="24"/>
          <w:lang w:val="en-US"/>
        </w:rPr>
        <w:t xml:space="preserve">ease </w:t>
      </w:r>
      <w:r w:rsidR="008C4A79" w:rsidRPr="008F708C">
        <w:rPr>
          <w:rFonts w:eastAsia="Cambria" w:cs="Cambria"/>
          <w:bCs/>
          <w:color w:val="3E3F4C"/>
          <w:sz w:val="24"/>
          <w:szCs w:val="24"/>
          <w:lang w:val="en-US"/>
        </w:rPr>
        <w:t>p</w:t>
      </w:r>
      <w:r w:rsidRPr="008F708C">
        <w:rPr>
          <w:rFonts w:eastAsia="Cambria" w:cs="Cambria"/>
          <w:bCs/>
          <w:color w:val="3E3F4C"/>
          <w:sz w:val="24"/>
          <w:szCs w:val="24"/>
          <w:lang w:val="en-US"/>
        </w:rPr>
        <w:t xml:space="preserve">eriod and this </w:t>
      </w:r>
      <w:r w:rsidR="00DB27EF" w:rsidRPr="008F708C">
        <w:rPr>
          <w:rFonts w:eastAsia="Cambria" w:cs="Cambria"/>
          <w:bCs/>
          <w:color w:val="3E3F4C"/>
          <w:sz w:val="24"/>
          <w:szCs w:val="24"/>
          <w:lang w:val="en-US"/>
        </w:rPr>
        <w:t>Agreement</w:t>
      </w:r>
      <w:r w:rsidRPr="008F708C">
        <w:rPr>
          <w:rFonts w:eastAsia="Cambria" w:cs="Cambria"/>
          <w:bCs/>
          <w:color w:val="3E3F4C"/>
          <w:sz w:val="24"/>
          <w:szCs w:val="24"/>
          <w:lang w:val="en-US"/>
        </w:rPr>
        <w:t xml:space="preserve"> by giving notice to the Lessee with immediate effect.</w:t>
      </w:r>
      <w:r w:rsidR="00C334C9" w:rsidRPr="008F708C">
        <w:rPr>
          <w:rFonts w:eastAsia="Cambria" w:cs="Cambria"/>
          <w:bCs/>
          <w:color w:val="3E3F4C"/>
          <w:sz w:val="24"/>
          <w:szCs w:val="24"/>
          <w:lang w:val="en-US"/>
        </w:rPr>
        <w:t xml:space="preserve"> </w:t>
      </w:r>
      <w:r w:rsidRPr="008F708C">
        <w:rPr>
          <w:rFonts w:eastAsia="Cambria" w:cs="Cambria"/>
          <w:bCs/>
          <w:color w:val="3E3F4C"/>
          <w:sz w:val="24"/>
          <w:szCs w:val="24"/>
          <w:lang w:val="en-US"/>
        </w:rPr>
        <w:t xml:space="preserve">If the Lessee elects </w:t>
      </w:r>
      <w:r w:rsidR="00A86BFB" w:rsidRPr="008F708C">
        <w:rPr>
          <w:rFonts w:eastAsia="Cambria" w:cs="Cambria"/>
          <w:bCs/>
          <w:color w:val="3E3F4C"/>
          <w:sz w:val="24"/>
          <w:szCs w:val="24"/>
          <w:lang w:val="en-US"/>
        </w:rPr>
        <w:t xml:space="preserve">to terminate the </w:t>
      </w:r>
      <w:r w:rsidR="008C4A79" w:rsidRPr="008F708C">
        <w:rPr>
          <w:rFonts w:eastAsia="Cambria" w:cs="Cambria"/>
          <w:bCs/>
          <w:color w:val="3E3F4C"/>
          <w:sz w:val="24"/>
          <w:szCs w:val="24"/>
          <w:lang w:val="en-US"/>
        </w:rPr>
        <w:t>l</w:t>
      </w:r>
      <w:r w:rsidR="00A86BFB" w:rsidRPr="008F708C">
        <w:rPr>
          <w:rFonts w:eastAsia="Cambria" w:cs="Cambria"/>
          <w:bCs/>
          <w:color w:val="3E3F4C"/>
          <w:sz w:val="24"/>
          <w:szCs w:val="24"/>
          <w:lang w:val="en-US"/>
        </w:rPr>
        <w:t>eas</w:t>
      </w:r>
      <w:r w:rsidR="008C4A79" w:rsidRPr="008F708C">
        <w:rPr>
          <w:rFonts w:eastAsia="Cambria" w:cs="Cambria"/>
          <w:bCs/>
          <w:color w:val="3E3F4C"/>
          <w:sz w:val="24"/>
          <w:szCs w:val="24"/>
          <w:lang w:val="en-US"/>
        </w:rPr>
        <w:t>e</w:t>
      </w:r>
      <w:r w:rsidR="00A86BFB" w:rsidRPr="008F708C">
        <w:rPr>
          <w:rFonts w:eastAsia="Cambria" w:cs="Cambria"/>
          <w:bCs/>
          <w:color w:val="3E3F4C"/>
          <w:sz w:val="24"/>
          <w:szCs w:val="24"/>
          <w:lang w:val="en-US"/>
        </w:rPr>
        <w:t xml:space="preserve"> </w:t>
      </w:r>
      <w:r w:rsidR="008C4A79" w:rsidRPr="008F708C">
        <w:rPr>
          <w:rFonts w:eastAsia="Cambria" w:cs="Cambria"/>
          <w:bCs/>
          <w:color w:val="3E3F4C"/>
          <w:sz w:val="24"/>
          <w:szCs w:val="24"/>
          <w:lang w:val="en-US"/>
        </w:rPr>
        <w:t>p</w:t>
      </w:r>
      <w:r w:rsidR="00A86BFB" w:rsidRPr="008F708C">
        <w:rPr>
          <w:rFonts w:eastAsia="Cambria" w:cs="Cambria"/>
          <w:bCs/>
          <w:color w:val="3E3F4C"/>
          <w:sz w:val="24"/>
          <w:szCs w:val="24"/>
          <w:lang w:val="en-US"/>
        </w:rPr>
        <w:t>eriod so</w:t>
      </w:r>
      <w:r w:rsidRPr="008F708C">
        <w:rPr>
          <w:rFonts w:eastAsia="Cambria" w:cs="Cambria"/>
          <w:bCs/>
          <w:color w:val="3E3F4C"/>
          <w:sz w:val="24"/>
          <w:szCs w:val="24"/>
          <w:lang w:val="en-US"/>
        </w:rPr>
        <w:t xml:space="preserve">, it may arise the whole of the </w:t>
      </w:r>
      <w:r w:rsidR="006F6ED9" w:rsidRPr="008F708C">
        <w:rPr>
          <w:rFonts w:eastAsia="Cambria" w:cs="Cambria"/>
          <w:bCs/>
          <w:color w:val="3E3F4C"/>
          <w:sz w:val="24"/>
          <w:szCs w:val="24"/>
          <w:lang w:val="en-US"/>
        </w:rPr>
        <w:t>deposit</w:t>
      </w:r>
      <w:r w:rsidRPr="008F708C">
        <w:rPr>
          <w:rFonts w:eastAsia="Cambria" w:cs="Cambria"/>
          <w:bCs/>
          <w:color w:val="3E3F4C"/>
          <w:sz w:val="24"/>
          <w:szCs w:val="24"/>
          <w:lang w:val="en-US"/>
        </w:rPr>
        <w:t xml:space="preserve"> as compensation for the loss of the </w:t>
      </w:r>
      <w:r w:rsidR="006F6ED9" w:rsidRPr="008F708C">
        <w:rPr>
          <w:rFonts w:eastAsia="Cambria" w:cs="Cambria"/>
          <w:bCs/>
          <w:color w:val="3E3F4C"/>
          <w:sz w:val="24"/>
          <w:szCs w:val="24"/>
          <w:lang w:val="en-US"/>
        </w:rPr>
        <w:t>Lessor</w:t>
      </w:r>
      <w:r w:rsidR="00A86BFB" w:rsidRPr="008F708C">
        <w:rPr>
          <w:rFonts w:eastAsia="Cambria" w:cs="Cambria"/>
          <w:bCs/>
          <w:color w:val="3E3F4C"/>
          <w:sz w:val="24"/>
          <w:szCs w:val="24"/>
          <w:lang w:val="en-US"/>
        </w:rPr>
        <w:t>,</w:t>
      </w:r>
      <w:r w:rsidRPr="008F708C">
        <w:rPr>
          <w:rFonts w:eastAsia="Cambria" w:cs="Cambria"/>
          <w:bCs/>
          <w:color w:val="3E3F4C"/>
          <w:sz w:val="24"/>
          <w:szCs w:val="24"/>
          <w:lang w:val="en-US"/>
        </w:rPr>
        <w:t xml:space="preserve"> thereby incurs.</w:t>
      </w:r>
    </w:p>
    <w:p w14:paraId="6132B04D" w14:textId="2A1BD485" w:rsidR="009A6035" w:rsidRPr="008F708C" w:rsidRDefault="009A6035" w:rsidP="004F25F5">
      <w:pPr>
        <w:pStyle w:val="ListParagraph"/>
        <w:spacing w:line="360" w:lineRule="auto"/>
        <w:ind w:left="357"/>
        <w:jc w:val="both"/>
        <w:rPr>
          <w:rFonts w:eastAsia="Cambria" w:cs="Cambria"/>
          <w:bCs/>
          <w:color w:val="3E3F4C"/>
          <w:sz w:val="6"/>
          <w:szCs w:val="6"/>
          <w:lang w:val="en-US"/>
        </w:rPr>
      </w:pPr>
    </w:p>
    <w:p w14:paraId="08B4B502" w14:textId="56F3ACBD" w:rsidR="00C334C9" w:rsidRPr="008F708C" w:rsidRDefault="00C334C9" w:rsidP="00C334C9">
      <w:pPr>
        <w:pStyle w:val="ListParagraph"/>
        <w:spacing w:line="360" w:lineRule="auto"/>
        <w:ind w:left="357"/>
        <w:jc w:val="both"/>
        <w:rPr>
          <w:rFonts w:eastAsia="Cambria" w:cs="Cambria"/>
          <w:bCs/>
          <w:color w:val="3E3F4C"/>
          <w:sz w:val="24"/>
          <w:szCs w:val="24"/>
          <w:lang w:val="en-US"/>
        </w:rPr>
      </w:pPr>
      <w:r w:rsidRPr="008F708C">
        <w:rPr>
          <w:rFonts w:eastAsia="Cambria" w:cs="Cambria"/>
          <w:bCs/>
          <w:color w:val="3E3F4C"/>
          <w:sz w:val="24"/>
          <w:szCs w:val="24"/>
          <w:lang w:val="en-US"/>
        </w:rPr>
        <w:t xml:space="preserve">If the </w:t>
      </w:r>
      <w:r w:rsidR="006F6ED9" w:rsidRPr="008F708C">
        <w:rPr>
          <w:rFonts w:eastAsia="Cambria" w:cs="Cambria"/>
          <w:bCs/>
          <w:color w:val="3E3F4C"/>
          <w:sz w:val="24"/>
          <w:szCs w:val="24"/>
          <w:lang w:val="en-US"/>
        </w:rPr>
        <w:t>Lessor</w:t>
      </w:r>
      <w:r w:rsidRPr="008F708C">
        <w:rPr>
          <w:rFonts w:eastAsia="Cambria" w:cs="Cambria"/>
          <w:bCs/>
          <w:color w:val="3E3F4C"/>
          <w:sz w:val="24"/>
          <w:szCs w:val="24"/>
          <w:lang w:val="en-US"/>
        </w:rPr>
        <w:t xml:space="preserve"> exercises its right to terminate this </w:t>
      </w:r>
      <w:r w:rsidR="00DB27EF" w:rsidRPr="008F708C">
        <w:rPr>
          <w:rFonts w:eastAsia="Cambria" w:cs="Cambria"/>
          <w:bCs/>
          <w:color w:val="3E3F4C"/>
          <w:sz w:val="24"/>
          <w:szCs w:val="24"/>
          <w:lang w:val="en-US"/>
        </w:rPr>
        <w:t>Agreement</w:t>
      </w:r>
      <w:r w:rsidRPr="008F708C">
        <w:rPr>
          <w:rFonts w:eastAsia="Cambria" w:cs="Cambria"/>
          <w:bCs/>
          <w:color w:val="3E3F4C"/>
          <w:sz w:val="24"/>
          <w:szCs w:val="24"/>
          <w:lang w:val="en-US"/>
        </w:rPr>
        <w:t xml:space="preserve"> to the </w:t>
      </w:r>
      <w:r w:rsidR="006F6ED9" w:rsidRPr="008F708C">
        <w:rPr>
          <w:rFonts w:eastAsia="Cambria" w:cs="Cambria"/>
          <w:bCs/>
          <w:color w:val="3E3F4C"/>
          <w:sz w:val="24"/>
          <w:szCs w:val="24"/>
          <w:lang w:val="en-US"/>
        </w:rPr>
        <w:t>Lessee's</w:t>
      </w:r>
      <w:r w:rsidRPr="008F708C">
        <w:rPr>
          <w:rFonts w:eastAsia="Cambria" w:cs="Cambria"/>
          <w:bCs/>
          <w:color w:val="3E3F4C"/>
          <w:sz w:val="24"/>
          <w:szCs w:val="24"/>
          <w:lang w:val="en-US"/>
        </w:rPr>
        <w:t xml:space="preserve"> failure to comply with its obligations under this </w:t>
      </w:r>
      <w:r w:rsidR="00DB27EF" w:rsidRPr="008F708C">
        <w:rPr>
          <w:rFonts w:eastAsia="Cambria" w:cs="Cambria"/>
          <w:bCs/>
          <w:color w:val="3E3F4C"/>
          <w:sz w:val="24"/>
          <w:szCs w:val="24"/>
          <w:lang w:val="en-US"/>
        </w:rPr>
        <w:t>Agreement</w:t>
      </w:r>
      <w:r w:rsidRPr="008F708C">
        <w:rPr>
          <w:rFonts w:eastAsia="Cambria" w:cs="Cambria"/>
          <w:bCs/>
          <w:color w:val="3E3F4C"/>
          <w:sz w:val="24"/>
          <w:szCs w:val="24"/>
          <w:lang w:val="en-US"/>
        </w:rPr>
        <w:t xml:space="preserve"> or the law, this </w:t>
      </w:r>
      <w:r w:rsidR="00DB27EF" w:rsidRPr="008F708C">
        <w:rPr>
          <w:rFonts w:eastAsia="Cambria" w:cs="Cambria"/>
          <w:bCs/>
          <w:color w:val="3E3F4C"/>
          <w:sz w:val="24"/>
          <w:szCs w:val="24"/>
          <w:lang w:val="en-US"/>
        </w:rPr>
        <w:t>Agreement</w:t>
      </w:r>
      <w:r w:rsidRPr="008F708C">
        <w:rPr>
          <w:rFonts w:eastAsia="Cambria" w:cs="Cambria"/>
          <w:bCs/>
          <w:color w:val="3E3F4C"/>
          <w:sz w:val="24"/>
          <w:szCs w:val="24"/>
          <w:lang w:val="en-US"/>
        </w:rPr>
        <w:t xml:space="preserve"> can be terminated upon the </w:t>
      </w:r>
      <w:r w:rsidR="006F6ED9" w:rsidRPr="008F708C">
        <w:rPr>
          <w:rFonts w:eastAsia="Cambria" w:cs="Cambria"/>
          <w:bCs/>
          <w:color w:val="3E3F4C"/>
          <w:sz w:val="24"/>
          <w:szCs w:val="24"/>
          <w:lang w:val="en-US"/>
        </w:rPr>
        <w:t>Lessor's</w:t>
      </w:r>
      <w:r w:rsidRPr="008F708C">
        <w:rPr>
          <w:rFonts w:eastAsia="Cambria" w:cs="Cambria"/>
          <w:bCs/>
          <w:color w:val="3E3F4C"/>
          <w:sz w:val="24"/>
          <w:szCs w:val="24"/>
          <w:lang w:val="en-US"/>
        </w:rPr>
        <w:t xml:space="preserve"> request. In such </w:t>
      </w:r>
      <w:r w:rsidR="006016D2" w:rsidRPr="008F708C">
        <w:rPr>
          <w:rFonts w:eastAsia="Cambria" w:cs="Cambria"/>
          <w:bCs/>
          <w:color w:val="3E3F4C"/>
          <w:sz w:val="24"/>
          <w:szCs w:val="24"/>
          <w:lang w:val="en-US"/>
        </w:rPr>
        <w:t xml:space="preserve">a </w:t>
      </w:r>
      <w:r w:rsidRPr="008F708C">
        <w:rPr>
          <w:rFonts w:eastAsia="Cambria" w:cs="Cambria"/>
          <w:bCs/>
          <w:color w:val="3E3F4C"/>
          <w:sz w:val="24"/>
          <w:szCs w:val="24"/>
          <w:lang w:val="en-US"/>
        </w:rPr>
        <w:t>case, the Lessee shall have no right to any compensation from the Lessor</w:t>
      </w:r>
      <w:r w:rsidR="006016D2" w:rsidRPr="008F708C">
        <w:rPr>
          <w:rFonts w:eastAsia="Cambria" w:cs="Cambria"/>
          <w:bCs/>
          <w:color w:val="3E3F4C"/>
          <w:sz w:val="24"/>
          <w:szCs w:val="24"/>
          <w:lang w:val="en-US"/>
        </w:rPr>
        <w:t>,</w:t>
      </w:r>
      <w:r w:rsidRPr="008F708C">
        <w:rPr>
          <w:rFonts w:eastAsia="Cambria" w:cs="Cambria"/>
          <w:bCs/>
          <w:color w:val="3E3F4C"/>
          <w:sz w:val="24"/>
          <w:szCs w:val="24"/>
          <w:lang w:val="en-US"/>
        </w:rPr>
        <w:t xml:space="preserve"> and the Lessee shall be solely responsible for any compensation for damage suffered by any other person.</w:t>
      </w:r>
    </w:p>
    <w:p w14:paraId="2A38E712" w14:textId="2C199DD5" w:rsidR="0065019B" w:rsidRPr="008F708C" w:rsidRDefault="0065019B" w:rsidP="00F537E9">
      <w:pPr>
        <w:spacing w:line="360" w:lineRule="auto"/>
        <w:jc w:val="both"/>
        <w:rPr>
          <w:rFonts w:ascii="Georgia" w:eastAsia="Cambria" w:hAnsi="Georgia" w:cs="Cambria"/>
          <w:bCs/>
          <w:color w:val="3E3F4C"/>
          <w:sz w:val="24"/>
          <w:szCs w:val="24"/>
          <w:lang w:val="en-US"/>
        </w:rPr>
      </w:pPr>
    </w:p>
    <w:p w14:paraId="6DFAE897" w14:textId="6A2A76C7" w:rsidR="005353D2" w:rsidRPr="008F708C" w:rsidRDefault="0065019B" w:rsidP="005353D2">
      <w:pPr>
        <w:pStyle w:val="ListParagraph"/>
        <w:numPr>
          <w:ilvl w:val="0"/>
          <w:numId w:val="2"/>
        </w:numPr>
        <w:spacing w:line="360" w:lineRule="auto"/>
        <w:ind w:left="357"/>
        <w:jc w:val="both"/>
        <w:rPr>
          <w:rStyle w:val="Title2"/>
          <w:rFonts w:eastAsia="Angsana New" w:cs="Angsana New"/>
          <w:color w:val="3E3F4C"/>
          <w:sz w:val="6"/>
          <w:szCs w:val="6"/>
          <w:lang w:val="en-US"/>
        </w:rPr>
      </w:pPr>
      <w:r w:rsidRPr="008F708C">
        <w:rPr>
          <w:rFonts w:eastAsia="Cambria" w:cs="Cambria"/>
          <w:b/>
          <w:color w:val="1E1E23"/>
          <w:sz w:val="26"/>
          <w:szCs w:val="26"/>
          <w:lang w:val="en-US"/>
        </w:rPr>
        <w:t>FORCE MAJEURE.</w:t>
      </w:r>
      <w:r w:rsidRPr="008F708C">
        <w:rPr>
          <w:rFonts w:eastAsia="Cambria" w:cs="Cambria"/>
          <w:color w:val="1E1E23"/>
          <w:sz w:val="24"/>
          <w:szCs w:val="24"/>
          <w:lang w:val="en-US"/>
        </w:rPr>
        <w:t xml:space="preserve"> </w:t>
      </w:r>
      <w:r w:rsidRPr="008F708C">
        <w:rPr>
          <w:rFonts w:eastAsia="Cambria" w:cs="Cambria"/>
          <w:color w:val="3E3F4C"/>
          <w:sz w:val="24"/>
          <w:szCs w:val="24"/>
          <w:lang w:val="en-US"/>
        </w:rPr>
        <w:t xml:space="preserve">If the performance of any obligation of either of the </w:t>
      </w:r>
      <w:r w:rsidR="00880A4A" w:rsidRPr="008F708C">
        <w:rPr>
          <w:rFonts w:eastAsia="Cambria" w:cs="Cambria"/>
          <w:color w:val="3E3F4C"/>
          <w:sz w:val="24"/>
          <w:szCs w:val="24"/>
          <w:lang w:val="en-US"/>
        </w:rPr>
        <w:t>P</w:t>
      </w:r>
      <w:r w:rsidRPr="008F708C">
        <w:rPr>
          <w:rFonts w:eastAsia="Cambria" w:cs="Cambria"/>
          <w:color w:val="3E3F4C"/>
          <w:sz w:val="24"/>
          <w:szCs w:val="24"/>
          <w:lang w:val="en-US"/>
        </w:rPr>
        <w:t xml:space="preserve">arties under this </w:t>
      </w:r>
      <w:r w:rsidR="00DB27EF" w:rsidRPr="008F708C">
        <w:rPr>
          <w:rFonts w:eastAsia="Cambria" w:cs="Cambria"/>
          <w:color w:val="3E3F4C"/>
          <w:sz w:val="24"/>
          <w:szCs w:val="24"/>
          <w:lang w:val="en-US"/>
        </w:rPr>
        <w:t>Agreement</w:t>
      </w:r>
      <w:r w:rsidRPr="008F708C">
        <w:rPr>
          <w:rFonts w:eastAsia="Cambria" w:cs="Cambria"/>
          <w:color w:val="3E3F4C"/>
          <w:sz w:val="24"/>
          <w:szCs w:val="24"/>
          <w:lang w:val="en-US"/>
        </w:rPr>
        <w:t xml:space="preserve"> prevented or restricted by reason of:</w:t>
      </w:r>
    </w:p>
    <w:p w14:paraId="4DB9DC65" w14:textId="77777777" w:rsidR="005353D2" w:rsidRPr="008F708C" w:rsidRDefault="005353D2" w:rsidP="005353D2">
      <w:pPr>
        <w:pStyle w:val="ListParagraph"/>
        <w:spacing w:line="360" w:lineRule="auto"/>
        <w:ind w:left="360"/>
        <w:jc w:val="both"/>
        <w:rPr>
          <w:rStyle w:val="Title2"/>
          <w:color w:val="3E3F4C"/>
          <w:sz w:val="6"/>
          <w:szCs w:val="6"/>
          <w:lang w:val="en-US"/>
        </w:rPr>
      </w:pPr>
    </w:p>
    <w:p w14:paraId="09F2156A" w14:textId="74B73074" w:rsidR="00880A4A" w:rsidRPr="008F708C" w:rsidRDefault="005353D2" w:rsidP="00EC59DB">
      <w:pPr>
        <w:pStyle w:val="ListParagraph"/>
        <w:numPr>
          <w:ilvl w:val="0"/>
          <w:numId w:val="24"/>
        </w:numPr>
        <w:spacing w:line="360" w:lineRule="auto"/>
        <w:jc w:val="both"/>
        <w:rPr>
          <w:rStyle w:val="Title2"/>
          <w:color w:val="3E3F4C"/>
          <w:sz w:val="24"/>
          <w:szCs w:val="24"/>
          <w:lang w:val="en-US"/>
        </w:rPr>
      </w:pPr>
      <w:r w:rsidRPr="008F708C">
        <w:rPr>
          <w:rStyle w:val="Title2"/>
          <w:color w:val="3E3F4C"/>
          <w:sz w:val="24"/>
          <w:szCs w:val="24"/>
          <w:lang w:val="en-US"/>
        </w:rPr>
        <w:t xml:space="preserve">Strike, lockout, epidemic, dispute protest, </w:t>
      </w:r>
      <w:r w:rsidR="00EC59DB" w:rsidRPr="008F708C">
        <w:rPr>
          <w:rStyle w:val="Title2"/>
          <w:color w:val="3E3F4C"/>
          <w:sz w:val="24"/>
          <w:szCs w:val="24"/>
          <w:lang w:val="en-US"/>
        </w:rPr>
        <w:t>causality,</w:t>
      </w:r>
      <w:r w:rsidRPr="008F708C">
        <w:rPr>
          <w:rStyle w:val="Title2"/>
          <w:color w:val="3E3F4C"/>
          <w:sz w:val="24"/>
          <w:szCs w:val="24"/>
          <w:lang w:val="en-US"/>
        </w:rPr>
        <w:t xml:space="preserve"> or </w:t>
      </w:r>
      <w:r w:rsidR="00EC59DB" w:rsidRPr="008F708C">
        <w:rPr>
          <w:rStyle w:val="Title2"/>
          <w:color w:val="3E3F4C"/>
          <w:sz w:val="24"/>
          <w:szCs w:val="24"/>
          <w:lang w:val="en-US"/>
        </w:rPr>
        <w:t>accident.</w:t>
      </w:r>
    </w:p>
    <w:p w14:paraId="24CD1A1B" w14:textId="4827457E" w:rsidR="00880A4A" w:rsidRPr="008F708C" w:rsidRDefault="005353D2" w:rsidP="00880A4A">
      <w:pPr>
        <w:pStyle w:val="ListParagraph"/>
        <w:numPr>
          <w:ilvl w:val="0"/>
          <w:numId w:val="24"/>
        </w:numPr>
        <w:spacing w:line="360" w:lineRule="auto"/>
        <w:jc w:val="both"/>
        <w:rPr>
          <w:rStyle w:val="Title2"/>
          <w:color w:val="3E3F4C"/>
          <w:sz w:val="24"/>
          <w:szCs w:val="24"/>
          <w:lang w:val="en-US"/>
        </w:rPr>
      </w:pPr>
      <w:r w:rsidRPr="008F708C">
        <w:rPr>
          <w:rStyle w:val="Title2"/>
          <w:color w:val="3E3F4C"/>
          <w:sz w:val="24"/>
          <w:szCs w:val="24"/>
          <w:lang w:val="en-US"/>
        </w:rPr>
        <w:t xml:space="preserve">Flood, tsunami, earthquake, storm, lack of power or </w:t>
      </w:r>
      <w:r w:rsidR="00EC59DB" w:rsidRPr="008F708C">
        <w:rPr>
          <w:rStyle w:val="Title2"/>
          <w:color w:val="3E3F4C"/>
          <w:sz w:val="24"/>
          <w:szCs w:val="24"/>
          <w:lang w:val="en-US"/>
        </w:rPr>
        <w:t>supplies.</w:t>
      </w:r>
    </w:p>
    <w:p w14:paraId="627515DF" w14:textId="57CEE905" w:rsidR="00880A4A" w:rsidRPr="008F708C" w:rsidRDefault="005353D2" w:rsidP="00880A4A">
      <w:pPr>
        <w:pStyle w:val="ListParagraph"/>
        <w:numPr>
          <w:ilvl w:val="0"/>
          <w:numId w:val="24"/>
        </w:numPr>
        <w:spacing w:line="360" w:lineRule="auto"/>
        <w:jc w:val="both"/>
        <w:rPr>
          <w:rStyle w:val="Title2"/>
          <w:color w:val="3E3F4C"/>
          <w:sz w:val="24"/>
          <w:szCs w:val="24"/>
          <w:lang w:val="en-US"/>
        </w:rPr>
      </w:pPr>
      <w:r w:rsidRPr="008F708C">
        <w:rPr>
          <w:rStyle w:val="Title2"/>
          <w:color w:val="3E3F4C"/>
          <w:sz w:val="24"/>
          <w:szCs w:val="24"/>
          <w:lang w:val="en-US"/>
        </w:rPr>
        <w:t xml:space="preserve">War, revolution, civil commotion, acts of public enemies, blockage, </w:t>
      </w:r>
      <w:r w:rsidR="00EC59DB" w:rsidRPr="008F708C">
        <w:rPr>
          <w:rStyle w:val="Title2"/>
          <w:color w:val="3E3F4C"/>
          <w:sz w:val="24"/>
          <w:szCs w:val="24"/>
          <w:lang w:val="en-US"/>
        </w:rPr>
        <w:t>embargo.</w:t>
      </w:r>
    </w:p>
    <w:p w14:paraId="19B0CFCF" w14:textId="77777777" w:rsidR="005353D2" w:rsidRPr="008F708C" w:rsidRDefault="005353D2" w:rsidP="005353D2">
      <w:pPr>
        <w:pStyle w:val="ListParagraph"/>
        <w:numPr>
          <w:ilvl w:val="0"/>
          <w:numId w:val="24"/>
        </w:numPr>
        <w:spacing w:line="360" w:lineRule="auto"/>
        <w:jc w:val="both"/>
        <w:rPr>
          <w:rStyle w:val="Title2"/>
          <w:color w:val="3E3F4C"/>
          <w:sz w:val="24"/>
          <w:szCs w:val="24"/>
          <w:lang w:val="en-US"/>
        </w:rPr>
      </w:pPr>
      <w:r w:rsidRPr="008F708C">
        <w:rPr>
          <w:rStyle w:val="Title2"/>
          <w:color w:val="3E3F4C"/>
          <w:sz w:val="24"/>
          <w:szCs w:val="24"/>
          <w:lang w:val="en-US"/>
        </w:rPr>
        <w:t>Any law, proclamation, regulation, ordinance, demand, or requirement of any government or authority.</w:t>
      </w:r>
    </w:p>
    <w:p w14:paraId="4431A58B" w14:textId="77777777" w:rsidR="008B7708" w:rsidRPr="008F708C" w:rsidRDefault="008B7708" w:rsidP="008B7708">
      <w:pPr>
        <w:pStyle w:val="ListParagraph"/>
        <w:spacing w:line="360" w:lineRule="auto"/>
        <w:jc w:val="both"/>
        <w:rPr>
          <w:rFonts w:eastAsia="Angsana New" w:cs="Angsana New"/>
          <w:color w:val="3E3F4C"/>
          <w:sz w:val="6"/>
          <w:szCs w:val="6"/>
          <w:lang w:val="en-US"/>
        </w:rPr>
      </w:pPr>
    </w:p>
    <w:p w14:paraId="66026396" w14:textId="08D64A27" w:rsidR="0065019B" w:rsidRPr="008F708C" w:rsidRDefault="0065019B" w:rsidP="0065019B">
      <w:pPr>
        <w:spacing w:line="360" w:lineRule="auto"/>
        <w:ind w:left="360"/>
        <w:jc w:val="both"/>
        <w:rPr>
          <w:rFonts w:ascii="Georgia" w:eastAsia="Angsana New" w:hAnsi="Georgia" w:cs="Angsana New"/>
          <w:color w:val="3E3F4C"/>
          <w:sz w:val="24"/>
          <w:szCs w:val="24"/>
          <w:lang w:val="en-US"/>
        </w:rPr>
      </w:pPr>
      <w:r w:rsidRPr="008F708C">
        <w:rPr>
          <w:rFonts w:ascii="Georgia" w:eastAsia="Angsana New" w:hAnsi="Georgia" w:cs="Angsana New"/>
          <w:color w:val="3E3F4C"/>
          <w:sz w:val="24"/>
          <w:szCs w:val="24"/>
          <w:lang w:val="en-US"/>
        </w:rPr>
        <w:t xml:space="preserve">The </w:t>
      </w:r>
      <w:r w:rsidR="00BA3CCF" w:rsidRPr="008F708C">
        <w:rPr>
          <w:rFonts w:ascii="Georgia" w:eastAsia="Angsana New" w:hAnsi="Georgia" w:cs="Angsana New"/>
          <w:color w:val="3E3F4C"/>
          <w:sz w:val="24"/>
          <w:szCs w:val="24"/>
          <w:lang w:val="en-US"/>
        </w:rPr>
        <w:t>party</w:t>
      </w:r>
      <w:r w:rsidRPr="008F708C">
        <w:rPr>
          <w:rFonts w:ascii="Georgia" w:eastAsia="Angsana New" w:hAnsi="Georgia" w:cs="Angsana New"/>
          <w:color w:val="3E3F4C"/>
          <w:sz w:val="24"/>
          <w:szCs w:val="24"/>
          <w:lang w:val="en-US"/>
        </w:rPr>
        <w:t xml:space="preserve"> so affected shall, upon giving prompt notice to the other </w:t>
      </w:r>
      <w:r w:rsidR="00BA3CCF" w:rsidRPr="008F708C">
        <w:rPr>
          <w:rFonts w:ascii="Georgia" w:eastAsia="Angsana New" w:hAnsi="Georgia" w:cs="Angsana New"/>
          <w:color w:val="3E3F4C"/>
          <w:sz w:val="24"/>
          <w:szCs w:val="24"/>
          <w:lang w:val="en-US"/>
        </w:rPr>
        <w:t>party</w:t>
      </w:r>
      <w:r w:rsidRPr="008F708C">
        <w:rPr>
          <w:rFonts w:ascii="Georgia" w:eastAsia="Angsana New" w:hAnsi="Georgia" w:cs="Angsana New"/>
          <w:color w:val="3E3F4C"/>
          <w:sz w:val="24"/>
          <w:szCs w:val="24"/>
          <w:lang w:val="en-US"/>
        </w:rPr>
        <w:t xml:space="preserve">, be excused such performance to the extent of such prevention or restriction (but only for so long as it continues). </w:t>
      </w:r>
    </w:p>
    <w:p w14:paraId="00C7F693" w14:textId="77777777" w:rsidR="006A2A7F" w:rsidRPr="008F708C" w:rsidRDefault="006A2A7F" w:rsidP="00F537E9">
      <w:pPr>
        <w:spacing w:line="360" w:lineRule="auto"/>
        <w:rPr>
          <w:rFonts w:ascii="Georgia" w:hAnsi="Georgia" w:cs="Angsana New"/>
          <w:color w:val="3E3F4C"/>
          <w:sz w:val="24"/>
          <w:szCs w:val="24"/>
          <w:lang w:val="en-US" w:bidi="th-TH"/>
        </w:rPr>
      </w:pPr>
    </w:p>
    <w:p w14:paraId="22ACB917" w14:textId="11FE78F1" w:rsidR="00B17A6D" w:rsidRPr="008F708C" w:rsidRDefault="00B17A6D" w:rsidP="00E05F63">
      <w:pPr>
        <w:pStyle w:val="ListParagraph"/>
        <w:numPr>
          <w:ilvl w:val="0"/>
          <w:numId w:val="2"/>
        </w:numPr>
        <w:spacing w:line="360" w:lineRule="auto"/>
        <w:ind w:left="357" w:hanging="357"/>
        <w:jc w:val="both"/>
        <w:rPr>
          <w:rFonts w:eastAsia="Cambria" w:cs="Cambria"/>
          <w:bCs/>
          <w:color w:val="3E3F4C"/>
          <w:sz w:val="6"/>
          <w:szCs w:val="6"/>
          <w:lang w:val="en-US"/>
        </w:rPr>
      </w:pPr>
      <w:r w:rsidRPr="008F708C">
        <w:rPr>
          <w:rFonts w:eastAsia="Cambria" w:cs="Cambria"/>
          <w:b/>
          <w:color w:val="1E1E23"/>
          <w:sz w:val="26"/>
          <w:szCs w:val="26"/>
          <w:lang w:val="en-US"/>
        </w:rPr>
        <w:t xml:space="preserve">ENTIRE </w:t>
      </w:r>
      <w:r w:rsidR="00DB27EF" w:rsidRPr="008F708C">
        <w:rPr>
          <w:rFonts w:eastAsia="Cambria" w:cs="Cambria"/>
          <w:b/>
          <w:color w:val="1E1E23"/>
          <w:sz w:val="26"/>
          <w:szCs w:val="26"/>
          <w:lang w:val="en-US"/>
        </w:rPr>
        <w:t>AGREEMENT</w:t>
      </w:r>
      <w:r w:rsidRPr="008F708C">
        <w:rPr>
          <w:rFonts w:eastAsia="Cambria" w:cs="Cambria"/>
          <w:b/>
          <w:color w:val="1E1E23"/>
          <w:sz w:val="26"/>
          <w:szCs w:val="26"/>
          <w:lang w:val="en-US"/>
        </w:rPr>
        <w:t>.</w:t>
      </w:r>
      <w:r w:rsidRPr="008F708C">
        <w:rPr>
          <w:rFonts w:eastAsia="Cambria" w:cs="Cambria"/>
          <w:color w:val="1E1E23"/>
          <w:sz w:val="24"/>
          <w:szCs w:val="24"/>
          <w:lang w:val="en-US"/>
        </w:rPr>
        <w:t xml:space="preserve"> </w:t>
      </w:r>
      <w:r w:rsidR="00577BCA" w:rsidRPr="008F708C">
        <w:rPr>
          <w:color w:val="3E3F4C"/>
          <w:sz w:val="24"/>
          <w:szCs w:val="24"/>
          <w:lang w:val="en-US"/>
        </w:rPr>
        <w:t xml:space="preserve">This </w:t>
      </w:r>
      <w:r w:rsidR="00DB27EF" w:rsidRPr="008F708C">
        <w:rPr>
          <w:color w:val="3E3F4C"/>
          <w:sz w:val="24"/>
          <w:szCs w:val="24"/>
          <w:lang w:val="en-US"/>
        </w:rPr>
        <w:t>Agreement</w:t>
      </w:r>
      <w:r w:rsidR="00001094" w:rsidRPr="008F708C">
        <w:rPr>
          <w:color w:val="3E3F4C"/>
          <w:sz w:val="24"/>
          <w:szCs w:val="24"/>
          <w:lang w:val="en-US"/>
        </w:rPr>
        <w:t xml:space="preserve"> </w:t>
      </w:r>
      <w:r w:rsidR="00577BCA" w:rsidRPr="008F708C">
        <w:rPr>
          <w:color w:val="3E3F4C"/>
          <w:sz w:val="24"/>
          <w:szCs w:val="24"/>
          <w:lang w:val="en-US"/>
        </w:rPr>
        <w:t xml:space="preserve">contains all terms and conditions agreed to by the Parties, including any attachments or appendices. This </w:t>
      </w:r>
      <w:r w:rsidR="00DB27EF" w:rsidRPr="008F708C">
        <w:rPr>
          <w:color w:val="3E3F4C"/>
          <w:sz w:val="24"/>
          <w:szCs w:val="24"/>
          <w:lang w:val="en-US"/>
        </w:rPr>
        <w:t>Agreement</w:t>
      </w:r>
      <w:r w:rsidR="00001094" w:rsidRPr="008F708C">
        <w:rPr>
          <w:color w:val="3E3F4C"/>
          <w:sz w:val="24"/>
          <w:szCs w:val="24"/>
          <w:lang w:val="en-US"/>
        </w:rPr>
        <w:t xml:space="preserve"> </w:t>
      </w:r>
      <w:r w:rsidR="00577BCA" w:rsidRPr="008F708C">
        <w:rPr>
          <w:color w:val="3E3F4C"/>
          <w:sz w:val="24"/>
          <w:szCs w:val="24"/>
          <w:lang w:val="en-US"/>
        </w:rPr>
        <w:t>replaces all previous oral discussions, agreements</w:t>
      </w:r>
      <w:r w:rsidR="00001094" w:rsidRPr="008F708C">
        <w:rPr>
          <w:color w:val="3E3F4C"/>
          <w:sz w:val="24"/>
          <w:szCs w:val="24"/>
          <w:lang w:val="en-US"/>
        </w:rPr>
        <w:t>,</w:t>
      </w:r>
      <w:r w:rsidR="00577BCA" w:rsidRPr="008F708C">
        <w:rPr>
          <w:color w:val="3E3F4C"/>
          <w:sz w:val="24"/>
          <w:szCs w:val="24"/>
          <w:lang w:val="en-US"/>
        </w:rPr>
        <w:t xml:space="preserve"> and understandings. The </w:t>
      </w:r>
      <w:r w:rsidR="00880A4A" w:rsidRPr="008F708C">
        <w:rPr>
          <w:color w:val="3E3F4C"/>
          <w:sz w:val="24"/>
          <w:szCs w:val="24"/>
          <w:lang w:val="en-US"/>
        </w:rPr>
        <w:t>P</w:t>
      </w:r>
      <w:r w:rsidR="00577BCA" w:rsidRPr="008F708C">
        <w:rPr>
          <w:color w:val="3E3F4C"/>
          <w:sz w:val="24"/>
          <w:szCs w:val="24"/>
          <w:lang w:val="en-US"/>
        </w:rPr>
        <w:t xml:space="preserve">arties accept the terms and conditions and are bound until the end of the </w:t>
      </w:r>
      <w:r w:rsidR="00001094" w:rsidRPr="008F708C">
        <w:rPr>
          <w:color w:val="3E3F4C"/>
          <w:sz w:val="24"/>
          <w:szCs w:val="24"/>
          <w:lang w:val="en-US"/>
        </w:rPr>
        <w:t>lease period</w:t>
      </w:r>
      <w:r w:rsidR="00577BCA" w:rsidRPr="008F708C">
        <w:rPr>
          <w:color w:val="3E3F4C"/>
          <w:sz w:val="24"/>
          <w:szCs w:val="24"/>
          <w:lang w:val="en-US"/>
        </w:rPr>
        <w:t>.</w:t>
      </w:r>
    </w:p>
    <w:p w14:paraId="3B2F84B2" w14:textId="77777777" w:rsidR="005241C1" w:rsidRPr="008F708C" w:rsidRDefault="005241C1" w:rsidP="00F537E9">
      <w:pPr>
        <w:pStyle w:val="ListParagraph"/>
        <w:spacing w:line="360" w:lineRule="auto"/>
        <w:ind w:left="357"/>
        <w:rPr>
          <w:rFonts w:eastAsia="Cambria" w:cstheme="majorBidi"/>
          <w:color w:val="3E3F4C"/>
          <w:sz w:val="24"/>
          <w:szCs w:val="24"/>
          <w:lang w:val="en-US" w:bidi="th-TH"/>
        </w:rPr>
      </w:pPr>
    </w:p>
    <w:p w14:paraId="5B1B456C" w14:textId="1CEB9B0F" w:rsidR="00B17A6D" w:rsidRPr="008F708C" w:rsidRDefault="00B17A6D" w:rsidP="00F537E9">
      <w:pPr>
        <w:pStyle w:val="ListParagraph"/>
        <w:numPr>
          <w:ilvl w:val="0"/>
          <w:numId w:val="2"/>
        </w:numPr>
        <w:spacing w:line="360" w:lineRule="auto"/>
        <w:ind w:left="357" w:hanging="357"/>
        <w:jc w:val="both"/>
        <w:rPr>
          <w:color w:val="3E3F4C"/>
          <w:sz w:val="24"/>
          <w:szCs w:val="24"/>
          <w:lang w:val="en-US"/>
        </w:rPr>
      </w:pPr>
      <w:r w:rsidRPr="008F708C">
        <w:rPr>
          <w:rStyle w:val="Title1"/>
          <w:b/>
          <w:bCs/>
          <w:color w:val="1E1E23"/>
          <w:sz w:val="26"/>
          <w:szCs w:val="26"/>
          <w:lang w:val="en-US"/>
        </w:rPr>
        <w:lastRenderedPageBreak/>
        <w:t>GOVERNING LAW AND JURISDICTION.</w:t>
      </w:r>
      <w:r w:rsidRPr="008F708C">
        <w:rPr>
          <w:rStyle w:val="Title1"/>
          <w:b/>
          <w:bCs/>
          <w:color w:val="1E1E23"/>
          <w:sz w:val="24"/>
          <w:szCs w:val="24"/>
          <w:lang w:val="en-US"/>
        </w:rPr>
        <w:t xml:space="preserve"> </w:t>
      </w:r>
      <w:r w:rsidRPr="008F708C">
        <w:rPr>
          <w:color w:val="3E3F4C"/>
          <w:sz w:val="24"/>
          <w:szCs w:val="24"/>
          <w:lang w:val="en-US"/>
        </w:rPr>
        <w:t xml:space="preserve">This </w:t>
      </w:r>
      <w:r w:rsidR="00DB27EF" w:rsidRPr="008F708C">
        <w:rPr>
          <w:color w:val="3E3F4C"/>
          <w:sz w:val="24"/>
          <w:szCs w:val="24"/>
          <w:lang w:val="en-US"/>
        </w:rPr>
        <w:t>Agreement</w:t>
      </w:r>
      <w:r w:rsidR="00001094" w:rsidRPr="008F708C">
        <w:rPr>
          <w:color w:val="3E3F4C"/>
          <w:sz w:val="24"/>
          <w:szCs w:val="24"/>
          <w:lang w:val="en-US"/>
        </w:rPr>
        <w:t xml:space="preserve"> is</w:t>
      </w:r>
      <w:r w:rsidRPr="008F708C">
        <w:rPr>
          <w:color w:val="3E3F4C"/>
          <w:sz w:val="24"/>
          <w:szCs w:val="24"/>
          <w:lang w:val="en-US"/>
        </w:rPr>
        <w:t xml:space="preserve"> governed by and shall be construed following the laws of </w:t>
      </w:r>
      <w:r w:rsidR="00F537E9" w:rsidRPr="008F708C">
        <w:rPr>
          <w:color w:val="3E3F4C"/>
          <w:sz w:val="24"/>
          <w:szCs w:val="24"/>
          <w:lang w:val="en-US"/>
        </w:rPr>
        <w:t>India</w:t>
      </w:r>
      <w:r w:rsidRPr="008F708C">
        <w:rPr>
          <w:color w:val="3E3F4C"/>
          <w:sz w:val="24"/>
          <w:szCs w:val="24"/>
          <w:lang w:val="en-US"/>
        </w:rPr>
        <w:t xml:space="preserve">. The </w:t>
      </w:r>
      <w:r w:rsidR="00880A4A" w:rsidRPr="008F708C">
        <w:rPr>
          <w:color w:val="3E3F4C"/>
          <w:sz w:val="24"/>
          <w:szCs w:val="24"/>
          <w:lang w:val="en-US"/>
        </w:rPr>
        <w:t>P</w:t>
      </w:r>
      <w:r w:rsidRPr="008F708C">
        <w:rPr>
          <w:color w:val="3E3F4C"/>
          <w:sz w:val="24"/>
          <w:szCs w:val="24"/>
          <w:lang w:val="en-US"/>
        </w:rPr>
        <w:t xml:space="preserve">arties submit all their disputes arising out of or connected with this </w:t>
      </w:r>
      <w:r w:rsidR="00DB27EF" w:rsidRPr="008F708C">
        <w:rPr>
          <w:color w:val="3E3F4C"/>
          <w:sz w:val="24"/>
          <w:szCs w:val="24"/>
          <w:lang w:val="en-US"/>
        </w:rPr>
        <w:t>Agreement</w:t>
      </w:r>
      <w:r w:rsidR="00984336" w:rsidRPr="008F708C">
        <w:rPr>
          <w:color w:val="3E3F4C"/>
          <w:sz w:val="24"/>
          <w:szCs w:val="24"/>
          <w:lang w:val="en-US"/>
        </w:rPr>
        <w:t xml:space="preserve"> </w:t>
      </w:r>
      <w:r w:rsidRPr="008F708C">
        <w:rPr>
          <w:color w:val="3E3F4C"/>
          <w:sz w:val="24"/>
          <w:szCs w:val="24"/>
          <w:lang w:val="en-US"/>
        </w:rPr>
        <w:t xml:space="preserve">to the jurisdiction of the Courts of </w:t>
      </w:r>
      <w:r w:rsidR="00F537E9" w:rsidRPr="008F708C">
        <w:rPr>
          <w:color w:val="3E3F4C"/>
          <w:sz w:val="24"/>
          <w:szCs w:val="24"/>
          <w:lang w:val="en-US"/>
        </w:rPr>
        <w:t>India</w:t>
      </w:r>
      <w:r w:rsidRPr="008F708C">
        <w:rPr>
          <w:color w:val="3E3F4C"/>
          <w:sz w:val="24"/>
          <w:szCs w:val="24"/>
          <w:lang w:val="en-US"/>
        </w:rPr>
        <w:t>.</w:t>
      </w:r>
    </w:p>
    <w:p w14:paraId="46862F68" w14:textId="77777777" w:rsidR="00086E87" w:rsidRPr="008F708C" w:rsidRDefault="00086E87" w:rsidP="00F537E9">
      <w:pPr>
        <w:pStyle w:val="ListParagraph"/>
        <w:spacing w:line="360" w:lineRule="auto"/>
        <w:ind w:left="357"/>
        <w:rPr>
          <w:rFonts w:cstheme="majorBidi"/>
          <w:color w:val="3E3F4C"/>
          <w:sz w:val="24"/>
          <w:szCs w:val="24"/>
          <w:lang w:val="en-US" w:bidi="th-TH"/>
        </w:rPr>
      </w:pPr>
    </w:p>
    <w:p w14:paraId="1C8F6EE2" w14:textId="17E5975A" w:rsidR="00CD4710" w:rsidRPr="008F708C" w:rsidRDefault="00711D18" w:rsidP="00F537E9">
      <w:pPr>
        <w:pBdr>
          <w:top w:val="nil"/>
          <w:left w:val="nil"/>
          <w:bottom w:val="nil"/>
          <w:right w:val="nil"/>
          <w:between w:val="nil"/>
        </w:pBdr>
        <w:spacing w:line="360" w:lineRule="auto"/>
        <w:jc w:val="both"/>
        <w:rPr>
          <w:rFonts w:ascii="Georgia" w:eastAsia="Cambria" w:hAnsi="Georgia" w:cs="Cambria"/>
          <w:color w:val="3E3F4C"/>
          <w:sz w:val="24"/>
          <w:szCs w:val="24"/>
          <w:lang w:val="en-US"/>
        </w:rPr>
      </w:pPr>
      <w:r w:rsidRPr="008F708C">
        <w:rPr>
          <w:rFonts w:ascii="Georgia" w:eastAsia="Cambria" w:hAnsi="Georgia" w:cs="Cambria"/>
          <w:color w:val="3E3F4C"/>
          <w:sz w:val="24"/>
          <w:szCs w:val="24"/>
          <w:lang w:val="en-US"/>
        </w:rPr>
        <w:t xml:space="preserve">This </w:t>
      </w:r>
      <w:r w:rsidR="00DB27EF" w:rsidRPr="008F708C">
        <w:rPr>
          <w:rFonts w:ascii="Georgia" w:eastAsia="Cambria" w:hAnsi="Georgia" w:cs="Cambria"/>
          <w:color w:val="3E3F4C"/>
          <w:sz w:val="24"/>
          <w:szCs w:val="24"/>
          <w:lang w:val="en-US"/>
        </w:rPr>
        <w:t>Agreement</w:t>
      </w:r>
      <w:r w:rsidR="00001094" w:rsidRPr="008F708C">
        <w:rPr>
          <w:rFonts w:ascii="Georgia" w:eastAsia="Cambria" w:hAnsi="Georgia" w:cs="Cambria"/>
          <w:color w:val="3E3F4C"/>
          <w:sz w:val="24"/>
          <w:szCs w:val="24"/>
          <w:lang w:val="en-US"/>
        </w:rPr>
        <w:t xml:space="preserve"> </w:t>
      </w:r>
      <w:r w:rsidRPr="008F708C">
        <w:rPr>
          <w:rFonts w:ascii="Georgia" w:eastAsia="Cambria" w:hAnsi="Georgia" w:cs="Cambria"/>
          <w:color w:val="3E3F4C"/>
          <w:sz w:val="24"/>
          <w:szCs w:val="24"/>
          <w:lang w:val="en-US"/>
        </w:rPr>
        <w:t xml:space="preserve">is drawn up in two (2) identical copies, one for each </w:t>
      </w:r>
      <w:r w:rsidR="00BA3CCF" w:rsidRPr="008F708C">
        <w:rPr>
          <w:rFonts w:ascii="Georgia" w:eastAsia="Cambria" w:hAnsi="Georgia" w:cs="Cambria"/>
          <w:color w:val="3E3F4C"/>
          <w:sz w:val="24"/>
          <w:szCs w:val="24"/>
          <w:lang w:val="en-US"/>
        </w:rPr>
        <w:t>party</w:t>
      </w:r>
      <w:r w:rsidRPr="008F708C">
        <w:rPr>
          <w:rFonts w:ascii="Georgia" w:eastAsia="Cambria" w:hAnsi="Georgia" w:cs="Cambria"/>
          <w:color w:val="3E3F4C"/>
          <w:sz w:val="24"/>
          <w:szCs w:val="24"/>
          <w:lang w:val="en-US"/>
        </w:rPr>
        <w:t xml:space="preserve">. Both </w:t>
      </w:r>
      <w:r w:rsidR="00880A4A" w:rsidRPr="008F708C">
        <w:rPr>
          <w:rFonts w:ascii="Georgia" w:eastAsia="Cambria" w:hAnsi="Georgia" w:cs="Cambria"/>
          <w:color w:val="3E3F4C"/>
          <w:sz w:val="24"/>
          <w:szCs w:val="24"/>
          <w:lang w:val="en-US"/>
        </w:rPr>
        <w:t>P</w:t>
      </w:r>
      <w:r w:rsidRPr="008F708C">
        <w:rPr>
          <w:rFonts w:ascii="Georgia" w:eastAsia="Cambria" w:hAnsi="Georgia" w:cs="Cambria"/>
          <w:color w:val="3E3F4C"/>
          <w:sz w:val="24"/>
          <w:szCs w:val="24"/>
          <w:lang w:val="en-US"/>
        </w:rPr>
        <w:t xml:space="preserve">arties have read and fully understood this </w:t>
      </w:r>
      <w:r w:rsidR="00DB27EF" w:rsidRPr="008F708C">
        <w:rPr>
          <w:rFonts w:ascii="Georgia" w:eastAsia="Cambria" w:hAnsi="Georgia" w:cs="Cambria"/>
          <w:color w:val="3E3F4C"/>
          <w:sz w:val="24"/>
          <w:szCs w:val="24"/>
          <w:lang w:val="en-US"/>
        </w:rPr>
        <w:t>Agreement</w:t>
      </w:r>
      <w:r w:rsidR="00001094" w:rsidRPr="008F708C">
        <w:rPr>
          <w:rFonts w:ascii="Georgia" w:eastAsia="Cambria" w:hAnsi="Georgia" w:cs="Cambria"/>
          <w:color w:val="3E3F4C"/>
          <w:sz w:val="24"/>
          <w:szCs w:val="24"/>
          <w:lang w:val="en-US"/>
        </w:rPr>
        <w:t>.</w:t>
      </w:r>
      <w:r w:rsidRPr="008F708C">
        <w:rPr>
          <w:rFonts w:ascii="Georgia" w:eastAsia="Cambria" w:hAnsi="Georgia" w:cs="Cambria"/>
          <w:color w:val="3E3F4C"/>
          <w:sz w:val="24"/>
          <w:szCs w:val="24"/>
          <w:lang w:val="en-US"/>
        </w:rPr>
        <w:t xml:space="preserve"> This </w:t>
      </w:r>
      <w:r w:rsidR="00DB27EF" w:rsidRPr="008F708C">
        <w:rPr>
          <w:rFonts w:ascii="Georgia" w:eastAsia="Cambria" w:hAnsi="Georgia" w:cs="Cambria"/>
          <w:color w:val="3E3F4C"/>
          <w:sz w:val="24"/>
          <w:szCs w:val="24"/>
          <w:lang w:val="en-US"/>
        </w:rPr>
        <w:t>Agreement</w:t>
      </w:r>
      <w:r w:rsidR="00001094" w:rsidRPr="008F708C">
        <w:rPr>
          <w:rFonts w:ascii="Georgia" w:eastAsia="Cambria" w:hAnsi="Georgia" w:cs="Cambria"/>
          <w:color w:val="3E3F4C"/>
          <w:sz w:val="24"/>
          <w:szCs w:val="24"/>
          <w:lang w:val="en-US"/>
        </w:rPr>
        <w:t xml:space="preserve"> </w:t>
      </w:r>
      <w:r w:rsidRPr="008F708C">
        <w:rPr>
          <w:rFonts w:ascii="Georgia" w:eastAsia="Cambria" w:hAnsi="Georgia" w:cs="Cambria"/>
          <w:color w:val="3E3F4C"/>
          <w:sz w:val="24"/>
          <w:szCs w:val="24"/>
          <w:lang w:val="en-US"/>
        </w:rPr>
        <w:t>shall become effective and legally binding upon signature by each of the Parties:</w:t>
      </w:r>
    </w:p>
    <w:p w14:paraId="3F76654C" w14:textId="77777777" w:rsidR="00B17A6D" w:rsidRPr="008F708C" w:rsidRDefault="00B17A6D" w:rsidP="00F537E9">
      <w:pPr>
        <w:pBdr>
          <w:top w:val="nil"/>
          <w:left w:val="nil"/>
          <w:bottom w:val="nil"/>
          <w:right w:val="nil"/>
          <w:between w:val="nil"/>
        </w:pBdr>
        <w:spacing w:line="360" w:lineRule="auto"/>
        <w:rPr>
          <w:rFonts w:ascii="Georgia" w:eastAsia="Cambria" w:hAnsi="Georgia" w:cs="Angsana New"/>
          <w:color w:val="3E3F4C"/>
          <w:sz w:val="24"/>
          <w:szCs w:val="24"/>
          <w:lang w:val="en-US" w:bidi="th-TH"/>
        </w:rPr>
      </w:pPr>
    </w:p>
    <w:p w14:paraId="16094420" w14:textId="15A8466C" w:rsidR="00436F2A" w:rsidRPr="008F708C" w:rsidRDefault="00B17A6D" w:rsidP="00F537E9">
      <w:pPr>
        <w:pBdr>
          <w:top w:val="nil"/>
          <w:left w:val="nil"/>
          <w:bottom w:val="nil"/>
          <w:right w:val="nil"/>
          <w:between w:val="nil"/>
        </w:pBdr>
        <w:spacing w:line="360" w:lineRule="auto"/>
        <w:rPr>
          <w:rFonts w:ascii="Georgia" w:eastAsia="Angsana New" w:hAnsi="Georgia" w:cs="Angsana New"/>
          <w:color w:val="3E3F4C"/>
          <w:sz w:val="24"/>
          <w:szCs w:val="24"/>
          <w:lang w:val="en-US"/>
        </w:rPr>
      </w:pPr>
      <w:r w:rsidRPr="008F708C">
        <w:rPr>
          <w:rFonts w:ascii="Georgia" w:eastAsia="Cambria" w:hAnsi="Georgia" w:cs="Cambria"/>
          <w:color w:val="3E3F4C"/>
          <w:sz w:val="24"/>
          <w:szCs w:val="24"/>
          <w:lang w:val="en-US"/>
        </w:rPr>
        <w:t>SIGNED by</w:t>
      </w:r>
    </w:p>
    <w:p w14:paraId="677CDE83" w14:textId="77777777" w:rsidR="00CF20F7" w:rsidRPr="008F708C" w:rsidRDefault="00CF20F7" w:rsidP="00F6200F">
      <w:pPr>
        <w:pBdr>
          <w:top w:val="nil"/>
          <w:left w:val="nil"/>
          <w:bottom w:val="nil"/>
          <w:right w:val="nil"/>
          <w:between w:val="nil"/>
        </w:pBdr>
        <w:spacing w:line="360" w:lineRule="auto"/>
        <w:rPr>
          <w:rFonts w:ascii="Georgia" w:eastAsia="Cambria" w:hAnsi="Georgia" w:cstheme="majorBidi"/>
          <w:color w:val="3E3F4C"/>
          <w:sz w:val="24"/>
          <w:szCs w:val="24"/>
          <w:lang w:val="en-US"/>
        </w:rPr>
      </w:pPr>
    </w:p>
    <w:tbl>
      <w:tblPr>
        <w:tblW w:w="9360" w:type="dxa"/>
        <w:tblLayout w:type="fixed"/>
        <w:tblLook w:val="0400" w:firstRow="0" w:lastRow="0" w:firstColumn="0" w:lastColumn="0" w:noHBand="0" w:noVBand="1"/>
      </w:tblPr>
      <w:tblGrid>
        <w:gridCol w:w="4680"/>
        <w:gridCol w:w="4680"/>
      </w:tblGrid>
      <w:tr w:rsidR="00B17A6D" w:rsidRPr="008F708C" w14:paraId="782E6C78" w14:textId="77777777" w:rsidTr="003B3834">
        <w:trPr>
          <w:trHeight w:val="1350"/>
        </w:trPr>
        <w:tc>
          <w:tcPr>
            <w:tcW w:w="4680" w:type="dxa"/>
            <w:tcMar>
              <w:top w:w="0" w:type="dxa"/>
              <w:left w:w="300" w:type="dxa"/>
              <w:bottom w:w="0" w:type="dxa"/>
              <w:right w:w="300" w:type="dxa"/>
            </w:tcMar>
          </w:tcPr>
          <w:p w14:paraId="246C38D9" w14:textId="526E70B0" w:rsidR="00B17A6D" w:rsidRPr="008F708C" w:rsidRDefault="00B17A6D" w:rsidP="00F537E9">
            <w:pPr>
              <w:spacing w:before="600" w:line="360" w:lineRule="auto"/>
              <w:rPr>
                <w:rFonts w:ascii="Georgia" w:eastAsia="Cambria" w:hAnsi="Georgia" w:cs="Cambria"/>
                <w:color w:val="1E1E23"/>
                <w:sz w:val="24"/>
                <w:szCs w:val="24"/>
                <w:lang w:val="en-US"/>
              </w:rPr>
            </w:pPr>
            <w:r w:rsidRPr="008F708C">
              <w:rPr>
                <w:rFonts w:ascii="Georgia" w:eastAsia="Cambria" w:hAnsi="Georgia" w:cs="Cambria"/>
                <w:color w:val="1E1E23"/>
                <w:sz w:val="24"/>
                <w:szCs w:val="24"/>
                <w:lang w:val="en-US"/>
              </w:rPr>
              <w:t>____________________</w:t>
            </w:r>
            <w:r w:rsidRPr="008F708C">
              <w:rPr>
                <w:rFonts w:ascii="Georgia" w:eastAsia="Cambria" w:hAnsi="Georgia" w:cs="Cambria"/>
                <w:color w:val="1E1E23"/>
                <w:sz w:val="24"/>
                <w:szCs w:val="24"/>
                <w:lang w:val="en-US"/>
              </w:rPr>
              <w:br/>
            </w:r>
            <w:r w:rsidR="00F537E9" w:rsidRPr="008F708C">
              <w:rPr>
                <w:rFonts w:ascii="Georgia" w:eastAsia="Cambria" w:hAnsi="Georgia" w:cs="Cambria"/>
                <w:color w:val="1E1E23"/>
                <w:sz w:val="24"/>
                <w:szCs w:val="24"/>
                <w:lang w:val="en-US"/>
              </w:rPr>
              <w:t xml:space="preserve">The </w:t>
            </w:r>
            <w:r w:rsidR="00200F89" w:rsidRPr="008F708C">
              <w:rPr>
                <w:rFonts w:ascii="Georgia" w:eastAsia="Cambria" w:hAnsi="Georgia" w:cs="Cambria"/>
                <w:color w:val="1E1E23"/>
                <w:sz w:val="24"/>
                <w:szCs w:val="24"/>
                <w:lang w:val="en-US"/>
              </w:rPr>
              <w:t>Lessor</w:t>
            </w:r>
          </w:p>
        </w:tc>
        <w:tc>
          <w:tcPr>
            <w:tcW w:w="4680" w:type="dxa"/>
            <w:tcMar>
              <w:top w:w="0" w:type="dxa"/>
              <w:left w:w="300" w:type="dxa"/>
              <w:bottom w:w="0" w:type="dxa"/>
              <w:right w:w="300" w:type="dxa"/>
            </w:tcMar>
          </w:tcPr>
          <w:p w14:paraId="66CD9733" w14:textId="5B4F2B13" w:rsidR="00B17A6D" w:rsidRPr="008F708C" w:rsidRDefault="00B17A6D" w:rsidP="00F537E9">
            <w:pPr>
              <w:spacing w:before="600" w:line="360" w:lineRule="auto"/>
              <w:rPr>
                <w:rFonts w:ascii="Georgia" w:eastAsia="Cambria" w:hAnsi="Georgia" w:cs="Cambria"/>
                <w:color w:val="1E1E23"/>
                <w:sz w:val="24"/>
                <w:szCs w:val="24"/>
                <w:lang w:val="en-US"/>
              </w:rPr>
            </w:pPr>
            <w:r w:rsidRPr="008F708C">
              <w:rPr>
                <w:rFonts w:ascii="Georgia" w:eastAsia="Cambria" w:hAnsi="Georgia" w:cs="Cambria"/>
                <w:color w:val="1E1E23"/>
                <w:sz w:val="24"/>
                <w:szCs w:val="24"/>
                <w:lang w:val="en-US"/>
              </w:rPr>
              <w:t>____________________</w:t>
            </w:r>
            <w:r w:rsidRPr="008F708C">
              <w:rPr>
                <w:rFonts w:ascii="Georgia" w:eastAsia="Cambria" w:hAnsi="Georgia" w:cs="Cambria"/>
                <w:color w:val="1E1E23"/>
                <w:sz w:val="24"/>
                <w:szCs w:val="24"/>
                <w:lang w:val="en-US"/>
              </w:rPr>
              <w:br/>
            </w:r>
            <w:r w:rsidR="00F537E9" w:rsidRPr="008F708C">
              <w:rPr>
                <w:rFonts w:ascii="Georgia" w:eastAsia="Cambria" w:hAnsi="Georgia" w:cs="Cambria"/>
                <w:color w:val="1E1E23"/>
                <w:sz w:val="24"/>
                <w:szCs w:val="24"/>
                <w:lang w:val="en-US"/>
              </w:rPr>
              <w:t xml:space="preserve">The </w:t>
            </w:r>
            <w:r w:rsidR="00200F89" w:rsidRPr="008F708C">
              <w:rPr>
                <w:rFonts w:ascii="Georgia" w:eastAsia="Cambria" w:hAnsi="Georgia" w:cs="Cambria"/>
                <w:color w:val="1E1E23"/>
                <w:sz w:val="24"/>
                <w:szCs w:val="24"/>
                <w:lang w:val="en-US"/>
              </w:rPr>
              <w:t>Lessee</w:t>
            </w:r>
          </w:p>
        </w:tc>
      </w:tr>
    </w:tbl>
    <w:p w14:paraId="28043BD8" w14:textId="77777777" w:rsidR="00B17A6D" w:rsidRPr="008F708C" w:rsidRDefault="00B17A6D" w:rsidP="00FC2BC1">
      <w:pPr>
        <w:widowControl w:val="0"/>
        <w:pBdr>
          <w:top w:val="nil"/>
          <w:left w:val="nil"/>
          <w:bottom w:val="nil"/>
          <w:right w:val="nil"/>
          <w:between w:val="nil"/>
        </w:pBdr>
        <w:spacing w:line="360" w:lineRule="auto"/>
        <w:rPr>
          <w:rFonts w:ascii="Georgia" w:eastAsia="Cambria" w:hAnsi="Georgia" w:cs="Cambria"/>
          <w:color w:val="1E1E23"/>
          <w:sz w:val="24"/>
          <w:szCs w:val="24"/>
          <w:lang w:val="en-US"/>
        </w:rPr>
      </w:pPr>
    </w:p>
    <w:tbl>
      <w:tblPr>
        <w:tblW w:w="9360" w:type="dxa"/>
        <w:tblLayout w:type="fixed"/>
        <w:tblLook w:val="0400" w:firstRow="0" w:lastRow="0" w:firstColumn="0" w:lastColumn="0" w:noHBand="0" w:noVBand="1"/>
      </w:tblPr>
      <w:tblGrid>
        <w:gridCol w:w="4680"/>
        <w:gridCol w:w="4680"/>
      </w:tblGrid>
      <w:tr w:rsidR="007E0D20" w:rsidRPr="008F708C" w14:paraId="175D076D" w14:textId="77777777" w:rsidTr="00EC59DB">
        <w:trPr>
          <w:trHeight w:val="64"/>
        </w:trPr>
        <w:tc>
          <w:tcPr>
            <w:tcW w:w="4680" w:type="dxa"/>
            <w:tcMar>
              <w:top w:w="0" w:type="dxa"/>
              <w:left w:w="300" w:type="dxa"/>
              <w:bottom w:w="0" w:type="dxa"/>
              <w:right w:w="300" w:type="dxa"/>
            </w:tcMar>
          </w:tcPr>
          <w:p w14:paraId="457897DF" w14:textId="79EC526B" w:rsidR="00B17A6D" w:rsidRPr="008F708C" w:rsidRDefault="00B17A6D" w:rsidP="00F537E9">
            <w:pPr>
              <w:spacing w:before="600" w:line="360" w:lineRule="auto"/>
              <w:rPr>
                <w:rFonts w:ascii="Georgia" w:eastAsia="Cambria" w:hAnsi="Georgia" w:cs="Cambria"/>
                <w:color w:val="1E1E23"/>
                <w:sz w:val="24"/>
                <w:szCs w:val="24"/>
                <w:lang w:val="en-US"/>
              </w:rPr>
            </w:pPr>
            <w:r w:rsidRPr="008F708C">
              <w:rPr>
                <w:rFonts w:ascii="Georgia" w:eastAsia="Cambria" w:hAnsi="Georgia" w:cs="Cambria"/>
                <w:color w:val="1E1E23"/>
                <w:sz w:val="24"/>
                <w:szCs w:val="24"/>
                <w:lang w:val="en-US"/>
              </w:rPr>
              <w:t>____________________</w:t>
            </w:r>
            <w:r w:rsidRPr="008F708C">
              <w:rPr>
                <w:rFonts w:ascii="Georgia" w:eastAsia="Cambria" w:hAnsi="Georgia" w:cs="Cambria"/>
                <w:color w:val="1E1E23"/>
                <w:sz w:val="24"/>
                <w:szCs w:val="24"/>
                <w:lang w:val="en-US"/>
              </w:rPr>
              <w:br/>
            </w:r>
            <w:r w:rsidR="00F537E9" w:rsidRPr="008F708C">
              <w:rPr>
                <w:rFonts w:ascii="Georgia" w:eastAsia="Cambria" w:hAnsi="Georgia" w:cs="Cambria"/>
                <w:color w:val="1E1E23"/>
                <w:sz w:val="24"/>
                <w:szCs w:val="24"/>
                <w:lang w:val="en-US"/>
              </w:rPr>
              <w:t xml:space="preserve">The </w:t>
            </w:r>
            <w:r w:rsidRPr="008F708C">
              <w:rPr>
                <w:rFonts w:ascii="Georgia" w:eastAsia="Cambria" w:hAnsi="Georgia" w:cs="Cambria"/>
                <w:color w:val="1E1E23"/>
                <w:sz w:val="24"/>
                <w:szCs w:val="24"/>
                <w:lang w:val="en-US"/>
              </w:rPr>
              <w:t>Witness</w:t>
            </w:r>
          </w:p>
        </w:tc>
        <w:tc>
          <w:tcPr>
            <w:tcW w:w="4680" w:type="dxa"/>
            <w:tcMar>
              <w:top w:w="0" w:type="dxa"/>
              <w:left w:w="300" w:type="dxa"/>
              <w:bottom w:w="0" w:type="dxa"/>
              <w:right w:w="300" w:type="dxa"/>
            </w:tcMar>
          </w:tcPr>
          <w:p w14:paraId="3E672E03" w14:textId="235128D6" w:rsidR="00B17A6D" w:rsidRPr="008F708C" w:rsidRDefault="00B17A6D" w:rsidP="00F537E9">
            <w:pPr>
              <w:spacing w:before="600" w:line="360" w:lineRule="auto"/>
              <w:rPr>
                <w:rFonts w:ascii="Georgia" w:eastAsia="Cambria" w:hAnsi="Georgia" w:cs="Cambria"/>
                <w:color w:val="1E1E23"/>
                <w:sz w:val="24"/>
                <w:szCs w:val="24"/>
                <w:lang w:val="en-US"/>
              </w:rPr>
            </w:pPr>
            <w:r w:rsidRPr="008F708C">
              <w:rPr>
                <w:rFonts w:ascii="Georgia" w:eastAsia="Cambria" w:hAnsi="Georgia" w:cs="Cambria"/>
                <w:color w:val="1E1E23"/>
                <w:sz w:val="24"/>
                <w:szCs w:val="24"/>
                <w:lang w:val="en-US"/>
              </w:rPr>
              <w:t>____________________</w:t>
            </w:r>
            <w:r w:rsidRPr="008F708C">
              <w:rPr>
                <w:rFonts w:ascii="Georgia" w:eastAsia="Cambria" w:hAnsi="Georgia" w:cs="Cambria"/>
                <w:color w:val="1E1E23"/>
                <w:sz w:val="24"/>
                <w:szCs w:val="24"/>
                <w:lang w:val="en-US"/>
              </w:rPr>
              <w:br/>
            </w:r>
            <w:r w:rsidR="00F537E9" w:rsidRPr="008F708C">
              <w:rPr>
                <w:rFonts w:ascii="Georgia" w:eastAsia="Cambria" w:hAnsi="Georgia" w:cs="Cambria"/>
                <w:color w:val="1E1E23"/>
                <w:sz w:val="24"/>
                <w:szCs w:val="24"/>
                <w:lang w:val="en-US"/>
              </w:rPr>
              <w:t>The W</w:t>
            </w:r>
            <w:r w:rsidRPr="008F708C">
              <w:rPr>
                <w:rFonts w:ascii="Georgia" w:eastAsia="Cambria" w:hAnsi="Georgia" w:cs="Cambria"/>
                <w:color w:val="1E1E23"/>
                <w:sz w:val="24"/>
                <w:szCs w:val="24"/>
                <w:lang w:val="en-US"/>
              </w:rPr>
              <w:t>itness</w:t>
            </w:r>
          </w:p>
        </w:tc>
      </w:tr>
    </w:tbl>
    <w:p w14:paraId="0718612F" w14:textId="77777777" w:rsidR="00D4402F" w:rsidRPr="008F708C" w:rsidRDefault="00D4402F" w:rsidP="00B17A6D">
      <w:pPr>
        <w:rPr>
          <w:rFonts w:ascii="Georgia" w:hAnsi="Georgia"/>
          <w:color w:val="3E3F4C"/>
          <w:lang w:val="en-US"/>
        </w:rPr>
      </w:pPr>
    </w:p>
    <w:sectPr w:rsidR="00D4402F" w:rsidRPr="008F708C" w:rsidSect="00AA10EA">
      <w:headerReference w:type="even" r:id="rId8"/>
      <w:headerReference w:type="default" r:id="rId9"/>
      <w:footerReference w:type="even" r:id="rId10"/>
      <w:footerReference w:type="default" r:id="rId11"/>
      <w:headerReference w:type="first" r:id="rId12"/>
      <w:footerReference w:type="first" r:id="rId13"/>
      <w:pgSz w:w="12240" w:h="15840"/>
      <w:pgMar w:top="357" w:right="964" w:bottom="357" w:left="964" w:header="703" w:footer="68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872C0" w14:textId="77777777" w:rsidR="00AA10EA" w:rsidRDefault="00AA10EA">
      <w:r>
        <w:separator/>
      </w:r>
    </w:p>
  </w:endnote>
  <w:endnote w:type="continuationSeparator" w:id="0">
    <w:p w14:paraId="611FB126" w14:textId="77777777" w:rsidR="00AA10EA" w:rsidRDefault="00AA1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11185" w14:textId="77777777" w:rsidR="006F6ED9" w:rsidRDefault="006F6ED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DBCF3" w14:textId="77777777" w:rsidR="003B46D6" w:rsidRPr="00F27270" w:rsidRDefault="003B46D6" w:rsidP="003B46D6">
    <w:pPr>
      <w:rPr>
        <w:rFonts w:asciiTheme="minorHAnsi" w:hAnsiTheme="minorHAnsi"/>
        <w:color w:val="1E1E23"/>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156"/>
      <w:gridCol w:w="5156"/>
    </w:tblGrid>
    <w:tr w:rsidR="003B46D6" w:rsidRPr="00F27270" w14:paraId="266B5CDA" w14:textId="77777777" w:rsidTr="004B0033">
      <w:trPr>
        <w:trHeight w:val="20"/>
      </w:trPr>
      <w:tc>
        <w:tcPr>
          <w:tcW w:w="2500" w:type="pct"/>
        </w:tcPr>
        <w:p w14:paraId="5E66730B" w14:textId="349117A9" w:rsidR="003B46D6" w:rsidRPr="00F27270" w:rsidRDefault="003B46D6" w:rsidP="003B46D6">
          <w:pPr>
            <w:jc w:val="both"/>
            <w:rPr>
              <w:color w:val="1E1E23"/>
              <w:sz w:val="20"/>
              <w:szCs w:val="20"/>
            </w:rPr>
          </w:pPr>
          <w:r w:rsidRPr="00F27270">
            <w:rPr>
              <w:noProof/>
            </w:rPr>
            <w:drawing>
              <wp:anchor distT="0" distB="0" distL="114300" distR="114300" simplePos="0" relativeHeight="251659264" behindDoc="0" locked="0" layoutInCell="1" allowOverlap="1" wp14:anchorId="4D059E05" wp14:editId="6B8C0127">
                <wp:simplePos x="0" y="0"/>
                <wp:positionH relativeFrom="column">
                  <wp:posOffset>2540</wp:posOffset>
                </wp:positionH>
                <wp:positionV relativeFrom="paragraph">
                  <wp:posOffset>16637</wp:posOffset>
                </wp:positionV>
                <wp:extent cx="160020" cy="133351"/>
                <wp:effectExtent l="0" t="0" r="5080" b="6350"/>
                <wp:wrapNone/>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oc Themis Partner.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0020" cy="133351"/>
                        </a:xfrm>
                        <a:prstGeom prst="rect">
                          <a:avLst/>
                        </a:prstGeom>
                      </pic:spPr>
                    </pic:pic>
                  </a:graphicData>
                </a:graphic>
                <wp14:sizeRelH relativeFrom="page">
                  <wp14:pctWidth>0</wp14:pctWidth>
                </wp14:sizeRelH>
                <wp14:sizeRelV relativeFrom="page">
                  <wp14:pctHeight>0</wp14:pctHeight>
                </wp14:sizeRelV>
              </wp:anchor>
            </w:drawing>
          </w:r>
          <w:r w:rsidRPr="00F27270">
            <w:rPr>
              <w:sz w:val="20"/>
              <w:szCs w:val="20"/>
            </w:rPr>
            <w:t xml:space="preserve">       Themis Partner</w:t>
          </w:r>
        </w:p>
      </w:tc>
      <w:tc>
        <w:tcPr>
          <w:tcW w:w="2500" w:type="pct"/>
        </w:tcPr>
        <w:p w14:paraId="1B5852C0" w14:textId="77777777" w:rsidR="003B46D6" w:rsidRPr="00F27270" w:rsidRDefault="003B46D6" w:rsidP="003B46D6">
          <w:pPr>
            <w:jc w:val="right"/>
            <w:rPr>
              <w:sz w:val="20"/>
              <w:szCs w:val="20"/>
            </w:rPr>
          </w:pPr>
          <w:r w:rsidRPr="00F27270">
            <w:rPr>
              <w:color w:val="1E1E23"/>
              <w:sz w:val="20"/>
              <w:szCs w:val="20"/>
            </w:rPr>
            <w:t xml:space="preserve">Page </w:t>
          </w:r>
          <w:r w:rsidRPr="00F27270">
            <w:rPr>
              <w:color w:val="1E1E23"/>
            </w:rPr>
            <w:fldChar w:fldCharType="begin"/>
          </w:r>
          <w:r w:rsidRPr="00F27270">
            <w:rPr>
              <w:color w:val="1E1E23"/>
              <w:sz w:val="20"/>
              <w:szCs w:val="20"/>
            </w:rPr>
            <w:instrText xml:space="preserve"> PAGE  \* Arabic  \* MERGEFORMAT </w:instrText>
          </w:r>
          <w:r w:rsidRPr="00F27270">
            <w:rPr>
              <w:color w:val="1E1E23"/>
            </w:rPr>
            <w:fldChar w:fldCharType="separate"/>
          </w:r>
          <w:r>
            <w:rPr>
              <w:color w:val="1E1E23"/>
              <w:sz w:val="20"/>
              <w:szCs w:val="20"/>
            </w:rPr>
            <w:t>1</w:t>
          </w:r>
          <w:r w:rsidRPr="00F27270">
            <w:rPr>
              <w:color w:val="1E1E23"/>
            </w:rPr>
            <w:fldChar w:fldCharType="end"/>
          </w:r>
          <w:r w:rsidRPr="00F27270">
            <w:rPr>
              <w:color w:val="1E1E23"/>
              <w:sz w:val="20"/>
              <w:szCs w:val="20"/>
            </w:rPr>
            <w:t xml:space="preserve"> of </w:t>
          </w:r>
          <w:r w:rsidRPr="00F27270">
            <w:fldChar w:fldCharType="begin"/>
          </w:r>
          <w:r w:rsidRPr="00F27270">
            <w:rPr>
              <w:sz w:val="20"/>
              <w:szCs w:val="20"/>
            </w:rPr>
            <w:instrText xml:space="preserve"> NUMPAGES  \* Arabic  \* MERGEFORMAT </w:instrText>
          </w:r>
          <w:r w:rsidRPr="00F27270">
            <w:fldChar w:fldCharType="separate"/>
          </w:r>
          <w:r>
            <w:rPr>
              <w:sz w:val="20"/>
              <w:szCs w:val="20"/>
            </w:rPr>
            <w:t>2</w:t>
          </w:r>
          <w:r w:rsidRPr="00F27270">
            <w:rPr>
              <w:noProof/>
              <w:color w:val="1E1E23"/>
            </w:rPr>
            <w:fldChar w:fldCharType="end"/>
          </w:r>
        </w:p>
      </w:tc>
    </w:tr>
  </w:tbl>
  <w:p w14:paraId="085F0EF8" w14:textId="7E4B0F7A" w:rsidR="006F6ED9" w:rsidRPr="003B46D6" w:rsidRDefault="006F6ED9" w:rsidP="003B46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9C152" w14:textId="77777777" w:rsidR="006F6ED9" w:rsidRDefault="006F6ED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8B8EF" w14:textId="77777777" w:rsidR="00AA10EA" w:rsidRDefault="00AA10EA">
      <w:r>
        <w:separator/>
      </w:r>
    </w:p>
  </w:footnote>
  <w:footnote w:type="continuationSeparator" w:id="0">
    <w:p w14:paraId="6F3ADC64" w14:textId="77777777" w:rsidR="00AA10EA" w:rsidRDefault="00AA1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F18CA" w14:textId="77777777" w:rsidR="006F6ED9" w:rsidRDefault="006F6ED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2B890" w14:textId="77777777" w:rsidR="006F6ED9" w:rsidRDefault="006F6ED9">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FAD0A" w14:textId="77777777" w:rsidR="006F6ED9" w:rsidRDefault="006F6ED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25BB9"/>
    <w:multiLevelType w:val="hybridMultilevel"/>
    <w:tmpl w:val="3EFA7D84"/>
    <w:lvl w:ilvl="0" w:tplc="040C0001">
      <w:start w:val="1"/>
      <w:numFmt w:val="bullet"/>
      <w:lvlText w:val=""/>
      <w:lvlJc w:val="left"/>
      <w:pPr>
        <w:ind w:left="65" w:hanging="360"/>
      </w:pPr>
      <w:rPr>
        <w:rFonts w:ascii="Symbol" w:hAnsi="Symbol" w:hint="default"/>
        <w:sz w:val="20"/>
        <w:szCs w:val="20"/>
      </w:rPr>
    </w:lvl>
    <w:lvl w:ilvl="1" w:tplc="04090003" w:tentative="1">
      <w:start w:val="1"/>
      <w:numFmt w:val="bullet"/>
      <w:lvlText w:val="o"/>
      <w:lvlJc w:val="left"/>
      <w:pPr>
        <w:ind w:left="785" w:hanging="360"/>
      </w:pPr>
      <w:rPr>
        <w:rFonts w:ascii="Courier New" w:hAnsi="Courier New" w:cs="Courier New" w:hint="default"/>
      </w:rPr>
    </w:lvl>
    <w:lvl w:ilvl="2" w:tplc="04090005" w:tentative="1">
      <w:start w:val="1"/>
      <w:numFmt w:val="bullet"/>
      <w:lvlText w:val=""/>
      <w:lvlJc w:val="left"/>
      <w:pPr>
        <w:ind w:left="1505" w:hanging="360"/>
      </w:pPr>
      <w:rPr>
        <w:rFonts w:ascii="Wingdings" w:hAnsi="Wingdings" w:hint="default"/>
      </w:rPr>
    </w:lvl>
    <w:lvl w:ilvl="3" w:tplc="04090001" w:tentative="1">
      <w:start w:val="1"/>
      <w:numFmt w:val="bullet"/>
      <w:lvlText w:val=""/>
      <w:lvlJc w:val="left"/>
      <w:pPr>
        <w:ind w:left="2225" w:hanging="360"/>
      </w:pPr>
      <w:rPr>
        <w:rFonts w:ascii="Symbol" w:hAnsi="Symbol" w:hint="default"/>
      </w:rPr>
    </w:lvl>
    <w:lvl w:ilvl="4" w:tplc="04090003" w:tentative="1">
      <w:start w:val="1"/>
      <w:numFmt w:val="bullet"/>
      <w:lvlText w:val="o"/>
      <w:lvlJc w:val="left"/>
      <w:pPr>
        <w:ind w:left="2945" w:hanging="360"/>
      </w:pPr>
      <w:rPr>
        <w:rFonts w:ascii="Courier New" w:hAnsi="Courier New" w:cs="Courier New" w:hint="default"/>
      </w:rPr>
    </w:lvl>
    <w:lvl w:ilvl="5" w:tplc="04090005" w:tentative="1">
      <w:start w:val="1"/>
      <w:numFmt w:val="bullet"/>
      <w:lvlText w:val=""/>
      <w:lvlJc w:val="left"/>
      <w:pPr>
        <w:ind w:left="3665" w:hanging="360"/>
      </w:pPr>
      <w:rPr>
        <w:rFonts w:ascii="Wingdings" w:hAnsi="Wingdings" w:hint="default"/>
      </w:rPr>
    </w:lvl>
    <w:lvl w:ilvl="6" w:tplc="04090001" w:tentative="1">
      <w:start w:val="1"/>
      <w:numFmt w:val="bullet"/>
      <w:lvlText w:val=""/>
      <w:lvlJc w:val="left"/>
      <w:pPr>
        <w:ind w:left="4385" w:hanging="360"/>
      </w:pPr>
      <w:rPr>
        <w:rFonts w:ascii="Symbol" w:hAnsi="Symbol" w:hint="default"/>
      </w:rPr>
    </w:lvl>
    <w:lvl w:ilvl="7" w:tplc="04090003" w:tentative="1">
      <w:start w:val="1"/>
      <w:numFmt w:val="bullet"/>
      <w:lvlText w:val="o"/>
      <w:lvlJc w:val="left"/>
      <w:pPr>
        <w:ind w:left="5105" w:hanging="360"/>
      </w:pPr>
      <w:rPr>
        <w:rFonts w:ascii="Courier New" w:hAnsi="Courier New" w:cs="Courier New" w:hint="default"/>
      </w:rPr>
    </w:lvl>
    <w:lvl w:ilvl="8" w:tplc="04090005" w:tentative="1">
      <w:start w:val="1"/>
      <w:numFmt w:val="bullet"/>
      <w:lvlText w:val=""/>
      <w:lvlJc w:val="left"/>
      <w:pPr>
        <w:ind w:left="5825" w:hanging="360"/>
      </w:pPr>
      <w:rPr>
        <w:rFonts w:ascii="Wingdings" w:hAnsi="Wingdings" w:hint="default"/>
      </w:rPr>
    </w:lvl>
  </w:abstractNum>
  <w:abstractNum w:abstractNumId="1" w15:restartNumberingAfterBreak="0">
    <w:nsid w:val="05EE28B2"/>
    <w:multiLevelType w:val="hybridMultilevel"/>
    <w:tmpl w:val="E34426F6"/>
    <w:lvl w:ilvl="0" w:tplc="040C0001">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6230B9"/>
    <w:multiLevelType w:val="hybridMultilevel"/>
    <w:tmpl w:val="AF561C34"/>
    <w:lvl w:ilvl="0" w:tplc="6F92956A">
      <w:start w:val="1"/>
      <w:numFmt w:val="lowerLetter"/>
      <w:lvlText w:val="%1)"/>
      <w:lvlJc w:val="left"/>
      <w:pPr>
        <w:ind w:left="1069" w:hanging="360"/>
      </w:pPr>
      <w:rPr>
        <w:rFonts w:hint="default"/>
        <w:sz w:val="20"/>
        <w:szCs w:val="2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D897A76"/>
    <w:multiLevelType w:val="hybridMultilevel"/>
    <w:tmpl w:val="3B24347E"/>
    <w:lvl w:ilvl="0" w:tplc="665AFE76">
      <w:start w:val="1"/>
      <w:numFmt w:val="bullet"/>
      <w:lvlText w:val=""/>
      <w:lvlJc w:val="left"/>
      <w:pPr>
        <w:ind w:left="785" w:hanging="360"/>
      </w:pPr>
      <w:rPr>
        <w:rFonts w:ascii="Symbol" w:hAnsi="Symbol" w:hint="default"/>
        <w:color w:val="1E1E23"/>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15:restartNumberingAfterBreak="0">
    <w:nsid w:val="1DB565B3"/>
    <w:multiLevelType w:val="multilevel"/>
    <w:tmpl w:val="C48E1242"/>
    <w:lvl w:ilvl="0">
      <w:start w:val="17"/>
      <w:numFmt w:val="decimal"/>
      <w:lvlText w:val="%1."/>
      <w:lvlJc w:val="left"/>
      <w:pPr>
        <w:ind w:left="720" w:hanging="360"/>
      </w:pPr>
    </w:lvl>
    <w:lvl w:ilvl="1">
      <w:start w:val="1"/>
      <w:numFmt w:val="bullet"/>
      <w:lvlText w:val=""/>
      <w:lvlJc w:val="left"/>
      <w:pPr>
        <w:ind w:left="720" w:hanging="360"/>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1351F01"/>
    <w:multiLevelType w:val="hybridMultilevel"/>
    <w:tmpl w:val="5CCA4834"/>
    <w:lvl w:ilvl="0" w:tplc="040C0001">
      <w:start w:val="1"/>
      <w:numFmt w:val="bullet"/>
      <w:lvlText w:val=""/>
      <w:lvlJc w:val="left"/>
      <w:pPr>
        <w:ind w:left="360" w:hanging="360"/>
      </w:pPr>
      <w:rPr>
        <w:rFonts w:ascii="Symbol" w:hAnsi="Symbol" w:hint="default"/>
        <w:sz w:val="20"/>
        <w:szCs w:val="20"/>
      </w:rPr>
    </w:lvl>
    <w:lvl w:ilvl="1" w:tplc="49DA9F44">
      <w:start w:val="1"/>
      <w:numFmt w:val="thaiLetters"/>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9CD5ED9"/>
    <w:multiLevelType w:val="hybridMultilevel"/>
    <w:tmpl w:val="DA265BD8"/>
    <w:lvl w:ilvl="0" w:tplc="040C0001">
      <w:start w:val="1"/>
      <w:numFmt w:val="bullet"/>
      <w:lvlText w:val=""/>
      <w:lvlJc w:val="left"/>
      <w:pPr>
        <w:ind w:left="717" w:hanging="360"/>
      </w:pPr>
      <w:rPr>
        <w:rFonts w:ascii="Symbol" w:hAnsi="Symbol" w:hint="default"/>
        <w:sz w:val="20"/>
        <w:szCs w:val="2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7" w15:restartNumberingAfterBreak="0">
    <w:nsid w:val="2B23149E"/>
    <w:multiLevelType w:val="hybridMultilevel"/>
    <w:tmpl w:val="5CF0F812"/>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2F4760"/>
    <w:multiLevelType w:val="hybridMultilevel"/>
    <w:tmpl w:val="CF78DCBA"/>
    <w:lvl w:ilvl="0" w:tplc="040C0001">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386759"/>
    <w:multiLevelType w:val="hybridMultilevel"/>
    <w:tmpl w:val="3E6C3696"/>
    <w:lvl w:ilvl="0" w:tplc="49DA9F44">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401C79"/>
    <w:multiLevelType w:val="hybridMultilevel"/>
    <w:tmpl w:val="00A65846"/>
    <w:lvl w:ilvl="0" w:tplc="EF0A10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324C1D"/>
    <w:multiLevelType w:val="hybridMultilevel"/>
    <w:tmpl w:val="31E478C6"/>
    <w:lvl w:ilvl="0" w:tplc="BACCA698">
      <w:start w:val="1"/>
      <w:numFmt w:val="decimal"/>
      <w:lvlText w:val="%1."/>
      <w:lvlJc w:val="left"/>
      <w:pPr>
        <w:ind w:left="360" w:hanging="360"/>
      </w:pPr>
      <w:rPr>
        <w:rFonts w:asciiTheme="minorHAnsi" w:eastAsia="Cambria" w:hAnsiTheme="minorHAnsi" w:cs="Cambria" w:hint="default"/>
        <w:b/>
        <w:color w:val="1E1E23"/>
        <w:sz w:val="20"/>
        <w:szCs w:val="20"/>
        <w:u w:val="none"/>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E2739B"/>
    <w:multiLevelType w:val="hybridMultilevel"/>
    <w:tmpl w:val="EF925E32"/>
    <w:lvl w:ilvl="0" w:tplc="040C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578E5"/>
    <w:multiLevelType w:val="hybridMultilevel"/>
    <w:tmpl w:val="578E64EA"/>
    <w:lvl w:ilvl="0" w:tplc="49DA9F44">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FE3CE3"/>
    <w:multiLevelType w:val="hybridMultilevel"/>
    <w:tmpl w:val="0160FA7A"/>
    <w:lvl w:ilvl="0" w:tplc="49DA9F44">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CA5B2B"/>
    <w:multiLevelType w:val="hybridMultilevel"/>
    <w:tmpl w:val="B84CE082"/>
    <w:lvl w:ilvl="0" w:tplc="040C0001">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B452A9"/>
    <w:multiLevelType w:val="hybridMultilevel"/>
    <w:tmpl w:val="CBF64810"/>
    <w:lvl w:ilvl="0" w:tplc="F1B8D496">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AD28DD"/>
    <w:multiLevelType w:val="hybridMultilevel"/>
    <w:tmpl w:val="630EAB60"/>
    <w:lvl w:ilvl="0" w:tplc="49DA9F44">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08327B"/>
    <w:multiLevelType w:val="hybridMultilevel"/>
    <w:tmpl w:val="35F6B07A"/>
    <w:lvl w:ilvl="0" w:tplc="BC8CEAEE">
      <w:start w:val="1"/>
      <w:numFmt w:val="lowerLetter"/>
      <w:lvlText w:val="%1)"/>
      <w:lvlJc w:val="left"/>
      <w:pPr>
        <w:ind w:left="720" w:hanging="360"/>
      </w:pPr>
      <w:rPr>
        <w:rFont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B677F1"/>
    <w:multiLevelType w:val="hybridMultilevel"/>
    <w:tmpl w:val="99F01880"/>
    <w:lvl w:ilvl="0" w:tplc="040C0001">
      <w:start w:val="1"/>
      <w:numFmt w:val="bullet"/>
      <w:lvlText w:val=""/>
      <w:lvlJc w:val="left"/>
      <w:pPr>
        <w:ind w:left="643" w:hanging="360"/>
      </w:pPr>
      <w:rPr>
        <w:rFonts w:ascii="Symbol" w:hAnsi="Symbol" w:hint="default"/>
        <w:sz w:val="20"/>
        <w:szCs w:val="20"/>
      </w:rPr>
    </w:lvl>
    <w:lvl w:ilvl="1" w:tplc="04090003">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0" w15:restartNumberingAfterBreak="0">
    <w:nsid w:val="6DF231AE"/>
    <w:multiLevelType w:val="hybridMultilevel"/>
    <w:tmpl w:val="498272FE"/>
    <w:lvl w:ilvl="0" w:tplc="EF0A105A">
      <w:start w:val="1"/>
      <w:numFmt w:val="bullet"/>
      <w:lvlText w:val=""/>
      <w:lvlJc w:val="left"/>
      <w:pPr>
        <w:ind w:left="723" w:hanging="360"/>
      </w:pPr>
      <w:rPr>
        <w:rFonts w:ascii="Symbol" w:hAnsi="Symbol" w:hint="default"/>
        <w:sz w:val="20"/>
        <w:szCs w:val="20"/>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21" w15:restartNumberingAfterBreak="0">
    <w:nsid w:val="6FD22593"/>
    <w:multiLevelType w:val="hybridMultilevel"/>
    <w:tmpl w:val="6A187AE8"/>
    <w:lvl w:ilvl="0" w:tplc="040C0001">
      <w:start w:val="1"/>
      <w:numFmt w:val="bullet"/>
      <w:lvlText w:val=""/>
      <w:lvlJc w:val="left"/>
      <w:pPr>
        <w:ind w:left="360" w:hanging="360"/>
      </w:pPr>
      <w:rPr>
        <w:rFonts w:ascii="Symbol" w:hAnsi="Symbol" w:hint="default"/>
        <w:sz w:val="20"/>
        <w:szCs w:val="20"/>
      </w:rPr>
    </w:lvl>
    <w:lvl w:ilvl="1" w:tplc="49DA9F44">
      <w:start w:val="1"/>
      <w:numFmt w:val="thaiLetters"/>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4064A9B"/>
    <w:multiLevelType w:val="hybridMultilevel"/>
    <w:tmpl w:val="D14E59A4"/>
    <w:lvl w:ilvl="0" w:tplc="783ADB4A">
      <w:start w:val="1"/>
      <w:numFmt w:val="lowerLetter"/>
      <w:lvlText w:val="%1)"/>
      <w:lvlJc w:val="left"/>
      <w:pPr>
        <w:ind w:left="1145" w:hanging="360"/>
      </w:pPr>
      <w:rPr>
        <w:rFonts w:hint="default"/>
        <w:color w:val="3E3F4C"/>
        <w:sz w:val="20"/>
        <w:szCs w:val="20"/>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3" w15:restartNumberingAfterBreak="0">
    <w:nsid w:val="77781181"/>
    <w:multiLevelType w:val="hybridMultilevel"/>
    <w:tmpl w:val="16D402CC"/>
    <w:lvl w:ilvl="0" w:tplc="953815BE">
      <w:start w:val="2"/>
      <w:numFmt w:val="decimal"/>
      <w:lvlText w:val="%1."/>
      <w:lvlJc w:val="left"/>
      <w:pPr>
        <w:ind w:left="357" w:hanging="357"/>
      </w:pPr>
      <w:rPr>
        <w:rFonts w:asciiTheme="minorHAnsi" w:eastAsia="Cambria" w:hAnsiTheme="minorHAnsi" w:cs="Cambria" w:hint="default"/>
        <w:b/>
        <w:bCs/>
        <w:color w:val="1E1E23"/>
        <w:sz w:val="20"/>
        <w:szCs w:val="20"/>
      </w:rPr>
    </w:lvl>
    <w:lvl w:ilvl="1" w:tplc="467C7E70">
      <w:start w:val="1"/>
      <w:numFmt w:val="lowerLetter"/>
      <w:lvlText w:val="(%2)"/>
      <w:lvlJc w:val="left"/>
      <w:pPr>
        <w:ind w:left="1120" w:hanging="40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58302294">
    <w:abstractNumId w:val="4"/>
  </w:num>
  <w:num w:numId="2" w16cid:durableId="1892302365">
    <w:abstractNumId w:val="11"/>
  </w:num>
  <w:num w:numId="3" w16cid:durableId="486361850">
    <w:abstractNumId w:val="3"/>
  </w:num>
  <w:num w:numId="4" w16cid:durableId="890460177">
    <w:abstractNumId w:val="19"/>
  </w:num>
  <w:num w:numId="5" w16cid:durableId="1688826630">
    <w:abstractNumId w:val="22"/>
  </w:num>
  <w:num w:numId="6" w16cid:durableId="1907496554">
    <w:abstractNumId w:val="18"/>
  </w:num>
  <w:num w:numId="7" w16cid:durableId="1647050971">
    <w:abstractNumId w:val="12"/>
  </w:num>
  <w:num w:numId="8" w16cid:durableId="1075401063">
    <w:abstractNumId w:val="2"/>
  </w:num>
  <w:num w:numId="9" w16cid:durableId="2136866904">
    <w:abstractNumId w:val="7"/>
  </w:num>
  <w:num w:numId="10" w16cid:durableId="1692412667">
    <w:abstractNumId w:val="20"/>
  </w:num>
  <w:num w:numId="11" w16cid:durableId="895438157">
    <w:abstractNumId w:val="10"/>
  </w:num>
  <w:num w:numId="12" w16cid:durableId="699280156">
    <w:abstractNumId w:val="21"/>
  </w:num>
  <w:num w:numId="13" w16cid:durableId="1751077802">
    <w:abstractNumId w:val="5"/>
  </w:num>
  <w:num w:numId="14" w16cid:durableId="1900746154">
    <w:abstractNumId w:val="6"/>
  </w:num>
  <w:num w:numId="15" w16cid:durableId="916941182">
    <w:abstractNumId w:val="17"/>
  </w:num>
  <w:num w:numId="16" w16cid:durableId="2143844560">
    <w:abstractNumId w:val="8"/>
  </w:num>
  <w:num w:numId="17" w16cid:durableId="1942489323">
    <w:abstractNumId w:val="13"/>
  </w:num>
  <w:num w:numId="18" w16cid:durableId="1173689833">
    <w:abstractNumId w:val="15"/>
  </w:num>
  <w:num w:numId="19" w16cid:durableId="1460607613">
    <w:abstractNumId w:val="0"/>
  </w:num>
  <w:num w:numId="20" w16cid:durableId="1630472012">
    <w:abstractNumId w:val="1"/>
  </w:num>
  <w:num w:numId="21" w16cid:durableId="473451949">
    <w:abstractNumId w:val="14"/>
  </w:num>
  <w:num w:numId="22" w16cid:durableId="1703434893">
    <w:abstractNumId w:val="9"/>
  </w:num>
  <w:num w:numId="23" w16cid:durableId="1404064628">
    <w:abstractNumId w:val="23"/>
  </w:num>
  <w:num w:numId="24" w16cid:durableId="109857685">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02F"/>
    <w:rsid w:val="00001094"/>
    <w:rsid w:val="00002CEA"/>
    <w:rsid w:val="000038E2"/>
    <w:rsid w:val="000074BE"/>
    <w:rsid w:val="000119E3"/>
    <w:rsid w:val="0001619C"/>
    <w:rsid w:val="000165C2"/>
    <w:rsid w:val="00021193"/>
    <w:rsid w:val="000245BD"/>
    <w:rsid w:val="00040B5E"/>
    <w:rsid w:val="00046522"/>
    <w:rsid w:val="00065364"/>
    <w:rsid w:val="000701D0"/>
    <w:rsid w:val="000702EB"/>
    <w:rsid w:val="00070FB4"/>
    <w:rsid w:val="000734C3"/>
    <w:rsid w:val="000747DF"/>
    <w:rsid w:val="00084A40"/>
    <w:rsid w:val="00086E87"/>
    <w:rsid w:val="000905B6"/>
    <w:rsid w:val="000A30E5"/>
    <w:rsid w:val="000C1A00"/>
    <w:rsid w:val="000E40E9"/>
    <w:rsid w:val="000E5245"/>
    <w:rsid w:val="000E61DB"/>
    <w:rsid w:val="000E74B1"/>
    <w:rsid w:val="000F2DCA"/>
    <w:rsid w:val="000F556E"/>
    <w:rsid w:val="000F5F29"/>
    <w:rsid w:val="00111942"/>
    <w:rsid w:val="0011216F"/>
    <w:rsid w:val="001125E6"/>
    <w:rsid w:val="00113905"/>
    <w:rsid w:val="0011497D"/>
    <w:rsid w:val="0012153F"/>
    <w:rsid w:val="00122C50"/>
    <w:rsid w:val="00123022"/>
    <w:rsid w:val="001266D8"/>
    <w:rsid w:val="00127383"/>
    <w:rsid w:val="00127B4A"/>
    <w:rsid w:val="0013095B"/>
    <w:rsid w:val="00147F7A"/>
    <w:rsid w:val="0016098B"/>
    <w:rsid w:val="00165C95"/>
    <w:rsid w:val="00186B65"/>
    <w:rsid w:val="001A5548"/>
    <w:rsid w:val="001A5FAF"/>
    <w:rsid w:val="001C2DEB"/>
    <w:rsid w:val="001C5157"/>
    <w:rsid w:val="001C69DF"/>
    <w:rsid w:val="001D3A49"/>
    <w:rsid w:val="001D3C34"/>
    <w:rsid w:val="001E380C"/>
    <w:rsid w:val="001F103A"/>
    <w:rsid w:val="001F73A5"/>
    <w:rsid w:val="00200F89"/>
    <w:rsid w:val="00243A28"/>
    <w:rsid w:val="00247E37"/>
    <w:rsid w:val="00260C75"/>
    <w:rsid w:val="002672DF"/>
    <w:rsid w:val="00272509"/>
    <w:rsid w:val="00275B4E"/>
    <w:rsid w:val="00275D9D"/>
    <w:rsid w:val="002770FD"/>
    <w:rsid w:val="002801B6"/>
    <w:rsid w:val="00281E97"/>
    <w:rsid w:val="0028469C"/>
    <w:rsid w:val="002B773A"/>
    <w:rsid w:val="002C7E6D"/>
    <w:rsid w:val="002D3067"/>
    <w:rsid w:val="002E39F5"/>
    <w:rsid w:val="002E74DC"/>
    <w:rsid w:val="002F4786"/>
    <w:rsid w:val="00315F22"/>
    <w:rsid w:val="00315F41"/>
    <w:rsid w:val="003212AB"/>
    <w:rsid w:val="00327C11"/>
    <w:rsid w:val="003328C0"/>
    <w:rsid w:val="003834BA"/>
    <w:rsid w:val="003859DA"/>
    <w:rsid w:val="00386C03"/>
    <w:rsid w:val="00395C85"/>
    <w:rsid w:val="003A2874"/>
    <w:rsid w:val="003B3834"/>
    <w:rsid w:val="003B3879"/>
    <w:rsid w:val="003B46D6"/>
    <w:rsid w:val="003C649C"/>
    <w:rsid w:val="003D26E6"/>
    <w:rsid w:val="003E0324"/>
    <w:rsid w:val="003F08CF"/>
    <w:rsid w:val="004001F5"/>
    <w:rsid w:val="00403350"/>
    <w:rsid w:val="00405ED0"/>
    <w:rsid w:val="00415BFD"/>
    <w:rsid w:val="00420F06"/>
    <w:rsid w:val="00427084"/>
    <w:rsid w:val="004275F3"/>
    <w:rsid w:val="00427B6C"/>
    <w:rsid w:val="00436F2A"/>
    <w:rsid w:val="004451D4"/>
    <w:rsid w:val="00460B02"/>
    <w:rsid w:val="00471E2D"/>
    <w:rsid w:val="00477352"/>
    <w:rsid w:val="004930FA"/>
    <w:rsid w:val="004B3BEB"/>
    <w:rsid w:val="004C07B6"/>
    <w:rsid w:val="004C73C2"/>
    <w:rsid w:val="004E3E83"/>
    <w:rsid w:val="004F25F5"/>
    <w:rsid w:val="004F39BC"/>
    <w:rsid w:val="004F6C87"/>
    <w:rsid w:val="005131D9"/>
    <w:rsid w:val="00514909"/>
    <w:rsid w:val="00516717"/>
    <w:rsid w:val="005241C1"/>
    <w:rsid w:val="005353D2"/>
    <w:rsid w:val="00543806"/>
    <w:rsid w:val="00562ECF"/>
    <w:rsid w:val="00563C60"/>
    <w:rsid w:val="00574010"/>
    <w:rsid w:val="0057565F"/>
    <w:rsid w:val="00577BCA"/>
    <w:rsid w:val="005865ED"/>
    <w:rsid w:val="00590EDE"/>
    <w:rsid w:val="005A1BCB"/>
    <w:rsid w:val="005B3403"/>
    <w:rsid w:val="005B3E8E"/>
    <w:rsid w:val="005C15CC"/>
    <w:rsid w:val="005C2538"/>
    <w:rsid w:val="005C719D"/>
    <w:rsid w:val="005E5179"/>
    <w:rsid w:val="005F0F9B"/>
    <w:rsid w:val="0060104C"/>
    <w:rsid w:val="006016D2"/>
    <w:rsid w:val="00606B5B"/>
    <w:rsid w:val="0061099F"/>
    <w:rsid w:val="00623C27"/>
    <w:rsid w:val="00630C0B"/>
    <w:rsid w:val="006312E3"/>
    <w:rsid w:val="00635F4A"/>
    <w:rsid w:val="0065019B"/>
    <w:rsid w:val="00653F5E"/>
    <w:rsid w:val="0065764A"/>
    <w:rsid w:val="0066133C"/>
    <w:rsid w:val="00661F1C"/>
    <w:rsid w:val="00663457"/>
    <w:rsid w:val="00665238"/>
    <w:rsid w:val="00692816"/>
    <w:rsid w:val="006A09F6"/>
    <w:rsid w:val="006A1128"/>
    <w:rsid w:val="006A2A7F"/>
    <w:rsid w:val="006B2815"/>
    <w:rsid w:val="006B6BC7"/>
    <w:rsid w:val="006C138B"/>
    <w:rsid w:val="006C69BC"/>
    <w:rsid w:val="006D4267"/>
    <w:rsid w:val="006D5C56"/>
    <w:rsid w:val="006F5FD9"/>
    <w:rsid w:val="006F6ED9"/>
    <w:rsid w:val="0070161C"/>
    <w:rsid w:val="00711D18"/>
    <w:rsid w:val="00714683"/>
    <w:rsid w:val="0072457A"/>
    <w:rsid w:val="00727B08"/>
    <w:rsid w:val="00732BE6"/>
    <w:rsid w:val="00733C92"/>
    <w:rsid w:val="00744227"/>
    <w:rsid w:val="00746B9D"/>
    <w:rsid w:val="00762E40"/>
    <w:rsid w:val="00766493"/>
    <w:rsid w:val="00766A0B"/>
    <w:rsid w:val="00777E7B"/>
    <w:rsid w:val="00782E02"/>
    <w:rsid w:val="0079108A"/>
    <w:rsid w:val="00795E53"/>
    <w:rsid w:val="00796FFB"/>
    <w:rsid w:val="007A2C04"/>
    <w:rsid w:val="007A3AFC"/>
    <w:rsid w:val="007B0847"/>
    <w:rsid w:val="007B3CE2"/>
    <w:rsid w:val="007C279B"/>
    <w:rsid w:val="007D1B0C"/>
    <w:rsid w:val="007D28AE"/>
    <w:rsid w:val="007E011C"/>
    <w:rsid w:val="007E0668"/>
    <w:rsid w:val="007E0D20"/>
    <w:rsid w:val="007E34E7"/>
    <w:rsid w:val="0080288B"/>
    <w:rsid w:val="00804C1B"/>
    <w:rsid w:val="00815AFE"/>
    <w:rsid w:val="0081691B"/>
    <w:rsid w:val="00824B2F"/>
    <w:rsid w:val="008253E9"/>
    <w:rsid w:val="00834961"/>
    <w:rsid w:val="00841E1D"/>
    <w:rsid w:val="00854DFD"/>
    <w:rsid w:val="0085512D"/>
    <w:rsid w:val="0086629A"/>
    <w:rsid w:val="00880701"/>
    <w:rsid w:val="00880A4A"/>
    <w:rsid w:val="008828E6"/>
    <w:rsid w:val="00886C47"/>
    <w:rsid w:val="0089692E"/>
    <w:rsid w:val="008B1D4C"/>
    <w:rsid w:val="008B7708"/>
    <w:rsid w:val="008B7C08"/>
    <w:rsid w:val="008C4A79"/>
    <w:rsid w:val="008C615A"/>
    <w:rsid w:val="008D0405"/>
    <w:rsid w:val="008D7CC1"/>
    <w:rsid w:val="008E1AEA"/>
    <w:rsid w:val="008F209A"/>
    <w:rsid w:val="008F6910"/>
    <w:rsid w:val="008F708C"/>
    <w:rsid w:val="00901608"/>
    <w:rsid w:val="009041E2"/>
    <w:rsid w:val="00910ABC"/>
    <w:rsid w:val="00926446"/>
    <w:rsid w:val="00926E81"/>
    <w:rsid w:val="00931E60"/>
    <w:rsid w:val="00932601"/>
    <w:rsid w:val="00950621"/>
    <w:rsid w:val="0095612C"/>
    <w:rsid w:val="00960512"/>
    <w:rsid w:val="00967D08"/>
    <w:rsid w:val="00971281"/>
    <w:rsid w:val="00983EA8"/>
    <w:rsid w:val="00984336"/>
    <w:rsid w:val="00996F9A"/>
    <w:rsid w:val="009A232D"/>
    <w:rsid w:val="009A6035"/>
    <w:rsid w:val="009A7458"/>
    <w:rsid w:val="009B1112"/>
    <w:rsid w:val="009B59A3"/>
    <w:rsid w:val="009B5CA1"/>
    <w:rsid w:val="009C63D0"/>
    <w:rsid w:val="009F4F19"/>
    <w:rsid w:val="009F6FFC"/>
    <w:rsid w:val="00A058ED"/>
    <w:rsid w:val="00A2272C"/>
    <w:rsid w:val="00A31E6A"/>
    <w:rsid w:val="00A33ADB"/>
    <w:rsid w:val="00A36252"/>
    <w:rsid w:val="00A47E79"/>
    <w:rsid w:val="00A502F9"/>
    <w:rsid w:val="00A503CB"/>
    <w:rsid w:val="00A5733D"/>
    <w:rsid w:val="00A618E3"/>
    <w:rsid w:val="00A81051"/>
    <w:rsid w:val="00A86BFB"/>
    <w:rsid w:val="00A901A3"/>
    <w:rsid w:val="00A9312E"/>
    <w:rsid w:val="00A934D9"/>
    <w:rsid w:val="00AA10EA"/>
    <w:rsid w:val="00AB79CB"/>
    <w:rsid w:val="00AC21C9"/>
    <w:rsid w:val="00AD434A"/>
    <w:rsid w:val="00AD7361"/>
    <w:rsid w:val="00AE3678"/>
    <w:rsid w:val="00AE5D3B"/>
    <w:rsid w:val="00AE6AA2"/>
    <w:rsid w:val="00AF20DE"/>
    <w:rsid w:val="00B05E7F"/>
    <w:rsid w:val="00B0718C"/>
    <w:rsid w:val="00B139B9"/>
    <w:rsid w:val="00B17A6D"/>
    <w:rsid w:val="00B34ED8"/>
    <w:rsid w:val="00B36A3A"/>
    <w:rsid w:val="00B37851"/>
    <w:rsid w:val="00B44618"/>
    <w:rsid w:val="00B44942"/>
    <w:rsid w:val="00B45DEA"/>
    <w:rsid w:val="00B533CE"/>
    <w:rsid w:val="00B56D13"/>
    <w:rsid w:val="00B67126"/>
    <w:rsid w:val="00B7431D"/>
    <w:rsid w:val="00B76FA7"/>
    <w:rsid w:val="00BA3736"/>
    <w:rsid w:val="00BA3CCF"/>
    <w:rsid w:val="00BA55FF"/>
    <w:rsid w:val="00BB0472"/>
    <w:rsid w:val="00BB0760"/>
    <w:rsid w:val="00BB129E"/>
    <w:rsid w:val="00BB379C"/>
    <w:rsid w:val="00BB760E"/>
    <w:rsid w:val="00BC08E3"/>
    <w:rsid w:val="00BC5927"/>
    <w:rsid w:val="00BD21C9"/>
    <w:rsid w:val="00BD682B"/>
    <w:rsid w:val="00BE4E1C"/>
    <w:rsid w:val="00BE6678"/>
    <w:rsid w:val="00C02FDE"/>
    <w:rsid w:val="00C136A8"/>
    <w:rsid w:val="00C24CAB"/>
    <w:rsid w:val="00C27AA8"/>
    <w:rsid w:val="00C334C9"/>
    <w:rsid w:val="00C337E9"/>
    <w:rsid w:val="00C409A0"/>
    <w:rsid w:val="00C4227D"/>
    <w:rsid w:val="00C42CB6"/>
    <w:rsid w:val="00C55736"/>
    <w:rsid w:val="00C6025F"/>
    <w:rsid w:val="00C76B0E"/>
    <w:rsid w:val="00C81D28"/>
    <w:rsid w:val="00C847D6"/>
    <w:rsid w:val="00C863A6"/>
    <w:rsid w:val="00CA4644"/>
    <w:rsid w:val="00CA613B"/>
    <w:rsid w:val="00CB3603"/>
    <w:rsid w:val="00CC132A"/>
    <w:rsid w:val="00CD4710"/>
    <w:rsid w:val="00CE2286"/>
    <w:rsid w:val="00CF20F7"/>
    <w:rsid w:val="00CF32EF"/>
    <w:rsid w:val="00CF4E44"/>
    <w:rsid w:val="00D13B79"/>
    <w:rsid w:val="00D32104"/>
    <w:rsid w:val="00D41906"/>
    <w:rsid w:val="00D4402F"/>
    <w:rsid w:val="00D45690"/>
    <w:rsid w:val="00D46CAE"/>
    <w:rsid w:val="00D51609"/>
    <w:rsid w:val="00D51639"/>
    <w:rsid w:val="00D520DE"/>
    <w:rsid w:val="00D64A5E"/>
    <w:rsid w:val="00D668FB"/>
    <w:rsid w:val="00D74E39"/>
    <w:rsid w:val="00D75BAD"/>
    <w:rsid w:val="00D82C59"/>
    <w:rsid w:val="00D8391B"/>
    <w:rsid w:val="00D83B88"/>
    <w:rsid w:val="00D90531"/>
    <w:rsid w:val="00D92ACB"/>
    <w:rsid w:val="00DA4832"/>
    <w:rsid w:val="00DB06D9"/>
    <w:rsid w:val="00DB27EF"/>
    <w:rsid w:val="00DB74E3"/>
    <w:rsid w:val="00DD22B6"/>
    <w:rsid w:val="00DE2FDA"/>
    <w:rsid w:val="00DF5218"/>
    <w:rsid w:val="00E014D1"/>
    <w:rsid w:val="00E05F63"/>
    <w:rsid w:val="00E07F89"/>
    <w:rsid w:val="00E25130"/>
    <w:rsid w:val="00E447D3"/>
    <w:rsid w:val="00E44A0E"/>
    <w:rsid w:val="00E4666C"/>
    <w:rsid w:val="00E55EF1"/>
    <w:rsid w:val="00E6753C"/>
    <w:rsid w:val="00E764D3"/>
    <w:rsid w:val="00E84E67"/>
    <w:rsid w:val="00E91276"/>
    <w:rsid w:val="00E96C81"/>
    <w:rsid w:val="00E97E0B"/>
    <w:rsid w:val="00EA450A"/>
    <w:rsid w:val="00EB0B52"/>
    <w:rsid w:val="00EC1950"/>
    <w:rsid w:val="00EC1B8C"/>
    <w:rsid w:val="00EC2110"/>
    <w:rsid w:val="00EC48CF"/>
    <w:rsid w:val="00EC59DB"/>
    <w:rsid w:val="00EC7682"/>
    <w:rsid w:val="00EC7A84"/>
    <w:rsid w:val="00ED1895"/>
    <w:rsid w:val="00ED4C1F"/>
    <w:rsid w:val="00ED6498"/>
    <w:rsid w:val="00ED7869"/>
    <w:rsid w:val="00EF4997"/>
    <w:rsid w:val="00F06C11"/>
    <w:rsid w:val="00F51D17"/>
    <w:rsid w:val="00F537E9"/>
    <w:rsid w:val="00F54EC4"/>
    <w:rsid w:val="00F6200F"/>
    <w:rsid w:val="00F6481F"/>
    <w:rsid w:val="00F64857"/>
    <w:rsid w:val="00F67FA6"/>
    <w:rsid w:val="00F71CB3"/>
    <w:rsid w:val="00F82D31"/>
    <w:rsid w:val="00F87360"/>
    <w:rsid w:val="00F977CF"/>
    <w:rsid w:val="00FA451A"/>
    <w:rsid w:val="00FC1B11"/>
    <w:rsid w:val="00FC2BC1"/>
    <w:rsid w:val="00FC4092"/>
    <w:rsid w:val="00FC71E1"/>
    <w:rsid w:val="00FD2880"/>
    <w:rsid w:val="00FD2C79"/>
    <w:rsid w:val="00FE3859"/>
    <w:rsid w:val="00FE4B1F"/>
    <w:rsid w:val="00FF4091"/>
  </w:rsids>
  <m:mathPr>
    <m:mathFont m:val="Cambria Math"/>
    <m:brkBin m:val="before"/>
    <m:brkBinSub m:val="--"/>
    <m:smallFrac m:val="0"/>
    <m:dispDef/>
    <m:lMargin m:val="0"/>
    <m:rMargin m:val="0"/>
    <m:defJc m:val="centerGroup"/>
    <m:wrapIndent m:val="1440"/>
    <m:intLim m:val="subSup"/>
    <m:naryLim m:val="undOvr"/>
  </m:mathPr>
  <w:themeFontLang w:val="fr-F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CF94B"/>
  <w15:docId w15:val="{F1251CD1-E7B2-2E42-BDF5-D7844B75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50" w:after="450"/>
      <w:jc w:val="center"/>
      <w:outlineLvl w:val="0"/>
    </w:pPr>
    <w:rPr>
      <w:rFonts w:ascii="Cambria" w:eastAsia="Cambria" w:hAnsi="Cambria" w:cs="Cambria"/>
      <w:b/>
      <w:smallCaps/>
      <w:color w:val="1A1A26"/>
      <w:sz w:val="40"/>
      <w:szCs w:val="40"/>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31E60"/>
    <w:pPr>
      <w:ind w:left="720"/>
      <w:contextualSpacing/>
    </w:pPr>
    <w:rPr>
      <w:rFonts w:ascii="Georgia" w:hAnsi="Georgia"/>
    </w:rPr>
  </w:style>
  <w:style w:type="character" w:customStyle="1" w:styleId="Title1">
    <w:name w:val="Title1"/>
    <w:basedOn w:val="DefaultParagraphFont"/>
    <w:rsid w:val="00B17A6D"/>
  </w:style>
  <w:style w:type="character" w:styleId="CommentReference">
    <w:name w:val="annotation reference"/>
    <w:basedOn w:val="DefaultParagraphFont"/>
    <w:uiPriority w:val="99"/>
    <w:semiHidden/>
    <w:unhideWhenUsed/>
    <w:rsid w:val="00606B5B"/>
    <w:rPr>
      <w:sz w:val="16"/>
      <w:szCs w:val="16"/>
    </w:rPr>
  </w:style>
  <w:style w:type="paragraph" w:styleId="CommentText">
    <w:name w:val="annotation text"/>
    <w:basedOn w:val="Normal"/>
    <w:link w:val="CommentTextChar"/>
    <w:uiPriority w:val="99"/>
    <w:semiHidden/>
    <w:unhideWhenUsed/>
    <w:rsid w:val="00606B5B"/>
  </w:style>
  <w:style w:type="character" w:customStyle="1" w:styleId="CommentTextChar">
    <w:name w:val="Comment Text Char"/>
    <w:basedOn w:val="DefaultParagraphFont"/>
    <w:link w:val="CommentText"/>
    <w:uiPriority w:val="99"/>
    <w:semiHidden/>
    <w:rsid w:val="00606B5B"/>
  </w:style>
  <w:style w:type="paragraph" w:styleId="CommentSubject">
    <w:name w:val="annotation subject"/>
    <w:basedOn w:val="CommentText"/>
    <w:next w:val="CommentText"/>
    <w:link w:val="CommentSubjectChar"/>
    <w:uiPriority w:val="99"/>
    <w:semiHidden/>
    <w:unhideWhenUsed/>
    <w:rsid w:val="00606B5B"/>
    <w:rPr>
      <w:b/>
      <w:bCs/>
    </w:rPr>
  </w:style>
  <w:style w:type="character" w:customStyle="1" w:styleId="CommentSubjectChar">
    <w:name w:val="Comment Subject Char"/>
    <w:basedOn w:val="CommentTextChar"/>
    <w:link w:val="CommentSubject"/>
    <w:uiPriority w:val="99"/>
    <w:semiHidden/>
    <w:rsid w:val="00606B5B"/>
    <w:rPr>
      <w:b/>
      <w:bCs/>
    </w:rPr>
  </w:style>
  <w:style w:type="paragraph" w:styleId="BalloonText">
    <w:name w:val="Balloon Text"/>
    <w:basedOn w:val="Normal"/>
    <w:link w:val="BalloonTextChar"/>
    <w:uiPriority w:val="99"/>
    <w:semiHidden/>
    <w:unhideWhenUsed/>
    <w:rsid w:val="00606B5B"/>
    <w:rPr>
      <w:sz w:val="18"/>
      <w:szCs w:val="18"/>
    </w:rPr>
  </w:style>
  <w:style w:type="character" w:customStyle="1" w:styleId="BalloonTextChar">
    <w:name w:val="Balloon Text Char"/>
    <w:basedOn w:val="DefaultParagraphFont"/>
    <w:link w:val="BalloonText"/>
    <w:uiPriority w:val="99"/>
    <w:semiHidden/>
    <w:rsid w:val="00606B5B"/>
    <w:rPr>
      <w:sz w:val="18"/>
      <w:szCs w:val="18"/>
    </w:rPr>
  </w:style>
  <w:style w:type="character" w:customStyle="1" w:styleId="Title2">
    <w:name w:val="Title2"/>
    <w:basedOn w:val="DefaultParagraphFont"/>
    <w:rsid w:val="00BA3736"/>
  </w:style>
  <w:style w:type="character" w:customStyle="1" w:styleId="Subtitle1">
    <w:name w:val="Subtitle1"/>
    <w:basedOn w:val="DefaultParagraphFont"/>
    <w:rsid w:val="00BA3736"/>
  </w:style>
  <w:style w:type="paragraph" w:customStyle="1" w:styleId="lhl">
    <w:name w:val="lhl"/>
    <w:basedOn w:val="Normal"/>
    <w:rsid w:val="00403350"/>
    <w:pPr>
      <w:spacing w:before="100" w:beforeAutospacing="1" w:after="100" w:afterAutospacing="1"/>
    </w:pPr>
    <w:rPr>
      <w:sz w:val="24"/>
      <w:szCs w:val="24"/>
    </w:rPr>
  </w:style>
  <w:style w:type="paragraph" w:styleId="Footer">
    <w:name w:val="footer"/>
    <w:basedOn w:val="Normal"/>
    <w:link w:val="FooterChar"/>
    <w:uiPriority w:val="99"/>
    <w:semiHidden/>
    <w:unhideWhenUsed/>
    <w:rsid w:val="00D51639"/>
    <w:pPr>
      <w:tabs>
        <w:tab w:val="center" w:pos="4680"/>
        <w:tab w:val="right" w:pos="9360"/>
      </w:tabs>
    </w:pPr>
  </w:style>
  <w:style w:type="character" w:customStyle="1" w:styleId="FooterChar">
    <w:name w:val="Footer Char"/>
    <w:basedOn w:val="DefaultParagraphFont"/>
    <w:link w:val="Footer"/>
    <w:uiPriority w:val="99"/>
    <w:semiHidden/>
    <w:rsid w:val="00D51639"/>
  </w:style>
  <w:style w:type="table" w:styleId="TableGrid">
    <w:name w:val="Table Grid"/>
    <w:basedOn w:val="TableNormal"/>
    <w:uiPriority w:val="39"/>
    <w:rsid w:val="003B46D6"/>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783349">
      <w:bodyDiv w:val="1"/>
      <w:marLeft w:val="0"/>
      <w:marRight w:val="0"/>
      <w:marTop w:val="0"/>
      <w:marBottom w:val="0"/>
      <w:divBdr>
        <w:top w:val="none" w:sz="0" w:space="0" w:color="auto"/>
        <w:left w:val="none" w:sz="0" w:space="0" w:color="auto"/>
        <w:bottom w:val="none" w:sz="0" w:space="0" w:color="auto"/>
        <w:right w:val="none" w:sz="0" w:space="0" w:color="auto"/>
      </w:divBdr>
    </w:div>
    <w:div w:id="343092259">
      <w:bodyDiv w:val="1"/>
      <w:marLeft w:val="0"/>
      <w:marRight w:val="0"/>
      <w:marTop w:val="0"/>
      <w:marBottom w:val="0"/>
      <w:divBdr>
        <w:top w:val="none" w:sz="0" w:space="0" w:color="auto"/>
        <w:left w:val="none" w:sz="0" w:space="0" w:color="auto"/>
        <w:bottom w:val="none" w:sz="0" w:space="0" w:color="auto"/>
        <w:right w:val="none" w:sz="0" w:space="0" w:color="auto"/>
      </w:divBdr>
    </w:div>
    <w:div w:id="369306170">
      <w:bodyDiv w:val="1"/>
      <w:marLeft w:val="0"/>
      <w:marRight w:val="0"/>
      <w:marTop w:val="0"/>
      <w:marBottom w:val="0"/>
      <w:divBdr>
        <w:top w:val="none" w:sz="0" w:space="0" w:color="auto"/>
        <w:left w:val="none" w:sz="0" w:space="0" w:color="auto"/>
        <w:bottom w:val="none" w:sz="0" w:space="0" w:color="auto"/>
        <w:right w:val="none" w:sz="0" w:space="0" w:color="auto"/>
      </w:divBdr>
      <w:divsChild>
        <w:div w:id="1466775965">
          <w:marLeft w:val="0"/>
          <w:marRight w:val="0"/>
          <w:marTop w:val="0"/>
          <w:marBottom w:val="0"/>
          <w:divBdr>
            <w:top w:val="none" w:sz="0" w:space="0" w:color="auto"/>
            <w:left w:val="none" w:sz="0" w:space="0" w:color="auto"/>
            <w:bottom w:val="none" w:sz="0" w:space="0" w:color="auto"/>
            <w:right w:val="none" w:sz="0" w:space="0" w:color="auto"/>
          </w:divBdr>
        </w:div>
        <w:div w:id="1462766539">
          <w:marLeft w:val="0"/>
          <w:marRight w:val="0"/>
          <w:marTop w:val="0"/>
          <w:marBottom w:val="0"/>
          <w:divBdr>
            <w:top w:val="none" w:sz="0" w:space="0" w:color="auto"/>
            <w:left w:val="none" w:sz="0" w:space="0" w:color="auto"/>
            <w:bottom w:val="none" w:sz="0" w:space="0" w:color="auto"/>
            <w:right w:val="none" w:sz="0" w:space="0" w:color="auto"/>
          </w:divBdr>
        </w:div>
        <w:div w:id="1828741682">
          <w:marLeft w:val="0"/>
          <w:marRight w:val="0"/>
          <w:marTop w:val="0"/>
          <w:marBottom w:val="0"/>
          <w:divBdr>
            <w:top w:val="none" w:sz="0" w:space="0" w:color="auto"/>
            <w:left w:val="none" w:sz="0" w:space="0" w:color="auto"/>
            <w:bottom w:val="none" w:sz="0" w:space="0" w:color="auto"/>
            <w:right w:val="none" w:sz="0" w:space="0" w:color="auto"/>
          </w:divBdr>
        </w:div>
        <w:div w:id="958993199">
          <w:marLeft w:val="0"/>
          <w:marRight w:val="0"/>
          <w:marTop w:val="0"/>
          <w:marBottom w:val="0"/>
          <w:divBdr>
            <w:top w:val="none" w:sz="0" w:space="0" w:color="auto"/>
            <w:left w:val="none" w:sz="0" w:space="0" w:color="auto"/>
            <w:bottom w:val="none" w:sz="0" w:space="0" w:color="auto"/>
            <w:right w:val="none" w:sz="0" w:space="0" w:color="auto"/>
          </w:divBdr>
        </w:div>
        <w:div w:id="83496083">
          <w:marLeft w:val="0"/>
          <w:marRight w:val="0"/>
          <w:marTop w:val="0"/>
          <w:marBottom w:val="0"/>
          <w:divBdr>
            <w:top w:val="none" w:sz="0" w:space="0" w:color="auto"/>
            <w:left w:val="none" w:sz="0" w:space="0" w:color="auto"/>
            <w:bottom w:val="none" w:sz="0" w:space="0" w:color="auto"/>
            <w:right w:val="none" w:sz="0" w:space="0" w:color="auto"/>
          </w:divBdr>
        </w:div>
        <w:div w:id="2113433450">
          <w:marLeft w:val="0"/>
          <w:marRight w:val="0"/>
          <w:marTop w:val="0"/>
          <w:marBottom w:val="0"/>
          <w:divBdr>
            <w:top w:val="none" w:sz="0" w:space="0" w:color="auto"/>
            <w:left w:val="none" w:sz="0" w:space="0" w:color="auto"/>
            <w:bottom w:val="none" w:sz="0" w:space="0" w:color="auto"/>
            <w:right w:val="none" w:sz="0" w:space="0" w:color="auto"/>
          </w:divBdr>
        </w:div>
        <w:div w:id="1801802111">
          <w:marLeft w:val="0"/>
          <w:marRight w:val="0"/>
          <w:marTop w:val="0"/>
          <w:marBottom w:val="0"/>
          <w:divBdr>
            <w:top w:val="none" w:sz="0" w:space="0" w:color="auto"/>
            <w:left w:val="none" w:sz="0" w:space="0" w:color="auto"/>
            <w:bottom w:val="none" w:sz="0" w:space="0" w:color="auto"/>
            <w:right w:val="none" w:sz="0" w:space="0" w:color="auto"/>
          </w:divBdr>
        </w:div>
      </w:divsChild>
    </w:div>
    <w:div w:id="581530265">
      <w:bodyDiv w:val="1"/>
      <w:marLeft w:val="0"/>
      <w:marRight w:val="0"/>
      <w:marTop w:val="0"/>
      <w:marBottom w:val="0"/>
      <w:divBdr>
        <w:top w:val="none" w:sz="0" w:space="0" w:color="auto"/>
        <w:left w:val="none" w:sz="0" w:space="0" w:color="auto"/>
        <w:bottom w:val="none" w:sz="0" w:space="0" w:color="auto"/>
        <w:right w:val="none" w:sz="0" w:space="0" w:color="auto"/>
      </w:divBdr>
    </w:div>
    <w:div w:id="789476841">
      <w:bodyDiv w:val="1"/>
      <w:marLeft w:val="0"/>
      <w:marRight w:val="0"/>
      <w:marTop w:val="0"/>
      <w:marBottom w:val="0"/>
      <w:divBdr>
        <w:top w:val="none" w:sz="0" w:space="0" w:color="auto"/>
        <w:left w:val="none" w:sz="0" w:space="0" w:color="auto"/>
        <w:bottom w:val="none" w:sz="0" w:space="0" w:color="auto"/>
        <w:right w:val="none" w:sz="0" w:space="0" w:color="auto"/>
      </w:divBdr>
    </w:div>
    <w:div w:id="1053307750">
      <w:bodyDiv w:val="1"/>
      <w:marLeft w:val="0"/>
      <w:marRight w:val="0"/>
      <w:marTop w:val="0"/>
      <w:marBottom w:val="0"/>
      <w:divBdr>
        <w:top w:val="none" w:sz="0" w:space="0" w:color="auto"/>
        <w:left w:val="none" w:sz="0" w:space="0" w:color="auto"/>
        <w:bottom w:val="none" w:sz="0" w:space="0" w:color="auto"/>
        <w:right w:val="none" w:sz="0" w:space="0" w:color="auto"/>
      </w:divBdr>
    </w:div>
    <w:div w:id="1086920586">
      <w:bodyDiv w:val="1"/>
      <w:marLeft w:val="0"/>
      <w:marRight w:val="0"/>
      <w:marTop w:val="0"/>
      <w:marBottom w:val="0"/>
      <w:divBdr>
        <w:top w:val="none" w:sz="0" w:space="0" w:color="auto"/>
        <w:left w:val="none" w:sz="0" w:space="0" w:color="auto"/>
        <w:bottom w:val="none" w:sz="0" w:space="0" w:color="auto"/>
        <w:right w:val="none" w:sz="0" w:space="0" w:color="auto"/>
      </w:divBdr>
    </w:div>
    <w:div w:id="1450197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AC0B1C-E8D6-3A44-90C4-8F1693173BEB}">
  <we:reference id="wa200001011" version="1.1.0.0" store="en-US" storeType="OMEX"/>
  <we:alternateReferences>
    <we:reference id="wa200001011"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DB1A7-C1AF-0C43-9E0E-9ADFFBE7F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2035</Words>
  <Characters>8873</Characters>
  <Application>Microsoft Office Word</Application>
  <DocSecurity>0</DocSecurity>
  <Lines>197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Guillaume Degos</cp:lastModifiedBy>
  <cp:revision>16</cp:revision>
  <dcterms:created xsi:type="dcterms:W3CDTF">2023-01-02T22:27:00Z</dcterms:created>
  <dcterms:modified xsi:type="dcterms:W3CDTF">2024-05-08T13:06:00Z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documentId_6267</vt:lpwstr>
  </property>
  <property fmtid="{D5CDD505-2E9C-101B-9397-08002B2CF9AE}" pid="3" name="grammarly_documentContext">
    <vt:lpwstr>{"goals":[],"domain":"general","emotions":[],"dialect":"american","audience":"general"}</vt:lpwstr>
  </property>
</Properties>
</file>