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F4671" w14:textId="77777777" w:rsidR="00E57947" w:rsidRPr="00E57947" w:rsidRDefault="00E57947" w:rsidP="00E57947">
      <w:pPr>
        <w:numPr>
          <w:ilvl w:val="0"/>
          <w:numId w:val="1"/>
        </w:numPr>
      </w:pPr>
      <w:r w:rsidRPr="00E57947">
        <w:rPr>
          <w:b/>
          <w:bCs/>
        </w:rPr>
        <w:t>Understanding the Caesar Cipher:</w:t>
      </w:r>
    </w:p>
    <w:p w14:paraId="0C4E37F1" w14:textId="77777777" w:rsidR="00E57947" w:rsidRPr="00E57947" w:rsidRDefault="00E57947" w:rsidP="00E57947">
      <w:pPr>
        <w:numPr>
          <w:ilvl w:val="1"/>
          <w:numId w:val="1"/>
        </w:numPr>
      </w:pPr>
      <w:r w:rsidRPr="00E57947">
        <w:t>The Caesar cipher is a substitution cipher where each letter in the plaintext is shifted a certain number of places down or up the alphabet.</w:t>
      </w:r>
    </w:p>
    <w:p w14:paraId="2FC4D8B1" w14:textId="77777777" w:rsidR="00E57947" w:rsidRPr="00E57947" w:rsidRDefault="00E57947" w:rsidP="00E57947">
      <w:pPr>
        <w:numPr>
          <w:ilvl w:val="1"/>
          <w:numId w:val="1"/>
        </w:numPr>
      </w:pPr>
      <w:r w:rsidRPr="00E57947">
        <w:t>To break the Caesar cipher, we need to determine the shift value used for encryption.</w:t>
      </w:r>
    </w:p>
    <w:p w14:paraId="2DB9C45C" w14:textId="77777777" w:rsidR="00E57947" w:rsidRPr="00E57947" w:rsidRDefault="00E57947" w:rsidP="00E57947">
      <w:pPr>
        <w:numPr>
          <w:ilvl w:val="0"/>
          <w:numId w:val="1"/>
        </w:numPr>
      </w:pPr>
      <w:r w:rsidRPr="00E57947">
        <w:rPr>
          <w:b/>
          <w:bCs/>
        </w:rPr>
        <w:t>Initial Analysis:</w:t>
      </w:r>
    </w:p>
    <w:p w14:paraId="4AAED0E4" w14:textId="77777777" w:rsidR="00E57947" w:rsidRPr="00E57947" w:rsidRDefault="00E57947" w:rsidP="00E57947">
      <w:pPr>
        <w:numPr>
          <w:ilvl w:val="1"/>
          <w:numId w:val="1"/>
        </w:numPr>
      </w:pPr>
      <w:r w:rsidRPr="00E57947">
        <w:t>Upon receiving the encrypted text, the first step was to analyze its characteristics.</w:t>
      </w:r>
    </w:p>
    <w:p w14:paraId="2F90A201" w14:textId="77777777" w:rsidR="00E57947" w:rsidRPr="00E57947" w:rsidRDefault="00E57947" w:rsidP="00E57947">
      <w:pPr>
        <w:numPr>
          <w:ilvl w:val="1"/>
          <w:numId w:val="1"/>
        </w:numPr>
      </w:pPr>
      <w:r w:rsidRPr="00E57947">
        <w:t>The text appeared to be lowercase alphabetic characters without spaces or punctuation marks, indicating a monoalphabetic substitution cipher.</w:t>
      </w:r>
    </w:p>
    <w:p w14:paraId="5AA3DEC6" w14:textId="77777777" w:rsidR="00E57947" w:rsidRPr="00E57947" w:rsidRDefault="00E57947" w:rsidP="00E57947">
      <w:pPr>
        <w:numPr>
          <w:ilvl w:val="0"/>
          <w:numId w:val="1"/>
        </w:numPr>
      </w:pPr>
      <w:r w:rsidRPr="00E57947">
        <w:rPr>
          <w:b/>
          <w:bCs/>
        </w:rPr>
        <w:t>Frequency Analysis:</w:t>
      </w:r>
    </w:p>
    <w:p w14:paraId="5BA626AC" w14:textId="77777777" w:rsidR="00E57947" w:rsidRPr="00E57947" w:rsidRDefault="00E57947" w:rsidP="00E57947">
      <w:pPr>
        <w:numPr>
          <w:ilvl w:val="1"/>
          <w:numId w:val="1"/>
        </w:numPr>
      </w:pPr>
      <w:r w:rsidRPr="00E57947">
        <w:t>Frequency analysis involves examining the frequency distribution of letters in the ciphertext to infer the shift value used.</w:t>
      </w:r>
    </w:p>
    <w:p w14:paraId="10267F09" w14:textId="77777777" w:rsidR="00E57947" w:rsidRPr="00E57947" w:rsidRDefault="00E57947" w:rsidP="00E57947">
      <w:pPr>
        <w:numPr>
          <w:ilvl w:val="1"/>
          <w:numId w:val="1"/>
        </w:numPr>
      </w:pPr>
      <w:r w:rsidRPr="00E57947">
        <w:t>English text follows a predictable frequency distribution of letters, with 'e' being the most common letter.</w:t>
      </w:r>
    </w:p>
    <w:p w14:paraId="1BDF4E91" w14:textId="77777777" w:rsidR="00E57947" w:rsidRPr="00E57947" w:rsidRDefault="00E57947" w:rsidP="00E57947">
      <w:pPr>
        <w:rPr>
          <w:b/>
          <w:bCs/>
        </w:rPr>
      </w:pPr>
      <w:r w:rsidRPr="00E57947">
        <w:rPr>
          <w:b/>
          <w:bCs/>
        </w:rPr>
        <w:t>Conclusion:</w:t>
      </w:r>
    </w:p>
    <w:p w14:paraId="60D5C08E" w14:textId="77777777" w:rsidR="00E57947" w:rsidRDefault="00E57947" w:rsidP="00E57947"/>
    <w:p w14:paraId="38EE6731" w14:textId="0348E40D" w:rsidR="00833788" w:rsidRDefault="00E57947" w:rsidP="00E57947">
      <w:r>
        <w:t>The successful decryption of the Caesar cipher highlights the effectiveness of frequency analysis and systematic approaches in cryptanalysis. Refactoring the code enhanced code readability and maintainability, contributing to a smoother decryption process.</w:t>
      </w:r>
    </w:p>
    <w:sectPr w:rsidR="00833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9E0FBA"/>
    <w:multiLevelType w:val="multilevel"/>
    <w:tmpl w:val="0D223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9137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03F"/>
    <w:rsid w:val="00833788"/>
    <w:rsid w:val="00E57947"/>
    <w:rsid w:val="00F9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60794-84EC-4CC8-BB71-5BE9D054E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0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0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0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0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0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0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0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0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0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0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0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0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0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0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0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0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5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Shattik Bandyopadhyaa</dc:creator>
  <cp:keywords/>
  <dc:description/>
  <cp:lastModifiedBy>Shattik Bandyopadhyaa</cp:lastModifiedBy>
  <cp:revision>2</cp:revision>
  <dcterms:created xsi:type="dcterms:W3CDTF">2024-05-06T21:40:00Z</dcterms:created>
  <dcterms:modified xsi:type="dcterms:W3CDTF">2024-05-06T21:43:00Z</dcterms:modified>
</cp:coreProperties>
</file>