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65D"/>
          <w:sz w:val="64"/>
        </w:rPr>
        <w:t>X-ONE ASSISTANT</w:t>
      </w:r>
    </w:p>
    <w:p>
      <w:pPr>
        <w:jc w:val="center"/>
      </w:pPr>
      <w:r>
        <w:rPr>
          <w:b/>
          <w:color w:val="2F5597"/>
          <w:sz w:val="34"/>
        </w:rPr>
        <w:t>CONVERSATIONAL MULTI-SERVICE AI AGENT</w:t>
      </w:r>
    </w:p>
    <w:p>
      <w:pPr>
        <w:jc w:val="center"/>
      </w:pPr>
      <w:r>
        <w:rPr>
          <w:color w:val="5B6573"/>
          <w:sz w:val="26"/>
        </w:rPr>
        <w:t>Trợ lý AI hội thoại hỗ trợ tìm kiếm, đặt, thanh toán và quản lý đa dịch vụ</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100" w:type="dxa"/>
              <w:start w:w="120" w:type="dxa"/>
              <w:bottom w:w="100" w:type="dxa"/>
              <w:end w:w="120" w:type="dxa"/>
            </w:tcMar>
          </w:tcPr>
          <w:p>
            <w:r>
              <w:rPr>
                <w:b/>
              </w:rPr>
              <w:t>Loại tài liệu</w:t>
            </w:r>
          </w:p>
        </w:tc>
        <w:tc>
          <w:tcPr>
            <w:tcW w:type="dxa" w:w="4968"/>
            <w:tcMar>
              <w:top w:w="100" w:type="dxa"/>
              <w:start w:w="120" w:type="dxa"/>
              <w:bottom w:w="100" w:type="dxa"/>
              <w:end w:w="120" w:type="dxa"/>
            </w:tcMar>
          </w:tcPr>
          <w:p>
            <w:r>
              <w:t>Product Requirements Document</w:t>
            </w:r>
          </w:p>
        </w:tc>
      </w:tr>
      <w:tr>
        <w:tc>
          <w:tcPr>
            <w:tcW w:type="dxa" w:w="4968"/>
            <w:shd w:fill="D9EAF7"/>
            <w:tcMar>
              <w:top w:w="100" w:type="dxa"/>
              <w:start w:w="120" w:type="dxa"/>
              <w:bottom w:w="100" w:type="dxa"/>
              <w:end w:w="120" w:type="dxa"/>
            </w:tcMar>
          </w:tcPr>
          <w:p>
            <w:r>
              <w:rPr>
                <w:b/>
              </w:rPr>
              <w:t>Phiên bản</w:t>
            </w:r>
          </w:p>
        </w:tc>
        <w:tc>
          <w:tcPr>
            <w:tcW w:type="dxa" w:w="4968"/>
            <w:tcMar>
              <w:top w:w="100" w:type="dxa"/>
              <w:start w:w="120" w:type="dxa"/>
              <w:bottom w:w="100" w:type="dxa"/>
              <w:end w:w="120" w:type="dxa"/>
            </w:tcMar>
          </w:tcPr>
          <w:p>
            <w:r>
              <w:t>1.0</w:t>
            </w:r>
          </w:p>
        </w:tc>
      </w:tr>
      <w:tr>
        <w:tc>
          <w:tcPr>
            <w:tcW w:type="dxa" w:w="4968"/>
            <w:shd w:fill="D9EAF7"/>
            <w:tcMar>
              <w:top w:w="100" w:type="dxa"/>
              <w:start w:w="120" w:type="dxa"/>
              <w:bottom w:w="100" w:type="dxa"/>
              <w:end w:w="120" w:type="dxa"/>
            </w:tcMar>
          </w:tcPr>
          <w:p>
            <w:r>
              <w:rPr>
                <w:b/>
              </w:rPr>
              <w:t>Thời gian phát triển</w:t>
            </w:r>
          </w:p>
        </w:tc>
        <w:tc>
          <w:tcPr>
            <w:tcW w:type="dxa" w:w="4968"/>
            <w:tcMar>
              <w:top w:w="100" w:type="dxa"/>
              <w:start w:w="120" w:type="dxa"/>
              <w:bottom w:w="100" w:type="dxa"/>
              <w:end w:w="120" w:type="dxa"/>
            </w:tcMar>
          </w:tcPr>
          <w:p>
            <w:r>
              <w:t>6 tuần</w:t>
            </w:r>
          </w:p>
        </w:tc>
      </w:tr>
      <w:tr>
        <w:tc>
          <w:tcPr>
            <w:tcW w:type="dxa" w:w="4968"/>
            <w:shd w:fill="D9EAF7"/>
            <w:tcMar>
              <w:top w:w="100" w:type="dxa"/>
              <w:start w:w="120" w:type="dxa"/>
              <w:bottom w:w="100" w:type="dxa"/>
              <w:end w:w="120" w:type="dxa"/>
            </w:tcMar>
          </w:tcPr>
          <w:p>
            <w:r>
              <w:rPr>
                <w:b/>
              </w:rPr>
              <w:t>Quy mô nhóm</w:t>
            </w:r>
          </w:p>
        </w:tc>
        <w:tc>
          <w:tcPr>
            <w:tcW w:type="dxa" w:w="4968"/>
            <w:tcMar>
              <w:top w:w="100" w:type="dxa"/>
              <w:start w:w="120" w:type="dxa"/>
              <w:bottom w:w="100" w:type="dxa"/>
              <w:end w:w="120" w:type="dxa"/>
            </w:tcMar>
          </w:tcPr>
          <w:p>
            <w:r>
              <w:t>4 thành viên</w:t>
            </w:r>
          </w:p>
        </w:tc>
      </w:tr>
      <w:tr>
        <w:tc>
          <w:tcPr>
            <w:tcW w:type="dxa" w:w="4968"/>
            <w:shd w:fill="D9EAF7"/>
            <w:tcMar>
              <w:top w:w="100" w:type="dxa"/>
              <w:start w:w="120" w:type="dxa"/>
              <w:bottom w:w="100" w:type="dxa"/>
              <w:end w:w="120" w:type="dxa"/>
            </w:tcMar>
          </w:tcPr>
          <w:p>
            <w:r>
              <w:rPr>
                <w:b/>
              </w:rPr>
              <w:t>Mức độ</w:t>
            </w:r>
          </w:p>
        </w:tc>
        <w:tc>
          <w:tcPr>
            <w:tcW w:type="dxa" w:w="4968"/>
            <w:tcMar>
              <w:top w:w="100" w:type="dxa"/>
              <w:start w:w="120" w:type="dxa"/>
              <w:bottom w:w="100" w:type="dxa"/>
              <w:end w:w="120" w:type="dxa"/>
            </w:tcMar>
          </w:tcPr>
          <w:p>
            <w:r>
              <w:t>Tham vọng cao, triển khai theo vertical slice</w:t>
            </w:r>
          </w:p>
        </w:tc>
      </w:tr>
    </w:tbl>
    <w:p>
      <w:pPr>
        <w:spacing w:before="700"/>
        <w:jc w:val="center"/>
      </w:pPr>
      <w:r>
        <w:rPr>
          <w:i/>
          <w:color w:val="1F4E78"/>
          <w:sz w:val="22"/>
        </w:rPr>
        <w:t>Mục tiêu: xây dựng một sản phẩm AI Agent thực hiện được tác vụ thật từ đầu đến cuối, có kiểm soát giao dịch, realtime, memory, safeguard và khả năng đánh giá định lượng.</w:t>
      </w:r>
    </w:p>
    <w:p>
      <w:r>
        <w:br w:type="page"/>
      </w:r>
    </w:p>
    <w:p>
      <w:pPr>
        <w:pStyle w:val="Heading1"/>
      </w:pPr>
      <w:r>
        <w:t>MỤC LỤC</w:t>
      </w:r>
    </w:p>
    <w:p>
      <w:r>
        <w:t>1. Tổng quan sản phẩm</w:t>
      </w:r>
    </w:p>
    <w:p>
      <w:r>
        <w:t>2. Bối cảnh và vấn đề</w:t>
      </w:r>
    </w:p>
    <w:p>
      <w:r>
        <w:t>3. Tầm nhìn, mục tiêu và nguyên tắc</w:t>
      </w:r>
    </w:p>
    <w:p>
      <w:r>
        <w:t>4. Phạm vi sản phẩm</w:t>
      </w:r>
    </w:p>
    <w:p>
      <w:r>
        <w:t>5. Đối tượng người dùng</w:t>
      </w:r>
    </w:p>
    <w:p>
      <w:r>
        <w:t>6. User stories và tiêu chí chấp nhận</w:t>
      </w:r>
    </w:p>
    <w:p>
      <w:r>
        <w:t>7. Luồng nghiệp vụ chính</w:t>
      </w:r>
    </w:p>
    <w:p>
      <w:r>
        <w:t>8. Yêu cầu chức năng</w:t>
      </w:r>
    </w:p>
    <w:p>
      <w:r>
        <w:t>9. Yêu cầu phi chức năng</w:t>
      </w:r>
    </w:p>
    <w:p>
      <w:r>
        <w:t>10. Kiến trúc hệ thống</w:t>
      </w:r>
    </w:p>
    <w:p>
      <w:r>
        <w:t>11. Thiết kế AI Agent</w:t>
      </w:r>
    </w:p>
    <w:p>
      <w:r>
        <w:t>12. Tool specification</w:t>
      </w:r>
    </w:p>
    <w:p>
      <w:r>
        <w:t>13. Dữ liệu và cơ sở dữ liệu</w:t>
      </w:r>
    </w:p>
    <w:p>
      <w:r>
        <w:t>14. UX/UI và rich cards</w:t>
      </w:r>
    </w:p>
    <w:p>
      <w:r>
        <w:t>15. Bảo mật và safeguard</w:t>
      </w:r>
    </w:p>
    <w:p>
      <w:r>
        <w:t>16. Evaluation plan</w:t>
      </w:r>
    </w:p>
    <w:p>
      <w:r>
        <w:t>17. Success metrics</w:t>
      </w:r>
    </w:p>
    <w:p>
      <w:r>
        <w:t>18. Phân chia công việc</w:t>
      </w:r>
    </w:p>
    <w:p>
      <w:r>
        <w:t>19. Kế hoạch 6 tuần</w:t>
      </w:r>
    </w:p>
    <w:p>
      <w:r>
        <w:t>20. Definition of Done</w:t>
      </w:r>
    </w:p>
    <w:p>
      <w:r>
        <w:t>21. Rủi ro và phương án giảm thiểu</w:t>
      </w:r>
    </w:p>
    <w:p>
      <w:r>
        <w:t>22. Kịch bản demo</w:t>
      </w:r>
    </w:p>
    <w:p>
      <w:r>
        <w:t>23. Phạm vi không thực hiện</w:t>
      </w:r>
    </w:p>
    <w:p>
      <w:r>
        <w:t>24. Kết luận</w:t>
      </w:r>
    </w:p>
    <w:p>
      <w:r>
        <w:br w:type="page"/>
      </w:r>
    </w:p>
    <w:p>
      <w:pPr>
        <w:pStyle w:val="Heading1"/>
      </w:pPr>
      <w:r>
        <w:t>1. TỔNG QUAN SẢN PHẨM</w:t>
      </w:r>
    </w:p>
    <w:p>
      <w:r>
        <w:t>X-One Assistant là nền tảng AI Agent hoạt động trực tiếp trong giao diện hội thoại, cho phép người dùng tìm kiếm, đặt, thanh toán và quản lý nhiều loại dịch vụ mà không cần chuyển đổi giữa nhiều ứng dụng.</w:t>
      </w:r>
    </w:p>
    <w:p>
      <w:pPr>
        <w:pStyle w:val="PRDCallout"/>
        <w:shd w:fill="EAF3F8"/>
      </w:pPr>
      <w:r>
        <w:rPr>
          <w:b/>
        </w:rPr>
        <w:t>Định vị sản phẩm: không phải chatbot hỏi đáp, mà là một hệ thống thực thi tác vụ có workflow, state, memory, human-in-the-loop và transaction safety.</w:t>
      </w:r>
    </w:p>
    <w:p>
      <w:pPr>
        <w:pStyle w:val="Heading2"/>
      </w:pPr>
      <w:r>
        <w:t>1.1 Thông tin dự án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1F4E78"/>
            <w:tcMar>
              <w:top w:w="100" w:type="dxa"/>
              <w:start w:w="120" w:type="dxa"/>
              <w:bottom w:w="100" w:type="dxa"/>
              <w:end w:w="120" w:type="dxa"/>
            </w:tcMar>
            <w:vAlign w:val="center"/>
          </w:tcPr>
          <w:p>
            <w:r>
              <w:rPr>
                <w:b/>
                <w:color w:val="FFFFFF"/>
              </w:rPr>
              <w:t>Thuộc tính</w:t>
            </w:r>
          </w:p>
        </w:tc>
        <w:tc>
          <w:tcPr>
            <w:tcW w:type="dxa" w:w="6912"/>
            <w:shd w:fill="1F4E78"/>
            <w:tcMar>
              <w:top w:w="100" w:type="dxa"/>
              <w:start w:w="120" w:type="dxa"/>
              <w:bottom w:w="100" w:type="dxa"/>
              <w:end w:w="120" w:type="dxa"/>
            </w:tcMar>
            <w:vAlign w:val="center"/>
          </w:tcPr>
          <w:p>
            <w:r>
              <w:rPr>
                <w:b/>
                <w:color w:val="FFFFFF"/>
              </w:rPr>
              <w:t>Mô tả</w:t>
            </w:r>
          </w:p>
        </w:tc>
      </w:tr>
      <w:tr>
        <w:tc>
          <w:tcPr>
            <w:tcW w:type="dxa" w:w="2592"/>
            <w:tcMar>
              <w:top w:w="100" w:type="dxa"/>
              <w:start w:w="120" w:type="dxa"/>
              <w:bottom w:w="100" w:type="dxa"/>
              <w:end w:w="120" w:type="dxa"/>
            </w:tcMar>
            <w:vAlign w:val="center"/>
          </w:tcPr>
          <w:p>
            <w:r>
              <w:t>Tên sản phẩm</w:t>
            </w:r>
          </w:p>
        </w:tc>
        <w:tc>
          <w:tcPr>
            <w:tcW w:type="dxa" w:w="6912"/>
            <w:tcMar>
              <w:top w:w="100" w:type="dxa"/>
              <w:start w:w="120" w:type="dxa"/>
              <w:bottom w:w="100" w:type="dxa"/>
              <w:end w:w="120" w:type="dxa"/>
            </w:tcMar>
            <w:vAlign w:val="center"/>
          </w:tcPr>
          <w:p>
            <w:r>
              <w:t>X-One Assistant</w:t>
            </w:r>
          </w:p>
        </w:tc>
      </w:tr>
      <w:tr>
        <w:tc>
          <w:tcPr>
            <w:tcW w:type="dxa" w:w="2592"/>
            <w:tcMar>
              <w:top w:w="100" w:type="dxa"/>
              <w:start w:w="120" w:type="dxa"/>
              <w:bottom w:w="100" w:type="dxa"/>
              <w:end w:w="120" w:type="dxa"/>
            </w:tcMar>
            <w:vAlign w:val="center"/>
          </w:tcPr>
          <w:p>
            <w:r>
              <w:t>Loại sản phẩm</w:t>
            </w:r>
          </w:p>
        </w:tc>
        <w:tc>
          <w:tcPr>
            <w:tcW w:type="dxa" w:w="6912"/>
            <w:tcMar>
              <w:top w:w="100" w:type="dxa"/>
              <w:start w:w="120" w:type="dxa"/>
              <w:bottom w:w="100" w:type="dxa"/>
              <w:end w:w="120" w:type="dxa"/>
            </w:tcMar>
            <w:vAlign w:val="center"/>
          </w:tcPr>
          <w:p>
            <w:r>
              <w:t>Web application responsive</w:t>
            </w:r>
          </w:p>
        </w:tc>
      </w:tr>
      <w:tr>
        <w:tc>
          <w:tcPr>
            <w:tcW w:type="dxa" w:w="2592"/>
            <w:tcMar>
              <w:top w:w="100" w:type="dxa"/>
              <w:start w:w="120" w:type="dxa"/>
              <w:bottom w:w="100" w:type="dxa"/>
              <w:end w:w="120" w:type="dxa"/>
            </w:tcMar>
            <w:vAlign w:val="center"/>
          </w:tcPr>
          <w:p>
            <w:r>
              <w:t>Ngôn ngữ chính</w:t>
            </w:r>
          </w:p>
        </w:tc>
        <w:tc>
          <w:tcPr>
            <w:tcW w:type="dxa" w:w="6912"/>
            <w:tcMar>
              <w:top w:w="100" w:type="dxa"/>
              <w:start w:w="120" w:type="dxa"/>
              <w:bottom w:w="100" w:type="dxa"/>
              <w:end w:w="120" w:type="dxa"/>
            </w:tcMar>
            <w:vAlign w:val="center"/>
          </w:tcPr>
          <w:p>
            <w:r>
              <w:t>Tiếng Việt</w:t>
            </w:r>
          </w:p>
        </w:tc>
      </w:tr>
      <w:tr>
        <w:tc>
          <w:tcPr>
            <w:tcW w:type="dxa" w:w="2592"/>
            <w:tcMar>
              <w:top w:w="100" w:type="dxa"/>
              <w:start w:w="120" w:type="dxa"/>
              <w:bottom w:w="100" w:type="dxa"/>
              <w:end w:w="120" w:type="dxa"/>
            </w:tcMar>
            <w:vAlign w:val="center"/>
          </w:tcPr>
          <w:p>
            <w:r>
              <w:t>Nhóm phát triển</w:t>
            </w:r>
          </w:p>
        </w:tc>
        <w:tc>
          <w:tcPr>
            <w:tcW w:type="dxa" w:w="6912"/>
            <w:tcMar>
              <w:top w:w="100" w:type="dxa"/>
              <w:start w:w="120" w:type="dxa"/>
              <w:bottom w:w="100" w:type="dxa"/>
              <w:end w:w="120" w:type="dxa"/>
            </w:tcMar>
            <w:vAlign w:val="center"/>
          </w:tcPr>
          <w:p>
            <w:r>
              <w:t>4 thành viên</w:t>
            </w:r>
          </w:p>
        </w:tc>
      </w:tr>
      <w:tr>
        <w:tc>
          <w:tcPr>
            <w:tcW w:type="dxa" w:w="2592"/>
            <w:tcMar>
              <w:top w:w="100" w:type="dxa"/>
              <w:start w:w="120" w:type="dxa"/>
              <w:bottom w:w="100" w:type="dxa"/>
              <w:end w:w="120" w:type="dxa"/>
            </w:tcMar>
            <w:vAlign w:val="center"/>
          </w:tcPr>
          <w:p>
            <w:r>
              <w:t>Thời gian</w:t>
            </w:r>
          </w:p>
        </w:tc>
        <w:tc>
          <w:tcPr>
            <w:tcW w:type="dxa" w:w="6912"/>
            <w:tcMar>
              <w:top w:w="100" w:type="dxa"/>
              <w:start w:w="120" w:type="dxa"/>
              <w:bottom w:w="100" w:type="dxa"/>
              <w:end w:w="120" w:type="dxa"/>
            </w:tcMar>
            <w:vAlign w:val="center"/>
          </w:tcPr>
          <w:p>
            <w:r>
              <w:t>6 tuần</w:t>
            </w:r>
          </w:p>
        </w:tc>
      </w:tr>
      <w:tr>
        <w:tc>
          <w:tcPr>
            <w:tcW w:type="dxa" w:w="2592"/>
            <w:tcMar>
              <w:top w:w="100" w:type="dxa"/>
              <w:start w:w="120" w:type="dxa"/>
              <w:bottom w:w="100" w:type="dxa"/>
              <w:end w:w="120" w:type="dxa"/>
            </w:tcMar>
            <w:vAlign w:val="center"/>
          </w:tcPr>
          <w:p>
            <w:r>
              <w:t>Hạ tầng dự kiến</w:t>
            </w:r>
          </w:p>
        </w:tc>
        <w:tc>
          <w:tcPr>
            <w:tcW w:type="dxa" w:w="6912"/>
            <w:tcMar>
              <w:top w:w="100" w:type="dxa"/>
              <w:start w:w="120" w:type="dxa"/>
              <w:bottom w:w="100" w:type="dxa"/>
              <w:end w:w="120" w:type="dxa"/>
            </w:tcMar>
            <w:vAlign w:val="center"/>
          </w:tcPr>
          <w:p>
            <w:r>
              <w:t>Docker, Railway/Render/VPS</w:t>
            </w:r>
          </w:p>
        </w:tc>
      </w:tr>
      <w:tr>
        <w:tc>
          <w:tcPr>
            <w:tcW w:type="dxa" w:w="2592"/>
            <w:tcMar>
              <w:top w:w="100" w:type="dxa"/>
              <w:start w:w="120" w:type="dxa"/>
              <w:bottom w:w="100" w:type="dxa"/>
              <w:end w:w="120" w:type="dxa"/>
            </w:tcMar>
            <w:vAlign w:val="center"/>
          </w:tcPr>
          <w:p>
            <w:r>
              <w:t>LLM</w:t>
            </w:r>
          </w:p>
        </w:tc>
        <w:tc>
          <w:tcPr>
            <w:tcW w:type="dxa" w:w="6912"/>
            <w:tcMar>
              <w:top w:w="100" w:type="dxa"/>
              <w:start w:w="120" w:type="dxa"/>
              <w:bottom w:w="100" w:type="dxa"/>
              <w:end w:w="120" w:type="dxa"/>
            </w:tcMar>
            <w:vAlign w:val="center"/>
          </w:tcPr>
          <w:p>
            <w:r>
              <w:t>Model hỗ trợ structured output và tool calling</w:t>
            </w:r>
          </w:p>
        </w:tc>
      </w:tr>
      <w:tr>
        <w:tc>
          <w:tcPr>
            <w:tcW w:type="dxa" w:w="2592"/>
            <w:tcMar>
              <w:top w:w="100" w:type="dxa"/>
              <w:start w:w="120" w:type="dxa"/>
              <w:bottom w:w="100" w:type="dxa"/>
              <w:end w:w="120" w:type="dxa"/>
            </w:tcMar>
            <w:vAlign w:val="center"/>
          </w:tcPr>
          <w:p>
            <w:r>
              <w:t>Orchestration</w:t>
            </w:r>
          </w:p>
        </w:tc>
        <w:tc>
          <w:tcPr>
            <w:tcW w:type="dxa" w:w="6912"/>
            <w:tcMar>
              <w:top w:w="100" w:type="dxa"/>
              <w:start w:w="120" w:type="dxa"/>
              <w:bottom w:w="100" w:type="dxa"/>
              <w:end w:w="120" w:type="dxa"/>
            </w:tcMar>
            <w:vAlign w:val="center"/>
          </w:tcPr>
          <w:p>
            <w:r>
              <w:t>LangGraph</w:t>
            </w:r>
          </w:p>
        </w:tc>
      </w:tr>
    </w:tbl>
    <w:p/>
    <w:p>
      <w:pPr>
        <w:pStyle w:val="Heading2"/>
      </w:pPr>
      <w:r>
        <w:t>1.2 Mô tả ngắn</w:t>
      </w:r>
    </w:p>
    <w:p>
      <w:r>
        <w:t>Người dùng có thể nhập yêu cầu tự nhiên như: “Đặt lịch khám da liễu gần trường vào sáng mai và đặt xe để tôi đến trước 15 phút.” Hệ thống sẽ hiểu yêu cầu, thu thập thông tin còn thiếu, lập kế hoạch nhiều bước, gọi các tool dịch vụ, kiểm tra xung đột, yêu cầu xác nhận, thực hiện giao dịch sandbox và theo dõi trạng thái theo thời gian thực.</w:t>
      </w:r>
    </w:p>
    <w:p>
      <w:pPr>
        <w:pStyle w:val="Heading1"/>
      </w:pPr>
      <w:r>
        <w:t>2. BỐI CẢNH VÀ VẤN ĐỀ</w:t>
      </w:r>
    </w:p>
    <w:p>
      <w:pPr>
        <w:pStyle w:val="Heading2"/>
      </w:pPr>
      <w:r>
        <w:t>2.1 Thực trạng</w:t>
      </w:r>
    </w:p>
    <w:p>
      <w:pPr>
        <w:pStyle w:val="ListBullet"/>
      </w:pPr>
      <w:r>
        <w:t>Người dùng phải mở nhiều ứng dụng cho một hành trình duy nhất.</w:t>
      </w:r>
    </w:p>
    <w:p>
      <w:pPr>
        <w:pStyle w:val="ListBullet"/>
      </w:pPr>
      <w:r>
        <w:t>Thông tin bị phân mảnh giữa chat, bản đồ, ứng dụng đặt lịch, gọi xe và ví điện tử.</w:t>
      </w:r>
    </w:p>
    <w:p>
      <w:pPr>
        <w:pStyle w:val="ListBullet"/>
      </w:pPr>
      <w:r>
        <w:t>Các dịch vụ phụ thuộc nhau về thời gian nhưng không được phối hợp tự động.</w:t>
      </w:r>
    </w:p>
    <w:p>
      <w:pPr>
        <w:pStyle w:val="ListBullet"/>
      </w:pPr>
      <w:r>
        <w:t>Người dùng dễ nhập sai dữ liệu, quên lịch hoặc xử lý không tốt khi một bước thất bại.</w:t>
      </w:r>
    </w:p>
    <w:p>
      <w:pPr>
        <w:pStyle w:val="Heading2"/>
      </w:pPr>
      <w:r>
        <w:t>2.2 Vấn đề cốt lõi</w:t>
      </w:r>
    </w:p>
    <w:p>
      <w:r>
        <w:t>Người dùng không chỉ muốn nhận thông tin. Họ muốn hoàn thành công việc từ đầu đến cuối. Một chatbot có thể trả lời “có ba bệnh viện gần bạn”, nhưng một agent đáng tin cậy phải tiếp tục tìm lịch, đề xuất lựa chọn, xác nhận, đặt lịch, tính giờ di chuyển, đặt xe và theo dõi trạng thái.</w:t>
      </w:r>
    </w:p>
    <w:p>
      <w:pPr>
        <w:pStyle w:val="Heading2"/>
      </w:pPr>
      <w:r>
        <w:t>2.3 Cơ hội sản phẩm</w:t>
      </w:r>
    </w:p>
    <w:p>
      <w:r>
        <w:t>Một mini-app hội thoại có thể giảm số bước thao tác, rút ngắn thời gian hoàn thành và tạo trải nghiệm liền mạch. Sản phẩm cũng là nền tảng tốt để thể hiện năng lực AI application engineering, backend transaction, realtime, bảo mật và đánh giá agent.</w:t>
      </w:r>
    </w:p>
    <w:p>
      <w:pPr>
        <w:pStyle w:val="Heading1"/>
      </w:pPr>
      <w:r>
        <w:t>3. TẦM NHÌN, MỤC TIÊU VÀ NGUYÊN TẮC</w:t>
      </w:r>
    </w:p>
    <w:p>
      <w:pPr>
        <w:pStyle w:val="Heading2"/>
      </w:pPr>
      <w:r>
        <w:t>3.1 Tầm nhìn</w:t>
      </w:r>
    </w:p>
    <w:p>
      <w:r>
        <w:t>Xây dựng một nền tảng AI Agent đa dịch vụ có khả năng hoạt động như một mini-app trong hội thoại, nơi người dùng hoàn thành các quy trình phức tạp bằng ngôn ngữ tự nhiên nhưng vẫn giữ quyền kiểm soát ở mọi hành động quan trọng.</w:t>
      </w:r>
    </w:p>
    <w:p>
      <w:pPr>
        <w:pStyle w:val="Heading2"/>
      </w:pPr>
      <w:r>
        <w:t>3.2 Mục tiêu sản phẩm</w:t>
      </w:r>
    </w:p>
    <w:p>
      <w:pPr>
        <w:pStyle w:val="ListNumber"/>
      </w:pPr>
      <w:r>
        <w:t>Hỗ trợ bốn domain dịch vụ ở mức khác nhau về chiều sâu.</w:t>
      </w:r>
    </w:p>
    <w:p>
      <w:pPr>
        <w:pStyle w:val="ListNumber"/>
      </w:pPr>
      <w:r>
        <w:t>Làm sâu hai domain cốt lõi: đặt xe và đặt lịch khám.</w:t>
      </w:r>
    </w:p>
    <w:p>
      <w:pPr>
        <w:pStyle w:val="ListNumber"/>
      </w:pPr>
      <w:r>
        <w:t>Hỗ trợ ít nhất một luồng đa dịch vụ hoàn chỉnh.</w:t>
      </w:r>
    </w:p>
    <w:p>
      <w:pPr>
        <w:pStyle w:val="ListNumber"/>
      </w:pPr>
      <w:r>
        <w:t>Có human-in-the-loop bắt buộc trước booking, payment và cancel có phí.</w:t>
      </w:r>
    </w:p>
    <w:p>
      <w:pPr>
        <w:pStyle w:val="ListNumber"/>
      </w:pPr>
      <w:r>
        <w:t>Có realtime tracking, memory có consent, audit log và operator dashboard.</w:t>
      </w:r>
    </w:p>
    <w:p>
      <w:pPr>
        <w:pStyle w:val="ListNumber"/>
      </w:pPr>
      <w:r>
        <w:t>Đánh giá agent bằng bộ test và số liệu định lượng.</w:t>
      </w:r>
    </w:p>
    <w:p>
      <w:pPr>
        <w:pStyle w:val="Heading2"/>
      </w:pPr>
      <w:r>
        <w:t>3.3 Nguyên tắc thiết kế</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1F4E78"/>
            <w:tcMar>
              <w:top w:w="100" w:type="dxa"/>
              <w:start w:w="120" w:type="dxa"/>
              <w:bottom w:w="100" w:type="dxa"/>
              <w:end w:w="120" w:type="dxa"/>
            </w:tcMar>
            <w:vAlign w:val="center"/>
          </w:tcPr>
          <w:p>
            <w:r>
              <w:rPr>
                <w:b/>
                <w:color w:val="FFFFFF"/>
              </w:rPr>
              <w:t>Nguyên tắc</w:t>
            </w:r>
          </w:p>
        </w:tc>
        <w:tc>
          <w:tcPr>
            <w:tcW w:type="dxa" w:w="6912"/>
            <w:shd w:fill="1F4E78"/>
            <w:tcMar>
              <w:top w:w="100" w:type="dxa"/>
              <w:start w:w="120" w:type="dxa"/>
              <w:bottom w:w="100" w:type="dxa"/>
              <w:end w:w="120" w:type="dxa"/>
            </w:tcMar>
            <w:vAlign w:val="center"/>
          </w:tcPr>
          <w:p>
            <w:r>
              <w:rPr>
                <w:b/>
                <w:color w:val="FFFFFF"/>
              </w:rPr>
              <w:t>Diễn giải</w:t>
            </w:r>
          </w:p>
        </w:tc>
      </w:tr>
      <w:tr>
        <w:tc>
          <w:tcPr>
            <w:tcW w:type="dxa" w:w="2592"/>
            <w:tcMar>
              <w:top w:w="100" w:type="dxa"/>
              <w:start w:w="120" w:type="dxa"/>
              <w:bottom w:w="100" w:type="dxa"/>
              <w:end w:w="120" w:type="dxa"/>
            </w:tcMar>
            <w:vAlign w:val="center"/>
          </w:tcPr>
          <w:p>
            <w:r>
              <w:t>Agent không nắm toàn quyền</w:t>
            </w:r>
          </w:p>
        </w:tc>
        <w:tc>
          <w:tcPr>
            <w:tcW w:type="dxa" w:w="6912"/>
            <w:tcMar>
              <w:top w:w="100" w:type="dxa"/>
              <w:start w:w="120" w:type="dxa"/>
              <w:bottom w:w="100" w:type="dxa"/>
              <w:end w:w="120" w:type="dxa"/>
            </w:tcMar>
            <w:vAlign w:val="center"/>
          </w:tcPr>
          <w:p>
            <w:r>
              <w:t>Business rules và quyền thực thi nằm ở backend.</w:t>
            </w:r>
          </w:p>
        </w:tc>
      </w:tr>
      <w:tr>
        <w:tc>
          <w:tcPr>
            <w:tcW w:type="dxa" w:w="2592"/>
            <w:tcMar>
              <w:top w:w="100" w:type="dxa"/>
              <w:start w:w="120" w:type="dxa"/>
              <w:bottom w:w="100" w:type="dxa"/>
              <w:end w:w="120" w:type="dxa"/>
            </w:tcMar>
            <w:vAlign w:val="center"/>
          </w:tcPr>
          <w:p>
            <w:r>
              <w:t>Không bịa dữ liệu</w:t>
            </w:r>
          </w:p>
        </w:tc>
        <w:tc>
          <w:tcPr>
            <w:tcW w:type="dxa" w:w="6912"/>
            <w:tcMar>
              <w:top w:w="100" w:type="dxa"/>
              <w:start w:w="120" w:type="dxa"/>
              <w:bottom w:w="100" w:type="dxa"/>
              <w:end w:w="120" w:type="dxa"/>
            </w:tcMar>
            <w:vAlign w:val="center"/>
          </w:tcPr>
          <w:p>
            <w:r>
              <w:t>Option, giá, lịch và trạng thái phải đến từ tool.</w:t>
            </w:r>
          </w:p>
        </w:tc>
      </w:tr>
      <w:tr>
        <w:tc>
          <w:tcPr>
            <w:tcW w:type="dxa" w:w="2592"/>
            <w:tcMar>
              <w:top w:w="100" w:type="dxa"/>
              <w:start w:w="120" w:type="dxa"/>
              <w:bottom w:w="100" w:type="dxa"/>
              <w:end w:w="120" w:type="dxa"/>
            </w:tcMar>
            <w:vAlign w:val="center"/>
          </w:tcPr>
          <w:p>
            <w:r>
              <w:t>Xác nhận rõ ràng</w:t>
            </w:r>
          </w:p>
        </w:tc>
        <w:tc>
          <w:tcPr>
            <w:tcW w:type="dxa" w:w="6912"/>
            <w:tcMar>
              <w:top w:w="100" w:type="dxa"/>
              <w:start w:w="120" w:type="dxa"/>
              <w:bottom w:w="100" w:type="dxa"/>
              <w:end w:w="120" w:type="dxa"/>
            </w:tcMar>
            <w:vAlign w:val="center"/>
          </w:tcPr>
          <w:p>
            <w:r>
              <w:t>Không suy đoán sự đồng ý từ câu mơ hồ.</w:t>
            </w:r>
          </w:p>
        </w:tc>
      </w:tr>
      <w:tr>
        <w:tc>
          <w:tcPr>
            <w:tcW w:type="dxa" w:w="2592"/>
            <w:tcMar>
              <w:top w:w="100" w:type="dxa"/>
              <w:start w:w="120" w:type="dxa"/>
              <w:bottom w:w="100" w:type="dxa"/>
              <w:end w:w="120" w:type="dxa"/>
            </w:tcMar>
            <w:vAlign w:val="center"/>
          </w:tcPr>
          <w:p>
            <w:r>
              <w:t>Thiết kế có thể mở rộng</w:t>
            </w:r>
          </w:p>
        </w:tc>
        <w:tc>
          <w:tcPr>
            <w:tcW w:type="dxa" w:w="6912"/>
            <w:tcMar>
              <w:top w:w="100" w:type="dxa"/>
              <w:start w:w="120" w:type="dxa"/>
              <w:bottom w:w="100" w:type="dxa"/>
              <w:end w:w="120" w:type="dxa"/>
            </w:tcMar>
            <w:vAlign w:val="center"/>
          </w:tcPr>
          <w:p>
            <w:r>
              <w:t>Dịch vụ mới được thêm qua adapter/tool registry.</w:t>
            </w:r>
          </w:p>
        </w:tc>
      </w:tr>
      <w:tr>
        <w:tc>
          <w:tcPr>
            <w:tcW w:type="dxa" w:w="2592"/>
            <w:tcMar>
              <w:top w:w="100" w:type="dxa"/>
              <w:start w:w="120" w:type="dxa"/>
              <w:bottom w:w="100" w:type="dxa"/>
              <w:end w:w="120" w:type="dxa"/>
            </w:tcMar>
            <w:vAlign w:val="center"/>
          </w:tcPr>
          <w:p>
            <w:r>
              <w:t>Lỗi phải có lối thoát</w:t>
            </w:r>
          </w:p>
        </w:tc>
        <w:tc>
          <w:tcPr>
            <w:tcW w:type="dxa" w:w="6912"/>
            <w:tcMar>
              <w:top w:w="100" w:type="dxa"/>
              <w:start w:w="120" w:type="dxa"/>
              <w:bottom w:w="100" w:type="dxa"/>
              <w:end w:w="120" w:type="dxa"/>
            </w:tcMar>
            <w:vAlign w:val="center"/>
          </w:tcPr>
          <w:p>
            <w:r>
              <w:t>Retry có giới hạn, fallback và human handoff.</w:t>
            </w:r>
          </w:p>
        </w:tc>
      </w:tr>
      <w:tr>
        <w:tc>
          <w:tcPr>
            <w:tcW w:type="dxa" w:w="2592"/>
            <w:tcMar>
              <w:top w:w="100" w:type="dxa"/>
              <w:start w:w="120" w:type="dxa"/>
              <w:bottom w:w="100" w:type="dxa"/>
              <w:end w:w="120" w:type="dxa"/>
            </w:tcMar>
            <w:vAlign w:val="center"/>
          </w:tcPr>
          <w:p>
            <w:r>
              <w:t>Đo được</w:t>
            </w:r>
          </w:p>
        </w:tc>
        <w:tc>
          <w:tcPr>
            <w:tcW w:type="dxa" w:w="6912"/>
            <w:tcMar>
              <w:top w:w="100" w:type="dxa"/>
              <w:start w:w="120" w:type="dxa"/>
              <w:bottom w:w="100" w:type="dxa"/>
              <w:end w:w="120" w:type="dxa"/>
            </w:tcMar>
            <w:vAlign w:val="center"/>
          </w:tcPr>
          <w:p>
            <w:r>
              <w:t>Mọi agent run, tool call và giao dịch quan trọng đều được trace.</w:t>
            </w:r>
          </w:p>
        </w:tc>
      </w:tr>
    </w:tbl>
    <w:p/>
    <w:p>
      <w:pPr>
        <w:pStyle w:val="Heading1"/>
      </w:pPr>
      <w:r>
        <w:t>4. PHẠM VI SẢN PHẨM</w:t>
      </w:r>
    </w:p>
    <w:p>
      <w:pPr>
        <w:pStyle w:val="Heading2"/>
      </w:pPr>
      <w:r>
        <w:t>4.1 Dịch vụ đặt xe — mức triển khai sâu</w:t>
      </w:r>
    </w:p>
    <w:p>
      <w:pPr>
        <w:pStyle w:val="ListBullet"/>
      </w:pPr>
      <w:r>
        <w:t>Tìm chuyến xe theo điểm đón, điểm đến và thời gian.</w:t>
      </w:r>
    </w:p>
    <w:p>
      <w:pPr>
        <w:pStyle w:val="ListBullet"/>
      </w:pPr>
      <w:r>
        <w:t>Loại xe: xe máy, Economy 4 chỗ, Premium 4 chỗ, xe 7 chỗ.</w:t>
      </w:r>
    </w:p>
    <w:p>
      <w:pPr>
        <w:pStyle w:val="ListBullet"/>
      </w:pPr>
      <w:r>
        <w:t>So sánh giá, thời gian tài xế đến và thời gian di chuyển.</w:t>
      </w:r>
    </w:p>
    <w:p>
      <w:pPr>
        <w:pStyle w:val="ListBullet"/>
      </w:pPr>
      <w:r>
        <w:t>Đặt xe, thanh toán sandbox, hủy, hiển thị phí hủy.</w:t>
      </w:r>
    </w:p>
    <w:p>
      <w:pPr>
        <w:pStyle w:val="ListBullet"/>
      </w:pPr>
      <w:r>
        <w:t>Theo dõi realtime: tìm tài xế, đã nhận, đang đến, đã đến, đang di chuyển, hoàn thành.</w:t>
      </w:r>
    </w:p>
    <w:p>
      <w:pPr>
        <w:pStyle w:val="ListBullet"/>
      </w:pPr>
      <w:r>
        <w:t>Chống tạo đơn trùng bằng idempotency key.</w:t>
      </w:r>
    </w:p>
    <w:p>
      <w:pPr>
        <w:pStyle w:val="CodeBlock"/>
        <w:shd w:fill="F3F5F7"/>
      </w:pPr>
      <w:r>
        <w:t>DRAFT → WAITING_CONFIRMATION → SEARCHING_DRIVER → DRIVER_ASSIGNED → DRIVER_ARRIVING → DRIVER_ARRIVED → IN_PROGRESS → COMPLETED / CANCELLED / FAILED</w:t>
      </w:r>
    </w:p>
    <w:p>
      <w:pPr>
        <w:pStyle w:val="Heading2"/>
      </w:pPr>
      <w:r>
        <w:t>4.2 Dịch vụ đặt lịch khám — mức triển khai sâu</w:t>
      </w:r>
    </w:p>
    <w:p>
      <w:pPr>
        <w:pStyle w:val="ListBullet"/>
      </w:pPr>
      <w:r>
        <w:t>Tìm bệnh viện theo khu vực và khoảng cách.</w:t>
      </w:r>
    </w:p>
    <w:p>
      <w:pPr>
        <w:pStyle w:val="ListBullet"/>
      </w:pPr>
      <w:r>
        <w:t>Tìm chuyên khoa, bác sĩ, mức giá và lịch trống.</w:t>
      </w:r>
    </w:p>
    <w:p>
      <w:pPr>
        <w:pStyle w:val="ListBullet"/>
      </w:pPr>
      <w:r>
        <w:t>Đặt, đổi và hủy lịch khám.</w:t>
      </w:r>
    </w:p>
    <w:p>
      <w:pPr>
        <w:pStyle w:val="ListBullet"/>
      </w:pPr>
      <w:r>
        <w:t>Hiển thị hướng dẫn trước khi khám.</w:t>
      </w:r>
    </w:p>
    <w:p>
      <w:pPr>
        <w:pStyle w:val="ListBullet"/>
      </w:pPr>
      <w:r>
        <w:t>Kết hợp với đặt xe để đến trước thời gian hẹn.</w:t>
      </w:r>
    </w:p>
    <w:p>
      <w:pPr>
        <w:pStyle w:val="ListBullet"/>
      </w:pPr>
      <w:r>
        <w:t>Không chẩn đoán bệnh, kê thuốc hoặc thay thế tư vấn chuyên môn.</w:t>
      </w:r>
    </w:p>
    <w:p>
      <w:pPr>
        <w:pStyle w:val="Heading2"/>
      </w:pPr>
      <w:r>
        <w:t>4.3 Dịch vụ đặt bàn nhà hàng — mức chứng minh khả năng mở rộng</w:t>
      </w:r>
    </w:p>
    <w:p>
      <w:pPr>
        <w:pStyle w:val="ListBullet"/>
      </w:pPr>
      <w:r>
        <w:t>Tìm nhà hàng theo khu vực, loại món, ngân sách và đánh giá.</w:t>
      </w:r>
    </w:p>
    <w:p>
      <w:pPr>
        <w:pStyle w:val="ListBullet"/>
      </w:pPr>
      <w:r>
        <w:t>Kiểm tra bàn trống theo thời gian và số lượng người.</w:t>
      </w:r>
    </w:p>
    <w:p>
      <w:pPr>
        <w:pStyle w:val="ListBullet"/>
      </w:pPr>
      <w:r>
        <w:t>Đặt, đổi giờ, đổi số người và hủy bàn.</w:t>
      </w:r>
    </w:p>
    <w:p>
      <w:pPr>
        <w:pStyle w:val="ListBullet"/>
      </w:pPr>
      <w:r>
        <w:t>Hỗ trợ yêu cầu đặc biệt: không hút thuốc, trẻ em, dị ứng, bàn riêng.</w:t>
      </w:r>
    </w:p>
    <w:p>
      <w:pPr>
        <w:pStyle w:val="Heading2"/>
      </w:pPr>
      <w:r>
        <w:t>4.4 Thanh toán hóa đơn sandbox — mức chứng minh transaction safety</w:t>
      </w:r>
    </w:p>
    <w:p>
      <w:pPr>
        <w:pStyle w:val="ListBullet"/>
      </w:pPr>
      <w:r>
        <w:t>Danh sách hóa đơn điện, nước, Internet và điện thoại giả lập.</w:t>
      </w:r>
    </w:p>
    <w:p>
      <w:pPr>
        <w:pStyle w:val="ListBullet"/>
      </w:pPr>
      <w:r>
        <w:t>Preview giao dịch, xác nhận, thanh toán, thất bại, timeout và refund sandbox.</w:t>
      </w:r>
    </w:p>
    <w:p>
      <w:pPr>
        <w:pStyle w:val="ListBullet"/>
      </w:pPr>
      <w:r>
        <w:t>Biên nhận và lịch sử thanh toán.</w:t>
      </w:r>
    </w:p>
    <w:p>
      <w:pPr>
        <w:pStyle w:val="ListBullet"/>
      </w:pPr>
      <w:r>
        <w:t>Không xử lý tiền thật trong phiên bản này.</w:t>
      </w:r>
    </w:p>
    <w:p>
      <w:pPr>
        <w:pStyle w:val="Heading2"/>
      </w:pPr>
      <w:r>
        <w:t>4.5 Mức ưu tiên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shd w:fill="1F4E78"/>
            <w:tcMar>
              <w:top w:w="100" w:type="dxa"/>
              <w:start w:w="120" w:type="dxa"/>
              <w:bottom w:w="100" w:type="dxa"/>
              <w:end w:w="120" w:type="dxa"/>
            </w:tcMar>
            <w:vAlign w:val="center"/>
          </w:tcPr>
          <w:p>
            <w:r>
              <w:rPr>
                <w:b/>
                <w:color w:val="FFFFFF"/>
              </w:rPr>
              <w:t>Mức</w:t>
            </w:r>
          </w:p>
        </w:tc>
        <w:tc>
          <w:tcPr>
            <w:tcW w:type="dxa" w:w="7200"/>
            <w:shd w:fill="1F4E78"/>
            <w:tcMar>
              <w:top w:w="100" w:type="dxa"/>
              <w:start w:w="120" w:type="dxa"/>
              <w:bottom w:w="100" w:type="dxa"/>
              <w:end w:w="120" w:type="dxa"/>
            </w:tcMar>
            <w:vAlign w:val="center"/>
          </w:tcPr>
          <w:p>
            <w:r>
              <w:rPr>
                <w:b/>
                <w:color w:val="FFFFFF"/>
              </w:rPr>
              <w:t>Nội dung</w:t>
            </w:r>
          </w:p>
        </w:tc>
      </w:tr>
      <w:tr>
        <w:tc>
          <w:tcPr>
            <w:tcW w:type="dxa" w:w="2304"/>
            <w:tcMar>
              <w:top w:w="100" w:type="dxa"/>
              <w:start w:w="120" w:type="dxa"/>
              <w:bottom w:w="100" w:type="dxa"/>
              <w:end w:w="120" w:type="dxa"/>
            </w:tcMar>
            <w:vAlign w:val="center"/>
          </w:tcPr>
          <w:p>
            <w:r>
              <w:t>P0 — bắt buộc</w:t>
            </w:r>
          </w:p>
        </w:tc>
        <w:tc>
          <w:tcPr>
            <w:tcW w:type="dxa" w:w="7200"/>
            <w:tcMar>
              <w:top w:w="100" w:type="dxa"/>
              <w:start w:w="120" w:type="dxa"/>
              <w:bottom w:w="100" w:type="dxa"/>
              <w:end w:w="120" w:type="dxa"/>
            </w:tcMar>
            <w:vAlign w:val="center"/>
          </w:tcPr>
          <w:p>
            <w:r>
              <w:t>Auth, chat, ride, medical, confirmation, order, payment sandbox, realtime, audit, deploy.</w:t>
            </w:r>
          </w:p>
        </w:tc>
      </w:tr>
      <w:tr>
        <w:tc>
          <w:tcPr>
            <w:tcW w:type="dxa" w:w="2304"/>
            <w:tcMar>
              <w:top w:w="100" w:type="dxa"/>
              <w:start w:w="120" w:type="dxa"/>
              <w:bottom w:w="100" w:type="dxa"/>
              <w:end w:w="120" w:type="dxa"/>
            </w:tcMar>
            <w:vAlign w:val="center"/>
          </w:tcPr>
          <w:p>
            <w:r>
              <w:t>P1 — nên có</w:t>
            </w:r>
          </w:p>
        </w:tc>
        <w:tc>
          <w:tcPr>
            <w:tcW w:type="dxa" w:w="7200"/>
            <w:tcMar>
              <w:top w:w="100" w:type="dxa"/>
              <w:start w:w="120" w:type="dxa"/>
              <w:bottom w:w="100" w:type="dxa"/>
              <w:end w:w="120" w:type="dxa"/>
            </w:tcMar>
            <w:vAlign w:val="center"/>
          </w:tcPr>
          <w:p>
            <w:r>
              <w:t>Multi-service planning, operator dashboard, memory consent, restaurant cơ bản, evaluation dashboard.</w:t>
            </w:r>
          </w:p>
        </w:tc>
      </w:tr>
      <w:tr>
        <w:tc>
          <w:tcPr>
            <w:tcW w:type="dxa" w:w="2304"/>
            <w:tcMar>
              <w:top w:w="100" w:type="dxa"/>
              <w:start w:w="120" w:type="dxa"/>
              <w:bottom w:w="100" w:type="dxa"/>
              <w:end w:w="120" w:type="dxa"/>
            </w:tcMar>
            <w:vAlign w:val="center"/>
          </w:tcPr>
          <w:p>
            <w:r>
              <w:t>P2 — nếu còn thời gian</w:t>
            </w:r>
          </w:p>
        </w:tc>
        <w:tc>
          <w:tcPr>
            <w:tcW w:type="dxa" w:w="7200"/>
            <w:tcMar>
              <w:top w:w="100" w:type="dxa"/>
              <w:start w:w="120" w:type="dxa"/>
              <w:bottom w:w="100" w:type="dxa"/>
              <w:end w:w="120" w:type="dxa"/>
            </w:tcMar>
            <w:vAlign w:val="center"/>
          </w:tcPr>
          <w:p>
            <w:r>
              <w:t>Bill payment đầy đủ, refund nâng cao, pgvector memory, circuit breaker dashboard, recommendation tốt hơn.</w:t>
            </w:r>
          </w:p>
        </w:tc>
      </w:tr>
    </w:tbl>
    <w:p/>
    <w:p>
      <w:pPr>
        <w:pStyle w:val="Heading1"/>
      </w:pPr>
      <w:r>
        <w:t>5. ĐỐI TƯỢNG NGƯỜI DÙNG</w:t>
      </w:r>
    </w:p>
    <w:p>
      <w:pPr>
        <w:pStyle w:val="Heading2"/>
      </w:pPr>
      <w:r>
        <w:t>5.1 Customer</w:t>
      </w:r>
    </w:p>
    <w:p>
      <w:pPr>
        <w:pStyle w:val="ListBullet"/>
      </w:pPr>
      <w:r>
        <w:t>Quản lý hồ sơ, địa chỉ và sở thích.</w:t>
      </w:r>
    </w:p>
    <w:p>
      <w:pPr>
        <w:pStyle w:val="ListBullet"/>
      </w:pPr>
      <w:r>
        <w:t>Gửi yêu cầu qua chat, chọn option, xác nhận và theo dõi đơn.</w:t>
      </w:r>
    </w:p>
    <w:p>
      <w:pPr>
        <w:pStyle w:val="ListBullet"/>
      </w:pPr>
      <w:r>
        <w:t>Đổi, hủy, xem lịch sử và quản lý dữ liệu memory.</w:t>
      </w:r>
    </w:p>
    <w:p>
      <w:pPr>
        <w:pStyle w:val="Heading2"/>
      </w:pPr>
      <w:r>
        <w:t>5.2 Operator</w:t>
      </w:r>
    </w:p>
    <w:p>
      <w:pPr>
        <w:pStyle w:val="ListBullet"/>
      </w:pPr>
      <w:r>
        <w:t>Theo dõi đơn lỗi, conversation cần hỗ trợ và tool call thất bại.</w:t>
      </w:r>
    </w:p>
    <w:p>
      <w:pPr>
        <w:pStyle w:val="ListBullet"/>
      </w:pPr>
      <w:r>
        <w:t>Tiếp quản hội thoại khi agent không xử lý được.</w:t>
      </w:r>
    </w:p>
    <w:p>
      <w:pPr>
        <w:pStyle w:val="ListBullet"/>
      </w:pPr>
      <w:r>
        <w:t>Cập nhật trạng thái, refund sandbox và xử lý giao dịch bất thường.</w:t>
      </w:r>
    </w:p>
    <w:p>
      <w:pPr>
        <w:pStyle w:val="Heading2"/>
      </w:pPr>
      <w:r>
        <w:t>5.3 Administrator</w:t>
      </w:r>
    </w:p>
    <w:p>
      <w:pPr>
        <w:pStyle w:val="ListBullet"/>
      </w:pPr>
      <w:r>
        <w:t>Quản lý user, role, provider, dịch vụ, hạn mức và cấu hình hệ thống.</w:t>
      </w:r>
    </w:p>
    <w:p>
      <w:pPr>
        <w:pStyle w:val="ListBullet"/>
      </w:pPr>
      <w:r>
        <w:t>Xem audit log, chi phí LLM và dashboard vận hành.</w:t>
      </w:r>
    </w:p>
    <w:p>
      <w:pPr>
        <w:pStyle w:val="Heading1"/>
      </w:pPr>
      <w:r>
        <w:t>6. USER STORIES VÀ TIÊU CHÍ CHẤP NHẬN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008"/>
            <w:shd w:fill="1F4E78"/>
            <w:tcMar>
              <w:top w:w="100" w:type="dxa"/>
              <w:start w:w="120" w:type="dxa"/>
              <w:bottom w:w="100" w:type="dxa"/>
              <w:end w:w="120" w:type="dxa"/>
            </w:tcMar>
            <w:vAlign w:val="center"/>
          </w:tcPr>
          <w:p>
            <w:r>
              <w:rPr>
                <w:b/>
                <w:color w:val="FFFFFF"/>
              </w:rPr>
              <w:t>ID</w:t>
            </w:r>
          </w:p>
        </w:tc>
        <w:tc>
          <w:tcPr>
            <w:tcW w:type="dxa" w:w="2016"/>
            <w:shd w:fill="1F4E78"/>
            <w:tcMar>
              <w:top w:w="100" w:type="dxa"/>
              <w:start w:w="120" w:type="dxa"/>
              <w:bottom w:w="100" w:type="dxa"/>
              <w:end w:w="120" w:type="dxa"/>
            </w:tcMar>
            <w:vAlign w:val="center"/>
          </w:tcPr>
          <w:p>
            <w:r>
              <w:rPr>
                <w:b/>
                <w:color w:val="FFFFFF"/>
              </w:rPr>
              <w:t>User story</w:t>
            </w:r>
          </w:p>
        </w:tc>
        <w:tc>
          <w:tcPr>
            <w:tcW w:type="dxa" w:w="3456"/>
            <w:shd w:fill="1F4E78"/>
            <w:tcMar>
              <w:top w:w="100" w:type="dxa"/>
              <w:start w:w="120" w:type="dxa"/>
              <w:bottom w:w="100" w:type="dxa"/>
              <w:end w:w="120" w:type="dxa"/>
            </w:tcMar>
            <w:vAlign w:val="center"/>
          </w:tcPr>
          <w:p>
            <w:r>
              <w:rPr>
                <w:b/>
                <w:color w:val="FFFFFF"/>
              </w:rPr>
              <w:t>Mô tả</w:t>
            </w:r>
          </w:p>
        </w:tc>
        <w:tc>
          <w:tcPr>
            <w:tcW w:type="dxa" w:w="3456"/>
            <w:shd w:fill="1F4E78"/>
            <w:tcMar>
              <w:top w:w="100" w:type="dxa"/>
              <w:start w:w="120" w:type="dxa"/>
              <w:bottom w:w="100" w:type="dxa"/>
              <w:end w:w="120" w:type="dxa"/>
            </w:tcMar>
            <w:vAlign w:val="center"/>
          </w:tcPr>
          <w:p>
            <w:r>
              <w:rPr>
                <w:b/>
                <w:color w:val="FFFFFF"/>
              </w:rPr>
              <w:t>Acceptance criteria</w:t>
            </w:r>
          </w:p>
        </w:tc>
      </w:tr>
      <w:tr>
        <w:tc>
          <w:tcPr>
            <w:tcW w:type="dxa" w:w="1008"/>
            <w:tcMar>
              <w:top w:w="100" w:type="dxa"/>
              <w:start w:w="120" w:type="dxa"/>
              <w:bottom w:w="100" w:type="dxa"/>
              <w:end w:w="120" w:type="dxa"/>
            </w:tcMar>
            <w:vAlign w:val="center"/>
          </w:tcPr>
          <w:p>
            <w:r>
              <w:t>US-01</w:t>
            </w:r>
          </w:p>
        </w:tc>
        <w:tc>
          <w:tcPr>
            <w:tcW w:type="dxa" w:w="2016"/>
            <w:tcMar>
              <w:top w:w="100" w:type="dxa"/>
              <w:start w:w="120" w:type="dxa"/>
              <w:bottom w:w="100" w:type="dxa"/>
              <w:end w:w="120" w:type="dxa"/>
            </w:tcMar>
            <w:vAlign w:val="center"/>
          </w:tcPr>
          <w:p>
            <w:r>
              <w:t>Yêu cầu tự nhiên</w:t>
            </w:r>
          </w:p>
        </w:tc>
        <w:tc>
          <w:tcPr>
            <w:tcW w:type="dxa" w:w="3456"/>
            <w:tcMar>
              <w:top w:w="100" w:type="dxa"/>
              <w:start w:w="120" w:type="dxa"/>
              <w:bottom w:w="100" w:type="dxa"/>
              <w:end w:w="120" w:type="dxa"/>
            </w:tcMar>
            <w:vAlign w:val="center"/>
          </w:tcPr>
          <w:p>
            <w:r>
              <w:t>Người dùng nhập tiếng Việt, kể cả câu thiếu hoặc sai chính tả phổ biến.</w:t>
            </w:r>
          </w:p>
        </w:tc>
        <w:tc>
          <w:tcPr>
            <w:tcW w:type="dxa" w:w="3456"/>
            <w:tcMar>
              <w:top w:w="100" w:type="dxa"/>
              <w:start w:w="120" w:type="dxa"/>
              <w:bottom w:w="100" w:type="dxa"/>
              <w:end w:w="120" w:type="dxa"/>
            </w:tcMar>
            <w:vAlign w:val="center"/>
          </w:tcPr>
          <w:p>
            <w:r>
              <w:t>Agent hỏi lại khi không chắc và không bịa slot.</w:t>
            </w:r>
          </w:p>
        </w:tc>
      </w:tr>
      <w:tr>
        <w:tc>
          <w:tcPr>
            <w:tcW w:type="dxa" w:w="1008"/>
            <w:tcMar>
              <w:top w:w="100" w:type="dxa"/>
              <w:start w:w="120" w:type="dxa"/>
              <w:bottom w:w="100" w:type="dxa"/>
              <w:end w:w="120" w:type="dxa"/>
            </w:tcMar>
            <w:vAlign w:val="center"/>
          </w:tcPr>
          <w:p>
            <w:r>
              <w:t>US-02</w:t>
            </w:r>
          </w:p>
        </w:tc>
        <w:tc>
          <w:tcPr>
            <w:tcW w:type="dxa" w:w="2016"/>
            <w:tcMar>
              <w:top w:w="100" w:type="dxa"/>
              <w:start w:w="120" w:type="dxa"/>
              <w:bottom w:w="100" w:type="dxa"/>
              <w:end w:w="120" w:type="dxa"/>
            </w:tcMar>
            <w:vAlign w:val="center"/>
          </w:tcPr>
          <w:p>
            <w:r>
              <w:t>Slot filling</w:t>
            </w:r>
          </w:p>
        </w:tc>
        <w:tc>
          <w:tcPr>
            <w:tcW w:type="dxa" w:w="3456"/>
            <w:tcMar>
              <w:top w:w="100" w:type="dxa"/>
              <w:start w:w="120" w:type="dxa"/>
              <w:bottom w:w="100" w:type="dxa"/>
              <w:end w:w="120" w:type="dxa"/>
            </w:tcMar>
            <w:vAlign w:val="center"/>
          </w:tcPr>
          <w:p>
            <w:r>
              <w:t>Agent chỉ hỏi thông tin còn thiếu.</w:t>
            </w:r>
          </w:p>
        </w:tc>
        <w:tc>
          <w:tcPr>
            <w:tcW w:type="dxa" w:w="3456"/>
            <w:tcMar>
              <w:top w:w="100" w:type="dxa"/>
              <w:start w:w="120" w:type="dxa"/>
              <w:bottom w:w="100" w:type="dxa"/>
              <w:end w:w="120" w:type="dxa"/>
            </w:tcMar>
            <w:vAlign w:val="center"/>
          </w:tcPr>
          <w:p>
            <w:r>
              <w:t>Không hỏi lại dữ liệu đã biết; cho phép sửa slot.</w:t>
            </w:r>
          </w:p>
        </w:tc>
      </w:tr>
      <w:tr>
        <w:tc>
          <w:tcPr>
            <w:tcW w:type="dxa" w:w="1008"/>
            <w:tcMar>
              <w:top w:w="100" w:type="dxa"/>
              <w:start w:w="120" w:type="dxa"/>
              <w:bottom w:w="100" w:type="dxa"/>
              <w:end w:w="120" w:type="dxa"/>
            </w:tcMar>
            <w:vAlign w:val="center"/>
          </w:tcPr>
          <w:p>
            <w:r>
              <w:t>US-03</w:t>
            </w:r>
          </w:p>
        </w:tc>
        <w:tc>
          <w:tcPr>
            <w:tcW w:type="dxa" w:w="2016"/>
            <w:tcMar>
              <w:top w:w="100" w:type="dxa"/>
              <w:start w:w="120" w:type="dxa"/>
              <w:bottom w:w="100" w:type="dxa"/>
              <w:end w:w="120" w:type="dxa"/>
            </w:tcMar>
            <w:vAlign w:val="center"/>
          </w:tcPr>
          <w:p>
            <w:r>
              <w:t>Multi-service</w:t>
            </w:r>
          </w:p>
        </w:tc>
        <w:tc>
          <w:tcPr>
            <w:tcW w:type="dxa" w:w="3456"/>
            <w:tcMar>
              <w:top w:w="100" w:type="dxa"/>
              <w:start w:w="120" w:type="dxa"/>
              <w:bottom w:w="100" w:type="dxa"/>
              <w:end w:w="120" w:type="dxa"/>
            </w:tcMar>
            <w:vAlign w:val="center"/>
          </w:tcPr>
          <w:p>
            <w:r>
              <w:t>Người dùng đặt nhiều dịch vụ trong một câu.</w:t>
            </w:r>
          </w:p>
        </w:tc>
        <w:tc>
          <w:tcPr>
            <w:tcW w:type="dxa" w:w="3456"/>
            <w:tcMar>
              <w:top w:w="100" w:type="dxa"/>
              <w:start w:w="120" w:type="dxa"/>
              <w:bottom w:w="100" w:type="dxa"/>
              <w:end w:w="120" w:type="dxa"/>
            </w:tcMar>
            <w:vAlign w:val="center"/>
          </w:tcPr>
          <w:p>
            <w:r>
              <w:t>Có plan, dependency và xử lý partial failure.</w:t>
            </w:r>
          </w:p>
        </w:tc>
      </w:tr>
      <w:tr>
        <w:tc>
          <w:tcPr>
            <w:tcW w:type="dxa" w:w="1008"/>
            <w:tcMar>
              <w:top w:w="100" w:type="dxa"/>
              <w:start w:w="120" w:type="dxa"/>
              <w:bottom w:w="100" w:type="dxa"/>
              <w:end w:w="120" w:type="dxa"/>
            </w:tcMar>
            <w:vAlign w:val="center"/>
          </w:tcPr>
          <w:p>
            <w:r>
              <w:t>US-04</w:t>
            </w:r>
          </w:p>
        </w:tc>
        <w:tc>
          <w:tcPr>
            <w:tcW w:type="dxa" w:w="2016"/>
            <w:tcMar>
              <w:top w:w="100" w:type="dxa"/>
              <w:start w:w="120" w:type="dxa"/>
              <w:bottom w:w="100" w:type="dxa"/>
              <w:end w:w="120" w:type="dxa"/>
            </w:tcMar>
            <w:vAlign w:val="center"/>
          </w:tcPr>
          <w:p>
            <w:r>
              <w:t>Confirmation</w:t>
            </w:r>
          </w:p>
        </w:tc>
        <w:tc>
          <w:tcPr>
            <w:tcW w:type="dxa" w:w="3456"/>
            <w:tcMar>
              <w:top w:w="100" w:type="dxa"/>
              <w:start w:w="120" w:type="dxa"/>
              <w:bottom w:w="100" w:type="dxa"/>
              <w:end w:w="120" w:type="dxa"/>
            </w:tcMar>
            <w:vAlign w:val="center"/>
          </w:tcPr>
          <w:p>
            <w:r>
              <w:t>Người dùng xem toàn bộ thông tin trước hành động.</w:t>
            </w:r>
          </w:p>
        </w:tc>
        <w:tc>
          <w:tcPr>
            <w:tcW w:type="dxa" w:w="3456"/>
            <w:tcMar>
              <w:top w:w="100" w:type="dxa"/>
              <w:start w:w="120" w:type="dxa"/>
              <w:bottom w:w="100" w:type="dxa"/>
              <w:end w:w="120" w:type="dxa"/>
            </w:tcMar>
            <w:vAlign w:val="center"/>
          </w:tcPr>
          <w:p>
            <w:r>
              <w:t>Booking/payment không chạy nếu token xác nhận không hợp lệ.</w:t>
            </w:r>
          </w:p>
        </w:tc>
      </w:tr>
      <w:tr>
        <w:tc>
          <w:tcPr>
            <w:tcW w:type="dxa" w:w="1008"/>
            <w:tcMar>
              <w:top w:w="100" w:type="dxa"/>
              <w:start w:w="120" w:type="dxa"/>
              <w:bottom w:w="100" w:type="dxa"/>
              <w:end w:w="120" w:type="dxa"/>
            </w:tcMar>
            <w:vAlign w:val="center"/>
          </w:tcPr>
          <w:p>
            <w:r>
              <w:t>US-05</w:t>
            </w:r>
          </w:p>
        </w:tc>
        <w:tc>
          <w:tcPr>
            <w:tcW w:type="dxa" w:w="2016"/>
            <w:tcMar>
              <w:top w:w="100" w:type="dxa"/>
              <w:start w:w="120" w:type="dxa"/>
              <w:bottom w:w="100" w:type="dxa"/>
              <w:end w:w="120" w:type="dxa"/>
            </w:tcMar>
            <w:vAlign w:val="center"/>
          </w:tcPr>
          <w:p>
            <w:r>
              <w:t>Realtime</w:t>
            </w:r>
          </w:p>
        </w:tc>
        <w:tc>
          <w:tcPr>
            <w:tcW w:type="dxa" w:w="3456"/>
            <w:tcMar>
              <w:top w:w="100" w:type="dxa"/>
              <w:start w:w="120" w:type="dxa"/>
              <w:bottom w:w="100" w:type="dxa"/>
              <w:end w:w="120" w:type="dxa"/>
            </w:tcMar>
            <w:vAlign w:val="center"/>
          </w:tcPr>
          <w:p>
            <w:r>
              <w:t>Người dùng theo dõi chuyến xe tức thời.</w:t>
            </w:r>
          </w:p>
        </w:tc>
        <w:tc>
          <w:tcPr>
            <w:tcW w:type="dxa" w:w="3456"/>
            <w:tcMar>
              <w:top w:w="100" w:type="dxa"/>
              <w:start w:w="120" w:type="dxa"/>
              <w:bottom w:w="100" w:type="dxa"/>
              <w:end w:w="120" w:type="dxa"/>
            </w:tcMar>
            <w:vAlign w:val="center"/>
          </w:tcPr>
          <w:p>
            <w:r>
              <w:t>WebSocket reconnect và đồng bộ lại timeline.</w:t>
            </w:r>
          </w:p>
        </w:tc>
      </w:tr>
      <w:tr>
        <w:tc>
          <w:tcPr>
            <w:tcW w:type="dxa" w:w="1008"/>
            <w:tcMar>
              <w:top w:w="100" w:type="dxa"/>
              <w:start w:w="120" w:type="dxa"/>
              <w:bottom w:w="100" w:type="dxa"/>
              <w:end w:w="120" w:type="dxa"/>
            </w:tcMar>
            <w:vAlign w:val="center"/>
          </w:tcPr>
          <w:p>
            <w:r>
              <w:t>US-06</w:t>
            </w:r>
          </w:p>
        </w:tc>
        <w:tc>
          <w:tcPr>
            <w:tcW w:type="dxa" w:w="2016"/>
            <w:tcMar>
              <w:top w:w="100" w:type="dxa"/>
              <w:start w:w="120" w:type="dxa"/>
              <w:bottom w:w="100" w:type="dxa"/>
              <w:end w:w="120" w:type="dxa"/>
            </w:tcMar>
            <w:vAlign w:val="center"/>
          </w:tcPr>
          <w:p>
            <w:r>
              <w:t>Memory</w:t>
            </w:r>
          </w:p>
        </w:tc>
        <w:tc>
          <w:tcPr>
            <w:tcW w:type="dxa" w:w="3456"/>
            <w:tcMar>
              <w:top w:w="100" w:type="dxa"/>
              <w:start w:w="120" w:type="dxa"/>
              <w:bottom w:w="100" w:type="dxa"/>
              <w:end w:w="120" w:type="dxa"/>
            </w:tcMar>
            <w:vAlign w:val="center"/>
          </w:tcPr>
          <w:p>
            <w:r>
              <w:t>Agent ghi nhớ địa chỉ/sở thích khi được đồng ý.</w:t>
            </w:r>
          </w:p>
        </w:tc>
        <w:tc>
          <w:tcPr>
            <w:tcW w:type="dxa" w:w="3456"/>
            <w:tcMar>
              <w:top w:w="100" w:type="dxa"/>
              <w:start w:w="120" w:type="dxa"/>
              <w:bottom w:w="100" w:type="dxa"/>
              <w:end w:w="120" w:type="dxa"/>
            </w:tcMar>
            <w:vAlign w:val="center"/>
          </w:tcPr>
          <w:p>
            <w:r>
              <w:t>Có xem, sửa, xóa, tắt memory.</w:t>
            </w:r>
          </w:p>
        </w:tc>
      </w:tr>
      <w:tr>
        <w:tc>
          <w:tcPr>
            <w:tcW w:type="dxa" w:w="1008"/>
            <w:tcMar>
              <w:top w:w="100" w:type="dxa"/>
              <w:start w:w="120" w:type="dxa"/>
              <w:bottom w:w="100" w:type="dxa"/>
              <w:end w:w="120" w:type="dxa"/>
            </w:tcMar>
            <w:vAlign w:val="center"/>
          </w:tcPr>
          <w:p>
            <w:r>
              <w:t>US-07</w:t>
            </w:r>
          </w:p>
        </w:tc>
        <w:tc>
          <w:tcPr>
            <w:tcW w:type="dxa" w:w="2016"/>
            <w:tcMar>
              <w:top w:w="100" w:type="dxa"/>
              <w:start w:w="120" w:type="dxa"/>
              <w:bottom w:w="100" w:type="dxa"/>
              <w:end w:w="120" w:type="dxa"/>
            </w:tcMar>
            <w:vAlign w:val="center"/>
          </w:tcPr>
          <w:p>
            <w:r>
              <w:t>Hủy đơn</w:t>
            </w:r>
          </w:p>
        </w:tc>
        <w:tc>
          <w:tcPr>
            <w:tcW w:type="dxa" w:w="3456"/>
            <w:tcMar>
              <w:top w:w="100" w:type="dxa"/>
              <w:start w:w="120" w:type="dxa"/>
              <w:bottom w:w="100" w:type="dxa"/>
              <w:end w:w="120" w:type="dxa"/>
            </w:tcMar>
            <w:vAlign w:val="center"/>
          </w:tcPr>
          <w:p>
            <w:r>
              <w:t>Người dùng hủy “đơn vừa đặt”.</w:t>
            </w:r>
          </w:p>
        </w:tc>
        <w:tc>
          <w:tcPr>
            <w:tcW w:type="dxa" w:w="3456"/>
            <w:tcMar>
              <w:top w:w="100" w:type="dxa"/>
              <w:start w:w="120" w:type="dxa"/>
              <w:bottom w:w="100" w:type="dxa"/>
              <w:end w:w="120" w:type="dxa"/>
            </w:tcMar>
            <w:vAlign w:val="center"/>
          </w:tcPr>
          <w:p>
            <w:r>
              <w:t>Agent xác định đúng đơn, hiển thị phí và hỏi xác nhận.</w:t>
            </w:r>
          </w:p>
        </w:tc>
      </w:tr>
      <w:tr>
        <w:tc>
          <w:tcPr>
            <w:tcW w:type="dxa" w:w="1008"/>
            <w:tcMar>
              <w:top w:w="100" w:type="dxa"/>
              <w:start w:w="120" w:type="dxa"/>
              <w:bottom w:w="100" w:type="dxa"/>
              <w:end w:w="120" w:type="dxa"/>
            </w:tcMar>
            <w:vAlign w:val="center"/>
          </w:tcPr>
          <w:p>
            <w:r>
              <w:t>US-08</w:t>
            </w:r>
          </w:p>
        </w:tc>
        <w:tc>
          <w:tcPr>
            <w:tcW w:type="dxa" w:w="2016"/>
            <w:tcMar>
              <w:top w:w="100" w:type="dxa"/>
              <w:start w:w="120" w:type="dxa"/>
              <w:bottom w:w="100" w:type="dxa"/>
              <w:end w:w="120" w:type="dxa"/>
            </w:tcMar>
            <w:vAlign w:val="center"/>
          </w:tcPr>
          <w:p>
            <w:r>
              <w:t>Xử lý lỗi</w:t>
            </w:r>
          </w:p>
        </w:tc>
        <w:tc>
          <w:tcPr>
            <w:tcW w:type="dxa" w:w="3456"/>
            <w:tcMar>
              <w:top w:w="100" w:type="dxa"/>
              <w:start w:w="120" w:type="dxa"/>
              <w:bottom w:w="100" w:type="dxa"/>
              <w:end w:w="120" w:type="dxa"/>
            </w:tcMar>
            <w:vAlign w:val="center"/>
          </w:tcPr>
          <w:p>
            <w:r>
              <w:t>Dịch vụ không khả dụng vẫn có phương án.</w:t>
            </w:r>
          </w:p>
        </w:tc>
        <w:tc>
          <w:tcPr>
            <w:tcW w:type="dxa" w:w="3456"/>
            <w:tcMar>
              <w:top w:w="100" w:type="dxa"/>
              <w:start w:w="120" w:type="dxa"/>
              <w:bottom w:w="100" w:type="dxa"/>
              <w:end w:w="120" w:type="dxa"/>
            </w:tcMar>
            <w:vAlign w:val="center"/>
          </w:tcPr>
          <w:p>
            <w:r>
              <w:t>Retry giới hạn, fallback và human handoff.</w:t>
            </w:r>
          </w:p>
        </w:tc>
      </w:tr>
    </w:tbl>
    <w:p/>
    <w:p>
      <w:pPr>
        <w:pStyle w:val="Heading1"/>
      </w:pPr>
      <w:r>
        <w:t>7. LUỒNG NGHIỆP VỤ CHÍNH</w:t>
      </w:r>
    </w:p>
    <w:p>
      <w:pPr>
        <w:pStyle w:val="Heading2"/>
      </w:pPr>
      <w:r>
        <w:t>7.1 Đặt xe</w:t>
      </w:r>
    </w:p>
    <w:p>
      <w:pPr>
        <w:pStyle w:val="CodeBlock"/>
        <w:shd w:fill="F3F5F7"/>
      </w:pPr>
      <w:r>
        <w:t>User request → classify intent → extract slots → ask missing → search_rides → show cards → select → confirmation summary → confirm → book_ride → payment sandbox → realtime tracking → receipt</w:t>
      </w:r>
    </w:p>
    <w:p>
      <w:pPr>
        <w:pStyle w:val="Heading2"/>
      </w:pPr>
      <w:r>
        <w:t>7.2 Đặt lịch khám và xe</w:t>
      </w:r>
    </w:p>
    <w:p>
      <w:pPr>
        <w:pStyle w:val="CodeBlock"/>
        <w:shd w:fill="F3F5F7"/>
      </w:pPr>
      <w:r>
        <w:t>Request → build plan → search facility/doctor/slot → select appointment → calculate travel time → search ride → conflict check → confirm plan → book appointment → book ride → return linked orders</w:t>
      </w:r>
    </w:p>
    <w:p>
      <w:pPr>
        <w:pStyle w:val="Heading2"/>
      </w:pPr>
      <w:r>
        <w:t>7.3 Partial failure</w:t>
      </w:r>
    </w:p>
    <w:p>
      <w:r>
        <w:t>Nếu lịch khám đã đặt nhưng không tìm được xe, hệ thống giữ lịch khám, ghi rõ trạng thái và đưa ra lựa chọn: tìm loại xe khác, đổi giờ đón, đổi lịch khám hoặc hủy lịch. Không rollback mù quáng.</w:t>
      </w:r>
    </w:p>
    <w:p>
      <w:pPr>
        <w:pStyle w:val="Heading2"/>
      </w:pPr>
      <w:r>
        <w:t>7.4 Human handoff</w:t>
      </w:r>
    </w:p>
    <w:p>
      <w:pPr>
        <w:pStyle w:val="CodeBlock"/>
        <w:shd w:fill="F3F5F7"/>
      </w:pPr>
      <w:r>
        <w:t>Agent failure / user request / suspicious transaction → create support ticket → transfer conversation context → operator takeover → continue in same thread</w:t>
      </w:r>
    </w:p>
    <w:p>
      <w:pPr>
        <w:pStyle w:val="Heading1"/>
      </w:pPr>
      <w:r>
        <w:t>8. YÊU CẦU CHỨC NĂNG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152"/>
            <w:shd w:fill="1F4E78"/>
            <w:tcMar>
              <w:top w:w="100" w:type="dxa"/>
              <w:start w:w="120" w:type="dxa"/>
              <w:bottom w:w="100" w:type="dxa"/>
              <w:end w:w="120" w:type="dxa"/>
            </w:tcMar>
            <w:vAlign w:val="center"/>
          </w:tcPr>
          <w:p>
            <w:r>
              <w:rPr>
                <w:b/>
                <w:color w:val="FFFFFF"/>
              </w:rPr>
              <w:t>ID</w:t>
            </w:r>
          </w:p>
        </w:tc>
        <w:tc>
          <w:tcPr>
            <w:tcW w:type="dxa" w:w="2304"/>
            <w:shd w:fill="1F4E78"/>
            <w:tcMar>
              <w:top w:w="100" w:type="dxa"/>
              <w:start w:w="120" w:type="dxa"/>
              <w:bottom w:w="100" w:type="dxa"/>
              <w:end w:w="120" w:type="dxa"/>
            </w:tcMar>
            <w:vAlign w:val="center"/>
          </w:tcPr>
          <w:p>
            <w:r>
              <w:rPr>
                <w:b/>
                <w:color w:val="FFFFFF"/>
              </w:rPr>
              <w:t>Tên</w:t>
            </w:r>
          </w:p>
        </w:tc>
        <w:tc>
          <w:tcPr>
            <w:tcW w:type="dxa" w:w="6912"/>
            <w:shd w:fill="1F4E78"/>
            <w:tcMar>
              <w:top w:w="100" w:type="dxa"/>
              <w:start w:w="120" w:type="dxa"/>
              <w:bottom w:w="100" w:type="dxa"/>
              <w:end w:w="120" w:type="dxa"/>
            </w:tcMar>
            <w:vAlign w:val="center"/>
          </w:tcPr>
          <w:p>
            <w:r>
              <w:rPr>
                <w:b/>
                <w:color w:val="FFFFFF"/>
              </w:rPr>
              <w:t>Yêu cầu</w:t>
            </w:r>
          </w:p>
        </w:tc>
      </w:tr>
      <w:tr>
        <w:tc>
          <w:tcPr>
            <w:tcW w:type="dxa" w:w="1152"/>
            <w:tcMar>
              <w:top w:w="100" w:type="dxa"/>
              <w:start w:w="120" w:type="dxa"/>
              <w:bottom w:w="100" w:type="dxa"/>
              <w:end w:w="120" w:type="dxa"/>
            </w:tcMar>
            <w:vAlign w:val="center"/>
          </w:tcPr>
          <w:p>
            <w:r>
              <w:t>FR-01</w:t>
            </w:r>
          </w:p>
        </w:tc>
        <w:tc>
          <w:tcPr>
            <w:tcW w:type="dxa" w:w="2304"/>
            <w:tcMar>
              <w:top w:w="100" w:type="dxa"/>
              <w:start w:w="120" w:type="dxa"/>
              <w:bottom w:w="100" w:type="dxa"/>
              <w:end w:w="120" w:type="dxa"/>
            </w:tcMar>
            <w:vAlign w:val="center"/>
          </w:tcPr>
          <w:p>
            <w:r>
              <w:t>Authentication</w:t>
            </w:r>
          </w:p>
        </w:tc>
        <w:tc>
          <w:tcPr>
            <w:tcW w:type="dxa" w:w="6912"/>
            <w:tcMar>
              <w:top w:w="100" w:type="dxa"/>
              <w:start w:w="120" w:type="dxa"/>
              <w:bottom w:w="100" w:type="dxa"/>
              <w:end w:w="120" w:type="dxa"/>
            </w:tcMar>
            <w:vAlign w:val="center"/>
          </w:tcPr>
          <w:p>
            <w:r>
              <w:t>Đăng ký, đăng nhập, refresh token, logout, RBAC, khóa tạm sau nhiều lần sai.</w:t>
            </w:r>
          </w:p>
        </w:tc>
      </w:tr>
      <w:tr>
        <w:tc>
          <w:tcPr>
            <w:tcW w:type="dxa" w:w="1152"/>
            <w:tcMar>
              <w:top w:w="100" w:type="dxa"/>
              <w:start w:w="120" w:type="dxa"/>
              <w:bottom w:w="100" w:type="dxa"/>
              <w:end w:w="120" w:type="dxa"/>
            </w:tcMar>
            <w:vAlign w:val="center"/>
          </w:tcPr>
          <w:p>
            <w:r>
              <w:t>FR-02</w:t>
            </w:r>
          </w:p>
        </w:tc>
        <w:tc>
          <w:tcPr>
            <w:tcW w:type="dxa" w:w="2304"/>
            <w:tcMar>
              <w:top w:w="100" w:type="dxa"/>
              <w:start w:w="120" w:type="dxa"/>
              <w:bottom w:w="100" w:type="dxa"/>
              <w:end w:w="120" w:type="dxa"/>
            </w:tcMar>
            <w:vAlign w:val="center"/>
          </w:tcPr>
          <w:p>
            <w:r>
              <w:t>Conversation</w:t>
            </w:r>
          </w:p>
        </w:tc>
        <w:tc>
          <w:tcPr>
            <w:tcW w:type="dxa" w:w="6912"/>
            <w:tcMar>
              <w:top w:w="100" w:type="dxa"/>
              <w:start w:w="120" w:type="dxa"/>
              <w:bottom w:w="100" w:type="dxa"/>
              <w:end w:w="120" w:type="dxa"/>
            </w:tcMar>
            <w:vAlign w:val="center"/>
          </w:tcPr>
          <w:p>
            <w:r>
              <w:t>Tạo/xóa/đổi tên conversation, lưu message, streaming, khôi phục workflow.</w:t>
            </w:r>
          </w:p>
        </w:tc>
      </w:tr>
      <w:tr>
        <w:tc>
          <w:tcPr>
            <w:tcW w:type="dxa" w:w="1152"/>
            <w:tcMar>
              <w:top w:w="100" w:type="dxa"/>
              <w:start w:w="120" w:type="dxa"/>
              <w:bottom w:w="100" w:type="dxa"/>
              <w:end w:w="120" w:type="dxa"/>
            </w:tcMar>
            <w:vAlign w:val="center"/>
          </w:tcPr>
          <w:p>
            <w:r>
              <w:t>FR-03</w:t>
            </w:r>
          </w:p>
        </w:tc>
        <w:tc>
          <w:tcPr>
            <w:tcW w:type="dxa" w:w="2304"/>
            <w:tcMar>
              <w:top w:w="100" w:type="dxa"/>
              <w:start w:w="120" w:type="dxa"/>
              <w:bottom w:w="100" w:type="dxa"/>
              <w:end w:w="120" w:type="dxa"/>
            </w:tcMar>
            <w:vAlign w:val="center"/>
          </w:tcPr>
          <w:p>
            <w:r>
              <w:t>Intent</w:t>
            </w:r>
          </w:p>
        </w:tc>
        <w:tc>
          <w:tcPr>
            <w:tcW w:type="dxa" w:w="6912"/>
            <w:tcMar>
              <w:top w:w="100" w:type="dxa"/>
              <w:start w:w="120" w:type="dxa"/>
              <w:bottom w:w="100" w:type="dxa"/>
              <w:end w:w="120" w:type="dxa"/>
            </w:tcMar>
            <w:vAlign w:val="center"/>
          </w:tcPr>
          <w:p>
            <w:r>
              <w:t>Nhận diện nhóm intent của ride, medical, restaurant, bill, order, memory và support.</w:t>
            </w:r>
          </w:p>
        </w:tc>
      </w:tr>
      <w:tr>
        <w:tc>
          <w:tcPr>
            <w:tcW w:type="dxa" w:w="1152"/>
            <w:tcMar>
              <w:top w:w="100" w:type="dxa"/>
              <w:start w:w="120" w:type="dxa"/>
              <w:bottom w:w="100" w:type="dxa"/>
              <w:end w:w="120" w:type="dxa"/>
            </w:tcMar>
            <w:vAlign w:val="center"/>
          </w:tcPr>
          <w:p>
            <w:r>
              <w:t>FR-04</w:t>
            </w:r>
          </w:p>
        </w:tc>
        <w:tc>
          <w:tcPr>
            <w:tcW w:type="dxa" w:w="2304"/>
            <w:tcMar>
              <w:top w:w="100" w:type="dxa"/>
              <w:start w:w="120" w:type="dxa"/>
              <w:bottom w:w="100" w:type="dxa"/>
              <w:end w:w="120" w:type="dxa"/>
            </w:tcMar>
            <w:vAlign w:val="center"/>
          </w:tcPr>
          <w:p>
            <w:r>
              <w:t>Slot extraction</w:t>
            </w:r>
          </w:p>
        </w:tc>
        <w:tc>
          <w:tcPr>
            <w:tcW w:type="dxa" w:w="6912"/>
            <w:tcMar>
              <w:top w:w="100" w:type="dxa"/>
              <w:start w:w="120" w:type="dxa"/>
              <w:bottom w:w="100" w:type="dxa"/>
              <w:end w:w="120" w:type="dxa"/>
            </w:tcMar>
            <w:vAlign w:val="center"/>
          </w:tcPr>
          <w:p>
            <w:r>
              <w:t>Trích xuất địa điểm, ngày giờ, số người, loại dịch vụ, ngân sách, provider, yêu cầu đặc biệt.</w:t>
            </w:r>
          </w:p>
        </w:tc>
      </w:tr>
      <w:tr>
        <w:tc>
          <w:tcPr>
            <w:tcW w:type="dxa" w:w="1152"/>
            <w:tcMar>
              <w:top w:w="100" w:type="dxa"/>
              <w:start w:w="120" w:type="dxa"/>
              <w:bottom w:w="100" w:type="dxa"/>
              <w:end w:w="120" w:type="dxa"/>
            </w:tcMar>
            <w:vAlign w:val="center"/>
          </w:tcPr>
          <w:p>
            <w:r>
              <w:t>FR-05</w:t>
            </w:r>
          </w:p>
        </w:tc>
        <w:tc>
          <w:tcPr>
            <w:tcW w:type="dxa" w:w="2304"/>
            <w:tcMar>
              <w:top w:w="100" w:type="dxa"/>
              <w:start w:w="120" w:type="dxa"/>
              <w:bottom w:w="100" w:type="dxa"/>
              <w:end w:w="120" w:type="dxa"/>
            </w:tcMar>
            <w:vAlign w:val="center"/>
          </w:tcPr>
          <w:p>
            <w:r>
              <w:t>Planning</w:t>
            </w:r>
          </w:p>
        </w:tc>
        <w:tc>
          <w:tcPr>
            <w:tcW w:type="dxa" w:w="6912"/>
            <w:tcMar>
              <w:top w:w="100" w:type="dxa"/>
              <w:start w:w="120" w:type="dxa"/>
              <w:bottom w:w="100" w:type="dxa"/>
              <w:end w:w="120" w:type="dxa"/>
            </w:tcMar>
            <w:vAlign w:val="center"/>
          </w:tcPr>
          <w:p>
            <w:r>
              <w:t>Tạo plan cấu trúc với step, dependency, status và dữ liệu đầu ra.</w:t>
            </w:r>
          </w:p>
        </w:tc>
      </w:tr>
      <w:tr>
        <w:tc>
          <w:tcPr>
            <w:tcW w:type="dxa" w:w="1152"/>
            <w:tcMar>
              <w:top w:w="100" w:type="dxa"/>
              <w:start w:w="120" w:type="dxa"/>
              <w:bottom w:w="100" w:type="dxa"/>
              <w:end w:w="120" w:type="dxa"/>
            </w:tcMar>
            <w:vAlign w:val="center"/>
          </w:tcPr>
          <w:p>
            <w:r>
              <w:t>FR-06</w:t>
            </w:r>
          </w:p>
        </w:tc>
        <w:tc>
          <w:tcPr>
            <w:tcW w:type="dxa" w:w="2304"/>
            <w:tcMar>
              <w:top w:w="100" w:type="dxa"/>
              <w:start w:w="120" w:type="dxa"/>
              <w:bottom w:w="100" w:type="dxa"/>
              <w:end w:w="120" w:type="dxa"/>
            </w:tcMar>
            <w:vAlign w:val="center"/>
          </w:tcPr>
          <w:p>
            <w:r>
              <w:t>Tool calling</w:t>
            </w:r>
          </w:p>
        </w:tc>
        <w:tc>
          <w:tcPr>
            <w:tcW w:type="dxa" w:w="6912"/>
            <w:tcMar>
              <w:top w:w="100" w:type="dxa"/>
              <w:start w:w="120" w:type="dxa"/>
              <w:bottom w:w="100" w:type="dxa"/>
              <w:end w:w="120" w:type="dxa"/>
            </w:tcMar>
            <w:vAlign w:val="center"/>
          </w:tcPr>
          <w:p>
            <w:r>
              <w:t>Schema rõ, timeout, retry, permission, idempotency, error code và audit.</w:t>
            </w:r>
          </w:p>
        </w:tc>
      </w:tr>
      <w:tr>
        <w:tc>
          <w:tcPr>
            <w:tcW w:type="dxa" w:w="1152"/>
            <w:tcMar>
              <w:top w:w="100" w:type="dxa"/>
              <w:start w:w="120" w:type="dxa"/>
              <w:bottom w:w="100" w:type="dxa"/>
              <w:end w:w="120" w:type="dxa"/>
            </w:tcMar>
            <w:vAlign w:val="center"/>
          </w:tcPr>
          <w:p>
            <w:r>
              <w:t>FR-07</w:t>
            </w:r>
          </w:p>
        </w:tc>
        <w:tc>
          <w:tcPr>
            <w:tcW w:type="dxa" w:w="2304"/>
            <w:tcMar>
              <w:top w:w="100" w:type="dxa"/>
              <w:start w:w="120" w:type="dxa"/>
              <w:bottom w:w="100" w:type="dxa"/>
              <w:end w:w="120" w:type="dxa"/>
            </w:tcMar>
            <w:vAlign w:val="center"/>
          </w:tcPr>
          <w:p>
            <w:r>
              <w:t>Human-in-the-loop</w:t>
            </w:r>
          </w:p>
        </w:tc>
        <w:tc>
          <w:tcPr>
            <w:tcW w:type="dxa" w:w="6912"/>
            <w:tcMar>
              <w:top w:w="100" w:type="dxa"/>
              <w:start w:w="120" w:type="dxa"/>
              <w:bottom w:w="100" w:type="dxa"/>
              <w:end w:w="120" w:type="dxa"/>
            </w:tcMar>
            <w:vAlign w:val="center"/>
          </w:tcPr>
          <w:p>
            <w:r>
              <w:t>Bắt buộc xác nhận cho booking, payment, cancel có phí, refund và lưu dữ liệu nhạy cảm.</w:t>
            </w:r>
          </w:p>
        </w:tc>
      </w:tr>
      <w:tr>
        <w:tc>
          <w:tcPr>
            <w:tcW w:type="dxa" w:w="1152"/>
            <w:tcMar>
              <w:top w:w="100" w:type="dxa"/>
              <w:start w:w="120" w:type="dxa"/>
              <w:bottom w:w="100" w:type="dxa"/>
              <w:end w:w="120" w:type="dxa"/>
            </w:tcMar>
            <w:vAlign w:val="center"/>
          </w:tcPr>
          <w:p>
            <w:r>
              <w:t>FR-08</w:t>
            </w:r>
          </w:p>
        </w:tc>
        <w:tc>
          <w:tcPr>
            <w:tcW w:type="dxa" w:w="2304"/>
            <w:tcMar>
              <w:top w:w="100" w:type="dxa"/>
              <w:start w:w="120" w:type="dxa"/>
              <w:bottom w:w="100" w:type="dxa"/>
              <w:end w:w="120" w:type="dxa"/>
            </w:tcMar>
            <w:vAlign w:val="center"/>
          </w:tcPr>
          <w:p>
            <w:r>
              <w:t>Confirmation token</w:t>
            </w:r>
          </w:p>
        </w:tc>
        <w:tc>
          <w:tcPr>
            <w:tcW w:type="dxa" w:w="6912"/>
            <w:tcMar>
              <w:top w:w="100" w:type="dxa"/>
              <w:start w:w="120" w:type="dxa"/>
              <w:bottom w:w="100" w:type="dxa"/>
              <w:end w:w="120" w:type="dxa"/>
            </w:tcMar>
            <w:vAlign w:val="center"/>
          </w:tcPr>
          <w:p>
            <w:r>
              <w:t>Gắn user, action, payload hash, expiry, nonce; TTL tối đa 5 phút.</w:t>
            </w:r>
          </w:p>
        </w:tc>
      </w:tr>
      <w:tr>
        <w:tc>
          <w:tcPr>
            <w:tcW w:type="dxa" w:w="1152"/>
            <w:tcMar>
              <w:top w:w="100" w:type="dxa"/>
              <w:start w:w="120" w:type="dxa"/>
              <w:bottom w:w="100" w:type="dxa"/>
              <w:end w:w="120" w:type="dxa"/>
            </w:tcMar>
            <w:vAlign w:val="center"/>
          </w:tcPr>
          <w:p>
            <w:r>
              <w:t>FR-09</w:t>
            </w:r>
          </w:p>
        </w:tc>
        <w:tc>
          <w:tcPr>
            <w:tcW w:type="dxa" w:w="2304"/>
            <w:tcMar>
              <w:top w:w="100" w:type="dxa"/>
              <w:start w:w="120" w:type="dxa"/>
              <w:bottom w:w="100" w:type="dxa"/>
              <w:end w:w="120" w:type="dxa"/>
            </w:tcMar>
            <w:vAlign w:val="center"/>
          </w:tcPr>
          <w:p>
            <w:r>
              <w:t>Order management</w:t>
            </w:r>
          </w:p>
        </w:tc>
        <w:tc>
          <w:tcPr>
            <w:tcW w:type="dxa" w:w="6912"/>
            <w:tcMar>
              <w:top w:w="100" w:type="dxa"/>
              <w:start w:w="120" w:type="dxa"/>
              <w:bottom w:w="100" w:type="dxa"/>
              <w:end w:w="120" w:type="dxa"/>
            </w:tcMar>
            <w:vAlign w:val="center"/>
          </w:tcPr>
          <w:p>
            <w:r>
              <w:t>Order, order item, event timeline, trạng thái và liên kết multi-service.</w:t>
            </w:r>
          </w:p>
        </w:tc>
      </w:tr>
      <w:tr>
        <w:tc>
          <w:tcPr>
            <w:tcW w:type="dxa" w:w="1152"/>
            <w:tcMar>
              <w:top w:w="100" w:type="dxa"/>
              <w:start w:w="120" w:type="dxa"/>
              <w:bottom w:w="100" w:type="dxa"/>
              <w:end w:w="120" w:type="dxa"/>
            </w:tcMar>
            <w:vAlign w:val="center"/>
          </w:tcPr>
          <w:p>
            <w:r>
              <w:t>FR-10</w:t>
            </w:r>
          </w:p>
        </w:tc>
        <w:tc>
          <w:tcPr>
            <w:tcW w:type="dxa" w:w="2304"/>
            <w:tcMar>
              <w:top w:w="100" w:type="dxa"/>
              <w:start w:w="120" w:type="dxa"/>
              <w:bottom w:w="100" w:type="dxa"/>
              <w:end w:w="120" w:type="dxa"/>
            </w:tcMar>
            <w:vAlign w:val="center"/>
          </w:tcPr>
          <w:p>
            <w:r>
              <w:t>Payment sandbox</w:t>
            </w:r>
          </w:p>
        </w:tc>
        <w:tc>
          <w:tcPr>
            <w:tcW w:type="dxa" w:w="6912"/>
            <w:tcMar>
              <w:top w:w="100" w:type="dxa"/>
              <w:start w:w="120" w:type="dxa"/>
              <w:bottom w:w="100" w:type="dxa"/>
              <w:end w:w="120" w:type="dxa"/>
            </w:tcMar>
            <w:vAlign w:val="center"/>
          </w:tcPr>
          <w:p>
            <w:r>
              <w:t>Intent, preview, confirm, success/failure/timeout, refund, receipt, idempotency.</w:t>
            </w:r>
          </w:p>
        </w:tc>
      </w:tr>
      <w:tr>
        <w:tc>
          <w:tcPr>
            <w:tcW w:type="dxa" w:w="1152"/>
            <w:tcMar>
              <w:top w:w="100" w:type="dxa"/>
              <w:start w:w="120" w:type="dxa"/>
              <w:bottom w:w="100" w:type="dxa"/>
              <w:end w:w="120" w:type="dxa"/>
            </w:tcMar>
            <w:vAlign w:val="center"/>
          </w:tcPr>
          <w:p>
            <w:r>
              <w:t>FR-11</w:t>
            </w:r>
          </w:p>
        </w:tc>
        <w:tc>
          <w:tcPr>
            <w:tcW w:type="dxa" w:w="2304"/>
            <w:tcMar>
              <w:top w:w="100" w:type="dxa"/>
              <w:start w:w="120" w:type="dxa"/>
              <w:bottom w:w="100" w:type="dxa"/>
              <w:end w:w="120" w:type="dxa"/>
            </w:tcMar>
            <w:vAlign w:val="center"/>
          </w:tcPr>
          <w:p>
            <w:r>
              <w:t>Realtime</w:t>
            </w:r>
          </w:p>
        </w:tc>
        <w:tc>
          <w:tcPr>
            <w:tcW w:type="dxa" w:w="6912"/>
            <w:tcMar>
              <w:top w:w="100" w:type="dxa"/>
              <w:start w:w="120" w:type="dxa"/>
              <w:bottom w:w="100" w:type="dxa"/>
              <w:end w:w="120" w:type="dxa"/>
            </w:tcMar>
            <w:vAlign w:val="center"/>
          </w:tcPr>
          <w:p>
            <w:r>
              <w:t>WebSocket, reconnect, Redis Pub/Sub, event persistence, notification.</w:t>
            </w:r>
          </w:p>
        </w:tc>
      </w:tr>
      <w:tr>
        <w:tc>
          <w:tcPr>
            <w:tcW w:type="dxa" w:w="1152"/>
            <w:tcMar>
              <w:top w:w="100" w:type="dxa"/>
              <w:start w:w="120" w:type="dxa"/>
              <w:bottom w:w="100" w:type="dxa"/>
              <w:end w:w="120" w:type="dxa"/>
            </w:tcMar>
            <w:vAlign w:val="center"/>
          </w:tcPr>
          <w:p>
            <w:r>
              <w:t>FR-12</w:t>
            </w:r>
          </w:p>
        </w:tc>
        <w:tc>
          <w:tcPr>
            <w:tcW w:type="dxa" w:w="2304"/>
            <w:tcMar>
              <w:top w:w="100" w:type="dxa"/>
              <w:start w:w="120" w:type="dxa"/>
              <w:bottom w:w="100" w:type="dxa"/>
              <w:end w:w="120" w:type="dxa"/>
            </w:tcMar>
            <w:vAlign w:val="center"/>
          </w:tcPr>
          <w:p>
            <w:r>
              <w:t>Memory</w:t>
            </w:r>
          </w:p>
        </w:tc>
        <w:tc>
          <w:tcPr>
            <w:tcW w:type="dxa" w:w="6912"/>
            <w:tcMar>
              <w:top w:w="100" w:type="dxa"/>
              <w:start w:w="120" w:type="dxa"/>
              <w:bottom w:w="100" w:type="dxa"/>
              <w:end w:w="120" w:type="dxa"/>
            </w:tcMar>
            <w:vAlign w:val="center"/>
          </w:tcPr>
          <w:p>
            <w:r>
              <w:t>Consent, source, confidence, last-used, xem/sửa/xóa/tắt.</w:t>
            </w:r>
          </w:p>
        </w:tc>
      </w:tr>
      <w:tr>
        <w:tc>
          <w:tcPr>
            <w:tcW w:type="dxa" w:w="1152"/>
            <w:tcMar>
              <w:top w:w="100" w:type="dxa"/>
              <w:start w:w="120" w:type="dxa"/>
              <w:bottom w:w="100" w:type="dxa"/>
              <w:end w:w="120" w:type="dxa"/>
            </w:tcMar>
            <w:vAlign w:val="center"/>
          </w:tcPr>
          <w:p>
            <w:r>
              <w:t>FR-13</w:t>
            </w:r>
          </w:p>
        </w:tc>
        <w:tc>
          <w:tcPr>
            <w:tcW w:type="dxa" w:w="2304"/>
            <w:tcMar>
              <w:top w:w="100" w:type="dxa"/>
              <w:start w:w="120" w:type="dxa"/>
              <w:bottom w:w="100" w:type="dxa"/>
              <w:end w:w="120" w:type="dxa"/>
            </w:tcMar>
            <w:vAlign w:val="center"/>
          </w:tcPr>
          <w:p>
            <w:r>
              <w:t>Operator dashboard</w:t>
            </w:r>
          </w:p>
        </w:tc>
        <w:tc>
          <w:tcPr>
            <w:tcW w:type="dxa" w:w="6912"/>
            <w:tcMar>
              <w:top w:w="100" w:type="dxa"/>
              <w:start w:w="120" w:type="dxa"/>
              <w:bottom w:w="100" w:type="dxa"/>
              <w:end w:w="120" w:type="dxa"/>
            </w:tcMar>
            <w:vAlign w:val="center"/>
          </w:tcPr>
          <w:p>
            <w:r>
              <w:t>Đơn lỗi, ticket, tool error, payment error, latency, LLM cost.</w:t>
            </w:r>
          </w:p>
        </w:tc>
      </w:tr>
      <w:tr>
        <w:tc>
          <w:tcPr>
            <w:tcW w:type="dxa" w:w="1152"/>
            <w:tcMar>
              <w:top w:w="100" w:type="dxa"/>
              <w:start w:w="120" w:type="dxa"/>
              <w:bottom w:w="100" w:type="dxa"/>
              <w:end w:w="120" w:type="dxa"/>
            </w:tcMar>
            <w:vAlign w:val="center"/>
          </w:tcPr>
          <w:p>
            <w:r>
              <w:t>FR-14</w:t>
            </w:r>
          </w:p>
        </w:tc>
        <w:tc>
          <w:tcPr>
            <w:tcW w:type="dxa" w:w="2304"/>
            <w:tcMar>
              <w:top w:w="100" w:type="dxa"/>
              <w:start w:w="120" w:type="dxa"/>
              <w:bottom w:w="100" w:type="dxa"/>
              <w:end w:w="120" w:type="dxa"/>
            </w:tcMar>
            <w:vAlign w:val="center"/>
          </w:tcPr>
          <w:p>
            <w:r>
              <w:t>Human handoff</w:t>
            </w:r>
          </w:p>
        </w:tc>
        <w:tc>
          <w:tcPr>
            <w:tcW w:type="dxa" w:w="6912"/>
            <w:tcMar>
              <w:top w:w="100" w:type="dxa"/>
              <w:start w:w="120" w:type="dxa"/>
              <w:bottom w:w="100" w:type="dxa"/>
              <w:end w:w="120" w:type="dxa"/>
            </w:tcMar>
            <w:vAlign w:val="center"/>
          </w:tcPr>
          <w:p>
            <w:r>
              <w:t>Chuyển operator kèm toàn bộ context và trạng thái.</w:t>
            </w:r>
          </w:p>
        </w:tc>
      </w:tr>
      <w:tr>
        <w:tc>
          <w:tcPr>
            <w:tcW w:type="dxa" w:w="1152"/>
            <w:tcMar>
              <w:top w:w="100" w:type="dxa"/>
              <w:start w:w="120" w:type="dxa"/>
              <w:bottom w:w="100" w:type="dxa"/>
              <w:end w:w="120" w:type="dxa"/>
            </w:tcMar>
            <w:vAlign w:val="center"/>
          </w:tcPr>
          <w:p>
            <w:r>
              <w:t>FR-15</w:t>
            </w:r>
          </w:p>
        </w:tc>
        <w:tc>
          <w:tcPr>
            <w:tcW w:type="dxa" w:w="2304"/>
            <w:tcMar>
              <w:top w:w="100" w:type="dxa"/>
              <w:start w:w="120" w:type="dxa"/>
              <w:bottom w:w="100" w:type="dxa"/>
              <w:end w:w="120" w:type="dxa"/>
            </w:tcMar>
            <w:vAlign w:val="center"/>
          </w:tcPr>
          <w:p>
            <w:r>
              <w:t>Audit</w:t>
            </w:r>
          </w:p>
        </w:tc>
        <w:tc>
          <w:tcPr>
            <w:tcW w:type="dxa" w:w="6912"/>
            <w:tcMar>
              <w:top w:w="100" w:type="dxa"/>
              <w:start w:w="120" w:type="dxa"/>
              <w:bottom w:w="100" w:type="dxa"/>
              <w:end w:w="120" w:type="dxa"/>
            </w:tcMar>
            <w:vAlign w:val="center"/>
          </w:tcPr>
          <w:p>
            <w:r>
              <w:t>Actor, action, resource, before/after, timestamp, result, error, confirmation ID.</w:t>
            </w:r>
          </w:p>
        </w:tc>
      </w:tr>
    </w:tbl>
    <w:p/>
    <w:p>
      <w:pPr>
        <w:pStyle w:val="Heading2"/>
      </w:pPr>
      <w:r>
        <w:t>8.1 Danh sách intent tối thiểu</w:t>
      </w:r>
    </w:p>
    <w:p>
      <w:pPr>
        <w:pStyle w:val="CodeBlock"/>
        <w:shd w:fill="F3F5F7"/>
      </w:pPr>
      <w:r>
        <w:t>search_ride | book_ride | cancel_ride | track_ride</w:t>
        <w:br/>
        <w:t>search_medical_appointment | book_medical_appointment | reschedule_medical_appointment | cancel_medical_appointment</w:t>
        <w:br/>
        <w:t>search_restaurant | book_restaurant | update_restaurant_booking | cancel_restaurant_booking</w:t>
        <w:br/>
        <w:t>list_bills | pay_bill | refund_payment</w:t>
        <w:br/>
        <w:t>view_order | cancel_order | update_order | manage_memory | general_support | out_of_scope</w:t>
      </w:r>
    </w:p>
    <w:p>
      <w:pPr>
        <w:pStyle w:val="Heading1"/>
      </w:pPr>
      <w:r>
        <w:t>9. YÊU CẦU PHI CHỨC NĂNG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shd w:fill="1F4E78"/>
            <w:tcMar>
              <w:top w:w="100" w:type="dxa"/>
              <w:start w:w="120" w:type="dxa"/>
              <w:bottom w:w="100" w:type="dxa"/>
              <w:end w:w="120" w:type="dxa"/>
            </w:tcMar>
            <w:vAlign w:val="center"/>
          </w:tcPr>
          <w:p>
            <w:r>
              <w:rPr>
                <w:b/>
                <w:color w:val="FFFFFF"/>
              </w:rPr>
              <w:t>Nhóm</w:t>
            </w:r>
          </w:p>
        </w:tc>
        <w:tc>
          <w:tcPr>
            <w:tcW w:type="dxa" w:w="7776"/>
            <w:shd w:fill="1F4E78"/>
            <w:tcMar>
              <w:top w:w="100" w:type="dxa"/>
              <w:start w:w="120" w:type="dxa"/>
              <w:bottom w:w="100" w:type="dxa"/>
              <w:end w:w="120" w:type="dxa"/>
            </w:tcMar>
            <w:vAlign w:val="center"/>
          </w:tcPr>
          <w:p>
            <w:r>
              <w:rPr>
                <w:b/>
                <w:color w:val="FFFFFF"/>
              </w:rPr>
              <w:t>Yêu cầu</w:t>
            </w:r>
          </w:p>
        </w:tc>
      </w:tr>
      <w:tr>
        <w:tc>
          <w:tcPr>
            <w:tcW w:type="dxa" w:w="2160"/>
            <w:tcMar>
              <w:top w:w="100" w:type="dxa"/>
              <w:start w:w="120" w:type="dxa"/>
              <w:bottom w:w="100" w:type="dxa"/>
              <w:end w:w="120" w:type="dxa"/>
            </w:tcMar>
            <w:vAlign w:val="center"/>
          </w:tcPr>
          <w:p>
            <w:r>
              <w:t>Hiệu năng</w:t>
            </w:r>
          </w:p>
        </w:tc>
        <w:tc>
          <w:tcPr>
            <w:tcW w:type="dxa" w:w="7776"/>
            <w:tcMar>
              <w:top w:w="100" w:type="dxa"/>
              <w:start w:w="120" w:type="dxa"/>
              <w:bottom w:w="100" w:type="dxa"/>
              <w:end w:w="120" w:type="dxa"/>
            </w:tcMar>
            <w:vAlign w:val="center"/>
          </w:tcPr>
          <w:p>
            <w:r>
              <w:t>API thường &lt;500 ms; first token &lt;4 giây; WebSocket update &lt;1 giây; demo load 50 concurrent users.</w:t>
            </w:r>
          </w:p>
        </w:tc>
      </w:tr>
      <w:tr>
        <w:tc>
          <w:tcPr>
            <w:tcW w:type="dxa" w:w="2160"/>
            <w:tcMar>
              <w:top w:w="100" w:type="dxa"/>
              <w:start w:w="120" w:type="dxa"/>
              <w:bottom w:w="100" w:type="dxa"/>
              <w:end w:w="120" w:type="dxa"/>
            </w:tcMar>
            <w:vAlign w:val="center"/>
          </w:tcPr>
          <w:p>
            <w:r>
              <w:t>Độ tin cậy</w:t>
            </w:r>
          </w:p>
        </w:tc>
        <w:tc>
          <w:tcPr>
            <w:tcW w:type="dxa" w:w="7776"/>
            <w:tcMar>
              <w:top w:w="100" w:type="dxa"/>
              <w:start w:w="120" w:type="dxa"/>
              <w:bottom w:w="100" w:type="dxa"/>
              <w:end w:w="120" w:type="dxa"/>
            </w:tcMar>
            <w:vAlign w:val="center"/>
          </w:tcPr>
          <w:p>
            <w:r>
              <w:t>Retry tối đa 2 lần; checkpoint sau bước quan trọng; payment không retry mù quáng.</w:t>
            </w:r>
          </w:p>
        </w:tc>
      </w:tr>
      <w:tr>
        <w:tc>
          <w:tcPr>
            <w:tcW w:type="dxa" w:w="2160"/>
            <w:tcMar>
              <w:top w:w="100" w:type="dxa"/>
              <w:start w:w="120" w:type="dxa"/>
              <w:bottom w:w="100" w:type="dxa"/>
              <w:end w:w="120" w:type="dxa"/>
            </w:tcMar>
            <w:vAlign w:val="center"/>
          </w:tcPr>
          <w:p>
            <w:r>
              <w:t>Bảo mật</w:t>
            </w:r>
          </w:p>
        </w:tc>
        <w:tc>
          <w:tcPr>
            <w:tcW w:type="dxa" w:w="7776"/>
            <w:tcMar>
              <w:top w:w="100" w:type="dxa"/>
              <w:start w:w="120" w:type="dxa"/>
              <w:bottom w:w="100" w:type="dxa"/>
              <w:end w:w="120" w:type="dxa"/>
            </w:tcMar>
            <w:vAlign w:val="center"/>
          </w:tcPr>
          <w:p>
            <w:r>
              <w:t>JWT, refresh rotation, Argon2/bcrypt, RBAC, rate limit, masking, validation, chống IDOR.</w:t>
            </w:r>
          </w:p>
        </w:tc>
      </w:tr>
      <w:tr>
        <w:tc>
          <w:tcPr>
            <w:tcW w:type="dxa" w:w="2160"/>
            <w:tcMar>
              <w:top w:w="100" w:type="dxa"/>
              <w:start w:w="120" w:type="dxa"/>
              <w:bottom w:w="100" w:type="dxa"/>
              <w:end w:w="120" w:type="dxa"/>
            </w:tcMar>
            <w:vAlign w:val="center"/>
          </w:tcPr>
          <w:p>
            <w:r>
              <w:t>Quan sát</w:t>
            </w:r>
          </w:p>
        </w:tc>
        <w:tc>
          <w:tcPr>
            <w:tcW w:type="dxa" w:w="7776"/>
            <w:tcMar>
              <w:top w:w="100" w:type="dxa"/>
              <w:start w:w="120" w:type="dxa"/>
              <w:bottom w:w="100" w:type="dxa"/>
              <w:end w:w="120" w:type="dxa"/>
            </w:tcMar>
            <w:vAlign w:val="center"/>
          </w:tcPr>
          <w:p>
            <w:r>
              <w:t>Structured logs, trace ID, token usage, tool latency, error rate, order failure rate.</w:t>
            </w:r>
          </w:p>
        </w:tc>
      </w:tr>
      <w:tr>
        <w:tc>
          <w:tcPr>
            <w:tcW w:type="dxa" w:w="2160"/>
            <w:tcMar>
              <w:top w:w="100" w:type="dxa"/>
              <w:start w:w="120" w:type="dxa"/>
              <w:bottom w:w="100" w:type="dxa"/>
              <w:end w:w="120" w:type="dxa"/>
            </w:tcMar>
            <w:vAlign w:val="center"/>
          </w:tcPr>
          <w:p>
            <w:r>
              <w:t>Mở rộng</w:t>
            </w:r>
          </w:p>
        </w:tc>
        <w:tc>
          <w:tcPr>
            <w:tcW w:type="dxa" w:w="7776"/>
            <w:tcMar>
              <w:top w:w="100" w:type="dxa"/>
              <w:start w:w="120" w:type="dxa"/>
              <w:bottom w:w="100" w:type="dxa"/>
              <w:end w:w="120" w:type="dxa"/>
            </w:tcMar>
            <w:vAlign w:val="center"/>
          </w:tcPr>
          <w:p>
            <w:r>
              <w:t>Tool registry, service adapter, business logic ngoài prompt.</w:t>
            </w:r>
          </w:p>
        </w:tc>
      </w:tr>
      <w:tr>
        <w:tc>
          <w:tcPr>
            <w:tcW w:type="dxa" w:w="2160"/>
            <w:tcMar>
              <w:top w:w="100" w:type="dxa"/>
              <w:start w:w="120" w:type="dxa"/>
              <w:bottom w:w="100" w:type="dxa"/>
              <w:end w:w="120" w:type="dxa"/>
            </w:tcMar>
            <w:vAlign w:val="center"/>
          </w:tcPr>
          <w:p>
            <w:r>
              <w:t>Khả dụng</w:t>
            </w:r>
          </w:p>
        </w:tc>
        <w:tc>
          <w:tcPr>
            <w:tcW w:type="dxa" w:w="7776"/>
            <w:tcMar>
              <w:top w:w="100" w:type="dxa"/>
              <w:start w:w="120" w:type="dxa"/>
              <w:bottom w:w="100" w:type="dxa"/>
              <w:end w:w="120" w:type="dxa"/>
            </w:tcMar>
            <w:vAlign w:val="center"/>
          </w:tcPr>
          <w:p>
            <w:r>
              <w:t>Responsive, rich cards, loading/retry/error rõ ràng, form fallback.</w:t>
            </w:r>
          </w:p>
        </w:tc>
      </w:tr>
    </w:tbl>
    <w:p/>
    <w:p>
      <w:pPr>
        <w:pStyle w:val="Heading1"/>
      </w:pPr>
      <w:r>
        <w:t>10. KIẾN TRÚC HỆ THỐNG</w:t>
      </w:r>
    </w:p>
    <w:p>
      <w:pPr>
        <w:pStyle w:val="CodeBlock"/>
        <w:shd w:fill="F3F5F7"/>
      </w:pPr>
      <w:r>
        <w:t>React / Next.js</w:t>
        <w:br/>
        <w:t xml:space="preserve">   │ REST + SSE/WebSocket</w:t>
        <w:br/>
        <w:t>FastAPI Backend</w:t>
        <w:br/>
        <w:t xml:space="preserve">   ├─ Auth / User / Conversation</w:t>
        <w:br/>
        <w:t xml:space="preserve">   ├─ Order / Confirmation / Payment</w:t>
        <w:br/>
        <w:t xml:space="preserve">   ├─ Realtime / Audit / Operator</w:t>
        <w:br/>
        <w:t xml:space="preserve">   └─ LangGraph Agent</w:t>
        <w:br/>
        <w:t xml:space="preserve">        ├─ Ride Tools</w:t>
        <w:br/>
        <w:t xml:space="preserve">        ├─ Medical Tools</w:t>
        <w:br/>
        <w:t xml:space="preserve">        ├─ Restaurant Tools</w:t>
        <w:br/>
        <w:t xml:space="preserve">        └─ Payment Tools</w:t>
        <w:br/>
        <w:br/>
        <w:t>Data: PostgreSQL + Redis + optional pgvector</w:t>
        <w:br/>
        <w:t>Deploy: Docker Compose → Railway/Render/VPS</w:t>
      </w:r>
    </w:p>
    <w:p>
      <w:pPr>
        <w:pStyle w:val="Heading2"/>
      </w:pPr>
      <w:r>
        <w:t>10.1 Quyết định kiến trúc</w:t>
      </w:r>
    </w:p>
    <w:p>
      <w:pPr>
        <w:pStyle w:val="ListBullet"/>
      </w:pPr>
      <w:r>
        <w:t>Dùng FastAPI để giảm chi phí tích hợp AI, schema và WebSocket.</w:t>
      </w:r>
    </w:p>
    <w:p>
      <w:pPr>
        <w:pStyle w:val="ListBullet"/>
      </w:pPr>
      <w:r>
        <w:t>Dùng PostgreSQL cho nghiệp vụ; Redis cho session, cache, checkpoint và Pub/Sub.</w:t>
      </w:r>
    </w:p>
    <w:p>
      <w:pPr>
        <w:pStyle w:val="ListBullet"/>
      </w:pPr>
      <w:r>
        <w:t>Chỉ dùng pgvector khi có truy hồi memory ngữ nghĩa thật sự.</w:t>
      </w:r>
    </w:p>
    <w:p>
      <w:pPr>
        <w:pStyle w:val="ListBullet"/>
      </w:pPr>
      <w:r>
        <w:t>Một LangGraph điều phối có module service; chưa bắt buộc full multi-agent ở giai đoạn đầu.</w:t>
      </w:r>
    </w:p>
    <w:p>
      <w:pPr>
        <w:pStyle w:val="Heading1"/>
      </w:pPr>
      <w:r>
        <w:t>11. THIẾT KẾ AI AGENT</w:t>
      </w:r>
    </w:p>
    <w:p>
      <w:pPr>
        <w:pStyle w:val="Heading2"/>
      </w:pPr>
      <w:r>
        <w:t>11.1 Agent state</w:t>
      </w:r>
    </w:p>
    <w:p>
      <w:pPr>
        <w:pStyle w:val="CodeBlock"/>
        <w:shd w:fill="F3F5F7"/>
      </w:pPr>
      <w:r>
        <w:t>user_id, conversation_id, messages</w:t>
        <w:br/>
        <w:t>intent, confidence, requested_services</w:t>
        <w:br/>
        <w:t>extracted_slots, missing_slots, user_context</w:t>
        <w:br/>
        <w:t>execution_plan, current_step_index</w:t>
        <w:br/>
        <w:t>search_results, selected_options</w:t>
        <w:br/>
        <w:t>pending_actions, confirmation_status, confirmation_token</w:t>
        <w:br/>
        <w:t>created_order_ids, payment_ids</w:t>
        <w:br/>
        <w:t>tool_call_count, retry_count, error_history, response_type</w:t>
      </w:r>
    </w:p>
    <w:p>
      <w:pPr>
        <w:pStyle w:val="Heading2"/>
      </w:pPr>
      <w:r>
        <w:t>11.2 LangGraph nodes</w:t>
      </w:r>
    </w:p>
    <w:p>
      <w:pPr>
        <w:pStyle w:val="CodeBlock"/>
        <w:shd w:fill="F3F5F7"/>
      </w:pPr>
      <w:r>
        <w:t>load_context → classify_request → extract_slots → resolve_references → validate_request → build_plan → validate_plan → ask_missing_information → route_service → search_options → rank_options → present_options → capture_selection → build_confirmation → wait_for_confirmation → execute_action → verify_result → handle_failure → compensate → save_memory_candidate → generate_response / handoff_operator</w:t>
      </w:r>
    </w:p>
    <w:p>
      <w:pPr>
        <w:pStyle w:val="Heading2"/>
      </w:pPr>
      <w:r>
        <w:t>11.3 Giới hạn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600"/>
            <w:shd w:fill="1F4E78"/>
            <w:tcMar>
              <w:top w:w="100" w:type="dxa"/>
              <w:start w:w="120" w:type="dxa"/>
              <w:bottom w:w="100" w:type="dxa"/>
              <w:end w:w="120" w:type="dxa"/>
            </w:tcMar>
            <w:vAlign w:val="center"/>
          </w:tcPr>
          <w:p>
            <w:r>
              <w:rPr>
                <w:b/>
                <w:color w:val="FFFFFF"/>
              </w:rPr>
              <w:t>Thông số</w:t>
            </w:r>
          </w:p>
        </w:tc>
        <w:tc>
          <w:tcPr>
            <w:tcW w:type="dxa" w:w="4320"/>
            <w:shd w:fill="1F4E78"/>
            <w:tcMar>
              <w:top w:w="100" w:type="dxa"/>
              <w:start w:w="120" w:type="dxa"/>
              <w:bottom w:w="100" w:type="dxa"/>
              <w:end w:w="120" w:type="dxa"/>
            </w:tcMar>
            <w:vAlign w:val="center"/>
          </w:tcPr>
          <w:p>
            <w:r>
              <w:rPr>
                <w:b/>
                <w:color w:val="FFFFFF"/>
              </w:rPr>
              <w:t>Giá trị</w:t>
            </w:r>
          </w:p>
        </w:tc>
      </w:tr>
      <w:tr>
        <w:tc>
          <w:tcPr>
            <w:tcW w:type="dxa" w:w="3600"/>
            <w:tcMar>
              <w:top w:w="100" w:type="dxa"/>
              <w:start w:w="120" w:type="dxa"/>
              <w:bottom w:w="100" w:type="dxa"/>
              <w:end w:w="120" w:type="dxa"/>
            </w:tcMar>
            <w:vAlign w:val="center"/>
          </w:tcPr>
          <w:p>
            <w:r>
              <w:t>max_graph_steps</w:t>
            </w:r>
          </w:p>
        </w:tc>
        <w:tc>
          <w:tcPr>
            <w:tcW w:type="dxa" w:w="4320"/>
            <w:tcMar>
              <w:top w:w="100" w:type="dxa"/>
              <w:start w:w="120" w:type="dxa"/>
              <w:bottom w:w="100" w:type="dxa"/>
              <w:end w:w="120" w:type="dxa"/>
            </w:tcMar>
            <w:vAlign w:val="center"/>
          </w:tcPr>
          <w:p>
            <w:r>
              <w:t>20</w:t>
            </w:r>
          </w:p>
        </w:tc>
      </w:tr>
      <w:tr>
        <w:tc>
          <w:tcPr>
            <w:tcW w:type="dxa" w:w="3600"/>
            <w:tcMar>
              <w:top w:w="100" w:type="dxa"/>
              <w:start w:w="120" w:type="dxa"/>
              <w:bottom w:w="100" w:type="dxa"/>
              <w:end w:w="120" w:type="dxa"/>
            </w:tcMar>
            <w:vAlign w:val="center"/>
          </w:tcPr>
          <w:p>
            <w:r>
              <w:t>max_tool_calls_per_turn</w:t>
            </w:r>
          </w:p>
        </w:tc>
        <w:tc>
          <w:tcPr>
            <w:tcW w:type="dxa" w:w="4320"/>
            <w:tcMar>
              <w:top w:w="100" w:type="dxa"/>
              <w:start w:w="120" w:type="dxa"/>
              <w:bottom w:w="100" w:type="dxa"/>
              <w:end w:w="120" w:type="dxa"/>
            </w:tcMar>
            <w:vAlign w:val="center"/>
          </w:tcPr>
          <w:p>
            <w:r>
              <w:t>8</w:t>
            </w:r>
          </w:p>
        </w:tc>
      </w:tr>
      <w:tr>
        <w:tc>
          <w:tcPr>
            <w:tcW w:type="dxa" w:w="3600"/>
            <w:tcMar>
              <w:top w:w="100" w:type="dxa"/>
              <w:start w:w="120" w:type="dxa"/>
              <w:bottom w:w="100" w:type="dxa"/>
              <w:end w:w="120" w:type="dxa"/>
            </w:tcMar>
            <w:vAlign w:val="center"/>
          </w:tcPr>
          <w:p>
            <w:r>
              <w:t>max_retries_per_tool</w:t>
            </w:r>
          </w:p>
        </w:tc>
        <w:tc>
          <w:tcPr>
            <w:tcW w:type="dxa" w:w="4320"/>
            <w:tcMar>
              <w:top w:w="100" w:type="dxa"/>
              <w:start w:w="120" w:type="dxa"/>
              <w:bottom w:w="100" w:type="dxa"/>
              <w:end w:w="120" w:type="dxa"/>
            </w:tcMar>
            <w:vAlign w:val="center"/>
          </w:tcPr>
          <w:p>
            <w:r>
              <w:t>2</w:t>
            </w:r>
          </w:p>
        </w:tc>
      </w:tr>
      <w:tr>
        <w:tc>
          <w:tcPr>
            <w:tcW w:type="dxa" w:w="3600"/>
            <w:tcMar>
              <w:top w:w="100" w:type="dxa"/>
              <w:start w:w="120" w:type="dxa"/>
              <w:bottom w:w="100" w:type="dxa"/>
              <w:end w:w="120" w:type="dxa"/>
            </w:tcMar>
            <w:vAlign w:val="center"/>
          </w:tcPr>
          <w:p>
            <w:r>
              <w:t>tool_timeout</w:t>
            </w:r>
          </w:p>
        </w:tc>
        <w:tc>
          <w:tcPr>
            <w:tcW w:type="dxa" w:w="4320"/>
            <w:tcMar>
              <w:top w:w="100" w:type="dxa"/>
              <w:start w:w="120" w:type="dxa"/>
              <w:bottom w:w="100" w:type="dxa"/>
              <w:end w:w="120" w:type="dxa"/>
            </w:tcMar>
            <w:vAlign w:val="center"/>
          </w:tcPr>
          <w:p>
            <w:r>
              <w:t>10 giây</w:t>
            </w:r>
          </w:p>
        </w:tc>
      </w:tr>
      <w:tr>
        <w:tc>
          <w:tcPr>
            <w:tcW w:type="dxa" w:w="3600"/>
            <w:tcMar>
              <w:top w:w="100" w:type="dxa"/>
              <w:start w:w="120" w:type="dxa"/>
              <w:bottom w:w="100" w:type="dxa"/>
              <w:end w:w="120" w:type="dxa"/>
            </w:tcMar>
            <w:vAlign w:val="center"/>
          </w:tcPr>
          <w:p>
            <w:r>
              <w:t>confirmation_ttl</w:t>
            </w:r>
          </w:p>
        </w:tc>
        <w:tc>
          <w:tcPr>
            <w:tcW w:type="dxa" w:w="4320"/>
            <w:tcMar>
              <w:top w:w="100" w:type="dxa"/>
              <w:start w:w="120" w:type="dxa"/>
              <w:bottom w:w="100" w:type="dxa"/>
              <w:end w:w="120" w:type="dxa"/>
            </w:tcMar>
            <w:vAlign w:val="center"/>
          </w:tcPr>
          <w:p>
            <w:r>
              <w:t>5 phút</w:t>
            </w:r>
          </w:p>
        </w:tc>
      </w:tr>
      <w:tr>
        <w:tc>
          <w:tcPr>
            <w:tcW w:type="dxa" w:w="3600"/>
            <w:tcMar>
              <w:top w:w="100" w:type="dxa"/>
              <w:start w:w="120" w:type="dxa"/>
              <w:bottom w:w="100" w:type="dxa"/>
              <w:end w:w="120" w:type="dxa"/>
            </w:tcMar>
            <w:vAlign w:val="center"/>
          </w:tcPr>
          <w:p>
            <w:r>
              <w:t>max_plan_services</w:t>
            </w:r>
          </w:p>
        </w:tc>
        <w:tc>
          <w:tcPr>
            <w:tcW w:type="dxa" w:w="4320"/>
            <w:tcMar>
              <w:top w:w="100" w:type="dxa"/>
              <w:start w:w="120" w:type="dxa"/>
              <w:bottom w:w="100" w:type="dxa"/>
              <w:end w:w="120" w:type="dxa"/>
            </w:tcMar>
            <w:vAlign w:val="center"/>
          </w:tcPr>
          <w:p>
            <w:r>
              <w:t>4</w:t>
            </w:r>
          </w:p>
        </w:tc>
      </w:tr>
    </w:tbl>
    <w:p/>
    <w:p>
      <w:pPr>
        <w:pStyle w:val="Heading2"/>
      </w:pPr>
      <w:r>
        <w:t>11.4 Phân chia trách nhiệm</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464"/>
            <w:shd w:fill="1F4E78"/>
            <w:tcMar>
              <w:top w:w="100" w:type="dxa"/>
              <w:start w:w="120" w:type="dxa"/>
              <w:bottom w:w="100" w:type="dxa"/>
              <w:end w:w="120" w:type="dxa"/>
            </w:tcMar>
            <w:vAlign w:val="center"/>
          </w:tcPr>
          <w:p>
            <w:r>
              <w:rPr>
                <w:b/>
                <w:color w:val="FFFFFF"/>
              </w:rPr>
              <w:t>LLM được làm</w:t>
            </w:r>
          </w:p>
        </w:tc>
        <w:tc>
          <w:tcPr>
            <w:tcW w:type="dxa" w:w="5184"/>
            <w:shd w:fill="1F4E78"/>
            <w:tcMar>
              <w:top w:w="100" w:type="dxa"/>
              <w:start w:w="120" w:type="dxa"/>
              <w:bottom w:w="100" w:type="dxa"/>
              <w:end w:w="120" w:type="dxa"/>
            </w:tcMar>
            <w:vAlign w:val="center"/>
          </w:tcPr>
          <w:p>
            <w:r>
              <w:rPr>
                <w:b/>
                <w:color w:val="FFFFFF"/>
              </w:rPr>
              <w:t>Backend bắt buộc kiểm soát</w:t>
            </w:r>
          </w:p>
        </w:tc>
      </w:tr>
      <w:tr>
        <w:tc>
          <w:tcPr>
            <w:tcW w:type="dxa" w:w="4464"/>
            <w:tcMar>
              <w:top w:w="100" w:type="dxa"/>
              <w:start w:w="120" w:type="dxa"/>
              <w:bottom w:w="100" w:type="dxa"/>
              <w:end w:w="120" w:type="dxa"/>
            </w:tcMar>
            <w:vAlign w:val="center"/>
          </w:tcPr>
          <w:p>
            <w:r>
              <w:t>Hiểu ý định, trích xuất slot, lập plan, chọn tool, tạo phản hồi.</w:t>
            </w:r>
          </w:p>
        </w:tc>
        <w:tc>
          <w:tcPr>
            <w:tcW w:type="dxa" w:w="5184"/>
            <w:tcMar>
              <w:top w:w="100" w:type="dxa"/>
              <w:start w:w="120" w:type="dxa"/>
              <w:bottom w:w="100" w:type="dxa"/>
              <w:end w:w="120" w:type="dxa"/>
            </w:tcMar>
            <w:vAlign w:val="center"/>
          </w:tcPr>
          <w:p>
            <w:r>
              <w:t>Giá, quyền, state transition, hạn mức, confirmation, idempotency, payment, audit.</w:t>
            </w:r>
          </w:p>
        </w:tc>
      </w:tr>
      <w:tr>
        <w:tc>
          <w:tcPr>
            <w:tcW w:type="dxa" w:w="4464"/>
            <w:tcMar>
              <w:top w:w="100" w:type="dxa"/>
              <w:start w:w="120" w:type="dxa"/>
              <w:bottom w:w="100" w:type="dxa"/>
              <w:end w:w="120" w:type="dxa"/>
            </w:tcMar>
            <w:vAlign w:val="center"/>
          </w:tcPr>
          <w:p>
            <w:r>
              <w:t>Giải thích option và hỏi bổ sung.</w:t>
            </w:r>
          </w:p>
        </w:tc>
        <w:tc>
          <w:tcPr>
            <w:tcW w:type="dxa" w:w="5184"/>
            <w:tcMar>
              <w:top w:w="100" w:type="dxa"/>
              <w:start w:w="120" w:type="dxa"/>
              <w:bottom w:w="100" w:type="dxa"/>
              <w:end w:w="120" w:type="dxa"/>
            </w:tcMar>
            <w:vAlign w:val="center"/>
          </w:tcPr>
          <w:p>
            <w:r>
              <w:t>Không cho LLM tự sửa option, amount hoặc provider response.</w:t>
            </w:r>
          </w:p>
        </w:tc>
      </w:tr>
    </w:tbl>
    <w:p/>
    <w:p>
      <w:pPr>
        <w:pStyle w:val="Heading1"/>
      </w:pPr>
      <w:r>
        <w:t>12. TOOL SPECIFICATION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shd w:fill="1F4E78"/>
            <w:tcMar>
              <w:top w:w="100" w:type="dxa"/>
              <w:start w:w="120" w:type="dxa"/>
              <w:bottom w:w="100" w:type="dxa"/>
              <w:end w:w="120" w:type="dxa"/>
            </w:tcMar>
            <w:vAlign w:val="center"/>
          </w:tcPr>
          <w:p>
            <w:r>
              <w:rPr>
                <w:b/>
                <w:color w:val="FFFFFF"/>
              </w:rPr>
              <w:t>Domain</w:t>
            </w:r>
          </w:p>
        </w:tc>
        <w:tc>
          <w:tcPr>
            <w:tcW w:type="dxa" w:w="7776"/>
            <w:shd w:fill="1F4E78"/>
            <w:tcMar>
              <w:top w:w="100" w:type="dxa"/>
              <w:start w:w="120" w:type="dxa"/>
              <w:bottom w:w="100" w:type="dxa"/>
              <w:end w:w="120" w:type="dxa"/>
            </w:tcMar>
            <w:vAlign w:val="center"/>
          </w:tcPr>
          <w:p>
            <w:r>
              <w:rPr>
                <w:b/>
                <w:color w:val="FFFFFF"/>
              </w:rPr>
              <w:t>Tools</w:t>
            </w:r>
          </w:p>
        </w:tc>
      </w:tr>
      <w:tr>
        <w:tc>
          <w:tcPr>
            <w:tcW w:type="dxa" w:w="2160"/>
            <w:tcMar>
              <w:top w:w="100" w:type="dxa"/>
              <w:start w:w="120" w:type="dxa"/>
              <w:bottom w:w="100" w:type="dxa"/>
              <w:end w:w="120" w:type="dxa"/>
            </w:tcMar>
            <w:vAlign w:val="center"/>
          </w:tcPr>
          <w:p>
            <w:r>
              <w:t>Ride</w:t>
            </w:r>
          </w:p>
        </w:tc>
        <w:tc>
          <w:tcPr>
            <w:tcW w:type="dxa" w:w="7776"/>
            <w:tcMar>
              <w:top w:w="100" w:type="dxa"/>
              <w:start w:w="120" w:type="dxa"/>
              <w:bottom w:w="100" w:type="dxa"/>
              <w:end w:w="120" w:type="dxa"/>
            </w:tcMar>
            <w:vAlign w:val="center"/>
          </w:tcPr>
          <w:p>
            <w:r>
              <w:t>search_rides, preview_ride, book_ride, get_ride_status, cancel_ride, rate_ride</w:t>
            </w:r>
          </w:p>
        </w:tc>
      </w:tr>
      <w:tr>
        <w:tc>
          <w:tcPr>
            <w:tcW w:type="dxa" w:w="2160"/>
            <w:tcMar>
              <w:top w:w="100" w:type="dxa"/>
              <w:start w:w="120" w:type="dxa"/>
              <w:bottom w:w="100" w:type="dxa"/>
              <w:end w:w="120" w:type="dxa"/>
            </w:tcMar>
            <w:vAlign w:val="center"/>
          </w:tcPr>
          <w:p>
            <w:r>
              <w:t>Medical</w:t>
            </w:r>
          </w:p>
        </w:tc>
        <w:tc>
          <w:tcPr>
            <w:tcW w:type="dxa" w:w="7776"/>
            <w:tcMar>
              <w:top w:w="100" w:type="dxa"/>
              <w:start w:w="120" w:type="dxa"/>
              <w:bottom w:w="100" w:type="dxa"/>
              <w:end w:w="120" w:type="dxa"/>
            </w:tcMar>
            <w:vAlign w:val="center"/>
          </w:tcPr>
          <w:p>
            <w:r>
              <w:t>search_facilities, search_specialties, search_doctors, search_slots, preview_appointment, book, reschedule, cancel, status</w:t>
            </w:r>
          </w:p>
        </w:tc>
      </w:tr>
      <w:tr>
        <w:tc>
          <w:tcPr>
            <w:tcW w:type="dxa" w:w="2160"/>
            <w:tcMar>
              <w:top w:w="100" w:type="dxa"/>
              <w:start w:w="120" w:type="dxa"/>
              <w:bottom w:w="100" w:type="dxa"/>
              <w:end w:w="120" w:type="dxa"/>
            </w:tcMar>
            <w:vAlign w:val="center"/>
          </w:tcPr>
          <w:p>
            <w:r>
              <w:t>Restaurant</w:t>
            </w:r>
          </w:p>
        </w:tc>
        <w:tc>
          <w:tcPr>
            <w:tcW w:type="dxa" w:w="7776"/>
            <w:tcMar>
              <w:top w:w="100" w:type="dxa"/>
              <w:start w:w="120" w:type="dxa"/>
              <w:bottom w:w="100" w:type="dxa"/>
              <w:end w:w="120" w:type="dxa"/>
            </w:tcMar>
            <w:vAlign w:val="center"/>
          </w:tcPr>
          <w:p>
            <w:r>
              <w:t>search_restaurants, availability, preview_booking, book, update, cancel</w:t>
            </w:r>
          </w:p>
        </w:tc>
      </w:tr>
      <w:tr>
        <w:tc>
          <w:tcPr>
            <w:tcW w:type="dxa" w:w="2160"/>
            <w:tcMar>
              <w:top w:w="100" w:type="dxa"/>
              <w:start w:w="120" w:type="dxa"/>
              <w:bottom w:w="100" w:type="dxa"/>
              <w:end w:w="120" w:type="dxa"/>
            </w:tcMar>
            <w:vAlign w:val="center"/>
          </w:tcPr>
          <w:p>
            <w:r>
              <w:t>Payment</w:t>
            </w:r>
          </w:p>
        </w:tc>
        <w:tc>
          <w:tcPr>
            <w:tcW w:type="dxa" w:w="7776"/>
            <w:tcMar>
              <w:top w:w="100" w:type="dxa"/>
              <w:start w:w="120" w:type="dxa"/>
              <w:bottom w:w="100" w:type="dxa"/>
              <w:end w:w="120" w:type="dxa"/>
            </w:tcMar>
            <w:vAlign w:val="center"/>
          </w:tcPr>
          <w:p>
            <w:r>
              <w:t>list_bills, preview_payment, create_intent, confirm_payment, status, refund, receipt</w:t>
            </w:r>
          </w:p>
        </w:tc>
      </w:tr>
      <w:tr>
        <w:tc>
          <w:tcPr>
            <w:tcW w:type="dxa" w:w="2160"/>
            <w:tcMar>
              <w:top w:w="100" w:type="dxa"/>
              <w:start w:w="120" w:type="dxa"/>
              <w:bottom w:w="100" w:type="dxa"/>
              <w:end w:w="120" w:type="dxa"/>
            </w:tcMar>
            <w:vAlign w:val="center"/>
          </w:tcPr>
          <w:p>
            <w:r>
              <w:t>Memory</w:t>
            </w:r>
          </w:p>
        </w:tc>
        <w:tc>
          <w:tcPr>
            <w:tcW w:type="dxa" w:w="7776"/>
            <w:tcMar>
              <w:top w:w="100" w:type="dxa"/>
              <w:start w:w="120" w:type="dxa"/>
              <w:bottom w:w="100" w:type="dxa"/>
              <w:end w:w="120" w:type="dxa"/>
            </w:tcMar>
            <w:vAlign w:val="center"/>
          </w:tcPr>
          <w:p>
            <w:r>
              <w:t>get_preferences, suggest_memory, save, update, delete, list</w:t>
            </w:r>
          </w:p>
        </w:tc>
      </w:tr>
    </w:tbl>
    <w:p/>
    <w:p>
      <w:pPr>
        <w:pStyle w:val="Heading2"/>
      </w:pPr>
      <w:r>
        <w:t>12.1 Chuẩn bắt buộc cho mỗi tool</w:t>
      </w:r>
    </w:p>
    <w:p>
      <w:pPr>
        <w:pStyle w:val="ListBullet"/>
      </w:pPr>
      <w:r>
        <w:t>Pydantic input/output schema.</w:t>
      </w:r>
    </w:p>
    <w:p>
      <w:pPr>
        <w:pStyle w:val="ListBullet"/>
      </w:pPr>
      <w:r>
        <w:t>Permission level: search, transaction, privileged.</w:t>
      </w:r>
    </w:p>
    <w:p>
      <w:pPr>
        <w:pStyle w:val="ListBullet"/>
      </w:pPr>
      <w:r>
        <w:t>Timeout và retry policy.</w:t>
      </w:r>
    </w:p>
    <w:p>
      <w:pPr>
        <w:pStyle w:val="ListBullet"/>
      </w:pPr>
      <w:r>
        <w:t>Error code ổn định.</w:t>
      </w:r>
    </w:p>
    <w:p>
      <w:pPr>
        <w:pStyle w:val="ListBullet"/>
      </w:pPr>
      <w:r>
        <w:t>Idempotency cho action tạo hoặc thay đổi dữ liệu.</w:t>
      </w:r>
    </w:p>
    <w:p>
      <w:pPr>
        <w:pStyle w:val="ListBullet"/>
      </w:pPr>
      <w:r>
        <w:t>Audit log và trace ID.</w:t>
      </w:r>
    </w:p>
    <w:p>
      <w:pPr>
        <w:pStyle w:val="ListBullet"/>
      </w:pPr>
      <w:r>
        <w:t>Không nhận dữ liệu quan trọng do LLM tự bịa lại nếu đã có option_id/resource_id.</w:t>
      </w:r>
    </w:p>
    <w:p>
      <w:pPr>
        <w:pStyle w:val="Heading1"/>
      </w:pPr>
      <w:r>
        <w:t>13. DỮ LIỆU VÀ CƠ SỞ DỮ LIỆU</w:t>
      </w:r>
    </w:p>
    <w:p>
      <w:pPr>
        <w:pStyle w:val="Heading2"/>
      </w:pPr>
      <w:r>
        <w:t>13.1 Bảng chính</w:t>
      </w:r>
    </w:p>
    <w:p>
      <w:pPr>
        <w:pStyle w:val="CodeBlock"/>
        <w:shd w:fill="F3F5F7"/>
      </w:pPr>
      <w:r>
        <w:t>users, roles, user_profiles, user_addresses, user_preferences, user_memories</w:t>
        <w:br/>
        <w:t>conversations, messages, agent_runs, agent_checkpoints</w:t>
        <w:br/>
        <w:t>service_providers, service_catalog, service_options</w:t>
        <w:br/>
        <w:t>orders, order_items, order_events, order_confirmations</w:t>
        <w:br/>
        <w:t>payment_intents, payment_transactions, payment_refunds, receipts</w:t>
        <w:br/>
        <w:t>tool_calls, audit_logs, notifications</w:t>
        <w:br/>
        <w:t>support_tickets, operator_messages</w:t>
      </w:r>
    </w:p>
    <w:p>
      <w:pPr>
        <w:pStyle w:val="Heading2"/>
      </w:pPr>
      <w:r>
        <w:t>13.2 Nguyên tắc dữ liệu</w:t>
      </w:r>
    </w:p>
    <w:p>
      <w:pPr>
        <w:pStyle w:val="ListBullet"/>
      </w:pPr>
      <w:r>
        <w:t>Dữ liệu có cấu trúc lưu trong PostgreSQL.</w:t>
      </w:r>
    </w:p>
    <w:p>
      <w:pPr>
        <w:pStyle w:val="ListBullet"/>
      </w:pPr>
      <w:r>
        <w:t>Dữ liệu ngắn hạn và realtime lưu Redis.</w:t>
      </w:r>
    </w:p>
    <w:p>
      <w:pPr>
        <w:pStyle w:val="ListBullet"/>
      </w:pPr>
      <w:r>
        <w:t>Thông tin nhạy cảm được mask trong log.</w:t>
      </w:r>
    </w:p>
    <w:p>
      <w:pPr>
        <w:pStyle w:val="ListBullet"/>
      </w:pPr>
      <w:r>
        <w:t>Memory có consent và trạng thái xóa.</w:t>
      </w:r>
    </w:p>
    <w:p>
      <w:pPr>
        <w:pStyle w:val="ListBullet"/>
      </w:pPr>
      <w:r>
        <w:t>Mọi order có event timeline bất biến để truy vết.</w:t>
      </w:r>
    </w:p>
    <w:p>
      <w:pPr>
        <w:pStyle w:val="Heading1"/>
      </w:pPr>
      <w:r>
        <w:t>14. UX/UI VÀ RICH CARDS</w:t>
      </w:r>
    </w:p>
    <w:p>
      <w:pPr>
        <w:pStyle w:val="Heading2"/>
      </w:pPr>
      <w:r>
        <w:t>14.1 Component bắt buộc</w:t>
      </w:r>
    </w:p>
    <w:p>
      <w:pPr>
        <w:pStyle w:val="ListBullet"/>
      </w:pPr>
      <w:r>
        <w:t>Chat bubble, typing indicator, streaming response.</w:t>
      </w:r>
    </w:p>
    <w:p>
      <w:pPr>
        <w:pStyle w:val="ListBullet"/>
      </w:pPr>
      <w:r>
        <w:t>Ride card, appointment card, restaurant card, bill card.</w:t>
      </w:r>
    </w:p>
    <w:p>
      <w:pPr>
        <w:pStyle w:val="ListBullet"/>
      </w:pPr>
      <w:r>
        <w:t>Confirmation card, multi-service plan card, receipt, order timeline.</w:t>
      </w:r>
    </w:p>
    <w:p>
      <w:pPr>
        <w:pStyle w:val="ListBullet"/>
      </w:pPr>
      <w:r>
        <w:t>Error card, retry action, memory consent card, operator takeover indicator.</w:t>
      </w:r>
    </w:p>
    <w:p>
      <w:pPr>
        <w:pStyle w:val="Heading2"/>
      </w:pPr>
      <w:r>
        <w:t>14.2 Nguyên tắc UX</w:t>
      </w:r>
    </w:p>
    <w:p>
      <w:pPr>
        <w:pStyle w:val="ListBullet"/>
      </w:pPr>
      <w:r>
        <w:t>Không ép người dùng đọc JSON hoặc lỗi kỹ thuật.</w:t>
      </w:r>
    </w:p>
    <w:p>
      <w:pPr>
        <w:pStyle w:val="ListBullet"/>
      </w:pPr>
      <w:r>
        <w:t>Mọi hành động có tác động phải có nút rõ ràng.</w:t>
      </w:r>
    </w:p>
    <w:p>
      <w:pPr>
        <w:pStyle w:val="ListBullet"/>
      </w:pPr>
      <w:r>
        <w:t>Cho chỉnh sửa từng slot thay vì bắt đầu lại.</w:t>
      </w:r>
    </w:p>
    <w:p>
      <w:pPr>
        <w:pStyle w:val="ListBullet"/>
      </w:pPr>
      <w:r>
        <w:t>Refresh trang không làm mất state đang xử lý.</w:t>
      </w:r>
    </w:p>
    <w:p>
      <w:pPr>
        <w:pStyle w:val="ListBullet"/>
      </w:pPr>
      <w:r>
        <w:t>Khi agent không chắc, chuyển sang lựa chọn hoặc form.</w:t>
      </w:r>
    </w:p>
    <w:p>
      <w:pPr>
        <w:pStyle w:val="Heading1"/>
      </w:pPr>
      <w:r>
        <w:t>15. BẢO MẬT VÀ SAFEGUARD</w:t>
      </w:r>
    </w:p>
    <w:p>
      <w:pPr>
        <w:pStyle w:val="Heading2"/>
      </w:pPr>
      <w:r>
        <w:t>15.1 Prompt injection</w:t>
      </w:r>
    </w:p>
    <w:p>
      <w:pPr>
        <w:pStyle w:val="ListBullet"/>
      </w:pPr>
      <w:r>
        <w:t>Bỏ qua yêu cầu tiết lộ system prompt, secret hoặc token.</w:t>
      </w:r>
    </w:p>
    <w:p>
      <w:pPr>
        <w:pStyle w:val="ListBullet"/>
      </w:pPr>
      <w:r>
        <w:t>Không cho prompt vượt qua confirmation hoặc tool permission.</w:t>
      </w:r>
    </w:p>
    <w:p>
      <w:pPr>
        <w:pStyle w:val="ListBullet"/>
      </w:pPr>
      <w:r>
        <w:t>Không cho LLM thay đổi giá, amount hoặc payload đã xác nhận.</w:t>
      </w:r>
    </w:p>
    <w:p>
      <w:pPr>
        <w:pStyle w:val="ListBullet"/>
      </w:pPr>
      <w:r>
        <w:t>Tool input luôn được backend validate độc lập.</w:t>
      </w:r>
    </w:p>
    <w:p>
      <w:pPr>
        <w:pStyle w:val="Heading2"/>
      </w:pPr>
      <w:r>
        <w:t>15.2 Transaction policy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1F4E78"/>
            <w:tcMar>
              <w:top w:w="100" w:type="dxa"/>
              <w:start w:w="120" w:type="dxa"/>
              <w:bottom w:w="100" w:type="dxa"/>
              <w:end w:w="120" w:type="dxa"/>
            </w:tcMar>
            <w:vAlign w:val="center"/>
          </w:tcPr>
          <w:p>
            <w:r>
              <w:rPr>
                <w:b/>
                <w:color w:val="FFFFFF"/>
              </w:rPr>
              <w:t>Loại hành động</w:t>
            </w:r>
          </w:p>
        </w:tc>
        <w:tc>
          <w:tcPr>
            <w:tcW w:type="dxa" w:w="6624"/>
            <w:shd w:fill="1F4E78"/>
            <w:tcMar>
              <w:top w:w="100" w:type="dxa"/>
              <w:start w:w="120" w:type="dxa"/>
              <w:bottom w:w="100" w:type="dxa"/>
              <w:end w:w="120" w:type="dxa"/>
            </w:tcMar>
            <w:vAlign w:val="center"/>
          </w:tcPr>
          <w:p>
            <w:r>
              <w:rPr>
                <w:b/>
                <w:color w:val="FFFFFF"/>
              </w:rPr>
              <w:t>Chính sách</w:t>
            </w:r>
          </w:p>
        </w:tc>
      </w:tr>
      <w:tr>
        <w:tc>
          <w:tcPr>
            <w:tcW w:type="dxa" w:w="2880"/>
            <w:tcMar>
              <w:top w:w="100" w:type="dxa"/>
              <w:start w:w="120" w:type="dxa"/>
              <w:bottom w:w="100" w:type="dxa"/>
              <w:end w:w="120" w:type="dxa"/>
            </w:tcMar>
            <w:vAlign w:val="center"/>
          </w:tcPr>
          <w:p>
            <w:r>
              <w:t>Search/view</w:t>
            </w:r>
          </w:p>
        </w:tc>
        <w:tc>
          <w:tcPr>
            <w:tcW w:type="dxa" w:w="6624"/>
            <w:tcMar>
              <w:top w:w="100" w:type="dxa"/>
              <w:start w:w="120" w:type="dxa"/>
              <w:bottom w:w="100" w:type="dxa"/>
              <w:end w:w="120" w:type="dxa"/>
            </w:tcMar>
            <w:vAlign w:val="center"/>
          </w:tcPr>
          <w:p>
            <w:r>
              <w:t>Không cần xác nhận.</w:t>
            </w:r>
          </w:p>
        </w:tc>
      </w:tr>
      <w:tr>
        <w:tc>
          <w:tcPr>
            <w:tcW w:type="dxa" w:w="2880"/>
            <w:tcMar>
              <w:top w:w="100" w:type="dxa"/>
              <w:start w:w="120" w:type="dxa"/>
              <w:bottom w:w="100" w:type="dxa"/>
              <w:end w:w="120" w:type="dxa"/>
            </w:tcMar>
            <w:vAlign w:val="center"/>
          </w:tcPr>
          <w:p>
            <w:r>
              <w:t>Booking</w:t>
            </w:r>
          </w:p>
        </w:tc>
        <w:tc>
          <w:tcPr>
            <w:tcW w:type="dxa" w:w="6624"/>
            <w:tcMar>
              <w:top w:w="100" w:type="dxa"/>
              <w:start w:w="120" w:type="dxa"/>
              <w:bottom w:w="100" w:type="dxa"/>
              <w:end w:w="120" w:type="dxa"/>
            </w:tcMar>
            <w:vAlign w:val="center"/>
          </w:tcPr>
          <w:p>
            <w:r>
              <w:t>Bắt buộc xác nhận.</w:t>
            </w:r>
          </w:p>
        </w:tc>
      </w:tr>
      <w:tr>
        <w:tc>
          <w:tcPr>
            <w:tcW w:type="dxa" w:w="2880"/>
            <w:tcMar>
              <w:top w:w="100" w:type="dxa"/>
              <w:start w:w="120" w:type="dxa"/>
              <w:bottom w:w="100" w:type="dxa"/>
              <w:end w:w="120" w:type="dxa"/>
            </w:tcMar>
            <w:vAlign w:val="center"/>
          </w:tcPr>
          <w:p>
            <w:r>
              <w:t>Payment</w:t>
            </w:r>
          </w:p>
        </w:tc>
        <w:tc>
          <w:tcPr>
            <w:tcW w:type="dxa" w:w="6624"/>
            <w:tcMar>
              <w:top w:w="100" w:type="dxa"/>
              <w:start w:w="120" w:type="dxa"/>
              <w:bottom w:w="100" w:type="dxa"/>
              <w:end w:w="120" w:type="dxa"/>
            </w:tcMar>
            <w:vAlign w:val="center"/>
          </w:tcPr>
          <w:p>
            <w:r>
              <w:t>Bắt buộc xác nhận; giá trị cao có OTP sandbox.</w:t>
            </w:r>
          </w:p>
        </w:tc>
      </w:tr>
      <w:tr>
        <w:tc>
          <w:tcPr>
            <w:tcW w:type="dxa" w:w="2880"/>
            <w:tcMar>
              <w:top w:w="100" w:type="dxa"/>
              <w:start w:w="120" w:type="dxa"/>
              <w:bottom w:w="100" w:type="dxa"/>
              <w:end w:w="120" w:type="dxa"/>
            </w:tcMar>
            <w:vAlign w:val="center"/>
          </w:tcPr>
          <w:p>
            <w:r>
              <w:t>Cancel có phí</w:t>
            </w:r>
          </w:p>
        </w:tc>
        <w:tc>
          <w:tcPr>
            <w:tcW w:type="dxa" w:w="6624"/>
            <w:tcMar>
              <w:top w:w="100" w:type="dxa"/>
              <w:start w:w="120" w:type="dxa"/>
              <w:bottom w:w="100" w:type="dxa"/>
              <w:end w:w="120" w:type="dxa"/>
            </w:tcMar>
            <w:vAlign w:val="center"/>
          </w:tcPr>
          <w:p>
            <w:r>
              <w:t>Hiển thị phí và xác nhận.</w:t>
            </w:r>
          </w:p>
        </w:tc>
      </w:tr>
      <w:tr>
        <w:tc>
          <w:tcPr>
            <w:tcW w:type="dxa" w:w="2880"/>
            <w:tcMar>
              <w:top w:w="100" w:type="dxa"/>
              <w:start w:w="120" w:type="dxa"/>
              <w:bottom w:w="100" w:type="dxa"/>
              <w:end w:w="120" w:type="dxa"/>
            </w:tcMar>
            <w:vAlign w:val="center"/>
          </w:tcPr>
          <w:p>
            <w:r>
              <w:t>Refund</w:t>
            </w:r>
          </w:p>
        </w:tc>
        <w:tc>
          <w:tcPr>
            <w:tcW w:type="dxa" w:w="6624"/>
            <w:tcMar>
              <w:top w:w="100" w:type="dxa"/>
              <w:start w:w="120" w:type="dxa"/>
              <w:bottom w:w="100" w:type="dxa"/>
              <w:end w:w="120" w:type="dxa"/>
            </w:tcMar>
            <w:vAlign w:val="center"/>
          </w:tcPr>
          <w:p>
            <w:r>
              <w:t>Theo policy hoặc operator approval.</w:t>
            </w:r>
          </w:p>
        </w:tc>
      </w:tr>
    </w:tbl>
    <w:p/>
    <w:p>
      <w:pPr>
        <w:pStyle w:val="Heading2"/>
      </w:pPr>
      <w:r>
        <w:t>15.3 Idempotency</w:t>
      </w:r>
    </w:p>
    <w:p>
      <w:pPr>
        <w:pStyle w:val="CodeBlock"/>
        <w:shd w:fill="F3F5F7"/>
      </w:pPr>
      <w:r>
        <w:t>key = hash(user_id + action_type + resource_id + confirmation_id + payload_hash)</w:t>
      </w:r>
    </w:p>
    <w:p>
      <w:pPr>
        <w:pStyle w:val="Heading2"/>
      </w:pPr>
      <w:r>
        <w:t>15.4 Privacy</w:t>
      </w:r>
    </w:p>
    <w:p>
      <w:pPr>
        <w:pStyle w:val="ListBullet"/>
      </w:pPr>
      <w:r>
        <w:t>Không lưu số thẻ đầy đủ hoặc CVV.</w:t>
      </w:r>
    </w:p>
    <w:p>
      <w:pPr>
        <w:pStyle w:val="ListBullet"/>
      </w:pPr>
      <w:r>
        <w:t>Không đưa secret/access token vào prompt.</w:t>
      </w:r>
    </w:p>
    <w:p>
      <w:pPr>
        <w:pStyle w:val="ListBullet"/>
      </w:pPr>
      <w:r>
        <w:t>Giảm dữ liệu y tế gửi LLM xuống mức cần thiết.</w:t>
      </w:r>
    </w:p>
    <w:p>
      <w:pPr>
        <w:pStyle w:val="ListBullet"/>
      </w:pPr>
      <w:r>
        <w:t>Cho phép user xóa memory và dữ liệu liên quan theo chính sách.</w:t>
      </w:r>
    </w:p>
    <w:p>
      <w:pPr>
        <w:pStyle w:val="Heading1"/>
      </w:pPr>
      <w:r>
        <w:t>16. EVALUATION PLAN</w:t>
      </w:r>
    </w:p>
    <w:p>
      <w:pPr>
        <w:pStyle w:val="Heading2"/>
      </w:pPr>
      <w:r>
        <w:t>16.1 Bộ test tối thiểu</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5040"/>
            <w:shd w:fill="1F4E78"/>
            <w:tcMar>
              <w:top w:w="100" w:type="dxa"/>
              <w:start w:w="120" w:type="dxa"/>
              <w:bottom w:w="100" w:type="dxa"/>
              <w:end w:w="120" w:type="dxa"/>
            </w:tcMar>
            <w:vAlign w:val="center"/>
          </w:tcPr>
          <w:p>
            <w:r>
              <w:rPr>
                <w:b/>
                <w:color w:val="FFFFFF"/>
              </w:rPr>
              <w:t>Nhóm</w:t>
            </w:r>
          </w:p>
        </w:tc>
        <w:tc>
          <w:tcPr>
            <w:tcW w:type="dxa" w:w="2880"/>
            <w:shd w:fill="1F4E78"/>
            <w:tcMar>
              <w:top w:w="100" w:type="dxa"/>
              <w:start w:w="120" w:type="dxa"/>
              <w:bottom w:w="100" w:type="dxa"/>
              <w:end w:w="120" w:type="dxa"/>
            </w:tcMar>
            <w:vAlign w:val="center"/>
          </w:tcPr>
          <w:p>
            <w:r>
              <w:rPr>
                <w:b/>
                <w:color w:val="FFFFFF"/>
              </w:rPr>
              <w:t>Số lượng</w:t>
            </w:r>
          </w:p>
        </w:tc>
      </w:tr>
      <w:tr>
        <w:tc>
          <w:tcPr>
            <w:tcW w:type="dxa" w:w="5040"/>
            <w:tcMar>
              <w:top w:w="100" w:type="dxa"/>
              <w:start w:w="120" w:type="dxa"/>
              <w:bottom w:w="100" w:type="dxa"/>
              <w:end w:w="120" w:type="dxa"/>
            </w:tcMar>
            <w:vAlign w:val="center"/>
          </w:tcPr>
          <w:p>
            <w:r>
              <w:t>Đơn dịch vụ</w:t>
            </w:r>
          </w:p>
        </w:tc>
        <w:tc>
          <w:tcPr>
            <w:tcW w:type="dxa" w:w="2880"/>
            <w:tcMar>
              <w:top w:w="100" w:type="dxa"/>
              <w:start w:w="120" w:type="dxa"/>
              <w:bottom w:w="100" w:type="dxa"/>
              <w:end w:w="120" w:type="dxa"/>
            </w:tcMar>
            <w:vAlign w:val="center"/>
          </w:tcPr>
          <w:p>
            <w:r>
              <w:t>50</w:t>
            </w:r>
          </w:p>
        </w:tc>
      </w:tr>
      <w:tr>
        <w:tc>
          <w:tcPr>
            <w:tcW w:type="dxa" w:w="5040"/>
            <w:tcMar>
              <w:top w:w="100" w:type="dxa"/>
              <w:start w:w="120" w:type="dxa"/>
              <w:bottom w:w="100" w:type="dxa"/>
              <w:end w:w="120" w:type="dxa"/>
            </w:tcMar>
            <w:vAlign w:val="center"/>
          </w:tcPr>
          <w:p>
            <w:r>
              <w:t>Thiếu thông tin</w:t>
            </w:r>
          </w:p>
        </w:tc>
        <w:tc>
          <w:tcPr>
            <w:tcW w:type="dxa" w:w="2880"/>
            <w:tcMar>
              <w:top w:w="100" w:type="dxa"/>
              <w:start w:w="120" w:type="dxa"/>
              <w:bottom w:w="100" w:type="dxa"/>
              <w:end w:w="120" w:type="dxa"/>
            </w:tcMar>
            <w:vAlign w:val="center"/>
          </w:tcPr>
          <w:p>
            <w:r>
              <w:t>30</w:t>
            </w:r>
          </w:p>
        </w:tc>
      </w:tr>
      <w:tr>
        <w:tc>
          <w:tcPr>
            <w:tcW w:type="dxa" w:w="5040"/>
            <w:tcMar>
              <w:top w:w="100" w:type="dxa"/>
              <w:start w:w="120" w:type="dxa"/>
              <w:bottom w:w="100" w:type="dxa"/>
              <w:end w:w="120" w:type="dxa"/>
            </w:tcMar>
            <w:vAlign w:val="center"/>
          </w:tcPr>
          <w:p>
            <w:r>
              <w:t>Đổi ý/context</w:t>
            </w:r>
          </w:p>
        </w:tc>
        <w:tc>
          <w:tcPr>
            <w:tcW w:type="dxa" w:w="2880"/>
            <w:tcMar>
              <w:top w:w="100" w:type="dxa"/>
              <w:start w:w="120" w:type="dxa"/>
              <w:bottom w:w="100" w:type="dxa"/>
              <w:end w:w="120" w:type="dxa"/>
            </w:tcMar>
            <w:vAlign w:val="center"/>
          </w:tcPr>
          <w:p>
            <w:r>
              <w:t>20</w:t>
            </w:r>
          </w:p>
        </w:tc>
      </w:tr>
      <w:tr>
        <w:tc>
          <w:tcPr>
            <w:tcW w:type="dxa" w:w="5040"/>
            <w:tcMar>
              <w:top w:w="100" w:type="dxa"/>
              <w:start w:w="120" w:type="dxa"/>
              <w:bottom w:w="100" w:type="dxa"/>
              <w:end w:w="120" w:type="dxa"/>
            </w:tcMar>
            <w:vAlign w:val="center"/>
          </w:tcPr>
          <w:p>
            <w:r>
              <w:t>Đa dịch vụ</w:t>
            </w:r>
          </w:p>
        </w:tc>
        <w:tc>
          <w:tcPr>
            <w:tcW w:type="dxa" w:w="2880"/>
            <w:tcMar>
              <w:top w:w="100" w:type="dxa"/>
              <w:start w:w="120" w:type="dxa"/>
              <w:bottom w:w="100" w:type="dxa"/>
              <w:end w:w="120" w:type="dxa"/>
            </w:tcMar>
            <w:vAlign w:val="center"/>
          </w:tcPr>
          <w:p>
            <w:r>
              <w:t>20</w:t>
            </w:r>
          </w:p>
        </w:tc>
      </w:tr>
      <w:tr>
        <w:tc>
          <w:tcPr>
            <w:tcW w:type="dxa" w:w="5040"/>
            <w:tcMar>
              <w:top w:w="100" w:type="dxa"/>
              <w:start w:w="120" w:type="dxa"/>
              <w:bottom w:w="100" w:type="dxa"/>
              <w:end w:w="120" w:type="dxa"/>
            </w:tcMar>
            <w:vAlign w:val="center"/>
          </w:tcPr>
          <w:p>
            <w:r>
              <w:t>Tool failure</w:t>
            </w:r>
          </w:p>
        </w:tc>
        <w:tc>
          <w:tcPr>
            <w:tcW w:type="dxa" w:w="2880"/>
            <w:tcMar>
              <w:top w:w="100" w:type="dxa"/>
              <w:start w:w="120" w:type="dxa"/>
              <w:bottom w:w="100" w:type="dxa"/>
              <w:end w:w="120" w:type="dxa"/>
            </w:tcMar>
            <w:vAlign w:val="center"/>
          </w:tcPr>
          <w:p>
            <w:r>
              <w:t>10</w:t>
            </w:r>
          </w:p>
        </w:tc>
      </w:tr>
      <w:tr>
        <w:tc>
          <w:tcPr>
            <w:tcW w:type="dxa" w:w="5040"/>
            <w:tcMar>
              <w:top w:w="100" w:type="dxa"/>
              <w:start w:w="120" w:type="dxa"/>
              <w:bottom w:w="100" w:type="dxa"/>
              <w:end w:w="120" w:type="dxa"/>
            </w:tcMar>
            <w:vAlign w:val="center"/>
          </w:tcPr>
          <w:p>
            <w:r>
              <w:t>Prompt injection/security</w:t>
            </w:r>
          </w:p>
        </w:tc>
        <w:tc>
          <w:tcPr>
            <w:tcW w:type="dxa" w:w="2880"/>
            <w:tcMar>
              <w:top w:w="100" w:type="dxa"/>
              <w:start w:w="120" w:type="dxa"/>
              <w:bottom w:w="100" w:type="dxa"/>
              <w:end w:w="120" w:type="dxa"/>
            </w:tcMar>
            <w:vAlign w:val="center"/>
          </w:tcPr>
          <w:p>
            <w:r>
              <w:t>10</w:t>
            </w:r>
          </w:p>
        </w:tc>
      </w:tr>
      <w:tr>
        <w:tc>
          <w:tcPr>
            <w:tcW w:type="dxa" w:w="5040"/>
            <w:tcMar>
              <w:top w:w="100" w:type="dxa"/>
              <w:start w:w="120" w:type="dxa"/>
              <w:bottom w:w="100" w:type="dxa"/>
              <w:end w:w="120" w:type="dxa"/>
            </w:tcMar>
            <w:vAlign w:val="center"/>
          </w:tcPr>
          <w:p>
            <w:r>
              <w:t>Out-of-scope</w:t>
            </w:r>
          </w:p>
        </w:tc>
        <w:tc>
          <w:tcPr>
            <w:tcW w:type="dxa" w:w="2880"/>
            <w:tcMar>
              <w:top w:w="100" w:type="dxa"/>
              <w:start w:w="120" w:type="dxa"/>
              <w:bottom w:w="100" w:type="dxa"/>
              <w:end w:w="120" w:type="dxa"/>
            </w:tcMar>
            <w:vAlign w:val="center"/>
          </w:tcPr>
          <w:p>
            <w:r>
              <w:t>10</w:t>
            </w:r>
          </w:p>
        </w:tc>
      </w:tr>
      <w:tr>
        <w:tc>
          <w:tcPr>
            <w:tcW w:type="dxa" w:w="5040"/>
            <w:tcMar>
              <w:top w:w="100" w:type="dxa"/>
              <w:start w:w="120" w:type="dxa"/>
              <w:bottom w:w="100" w:type="dxa"/>
              <w:end w:w="120" w:type="dxa"/>
            </w:tcMar>
            <w:vAlign w:val="center"/>
          </w:tcPr>
          <w:p>
            <w:r>
              <w:t>Tổng</w:t>
            </w:r>
          </w:p>
        </w:tc>
        <w:tc>
          <w:tcPr>
            <w:tcW w:type="dxa" w:w="2880"/>
            <w:tcMar>
              <w:top w:w="100" w:type="dxa"/>
              <w:start w:w="120" w:type="dxa"/>
              <w:bottom w:w="100" w:type="dxa"/>
              <w:end w:w="120" w:type="dxa"/>
            </w:tcMar>
            <w:vAlign w:val="center"/>
          </w:tcPr>
          <w:p>
            <w:r>
              <w:t>150</w:t>
            </w:r>
          </w:p>
        </w:tc>
      </w:tr>
    </w:tbl>
    <w:p/>
    <w:p>
      <w:pPr>
        <w:pStyle w:val="Heading2"/>
      </w:pPr>
      <w:r>
        <w:t>16.2 Chỉ số</w:t>
      </w:r>
    </w:p>
    <w:p>
      <w:pPr>
        <w:pStyle w:val="ListBullet"/>
      </w:pPr>
      <w:r>
        <w:t>Intent accuracy.</w:t>
      </w:r>
    </w:p>
    <w:p>
      <w:pPr>
        <w:pStyle w:val="ListBullet"/>
      </w:pPr>
      <w:r>
        <w:t>Slot precision, recall và F1.</w:t>
      </w:r>
    </w:p>
    <w:p>
      <w:pPr>
        <w:pStyle w:val="ListBullet"/>
      </w:pPr>
      <w:r>
        <w:t>Tool selection accuracy.</w:t>
      </w:r>
    </w:p>
    <w:p>
      <w:pPr>
        <w:pStyle w:val="ListBullet"/>
      </w:pPr>
      <w:r>
        <w:t>Plan correctness.</w:t>
      </w:r>
    </w:p>
    <w:p>
      <w:pPr>
        <w:pStyle w:val="ListBullet"/>
      </w:pPr>
      <w:r>
        <w:t>Confirmation compliance.</w:t>
      </w:r>
    </w:p>
    <w:p>
      <w:pPr>
        <w:pStyle w:val="ListBullet"/>
      </w:pPr>
      <w:r>
        <w:t>Task completion rate.</w:t>
      </w:r>
    </w:p>
    <w:p>
      <w:pPr>
        <w:pStyle w:val="ListBullet"/>
      </w:pPr>
      <w:r>
        <w:t>Error recovery rate.</w:t>
      </w:r>
    </w:p>
    <w:p>
      <w:pPr>
        <w:pStyle w:val="ListBullet"/>
      </w:pPr>
      <w:r>
        <w:t>Hallucination rate.</w:t>
      </w:r>
    </w:p>
    <w:p>
      <w:pPr>
        <w:pStyle w:val="ListBullet"/>
      </w:pPr>
      <w:r>
        <w:t>Latency, token cost, tool calls và graph steps trung bình.</w:t>
      </w:r>
    </w:p>
    <w:p>
      <w:pPr>
        <w:pStyle w:val="Heading2"/>
      </w:pPr>
      <w:r>
        <w:t>16.3 Kiểm thử bắt buộc</w:t>
      </w:r>
    </w:p>
    <w:p>
      <w:pPr>
        <w:pStyle w:val="ListBullet"/>
      </w:pPr>
      <w:r>
        <w:t>Happy path, thiếu dữ liệu, mơ hồ, đổi ý, timeout, hết xe/lịch, payment fail.</w:t>
      </w:r>
    </w:p>
    <w:p>
      <w:pPr>
        <w:pStyle w:val="ListBullet"/>
      </w:pPr>
      <w:r>
        <w:t>Confirmation token hết hạn và payload mismatch.</w:t>
      </w:r>
    </w:p>
    <w:p>
      <w:pPr>
        <w:pStyle w:val="ListBullet"/>
      </w:pPr>
      <w:r>
        <w:t>Nhấn xác nhận nhiều lần.</w:t>
      </w:r>
    </w:p>
    <w:p>
      <w:pPr>
        <w:pStyle w:val="ListBullet"/>
      </w:pPr>
      <w:r>
        <w:t>Truy cập order của user khác.</w:t>
      </w:r>
    </w:p>
    <w:p>
      <w:pPr>
        <w:pStyle w:val="ListBullet"/>
      </w:pPr>
      <w:r>
        <w:t>Prompt injection và tool call trái quyền.</w:t>
      </w:r>
    </w:p>
    <w:p>
      <w:pPr>
        <w:pStyle w:val="Heading1"/>
      </w:pPr>
      <w:r>
        <w:t>17. SUCCESS METRICS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600"/>
            <w:shd w:fill="1F4E78"/>
            <w:tcMar>
              <w:top w:w="100" w:type="dxa"/>
              <w:start w:w="120" w:type="dxa"/>
              <w:bottom w:w="100" w:type="dxa"/>
              <w:end w:w="120" w:type="dxa"/>
            </w:tcMar>
            <w:vAlign w:val="center"/>
          </w:tcPr>
          <w:p>
            <w:r>
              <w:rPr>
                <w:b/>
                <w:color w:val="FFFFFF"/>
              </w:rPr>
              <w:t>Metric</w:t>
            </w:r>
          </w:p>
        </w:tc>
        <w:tc>
          <w:tcPr>
            <w:tcW w:type="dxa" w:w="2880"/>
            <w:shd w:fill="1F4E78"/>
            <w:tcMar>
              <w:top w:w="100" w:type="dxa"/>
              <w:start w:w="120" w:type="dxa"/>
              <w:bottom w:w="100" w:type="dxa"/>
              <w:end w:w="120" w:type="dxa"/>
            </w:tcMar>
            <w:vAlign w:val="center"/>
          </w:tcPr>
          <w:p>
            <w:r>
              <w:rPr>
                <w:b/>
                <w:color w:val="FFFFFF"/>
              </w:rPr>
              <w:t>Mức bắt buộc</w:t>
            </w:r>
          </w:p>
        </w:tc>
        <w:tc>
          <w:tcPr>
            <w:tcW w:type="dxa" w:w="2880"/>
            <w:shd w:fill="1F4E78"/>
            <w:tcMar>
              <w:top w:w="100" w:type="dxa"/>
              <w:start w:w="120" w:type="dxa"/>
              <w:bottom w:w="100" w:type="dxa"/>
              <w:end w:w="120" w:type="dxa"/>
            </w:tcMar>
            <w:vAlign w:val="center"/>
          </w:tcPr>
          <w:p>
            <w:r>
              <w:rPr>
                <w:b/>
                <w:color w:val="FFFFFF"/>
              </w:rPr>
              <w:t>Mức kỳ vọng</w:t>
            </w:r>
          </w:p>
        </w:tc>
      </w:tr>
      <w:tr>
        <w:tc>
          <w:tcPr>
            <w:tcW w:type="dxa" w:w="3600"/>
            <w:tcMar>
              <w:top w:w="100" w:type="dxa"/>
              <w:start w:w="120" w:type="dxa"/>
              <w:bottom w:w="100" w:type="dxa"/>
              <w:end w:w="120" w:type="dxa"/>
            </w:tcMar>
            <w:vAlign w:val="center"/>
          </w:tcPr>
          <w:p>
            <w:r>
              <w:t>Booking/payment có xác nhận</w:t>
            </w:r>
          </w:p>
        </w:tc>
        <w:tc>
          <w:tcPr>
            <w:tcW w:type="dxa" w:w="2880"/>
            <w:tcMar>
              <w:top w:w="100" w:type="dxa"/>
              <w:start w:w="120" w:type="dxa"/>
              <w:bottom w:w="100" w:type="dxa"/>
              <w:end w:w="120" w:type="dxa"/>
            </w:tcMar>
            <w:vAlign w:val="center"/>
          </w:tcPr>
          <w:p>
            <w:r>
              <w:t>100%</w:t>
            </w:r>
          </w:p>
        </w:tc>
        <w:tc>
          <w:tcPr>
            <w:tcW w:type="dxa" w:w="2880"/>
            <w:tcMar>
              <w:top w:w="100" w:type="dxa"/>
              <w:start w:w="120" w:type="dxa"/>
              <w:bottom w:w="100" w:type="dxa"/>
              <w:end w:w="120" w:type="dxa"/>
            </w:tcMar>
            <w:vAlign w:val="center"/>
          </w:tcPr>
          <w:p>
            <w:r>
              <w:t>100%</w:t>
            </w:r>
          </w:p>
        </w:tc>
      </w:tr>
      <w:tr>
        <w:tc>
          <w:tcPr>
            <w:tcW w:type="dxa" w:w="3600"/>
            <w:tcMar>
              <w:top w:w="100" w:type="dxa"/>
              <w:start w:w="120" w:type="dxa"/>
              <w:bottom w:w="100" w:type="dxa"/>
              <w:end w:w="120" w:type="dxa"/>
            </w:tcMar>
            <w:vAlign w:val="center"/>
          </w:tcPr>
          <w:p>
            <w:r>
              <w:t>Giao dịch trùng trong retry</w:t>
            </w:r>
          </w:p>
        </w:tc>
        <w:tc>
          <w:tcPr>
            <w:tcW w:type="dxa" w:w="2880"/>
            <w:tcMar>
              <w:top w:w="100" w:type="dxa"/>
              <w:start w:w="120" w:type="dxa"/>
              <w:bottom w:w="100" w:type="dxa"/>
              <w:end w:w="120" w:type="dxa"/>
            </w:tcMar>
            <w:vAlign w:val="center"/>
          </w:tcPr>
          <w:p>
            <w:r>
              <w:t>0</w:t>
            </w:r>
          </w:p>
        </w:tc>
        <w:tc>
          <w:tcPr>
            <w:tcW w:type="dxa" w:w="2880"/>
            <w:tcMar>
              <w:top w:w="100" w:type="dxa"/>
              <w:start w:w="120" w:type="dxa"/>
              <w:bottom w:w="100" w:type="dxa"/>
              <w:end w:w="120" w:type="dxa"/>
            </w:tcMar>
            <w:vAlign w:val="center"/>
          </w:tcPr>
          <w:p>
            <w:r>
              <w:t>0</w:t>
            </w:r>
          </w:p>
        </w:tc>
      </w:tr>
      <w:tr>
        <w:tc>
          <w:tcPr>
            <w:tcW w:type="dxa" w:w="3600"/>
            <w:tcMar>
              <w:top w:w="100" w:type="dxa"/>
              <w:start w:w="120" w:type="dxa"/>
              <w:bottom w:w="100" w:type="dxa"/>
              <w:end w:w="120" w:type="dxa"/>
            </w:tcMar>
            <w:vAlign w:val="center"/>
          </w:tcPr>
          <w:p>
            <w:r>
              <w:t>Tool selection accuracy</w:t>
            </w:r>
          </w:p>
        </w:tc>
        <w:tc>
          <w:tcPr>
            <w:tcW w:type="dxa" w:w="2880"/>
            <w:tcMar>
              <w:top w:w="100" w:type="dxa"/>
              <w:start w:w="120" w:type="dxa"/>
              <w:bottom w:w="100" w:type="dxa"/>
              <w:end w:w="120" w:type="dxa"/>
            </w:tcMar>
            <w:vAlign w:val="center"/>
          </w:tcPr>
          <w:p>
            <w:r>
              <w:t>≥90%</w:t>
            </w:r>
          </w:p>
        </w:tc>
        <w:tc>
          <w:tcPr>
            <w:tcW w:type="dxa" w:w="2880"/>
            <w:tcMar>
              <w:top w:w="100" w:type="dxa"/>
              <w:start w:w="120" w:type="dxa"/>
              <w:bottom w:w="100" w:type="dxa"/>
              <w:end w:w="120" w:type="dxa"/>
            </w:tcMar>
            <w:vAlign w:val="center"/>
          </w:tcPr>
          <w:p>
            <w:r>
              <w:t>≥95%</w:t>
            </w:r>
          </w:p>
        </w:tc>
      </w:tr>
      <w:tr>
        <w:tc>
          <w:tcPr>
            <w:tcW w:type="dxa" w:w="3600"/>
            <w:tcMar>
              <w:top w:w="100" w:type="dxa"/>
              <w:start w:w="120" w:type="dxa"/>
              <w:bottom w:w="100" w:type="dxa"/>
              <w:end w:w="120" w:type="dxa"/>
            </w:tcMar>
            <w:vAlign w:val="center"/>
          </w:tcPr>
          <w:p>
            <w:r>
              <w:t>Single-service completion</w:t>
            </w:r>
          </w:p>
        </w:tc>
        <w:tc>
          <w:tcPr>
            <w:tcW w:type="dxa" w:w="2880"/>
            <w:tcMar>
              <w:top w:w="100" w:type="dxa"/>
              <w:start w:w="120" w:type="dxa"/>
              <w:bottom w:w="100" w:type="dxa"/>
              <w:end w:w="120" w:type="dxa"/>
            </w:tcMar>
            <w:vAlign w:val="center"/>
          </w:tcPr>
          <w:p>
            <w:r>
              <w:t>≥85%</w:t>
            </w:r>
          </w:p>
        </w:tc>
        <w:tc>
          <w:tcPr>
            <w:tcW w:type="dxa" w:w="2880"/>
            <w:tcMar>
              <w:top w:w="100" w:type="dxa"/>
              <w:start w:w="120" w:type="dxa"/>
              <w:bottom w:w="100" w:type="dxa"/>
              <w:end w:w="120" w:type="dxa"/>
            </w:tcMar>
            <w:vAlign w:val="center"/>
          </w:tcPr>
          <w:p>
            <w:r>
              <w:t>≥90%</w:t>
            </w:r>
          </w:p>
        </w:tc>
      </w:tr>
      <w:tr>
        <w:tc>
          <w:tcPr>
            <w:tcW w:type="dxa" w:w="3600"/>
            <w:tcMar>
              <w:top w:w="100" w:type="dxa"/>
              <w:start w:w="120" w:type="dxa"/>
              <w:bottom w:w="100" w:type="dxa"/>
              <w:end w:w="120" w:type="dxa"/>
            </w:tcMar>
            <w:vAlign w:val="center"/>
          </w:tcPr>
          <w:p>
            <w:r>
              <w:t>Multi-service completion</w:t>
            </w:r>
          </w:p>
        </w:tc>
        <w:tc>
          <w:tcPr>
            <w:tcW w:type="dxa" w:w="2880"/>
            <w:tcMar>
              <w:top w:w="100" w:type="dxa"/>
              <w:start w:w="120" w:type="dxa"/>
              <w:bottom w:w="100" w:type="dxa"/>
              <w:end w:w="120" w:type="dxa"/>
            </w:tcMar>
            <w:vAlign w:val="center"/>
          </w:tcPr>
          <w:p>
            <w:r>
              <w:t>≥70%</w:t>
            </w:r>
          </w:p>
        </w:tc>
        <w:tc>
          <w:tcPr>
            <w:tcW w:type="dxa" w:w="2880"/>
            <w:tcMar>
              <w:top w:w="100" w:type="dxa"/>
              <w:start w:w="120" w:type="dxa"/>
              <w:bottom w:w="100" w:type="dxa"/>
              <w:end w:w="120" w:type="dxa"/>
            </w:tcMar>
            <w:vAlign w:val="center"/>
          </w:tcPr>
          <w:p>
            <w:r>
              <w:t>≥80%</w:t>
            </w:r>
          </w:p>
        </w:tc>
      </w:tr>
      <w:tr>
        <w:tc>
          <w:tcPr>
            <w:tcW w:type="dxa" w:w="3600"/>
            <w:tcMar>
              <w:top w:w="100" w:type="dxa"/>
              <w:start w:w="120" w:type="dxa"/>
              <w:bottom w:w="100" w:type="dxa"/>
              <w:end w:w="120" w:type="dxa"/>
            </w:tcMar>
            <w:vAlign w:val="center"/>
          </w:tcPr>
          <w:p>
            <w:r>
              <w:t>Error recovery phù hợp</w:t>
            </w:r>
          </w:p>
        </w:tc>
        <w:tc>
          <w:tcPr>
            <w:tcW w:type="dxa" w:w="2880"/>
            <w:tcMar>
              <w:top w:w="100" w:type="dxa"/>
              <w:start w:w="120" w:type="dxa"/>
              <w:bottom w:w="100" w:type="dxa"/>
              <w:end w:w="120" w:type="dxa"/>
            </w:tcMar>
            <w:vAlign w:val="center"/>
          </w:tcPr>
          <w:p>
            <w:r>
              <w:t>≥80%</w:t>
            </w:r>
          </w:p>
        </w:tc>
        <w:tc>
          <w:tcPr>
            <w:tcW w:type="dxa" w:w="2880"/>
            <w:tcMar>
              <w:top w:w="100" w:type="dxa"/>
              <w:start w:w="120" w:type="dxa"/>
              <w:bottom w:w="100" w:type="dxa"/>
              <w:end w:w="120" w:type="dxa"/>
            </w:tcMar>
            <w:vAlign w:val="center"/>
          </w:tcPr>
          <w:p>
            <w:r>
              <w:t>≥90%</w:t>
            </w:r>
          </w:p>
        </w:tc>
      </w:tr>
      <w:tr>
        <w:tc>
          <w:tcPr>
            <w:tcW w:type="dxa" w:w="3600"/>
            <w:tcMar>
              <w:top w:w="100" w:type="dxa"/>
              <w:start w:w="120" w:type="dxa"/>
              <w:bottom w:w="100" w:type="dxa"/>
              <w:end w:w="120" w:type="dxa"/>
            </w:tcMar>
            <w:vAlign w:val="center"/>
          </w:tcPr>
          <w:p>
            <w:r>
              <w:t>First response latency</w:t>
            </w:r>
          </w:p>
        </w:tc>
        <w:tc>
          <w:tcPr>
            <w:tcW w:type="dxa" w:w="2880"/>
            <w:tcMar>
              <w:top w:w="100" w:type="dxa"/>
              <w:start w:w="120" w:type="dxa"/>
              <w:bottom w:w="100" w:type="dxa"/>
              <w:end w:w="120" w:type="dxa"/>
            </w:tcMar>
            <w:vAlign w:val="center"/>
          </w:tcPr>
          <w:p>
            <w:r>
              <w:t>&lt;4 giây</w:t>
            </w:r>
          </w:p>
        </w:tc>
        <w:tc>
          <w:tcPr>
            <w:tcW w:type="dxa" w:w="2880"/>
            <w:tcMar>
              <w:top w:w="100" w:type="dxa"/>
              <w:start w:w="120" w:type="dxa"/>
              <w:bottom w:w="100" w:type="dxa"/>
              <w:end w:w="120" w:type="dxa"/>
            </w:tcMar>
            <w:vAlign w:val="center"/>
          </w:tcPr>
          <w:p>
            <w:r>
              <w:t>&lt;3 giây</w:t>
            </w:r>
          </w:p>
        </w:tc>
      </w:tr>
      <w:tr>
        <w:tc>
          <w:tcPr>
            <w:tcW w:type="dxa" w:w="3600"/>
            <w:tcMar>
              <w:top w:w="100" w:type="dxa"/>
              <w:start w:w="120" w:type="dxa"/>
              <w:bottom w:w="100" w:type="dxa"/>
              <w:end w:w="120" w:type="dxa"/>
            </w:tcMar>
            <w:vAlign w:val="center"/>
          </w:tcPr>
          <w:p>
            <w:r>
              <w:t>Tool nguy hiểm trái quyền</w:t>
            </w:r>
          </w:p>
        </w:tc>
        <w:tc>
          <w:tcPr>
            <w:tcW w:type="dxa" w:w="2880"/>
            <w:tcMar>
              <w:top w:w="100" w:type="dxa"/>
              <w:start w:w="120" w:type="dxa"/>
              <w:bottom w:w="100" w:type="dxa"/>
              <w:end w:w="120" w:type="dxa"/>
            </w:tcMar>
            <w:vAlign w:val="center"/>
          </w:tcPr>
          <w:p>
            <w:r>
              <w:t>0</w:t>
            </w:r>
          </w:p>
        </w:tc>
        <w:tc>
          <w:tcPr>
            <w:tcW w:type="dxa" w:w="2880"/>
            <w:tcMar>
              <w:top w:w="100" w:type="dxa"/>
              <w:start w:w="120" w:type="dxa"/>
              <w:bottom w:w="100" w:type="dxa"/>
              <w:end w:w="120" w:type="dxa"/>
            </w:tcMar>
            <w:vAlign w:val="center"/>
          </w:tcPr>
          <w:p>
            <w:r>
              <w:t>0</w:t>
            </w:r>
          </w:p>
        </w:tc>
      </w:tr>
    </w:tbl>
    <w:p/>
    <w:p>
      <w:pPr>
        <w:pStyle w:val="Heading1"/>
      </w:pPr>
      <w:r>
        <w:t>18. PHÂN CHIA CÔNG VIỆC</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shd w:fill="1F4E78"/>
            <w:tcMar>
              <w:top w:w="100" w:type="dxa"/>
              <w:start w:w="120" w:type="dxa"/>
              <w:bottom w:w="100" w:type="dxa"/>
              <w:end w:w="120" w:type="dxa"/>
            </w:tcMar>
            <w:vAlign w:val="center"/>
          </w:tcPr>
          <w:p>
            <w:r>
              <w:rPr>
                <w:b/>
                <w:color w:val="FFFFFF"/>
              </w:rPr>
              <w:t>Vai trò</w:t>
            </w:r>
          </w:p>
        </w:tc>
        <w:tc>
          <w:tcPr>
            <w:tcW w:type="dxa" w:w="4320"/>
            <w:shd w:fill="1F4E78"/>
            <w:tcMar>
              <w:top w:w="100" w:type="dxa"/>
              <w:start w:w="120" w:type="dxa"/>
              <w:bottom w:w="100" w:type="dxa"/>
              <w:end w:w="120" w:type="dxa"/>
            </w:tcMar>
            <w:vAlign w:val="center"/>
          </w:tcPr>
          <w:p>
            <w:r>
              <w:rPr>
                <w:b/>
                <w:color w:val="FFFFFF"/>
              </w:rPr>
              <w:t>Phạm vi chính</w:t>
            </w:r>
          </w:p>
        </w:tc>
        <w:tc>
          <w:tcPr>
            <w:tcW w:type="dxa" w:w="3600"/>
            <w:shd w:fill="1F4E78"/>
            <w:tcMar>
              <w:top w:w="100" w:type="dxa"/>
              <w:start w:w="120" w:type="dxa"/>
              <w:bottom w:w="100" w:type="dxa"/>
              <w:end w:w="120" w:type="dxa"/>
            </w:tcMar>
            <w:vAlign w:val="center"/>
          </w:tcPr>
          <w:p>
            <w:r>
              <w:rPr>
                <w:b/>
                <w:color w:val="FFFFFF"/>
              </w:rPr>
              <w:t>Deliverables</w:t>
            </w:r>
          </w:p>
        </w:tc>
      </w:tr>
      <w:tr>
        <w:tc>
          <w:tcPr>
            <w:tcW w:type="dxa" w:w="2016"/>
            <w:tcMar>
              <w:top w:w="100" w:type="dxa"/>
              <w:start w:w="120" w:type="dxa"/>
              <w:bottom w:w="100" w:type="dxa"/>
              <w:end w:w="120" w:type="dxa"/>
            </w:tcMar>
            <w:vAlign w:val="center"/>
          </w:tcPr>
          <w:p>
            <w:r>
              <w:t>AI Agent Engineer</w:t>
            </w:r>
          </w:p>
        </w:tc>
        <w:tc>
          <w:tcPr>
            <w:tcW w:type="dxa" w:w="4320"/>
            <w:tcMar>
              <w:top w:w="100" w:type="dxa"/>
              <w:start w:w="120" w:type="dxa"/>
              <w:bottom w:w="100" w:type="dxa"/>
              <w:end w:w="120" w:type="dxa"/>
            </w:tcMar>
            <w:vAlign w:val="center"/>
          </w:tcPr>
          <w:p>
            <w:r>
              <w:t>LangGraph, prompt, slot, planning, routing, guardrail, evaluation.</w:t>
            </w:r>
          </w:p>
        </w:tc>
        <w:tc>
          <w:tcPr>
            <w:tcW w:type="dxa" w:w="3600"/>
            <w:tcMar>
              <w:top w:w="100" w:type="dxa"/>
              <w:start w:w="120" w:type="dxa"/>
              <w:bottom w:w="100" w:type="dxa"/>
              <w:end w:w="120" w:type="dxa"/>
            </w:tcMar>
            <w:vAlign w:val="center"/>
          </w:tcPr>
          <w:p>
            <w:r>
              <w:t>Agent graph, prompt versioning, test report.</w:t>
            </w:r>
          </w:p>
        </w:tc>
      </w:tr>
      <w:tr>
        <w:tc>
          <w:tcPr>
            <w:tcW w:type="dxa" w:w="2016"/>
            <w:tcMar>
              <w:top w:w="100" w:type="dxa"/>
              <w:start w:w="120" w:type="dxa"/>
              <w:bottom w:w="100" w:type="dxa"/>
              <w:end w:w="120" w:type="dxa"/>
            </w:tcMar>
            <w:vAlign w:val="center"/>
          </w:tcPr>
          <w:p>
            <w:r>
              <w:t>Backend Engineer</w:t>
            </w:r>
          </w:p>
        </w:tc>
        <w:tc>
          <w:tcPr>
            <w:tcW w:type="dxa" w:w="4320"/>
            <w:tcMar>
              <w:top w:w="100" w:type="dxa"/>
              <w:start w:w="120" w:type="dxa"/>
              <w:bottom w:w="100" w:type="dxa"/>
              <w:end w:w="120" w:type="dxa"/>
            </w:tcMar>
            <w:vAlign w:val="center"/>
          </w:tcPr>
          <w:p>
            <w:r>
              <w:t>FastAPI, auth, DB, order, confirmation, payment, audit, RBAC.</w:t>
            </w:r>
          </w:p>
        </w:tc>
        <w:tc>
          <w:tcPr>
            <w:tcW w:type="dxa" w:w="3600"/>
            <w:tcMar>
              <w:top w:w="100" w:type="dxa"/>
              <w:start w:w="120" w:type="dxa"/>
              <w:bottom w:w="100" w:type="dxa"/>
              <w:end w:w="120" w:type="dxa"/>
            </w:tcMar>
            <w:vAlign w:val="center"/>
          </w:tcPr>
          <w:p>
            <w:r>
              <w:t>API docs, migrations, tests, business services.</w:t>
            </w:r>
          </w:p>
        </w:tc>
      </w:tr>
      <w:tr>
        <w:tc>
          <w:tcPr>
            <w:tcW w:type="dxa" w:w="2016"/>
            <w:tcMar>
              <w:top w:w="100" w:type="dxa"/>
              <w:start w:w="120" w:type="dxa"/>
              <w:bottom w:w="100" w:type="dxa"/>
              <w:end w:w="120" w:type="dxa"/>
            </w:tcMar>
            <w:vAlign w:val="center"/>
          </w:tcPr>
          <w:p>
            <w:r>
              <w:t>Frontend Engineer</w:t>
            </w:r>
          </w:p>
        </w:tc>
        <w:tc>
          <w:tcPr>
            <w:tcW w:type="dxa" w:w="4320"/>
            <w:tcMar>
              <w:top w:w="100" w:type="dxa"/>
              <w:start w:w="120" w:type="dxa"/>
              <w:bottom w:w="100" w:type="dxa"/>
              <w:end w:w="120" w:type="dxa"/>
            </w:tcMar>
            <w:vAlign w:val="center"/>
          </w:tcPr>
          <w:p>
            <w:r>
              <w:t>Chat UI, rich cards, realtime, profile, memory, operator dashboard.</w:t>
            </w:r>
          </w:p>
        </w:tc>
        <w:tc>
          <w:tcPr>
            <w:tcW w:type="dxa" w:w="3600"/>
            <w:tcMar>
              <w:top w:w="100" w:type="dxa"/>
              <w:start w:w="120" w:type="dxa"/>
              <w:bottom w:w="100" w:type="dxa"/>
              <w:end w:w="120" w:type="dxa"/>
            </w:tcMar>
            <w:vAlign w:val="center"/>
          </w:tcPr>
          <w:p>
            <w:r>
              <w:t>Responsive UI, WebSocket integration, E2E flows.</w:t>
            </w:r>
          </w:p>
        </w:tc>
      </w:tr>
      <w:tr>
        <w:tc>
          <w:tcPr>
            <w:tcW w:type="dxa" w:w="2016"/>
            <w:tcMar>
              <w:top w:w="100" w:type="dxa"/>
              <w:start w:w="120" w:type="dxa"/>
              <w:bottom w:w="100" w:type="dxa"/>
              <w:end w:w="120" w:type="dxa"/>
            </w:tcMar>
            <w:vAlign w:val="center"/>
          </w:tcPr>
          <w:p>
            <w:r>
              <w:t>Integration/DevOps/QA</w:t>
            </w:r>
          </w:p>
        </w:tc>
        <w:tc>
          <w:tcPr>
            <w:tcW w:type="dxa" w:w="4320"/>
            <w:tcMar>
              <w:top w:w="100" w:type="dxa"/>
              <w:start w:w="120" w:type="dxa"/>
              <w:bottom w:w="100" w:type="dxa"/>
              <w:end w:w="120" w:type="dxa"/>
            </w:tcMar>
            <w:vAlign w:val="center"/>
          </w:tcPr>
          <w:p>
            <w:r>
              <w:t>Mock APIs, Redis, Docker, CI/CD, deployment, load/integration test.</w:t>
            </w:r>
          </w:p>
        </w:tc>
        <w:tc>
          <w:tcPr>
            <w:tcW w:type="dxa" w:w="3600"/>
            <w:tcMar>
              <w:top w:w="100" w:type="dxa"/>
              <w:start w:w="120" w:type="dxa"/>
              <w:bottom w:w="100" w:type="dxa"/>
              <w:end w:w="120" w:type="dxa"/>
            </w:tcMar>
            <w:vAlign w:val="center"/>
          </w:tcPr>
          <w:p>
            <w:r>
              <w:t>Service sandbox, pipelines, monitoring, seed data.</w:t>
            </w:r>
          </w:p>
        </w:tc>
      </w:tr>
    </w:tbl>
    <w:p/>
    <w:p>
      <w:pPr>
        <w:pStyle w:val="PRDCallout"/>
        <w:shd w:fill="EAF3F8"/>
      </w:pPr>
      <w:r>
        <w:rPr>
          <w:b/>
        </w:rPr>
        <w:t>Nguyên tắc nhóm: mỗi vertical slice phải có ít nhất hai người cùng review; không để bốn module “gần xong” nhưng chưa có một luồng end-to-end chạy được.</w:t>
      </w:r>
    </w:p>
    <w:p>
      <w:pPr>
        <w:pStyle w:val="Heading1"/>
      </w:pPr>
      <w:r>
        <w:t>19. KẾ HOẠCH 6 TUẦN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1F4E78"/>
            <w:tcMar>
              <w:top w:w="100" w:type="dxa"/>
              <w:start w:w="120" w:type="dxa"/>
              <w:bottom w:w="100" w:type="dxa"/>
              <w:end w:w="120" w:type="dxa"/>
            </w:tcMar>
            <w:vAlign w:val="center"/>
          </w:tcPr>
          <w:p>
            <w:r>
              <w:rPr>
                <w:b/>
                <w:color w:val="FFFFFF"/>
              </w:rPr>
              <w:t>Sprint</w:t>
            </w:r>
          </w:p>
        </w:tc>
        <w:tc>
          <w:tcPr>
            <w:tcW w:type="dxa" w:w="5328"/>
            <w:shd w:fill="1F4E78"/>
            <w:tcMar>
              <w:top w:w="100" w:type="dxa"/>
              <w:start w:w="120" w:type="dxa"/>
              <w:bottom w:w="100" w:type="dxa"/>
              <w:end w:w="120" w:type="dxa"/>
            </w:tcMar>
            <w:vAlign w:val="center"/>
          </w:tcPr>
          <w:p>
            <w:r>
              <w:rPr>
                <w:b/>
                <w:color w:val="FFFFFF"/>
              </w:rPr>
              <w:t>Phạm vi</w:t>
            </w:r>
          </w:p>
        </w:tc>
        <w:tc>
          <w:tcPr>
            <w:tcW w:type="dxa" w:w="2880"/>
            <w:shd w:fill="1F4E78"/>
            <w:tcMar>
              <w:top w:w="100" w:type="dxa"/>
              <w:start w:w="120" w:type="dxa"/>
              <w:bottom w:w="100" w:type="dxa"/>
              <w:end w:w="120" w:type="dxa"/>
            </w:tcMar>
            <w:vAlign w:val="center"/>
          </w:tcPr>
          <w:p>
            <w:r>
              <w:rPr>
                <w:b/>
                <w:color w:val="FFFFFF"/>
              </w:rPr>
              <w:t>Milestone</w:t>
            </w:r>
          </w:p>
        </w:tc>
      </w:tr>
      <w:tr>
        <w:tc>
          <w:tcPr>
            <w:tcW w:type="dxa" w:w="2160"/>
            <w:tcMar>
              <w:top w:w="100" w:type="dxa"/>
              <w:start w:w="120" w:type="dxa"/>
              <w:bottom w:w="100" w:type="dxa"/>
              <w:end w:w="120" w:type="dxa"/>
            </w:tcMar>
            <w:vAlign w:val="center"/>
          </w:tcPr>
          <w:p>
            <w:r>
              <w:t>Tuần 1 — Foundation</w:t>
            </w:r>
          </w:p>
        </w:tc>
        <w:tc>
          <w:tcPr>
            <w:tcW w:type="dxa" w:w="5328"/>
            <w:tcMar>
              <w:top w:w="100" w:type="dxa"/>
              <w:start w:w="120" w:type="dxa"/>
              <w:bottom w:w="100" w:type="dxa"/>
              <w:end w:w="120" w:type="dxa"/>
            </w:tcMar>
            <w:vAlign w:val="center"/>
          </w:tcPr>
          <w:p>
            <w:r>
              <w:t>PRD, API contract, DB, AgentState, monorepo, Docker, Auth, Conversation API, Chat UI, CI skeleton.</w:t>
            </w:r>
          </w:p>
        </w:tc>
        <w:tc>
          <w:tcPr>
            <w:tcW w:type="dxa" w:w="2880"/>
            <w:tcMar>
              <w:top w:w="100" w:type="dxa"/>
              <w:start w:w="120" w:type="dxa"/>
              <w:bottom w:w="100" w:type="dxa"/>
              <w:end w:w="120" w:type="dxa"/>
            </w:tcMar>
            <w:vAlign w:val="center"/>
          </w:tcPr>
          <w:p>
            <w:r>
              <w:t>User đăng nhập và chat được end-to-end.</w:t>
            </w:r>
          </w:p>
        </w:tc>
      </w:tr>
      <w:tr>
        <w:tc>
          <w:tcPr>
            <w:tcW w:type="dxa" w:w="2160"/>
            <w:tcMar>
              <w:top w:w="100" w:type="dxa"/>
              <w:start w:w="120" w:type="dxa"/>
              <w:bottom w:w="100" w:type="dxa"/>
              <w:end w:w="120" w:type="dxa"/>
            </w:tcMar>
            <w:vAlign w:val="center"/>
          </w:tcPr>
          <w:p>
            <w:r>
              <w:t>Tuần 2 — Ride Vertical Slice</w:t>
            </w:r>
          </w:p>
        </w:tc>
        <w:tc>
          <w:tcPr>
            <w:tcW w:type="dxa" w:w="5328"/>
            <w:tcMar>
              <w:top w:w="100" w:type="dxa"/>
              <w:start w:w="120" w:type="dxa"/>
              <w:bottom w:w="100" w:type="dxa"/>
              <w:end w:w="120" w:type="dxa"/>
            </w:tcMar>
            <w:vAlign w:val="center"/>
          </w:tcPr>
          <w:p>
            <w:r>
              <w:t>Ride mock API, slot filling, search, card, confirm, book, payment, realtime, cancel, idempotency, audit.</w:t>
            </w:r>
          </w:p>
        </w:tc>
        <w:tc>
          <w:tcPr>
            <w:tcW w:type="dxa" w:w="2880"/>
            <w:tcMar>
              <w:top w:w="100" w:type="dxa"/>
              <w:start w:w="120" w:type="dxa"/>
              <w:bottom w:w="100" w:type="dxa"/>
              <w:end w:w="120" w:type="dxa"/>
            </w:tcMar>
            <w:vAlign w:val="center"/>
          </w:tcPr>
          <w:p>
            <w:r>
              <w:t>Đặt và theo dõi chuyến xe hoàn chỉnh.</w:t>
            </w:r>
          </w:p>
        </w:tc>
      </w:tr>
      <w:tr>
        <w:tc>
          <w:tcPr>
            <w:tcW w:type="dxa" w:w="2160"/>
            <w:tcMar>
              <w:top w:w="100" w:type="dxa"/>
              <w:start w:w="120" w:type="dxa"/>
              <w:bottom w:w="100" w:type="dxa"/>
              <w:end w:w="120" w:type="dxa"/>
            </w:tcMar>
            <w:vAlign w:val="center"/>
          </w:tcPr>
          <w:p>
            <w:r>
              <w:t>Tuần 3 — Medical Vertical Slice</w:t>
            </w:r>
          </w:p>
        </w:tc>
        <w:tc>
          <w:tcPr>
            <w:tcW w:type="dxa" w:w="5328"/>
            <w:tcMar>
              <w:top w:w="100" w:type="dxa"/>
              <w:start w:w="120" w:type="dxa"/>
              <w:bottom w:w="100" w:type="dxa"/>
              <w:end w:w="120" w:type="dxa"/>
            </w:tcMar>
            <w:vAlign w:val="center"/>
          </w:tcPr>
          <w:p>
            <w:r>
              <w:t>Facility/specialty/doctor/slot, booking, reschedule, cancel, reminder, safeguard.</w:t>
            </w:r>
          </w:p>
        </w:tc>
        <w:tc>
          <w:tcPr>
            <w:tcW w:type="dxa" w:w="2880"/>
            <w:tcMar>
              <w:top w:w="100" w:type="dxa"/>
              <w:start w:w="120" w:type="dxa"/>
              <w:bottom w:w="100" w:type="dxa"/>
              <w:end w:w="120" w:type="dxa"/>
            </w:tcMar>
            <w:vAlign w:val="center"/>
          </w:tcPr>
          <w:p>
            <w:r>
              <w:t>Đặt/đổi/hủy lịch khám qua chat.</w:t>
            </w:r>
          </w:p>
        </w:tc>
      </w:tr>
      <w:tr>
        <w:tc>
          <w:tcPr>
            <w:tcW w:type="dxa" w:w="2160"/>
            <w:tcMar>
              <w:top w:w="100" w:type="dxa"/>
              <w:start w:w="120" w:type="dxa"/>
              <w:bottom w:w="100" w:type="dxa"/>
              <w:end w:w="120" w:type="dxa"/>
            </w:tcMar>
            <w:vAlign w:val="center"/>
          </w:tcPr>
          <w:p>
            <w:r>
              <w:t>Tuần 4 — Multi-Service + Restaurant</w:t>
            </w:r>
          </w:p>
        </w:tc>
        <w:tc>
          <w:tcPr>
            <w:tcW w:type="dxa" w:w="5328"/>
            <w:tcMar>
              <w:top w:w="100" w:type="dxa"/>
              <w:start w:w="120" w:type="dxa"/>
              <w:bottom w:w="100" w:type="dxa"/>
              <w:end w:w="120" w:type="dxa"/>
            </w:tcMar>
            <w:vAlign w:val="center"/>
          </w:tcPr>
          <w:p>
            <w:r>
              <w:t>Planning, dependency, conflict detection, medical+ride, restaurant basic, partial failure.</w:t>
            </w:r>
          </w:p>
        </w:tc>
        <w:tc>
          <w:tcPr>
            <w:tcW w:type="dxa" w:w="2880"/>
            <w:tcMar>
              <w:top w:w="100" w:type="dxa"/>
              <w:start w:w="120" w:type="dxa"/>
              <w:bottom w:w="100" w:type="dxa"/>
              <w:end w:w="120" w:type="dxa"/>
            </w:tcMar>
            <w:vAlign w:val="center"/>
          </w:tcPr>
          <w:p>
            <w:r>
              <w:t>Demo được plan nhiều dịch vụ.</w:t>
            </w:r>
          </w:p>
        </w:tc>
      </w:tr>
      <w:tr>
        <w:tc>
          <w:tcPr>
            <w:tcW w:type="dxa" w:w="2160"/>
            <w:tcMar>
              <w:top w:w="100" w:type="dxa"/>
              <w:start w:w="120" w:type="dxa"/>
              <w:bottom w:w="100" w:type="dxa"/>
              <w:end w:w="120" w:type="dxa"/>
            </w:tcMar>
            <w:vAlign w:val="center"/>
          </w:tcPr>
          <w:p>
            <w:r>
              <w:t>Tuần 5 — Hardening</w:t>
            </w:r>
          </w:p>
        </w:tc>
        <w:tc>
          <w:tcPr>
            <w:tcW w:type="dxa" w:w="5328"/>
            <w:tcMar>
              <w:top w:w="100" w:type="dxa"/>
              <w:start w:w="120" w:type="dxa"/>
              <w:bottom w:w="100" w:type="dxa"/>
              <w:end w:w="120" w:type="dxa"/>
            </w:tcMar>
            <w:vAlign w:val="center"/>
          </w:tcPr>
          <w:p>
            <w:r>
              <w:t>Bill sandbox, operator, handoff, memory consent, permission, injection defense, logging, 150 tests.</w:t>
            </w:r>
          </w:p>
        </w:tc>
        <w:tc>
          <w:tcPr>
            <w:tcW w:type="dxa" w:w="2880"/>
            <w:tcMar>
              <w:top w:w="100" w:type="dxa"/>
              <w:start w:w="120" w:type="dxa"/>
              <w:bottom w:w="100" w:type="dxa"/>
              <w:end w:w="120" w:type="dxa"/>
            </w:tcMar>
            <w:vAlign w:val="center"/>
          </w:tcPr>
          <w:p>
            <w:r>
              <w:t>Happy path, failure path và operator path.</w:t>
            </w:r>
          </w:p>
        </w:tc>
      </w:tr>
      <w:tr>
        <w:tc>
          <w:tcPr>
            <w:tcW w:type="dxa" w:w="2160"/>
            <w:tcMar>
              <w:top w:w="100" w:type="dxa"/>
              <w:start w:w="120" w:type="dxa"/>
              <w:bottom w:w="100" w:type="dxa"/>
              <w:end w:w="120" w:type="dxa"/>
            </w:tcMar>
            <w:vAlign w:val="center"/>
          </w:tcPr>
          <w:p>
            <w:r>
              <w:t>Tuần 6 — Production</w:t>
            </w:r>
          </w:p>
        </w:tc>
        <w:tc>
          <w:tcPr>
            <w:tcW w:type="dxa" w:w="5328"/>
            <w:tcMar>
              <w:top w:w="100" w:type="dxa"/>
              <w:start w:w="120" w:type="dxa"/>
              <w:bottom w:w="100" w:type="dxa"/>
              <w:end w:w="120" w:type="dxa"/>
            </w:tcMar>
            <w:vAlign w:val="center"/>
          </w:tcPr>
          <w:p>
            <w:r>
              <w:t>E2E/load/security test, tuning, bug fix, deploy, seed data, docs, video, slide, rehearsal.</w:t>
            </w:r>
          </w:p>
        </w:tc>
        <w:tc>
          <w:tcPr>
            <w:tcW w:type="dxa" w:w="2880"/>
            <w:tcMar>
              <w:top w:w="100" w:type="dxa"/>
              <w:start w:w="120" w:type="dxa"/>
              <w:bottom w:w="100" w:type="dxa"/>
              <w:end w:w="120" w:type="dxa"/>
            </w:tcMar>
            <w:vAlign w:val="center"/>
          </w:tcPr>
          <w:p>
            <w:r>
              <w:t>Bản public ổn định và báo cáo metrics.</w:t>
            </w:r>
          </w:p>
        </w:tc>
      </w:tr>
    </w:tbl>
    <w:p/>
    <w:p>
      <w:pPr>
        <w:pStyle w:val="Heading2"/>
      </w:pPr>
      <w:r>
        <w:t>19.1 Quy tắc tiến độ</w:t>
      </w:r>
    </w:p>
    <w:p>
      <w:pPr>
        <w:pStyle w:val="ListBullet"/>
      </w:pPr>
      <w:r>
        <w:t>Không thêm feature lớn ở tuần 6.</w:t>
      </w:r>
    </w:p>
    <w:p>
      <w:pPr>
        <w:pStyle w:val="ListBullet"/>
      </w:pPr>
      <w:r>
        <w:t>Ride phải chạy end-to-end cuối tuần 2.</w:t>
      </w:r>
    </w:p>
    <w:p>
      <w:pPr>
        <w:pStyle w:val="ListBullet"/>
      </w:pPr>
      <w:r>
        <w:t>Medical phải chạy end-to-end cuối tuần 3.</w:t>
      </w:r>
    </w:p>
    <w:p>
      <w:pPr>
        <w:pStyle w:val="ListBullet"/>
      </w:pPr>
      <w:r>
        <w:t>Nếu trễ, giảm chiều sâu restaurant/bill trước; không cắt confirmation, idempotency, audit hoặc testing.</w:t>
      </w:r>
    </w:p>
    <w:p>
      <w:pPr>
        <w:pStyle w:val="ListBullet"/>
      </w:pPr>
      <w:r>
        <w:t>Mỗi ngày có integration build và demo nội bộ ngắn.</w:t>
      </w:r>
    </w:p>
    <w:p>
      <w:pPr>
        <w:pStyle w:val="Heading1"/>
      </w:pPr>
      <w:r>
        <w:t>20. DEFINITION OF DONE</w:t>
      </w:r>
    </w:p>
    <w:p>
      <w:pPr>
        <w:pStyle w:val="ListNumber"/>
      </w:pPr>
      <w:r>
        <w:t>Có API contract hoặc interface rõ ràng.</w:t>
      </w:r>
    </w:p>
    <w:p>
      <w:pPr>
        <w:pStyle w:val="ListNumber"/>
      </w:pPr>
      <w:r>
        <w:t>Có validation và authorization.</w:t>
      </w:r>
    </w:p>
    <w:p>
      <w:pPr>
        <w:pStyle w:val="ListNumber"/>
      </w:pPr>
      <w:r>
        <w:t>Có error handling và fallback phù hợp.</w:t>
      </w:r>
    </w:p>
    <w:p>
      <w:pPr>
        <w:pStyle w:val="ListNumber"/>
      </w:pPr>
      <w:r>
        <w:t>Có audit log nếu là hành động quan trọng.</w:t>
      </w:r>
    </w:p>
    <w:p>
      <w:pPr>
        <w:pStyle w:val="ListNumber"/>
      </w:pPr>
      <w:r>
        <w:t>Có unit test và integration test.</w:t>
      </w:r>
    </w:p>
    <w:p>
      <w:pPr>
        <w:pStyle w:val="ListNumber"/>
      </w:pPr>
      <w:r>
        <w:t>Chạy trong Docker.</w:t>
      </w:r>
    </w:p>
    <w:p>
      <w:pPr>
        <w:pStyle w:val="ListNumber"/>
      </w:pPr>
      <w:r>
        <w:t>Có seed data hoặc migration.</w:t>
      </w:r>
    </w:p>
    <w:p>
      <w:pPr>
        <w:pStyle w:val="ListNumber"/>
      </w:pPr>
      <w:r>
        <w:t>Được ít nhất một thành viên khác review.</w:t>
      </w:r>
    </w:p>
    <w:p>
      <w:pPr>
        <w:pStyle w:val="ListNumber"/>
      </w:pPr>
      <w:r>
        <w:t>Được tích hợp vào một luồng end-to-end.</w:t>
      </w:r>
    </w:p>
    <w:p>
      <w:pPr>
        <w:pStyle w:val="ListNumber"/>
      </w:pPr>
      <w:r>
        <w:t>Có tài liệu ngắn và tiêu chí acceptance đã đạt.</w:t>
      </w:r>
    </w:p>
    <w:p>
      <w:pPr>
        <w:pStyle w:val="Heading1"/>
      </w:pPr>
      <w:r>
        <w:t>21. RỦI RO VÀ PHƯƠNG ÁN GIẢM THIỂU</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1F4E78"/>
            <w:tcMar>
              <w:top w:w="100" w:type="dxa"/>
              <w:start w:w="120" w:type="dxa"/>
              <w:bottom w:w="100" w:type="dxa"/>
              <w:end w:w="120" w:type="dxa"/>
            </w:tcMar>
            <w:vAlign w:val="center"/>
          </w:tcPr>
          <w:p>
            <w:r>
              <w:rPr>
                <w:b/>
                <w:color w:val="FFFFFF"/>
              </w:rPr>
              <w:t>Rủi ro</w:t>
            </w:r>
          </w:p>
        </w:tc>
        <w:tc>
          <w:tcPr>
            <w:tcW w:type="dxa" w:w="3024"/>
            <w:shd w:fill="1F4E78"/>
            <w:tcMar>
              <w:top w:w="100" w:type="dxa"/>
              <w:start w:w="120" w:type="dxa"/>
              <w:bottom w:w="100" w:type="dxa"/>
              <w:end w:w="120" w:type="dxa"/>
            </w:tcMar>
            <w:vAlign w:val="center"/>
          </w:tcPr>
          <w:p>
            <w:r>
              <w:rPr>
                <w:b/>
                <w:color w:val="FFFFFF"/>
              </w:rPr>
              <w:t>Tác động</w:t>
            </w:r>
          </w:p>
        </w:tc>
        <w:tc>
          <w:tcPr>
            <w:tcW w:type="dxa" w:w="4896"/>
            <w:shd w:fill="1F4E78"/>
            <w:tcMar>
              <w:top w:w="100" w:type="dxa"/>
              <w:start w:w="120" w:type="dxa"/>
              <w:bottom w:w="100" w:type="dxa"/>
              <w:end w:w="120" w:type="dxa"/>
            </w:tcMar>
            <w:vAlign w:val="center"/>
          </w:tcPr>
          <w:p>
            <w:r>
              <w:rPr>
                <w:b/>
                <w:color w:val="FFFFFF"/>
              </w:rPr>
              <w:t>Giảm thiểu</w:t>
            </w:r>
          </w:p>
        </w:tc>
      </w:tr>
      <w:tr>
        <w:tc>
          <w:tcPr>
            <w:tcW w:type="dxa" w:w="2448"/>
            <w:tcMar>
              <w:top w:w="100" w:type="dxa"/>
              <w:start w:w="120" w:type="dxa"/>
              <w:bottom w:w="100" w:type="dxa"/>
              <w:end w:w="120" w:type="dxa"/>
            </w:tcMar>
            <w:vAlign w:val="center"/>
          </w:tcPr>
          <w:p>
            <w:r>
              <w:t>Agent không ổn định</w:t>
            </w:r>
          </w:p>
        </w:tc>
        <w:tc>
          <w:tcPr>
            <w:tcW w:type="dxa" w:w="3024"/>
            <w:tcMar>
              <w:top w:w="100" w:type="dxa"/>
              <w:start w:w="120" w:type="dxa"/>
              <w:bottom w:w="100" w:type="dxa"/>
              <w:end w:w="120" w:type="dxa"/>
            </w:tcMar>
            <w:vAlign w:val="center"/>
          </w:tcPr>
          <w:p>
            <w:r>
              <w:t>Sai tool, vòng lặp, khó debug.</w:t>
            </w:r>
          </w:p>
        </w:tc>
        <w:tc>
          <w:tcPr>
            <w:tcW w:type="dxa" w:w="4896"/>
            <w:tcMar>
              <w:top w:w="100" w:type="dxa"/>
              <w:start w:w="120" w:type="dxa"/>
              <w:bottom w:w="100" w:type="dxa"/>
              <w:end w:w="120" w:type="dxa"/>
            </w:tcMar>
            <w:vAlign w:val="center"/>
          </w:tcPr>
          <w:p>
            <w:r>
              <w:t>Structured output, deterministic routing, giới hạn bước, evaluation hằng ngày.</w:t>
            </w:r>
          </w:p>
        </w:tc>
      </w:tr>
      <w:tr>
        <w:tc>
          <w:tcPr>
            <w:tcW w:type="dxa" w:w="2448"/>
            <w:tcMar>
              <w:top w:w="100" w:type="dxa"/>
              <w:start w:w="120" w:type="dxa"/>
              <w:bottom w:w="100" w:type="dxa"/>
              <w:end w:w="120" w:type="dxa"/>
            </w:tcMar>
            <w:vAlign w:val="center"/>
          </w:tcPr>
          <w:p>
            <w:r>
              <w:t>Phạm vi quá lớn</w:t>
            </w:r>
          </w:p>
        </w:tc>
        <w:tc>
          <w:tcPr>
            <w:tcW w:type="dxa" w:w="3024"/>
            <w:tcMar>
              <w:top w:w="100" w:type="dxa"/>
              <w:start w:w="120" w:type="dxa"/>
              <w:bottom w:w="100" w:type="dxa"/>
              <w:end w:w="120" w:type="dxa"/>
            </w:tcMar>
            <w:vAlign w:val="center"/>
          </w:tcPr>
          <w:p>
            <w:r>
              <w:t>Chậm và nhiều phần nông.</w:t>
            </w:r>
          </w:p>
        </w:tc>
        <w:tc>
          <w:tcPr>
            <w:tcW w:type="dxa" w:w="4896"/>
            <w:tcMar>
              <w:top w:w="100" w:type="dxa"/>
              <w:start w:w="120" w:type="dxa"/>
              <w:bottom w:w="100" w:type="dxa"/>
              <w:end w:w="120" w:type="dxa"/>
            </w:tcMar>
            <w:vAlign w:val="center"/>
          </w:tcPr>
          <w:p>
            <w:r>
              <w:t>Ưu tiên ride → medical → multi-service → các phần mở rộng.</w:t>
            </w:r>
          </w:p>
        </w:tc>
      </w:tr>
      <w:tr>
        <w:tc>
          <w:tcPr>
            <w:tcW w:type="dxa" w:w="2448"/>
            <w:tcMar>
              <w:top w:w="100" w:type="dxa"/>
              <w:start w:w="120" w:type="dxa"/>
              <w:bottom w:w="100" w:type="dxa"/>
              <w:end w:w="120" w:type="dxa"/>
            </w:tcMar>
            <w:vAlign w:val="center"/>
          </w:tcPr>
          <w:p>
            <w:r>
              <w:t>Schema lệch giữa các thành phần</w:t>
            </w:r>
          </w:p>
        </w:tc>
        <w:tc>
          <w:tcPr>
            <w:tcW w:type="dxa" w:w="3024"/>
            <w:tcMar>
              <w:top w:w="100" w:type="dxa"/>
              <w:start w:w="120" w:type="dxa"/>
              <w:bottom w:w="100" w:type="dxa"/>
              <w:end w:w="120" w:type="dxa"/>
            </w:tcMar>
            <w:vAlign w:val="center"/>
          </w:tcPr>
          <w:p>
            <w:r>
              <w:t>Integration failure.</w:t>
            </w:r>
          </w:p>
        </w:tc>
        <w:tc>
          <w:tcPr>
            <w:tcW w:type="dxa" w:w="4896"/>
            <w:tcMar>
              <w:top w:w="100" w:type="dxa"/>
              <w:start w:w="120" w:type="dxa"/>
              <w:bottom w:w="100" w:type="dxa"/>
              <w:end w:w="120" w:type="dxa"/>
            </w:tcMar>
            <w:vAlign w:val="center"/>
          </w:tcPr>
          <w:p>
            <w:r>
              <w:t>OpenAPI, shared schema, contract test, mock server.</w:t>
            </w:r>
          </w:p>
        </w:tc>
      </w:tr>
      <w:tr>
        <w:tc>
          <w:tcPr>
            <w:tcW w:type="dxa" w:w="2448"/>
            <w:tcMar>
              <w:top w:w="100" w:type="dxa"/>
              <w:start w:w="120" w:type="dxa"/>
              <w:bottom w:w="100" w:type="dxa"/>
              <w:end w:w="120" w:type="dxa"/>
            </w:tcMar>
            <w:vAlign w:val="center"/>
          </w:tcPr>
          <w:p>
            <w:r>
              <w:t>Demo phụ thuộc LLM</w:t>
            </w:r>
          </w:p>
        </w:tc>
        <w:tc>
          <w:tcPr>
            <w:tcW w:type="dxa" w:w="3024"/>
            <w:tcMar>
              <w:top w:w="100" w:type="dxa"/>
              <w:start w:w="120" w:type="dxa"/>
              <w:bottom w:w="100" w:type="dxa"/>
              <w:end w:w="120" w:type="dxa"/>
            </w:tcMar>
            <w:vAlign w:val="center"/>
          </w:tcPr>
          <w:p>
            <w:r>
              <w:t>Timeout hoặc kết quả biến động.</w:t>
            </w:r>
          </w:p>
        </w:tc>
        <w:tc>
          <w:tcPr>
            <w:tcW w:type="dxa" w:w="4896"/>
            <w:tcMar>
              <w:top w:w="100" w:type="dxa"/>
              <w:start w:w="120" w:type="dxa"/>
              <w:bottom w:w="100" w:type="dxa"/>
              <w:end w:w="120" w:type="dxa"/>
            </w:tcMar>
            <w:vAlign w:val="center"/>
          </w:tcPr>
          <w:p>
            <w:r>
              <w:t>Model fallback, seed data, timeout, form fallback, kịch bản test ổn định.</w:t>
            </w:r>
          </w:p>
        </w:tc>
      </w:tr>
      <w:tr>
        <w:tc>
          <w:tcPr>
            <w:tcW w:type="dxa" w:w="2448"/>
            <w:tcMar>
              <w:top w:w="100" w:type="dxa"/>
              <w:start w:w="120" w:type="dxa"/>
              <w:bottom w:w="100" w:type="dxa"/>
              <w:end w:w="120" w:type="dxa"/>
            </w:tcMar>
            <w:vAlign w:val="center"/>
          </w:tcPr>
          <w:p>
            <w:r>
              <w:t>Làm việc quá sức</w:t>
            </w:r>
          </w:p>
        </w:tc>
        <w:tc>
          <w:tcPr>
            <w:tcW w:type="dxa" w:w="3024"/>
            <w:tcMar>
              <w:top w:w="100" w:type="dxa"/>
              <w:start w:w="120" w:type="dxa"/>
              <w:bottom w:w="100" w:type="dxa"/>
              <w:end w:w="120" w:type="dxa"/>
            </w:tcMar>
            <w:vAlign w:val="center"/>
          </w:tcPr>
          <w:p>
            <w:r>
              <w:t>Chất lượng giảm, bug tăng.</w:t>
            </w:r>
          </w:p>
        </w:tc>
        <w:tc>
          <w:tcPr>
            <w:tcW w:type="dxa" w:w="4896"/>
            <w:tcMar>
              <w:top w:w="100" w:type="dxa"/>
              <w:start w:w="120" w:type="dxa"/>
              <w:bottom w:w="100" w:type="dxa"/>
              <w:end w:w="120" w:type="dxa"/>
            </w:tcMar>
            <w:vAlign w:val="center"/>
          </w:tcPr>
          <w:p>
            <w:r>
              <w:t>Chia ca hợp lý, review/test riêng, không coi 12 giờ ngồi là 12 giờ hiệu quả.</w:t>
            </w:r>
          </w:p>
        </w:tc>
      </w:tr>
      <w:tr>
        <w:tc>
          <w:tcPr>
            <w:tcW w:type="dxa" w:w="2448"/>
            <w:tcMar>
              <w:top w:w="100" w:type="dxa"/>
              <w:start w:w="120" w:type="dxa"/>
              <w:bottom w:w="100" w:type="dxa"/>
              <w:end w:w="120" w:type="dxa"/>
            </w:tcMar>
            <w:vAlign w:val="center"/>
          </w:tcPr>
          <w:p>
            <w:r>
              <w:t>Realtime phức tạp</w:t>
            </w:r>
          </w:p>
        </w:tc>
        <w:tc>
          <w:tcPr>
            <w:tcW w:type="dxa" w:w="3024"/>
            <w:tcMar>
              <w:top w:w="100" w:type="dxa"/>
              <w:start w:w="120" w:type="dxa"/>
              <w:bottom w:w="100" w:type="dxa"/>
              <w:end w:w="120" w:type="dxa"/>
            </w:tcMar>
            <w:vAlign w:val="center"/>
          </w:tcPr>
          <w:p>
            <w:r>
              <w:t>Mất trạng thái khi reconnect.</w:t>
            </w:r>
          </w:p>
        </w:tc>
        <w:tc>
          <w:tcPr>
            <w:tcW w:type="dxa" w:w="4896"/>
            <w:tcMar>
              <w:top w:w="100" w:type="dxa"/>
              <w:start w:w="120" w:type="dxa"/>
              <w:bottom w:w="100" w:type="dxa"/>
              <w:end w:w="120" w:type="dxa"/>
            </w:tcMar>
            <w:vAlign w:val="center"/>
          </w:tcPr>
          <w:p>
            <w:r>
              <w:t>Persist event, replay timeline, Redis Pub/Sub, integration test.</w:t>
            </w:r>
          </w:p>
        </w:tc>
      </w:tr>
      <w:tr>
        <w:tc>
          <w:tcPr>
            <w:tcW w:type="dxa" w:w="2448"/>
            <w:tcMar>
              <w:top w:w="100" w:type="dxa"/>
              <w:start w:w="120" w:type="dxa"/>
              <w:bottom w:w="100" w:type="dxa"/>
              <w:end w:w="120" w:type="dxa"/>
            </w:tcMar>
            <w:vAlign w:val="center"/>
          </w:tcPr>
          <w:p>
            <w:r>
              <w:t>Security bị bỏ quên</w:t>
            </w:r>
          </w:p>
        </w:tc>
        <w:tc>
          <w:tcPr>
            <w:tcW w:type="dxa" w:w="3024"/>
            <w:tcMar>
              <w:top w:w="100" w:type="dxa"/>
              <w:start w:w="120" w:type="dxa"/>
              <w:bottom w:w="100" w:type="dxa"/>
              <w:end w:w="120" w:type="dxa"/>
            </w:tcMar>
            <w:vAlign w:val="center"/>
          </w:tcPr>
          <w:p>
            <w:r>
              <w:t>Giao dịch trái quyền hoặc lộ dữ liệu.</w:t>
            </w:r>
          </w:p>
        </w:tc>
        <w:tc>
          <w:tcPr>
            <w:tcW w:type="dxa" w:w="4896"/>
            <w:tcMar>
              <w:top w:w="100" w:type="dxa"/>
              <w:start w:w="120" w:type="dxa"/>
              <w:bottom w:w="100" w:type="dxa"/>
              <w:end w:w="120" w:type="dxa"/>
            </w:tcMar>
            <w:vAlign w:val="center"/>
          </w:tcPr>
          <w:p>
            <w:r>
              <w:t>Policy engine backend, RBAC, payload hash, audit, security tests.</w:t>
            </w:r>
          </w:p>
        </w:tc>
      </w:tr>
    </w:tbl>
    <w:p/>
    <w:p>
      <w:pPr>
        <w:pStyle w:val="Heading1"/>
      </w:pPr>
      <w:r>
        <w:t>22. KỊCH BẢN DEMO</w:t>
      </w:r>
    </w:p>
    <w:p>
      <w:pPr>
        <w:pStyle w:val="Heading2"/>
      </w:pPr>
      <w:r>
        <w:t>22.1 Demo chính</w:t>
      </w:r>
    </w:p>
    <w:p>
      <w:r>
        <w:t>“Tìm lịch khám da liễu gần trường sau 9 giờ sáng thứ Hai và đặt xe để tôi đến trước 20 phút.”</w:t>
      </w:r>
    </w:p>
    <w:p>
      <w:pPr>
        <w:pStyle w:val="ListNumber"/>
      </w:pPr>
      <w:r>
        <w:t>Agent lấy địa chỉ trường từ memory có consent.</w:t>
      </w:r>
    </w:p>
    <w:p>
      <w:pPr>
        <w:pStyle w:val="ListNumber"/>
      </w:pPr>
      <w:r>
        <w:t>Tìm cơ sở, bác sĩ và lịch trống.</w:t>
      </w:r>
    </w:p>
    <w:p>
      <w:pPr>
        <w:pStyle w:val="ListNumber"/>
      </w:pPr>
      <w:r>
        <w:t>Người dùng chọn lịch.</w:t>
      </w:r>
    </w:p>
    <w:p>
      <w:pPr>
        <w:pStyle w:val="ListNumber"/>
      </w:pPr>
      <w:r>
        <w:t>Agent tính thời gian di chuyển và giờ đón.</w:t>
      </w:r>
    </w:p>
    <w:p>
      <w:pPr>
        <w:pStyle w:val="ListNumber"/>
      </w:pPr>
      <w:r>
        <w:t>Tìm xe, phát hiện xung đột nếu có.</w:t>
      </w:r>
    </w:p>
    <w:p>
      <w:pPr>
        <w:pStyle w:val="ListNumber"/>
      </w:pPr>
      <w:r>
        <w:t>Hiển thị plan tổng và giá dự kiến.</w:t>
      </w:r>
    </w:p>
    <w:p>
      <w:pPr>
        <w:pStyle w:val="ListNumber"/>
      </w:pPr>
      <w:r>
        <w:t>Người dùng xác nhận.</w:t>
      </w:r>
    </w:p>
    <w:p>
      <w:pPr>
        <w:pStyle w:val="ListNumber"/>
      </w:pPr>
      <w:r>
        <w:t>Tạo hai order liên kết và theo dõi realtime.</w:t>
      </w:r>
    </w:p>
    <w:p>
      <w:pPr>
        <w:pStyle w:val="Heading2"/>
      </w:pPr>
      <w:r>
        <w:t>22.2 Demo failure và safeguard</w:t>
      </w:r>
    </w:p>
    <w:p>
      <w:pPr>
        <w:pStyle w:val="ListBullet"/>
      </w:pPr>
      <w:r>
        <w:t>Ride API trả hết xe: agent đề xuất loại xe khác hoặc đổi giờ.</w:t>
      </w:r>
    </w:p>
    <w:p>
      <w:pPr>
        <w:pStyle w:val="ListBullet"/>
      </w:pPr>
      <w:r>
        <w:t>User yêu cầu “bỏ qua xác nhận”: backend từ chối tool transaction.</w:t>
      </w:r>
    </w:p>
    <w:p>
      <w:pPr>
        <w:pStyle w:val="ListBullet"/>
      </w:pPr>
      <w:r>
        <w:t>Nhấn nút xác nhận hai lần: chỉ một order được tạo.</w:t>
      </w:r>
    </w:p>
    <w:p>
      <w:pPr>
        <w:pStyle w:val="ListBullet"/>
      </w:pPr>
      <w:r>
        <w:t>Refund vượt quyền: tạo ticket và operator tiếp quản.</w:t>
      </w:r>
    </w:p>
    <w:p>
      <w:pPr>
        <w:pStyle w:val="Heading1"/>
      </w:pPr>
      <w:r>
        <w:t>23. PHẠM VI KHÔNG THỰC HIỆN</w:t>
      </w:r>
    </w:p>
    <w:p>
      <w:pPr>
        <w:pStyle w:val="ListBullet"/>
      </w:pPr>
      <w:r>
        <w:t>Tích hợp Grab, ngân hàng hoặc bệnh viện thật.</w:t>
      </w:r>
    </w:p>
    <w:p>
      <w:pPr>
        <w:pStyle w:val="ListBullet"/>
      </w:pPr>
      <w:r>
        <w:t>Xử lý tiền thật hoặc eKYC.</w:t>
      </w:r>
    </w:p>
    <w:p>
      <w:pPr>
        <w:pStyle w:val="ListBullet"/>
      </w:pPr>
      <w:r>
        <w:t>Chẩn đoán y tế và kê thuốc.</w:t>
      </w:r>
    </w:p>
    <w:p>
      <w:pPr>
        <w:pStyle w:val="ListBullet"/>
      </w:pPr>
      <w:r>
        <w:t>Mobile native, voice assistant đầy đủ.</w:t>
      </w:r>
    </w:p>
    <w:p>
      <w:pPr>
        <w:pStyle w:val="ListBullet"/>
      </w:pPr>
      <w:r>
        <w:t>Kubernetes production, multi-region, compliance cấp doanh nghiệp.</w:t>
      </w:r>
    </w:p>
    <w:p>
      <w:pPr>
        <w:pStyle w:val="ListBullet"/>
      </w:pPr>
      <w:r>
        <w:t>Recommendation ML riêng và provider marketplace quy mô lớn.</w:t>
      </w:r>
    </w:p>
    <w:p>
      <w:pPr>
        <w:pStyle w:val="Heading1"/>
      </w:pPr>
      <w:r>
        <w:t>24. KẾT LUẬN</w:t>
      </w:r>
    </w:p>
    <w:p>
      <w:r>
        <w:t>PRD này đặt mục tiêu cao nhưng vẫn giữ cấu trúc ưu tiên rõ ràng. Giá trị cốt lõi nằm ở hai vertical slice sâu, một luồng đa dịch vụ thuyết phục, transaction safety, realtime, human-in-the-loop và evaluation định lượng. Restaurant và bill payment đóng vai trò chứng minh khả năng mở rộng, không được phép làm ảnh hưởng đến chất lượng của ride và medical.</w:t>
      </w:r>
    </w:p>
    <w:p>
      <w:pPr>
        <w:pStyle w:val="PRDCallout"/>
        <w:shd w:fill="EAF3F8"/>
      </w:pPr>
      <w:r>
        <w:rPr>
          <w:b/>
        </w:rPr>
        <w:t>Tiêu chuẩn thành công cuối cùng: người dùng gửi một yêu cầu tự nhiên, agent hiểu đúng, hỏi đủ, gọi đúng tool, xác nhận đúng lúc, tạo đúng một giao dịch, theo dõi được trạng thái và xử lý thất bại mà không bịa dữ liệu.</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PRD v1.0  •  Nhóm 4 thành viên  •  Kế hoạch 6 tuần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X-ONE ASSISTANT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Callout">
    <w:name w:val="PRD Callout"/>
    <w:pPr>
      <w:spacing w:before="120" w:after="120"/>
      <w:ind w:left="360" w:right="216"/>
    </w:pPr>
    <w:rPr>
      <w:rFonts w:ascii="Aptos" w:hAnsi="Aptos" w:eastAsia="Aptos"/>
      <w:color w:val="1F4E78"/>
      <w:sz w:val="21"/>
    </w:rPr>
  </w:style>
  <w:style w:type="paragraph" w:customStyle="1" w:styleId="CodeBlock">
    <w:name w:val="Code Block"/>
    <w:pPr>
      <w:spacing w:after="100"/>
      <w:ind w:left="36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X-One Assistant: Conversational Multi-Service AI Agent</dc:title>
  <dc:subject>Product Requirements Document cho dự án AI Agent đa dịch vụ trong 6 tuần</dc:subject>
  <dc:creator>Nhóm phát triển X-One Assistant</dc:creator>
  <cp:keywords>AI Agent, LangGraph, Tool Calling, FastAPI, Realtime, PRD</cp:keywords>
  <dc:description>generated by python-docx</dc:description>
  <cp:lastModifiedBy/>
  <cp:revision>1</cp:revision>
  <dcterms:created xsi:type="dcterms:W3CDTF">2013-12-23T23:15:00Z</dcterms:created>
  <dcterms:modified xsi:type="dcterms:W3CDTF">2013-12-23T23:15:00Z</dcterms:modified>
  <cp:category/>
</cp:coreProperties>
</file>