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5D1" w:rsidRDefault="00A45DDA">
      <w:pPr>
        <w:spacing w:line="360" w:lineRule="auto"/>
        <w:rPr>
          <w:sz w:val="20"/>
        </w:rPr>
      </w:pPr>
      <w:r>
        <w:rPr>
          <w:noProof/>
          <w:sz w:val="20"/>
        </w:rPr>
        <w:pict>
          <v:group id="_x0000_s1073" style="position:absolute;margin-left:3.75pt;margin-top:2.9pt;width:524.45pt;height:100.65pt;z-index:251655168" coordorigin="1155,418" coordsize="10489,2013" o:allowincell="f">
            <v:group id="_x0000_s1074" style="position:absolute;left:1155;top:518;width:10489;height:1913" coordorigin="1155,518" coordsize="10489,191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75" type="#_x0000_t136" style="position:absolute;left:1155;top:518;width:3675;height:570" fillcolor="black">
                <v:shadow color="#868686"/>
                <v:textpath style="font-family:&quot;Comic Sans MS&quot;;font-size:20pt;v-text-kern:t" trim="t" fitpath="t" string="Daily Planning Guide"/>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6" type="#_x0000_t75" style="position:absolute;left:10037;top:719;width:1607;height:1712;visibility:visible;mso-wrap-edited:f">
                <v:imagedata r:id="rId8" o:title=""/>
              </v:shape>
            </v:group>
            <v:shape id="_x0000_s1077" type="#_x0000_t75" style="position:absolute;left:4899;top:418;width:389;height:572;flip:y">
              <v:imagedata r:id="rId9" o:title=""/>
            </v:shape>
          </v:group>
          <o:OLEObject Type="Embed" ProgID="Word.Picture.8" ShapeID="_x0000_s1076" DrawAspect="Content" ObjectID="_1459742854" r:id="rId10"/>
          <o:OLEObject Type="Embed" ProgID="MS_ClipArt_Gallery" ShapeID="_x0000_s1077" DrawAspect="Content" ObjectID="_1459742855" r:id="rId11"/>
        </w:pict>
      </w:r>
    </w:p>
    <w:p w:rsidR="00F125D1" w:rsidRDefault="00F125D1">
      <w:pPr>
        <w:rPr>
          <w:sz w:val="20"/>
        </w:rPr>
      </w:pPr>
    </w:p>
    <w:p w:rsidR="00F125D1" w:rsidRDefault="00F125D1">
      <w:pPr>
        <w:rPr>
          <w:sz w:val="20"/>
        </w:rPr>
      </w:pPr>
    </w:p>
    <w:p w:rsidR="00F125D1" w:rsidRDefault="00F37B8D">
      <w:pPr>
        <w:rPr>
          <w:sz w:val="20"/>
          <w:u w:val="single"/>
        </w:rPr>
      </w:pPr>
      <w:r>
        <w:rPr>
          <w:sz w:val="20"/>
        </w:rPr>
        <w:t>Lesson Title</w:t>
      </w:r>
      <w:r>
        <w:rPr>
          <w:sz w:val="20"/>
          <w:u w:val="single"/>
        </w:rPr>
        <w:t xml:space="preserve"> _</w:t>
      </w:r>
      <w:r w:rsidR="00CE10D8">
        <w:rPr>
          <w:sz w:val="20"/>
          <w:u w:val="single"/>
        </w:rPr>
        <w:t>Introduction to ACT Prep June 2014 Summer Session</w:t>
      </w:r>
    </w:p>
    <w:p w:rsidR="00F125D1" w:rsidRDefault="00F37B8D">
      <w:pPr>
        <w:rPr>
          <w:sz w:val="20"/>
          <w:u w:val="single"/>
        </w:rPr>
      </w:pPr>
      <w:r>
        <w:rPr>
          <w:sz w:val="20"/>
        </w:rPr>
        <w:t>Date</w:t>
      </w:r>
      <w:r>
        <w:rPr>
          <w:sz w:val="20"/>
          <w:u w:val="single"/>
        </w:rPr>
        <w:t xml:space="preserve"> _</w:t>
      </w:r>
      <w:r w:rsidR="00CE10D8">
        <w:rPr>
          <w:sz w:val="20"/>
          <w:u w:val="single"/>
        </w:rPr>
        <w:t>1</w:t>
      </w:r>
    </w:p>
    <w:p w:rsidR="00F125D1" w:rsidRDefault="00F37B8D">
      <w:pPr>
        <w:rPr>
          <w:sz w:val="20"/>
          <w:u w:val="single"/>
        </w:rPr>
      </w:pPr>
      <w:r>
        <w:rPr>
          <w:sz w:val="20"/>
        </w:rPr>
        <w:t>Materials/Resources</w:t>
      </w:r>
      <w:r>
        <w:rPr>
          <w:sz w:val="20"/>
          <w:u w:val="single"/>
        </w:rPr>
        <w:t xml:space="preserve"> </w:t>
      </w:r>
      <w:r w:rsidR="00CD1653">
        <w:rPr>
          <w:sz w:val="20"/>
          <w:u w:val="single"/>
        </w:rPr>
        <w:t>see below</w:t>
      </w:r>
      <w:r>
        <w:rPr>
          <w:sz w:val="20"/>
          <w:u w:val="single"/>
        </w:rPr>
        <w:t>_</w:t>
      </w:r>
    </w:p>
    <w:p w:rsidR="00F125D1" w:rsidRDefault="00F37B8D">
      <w:pPr>
        <w:rPr>
          <w:sz w:val="20"/>
          <w:u w:val="single"/>
        </w:rPr>
      </w:pPr>
      <w:r>
        <w:rPr>
          <w:sz w:val="20"/>
        </w:rPr>
        <w:t>Content Standard</w:t>
      </w:r>
      <w:r>
        <w:rPr>
          <w:sz w:val="20"/>
          <w:u w:val="single"/>
        </w:rPr>
        <w:t xml:space="preserve"> _</w:t>
      </w:r>
    </w:p>
    <w:p w:rsidR="00F125D1" w:rsidRDefault="00F37B8D">
      <w:pPr>
        <w:rPr>
          <w:sz w:val="20"/>
          <w:u w:val="single"/>
        </w:rPr>
      </w:pPr>
      <w:r>
        <w:rPr>
          <w:sz w:val="20"/>
        </w:rPr>
        <w:t>EXCELS</w:t>
      </w:r>
      <w:r>
        <w:rPr>
          <w:sz w:val="20"/>
          <w:u w:val="single"/>
        </w:rPr>
        <w:t xml:space="preserve"> _</w:t>
      </w:r>
    </w:p>
    <w:p w:rsidR="00F125D1" w:rsidRDefault="00F37B8D">
      <w:pPr>
        <w:rPr>
          <w:sz w:val="20"/>
          <w:u w:val="single"/>
        </w:rPr>
      </w:pPr>
      <w:r>
        <w:rPr>
          <w:sz w:val="20"/>
        </w:rPr>
        <w:t>MCNS</w:t>
      </w:r>
      <w:r>
        <w:rPr>
          <w:sz w:val="20"/>
          <w:u w:val="single"/>
        </w:rPr>
        <w:t xml:space="preserve"> _</w:t>
      </w:r>
      <w:r>
        <w:rPr>
          <w:sz w:val="20"/>
          <w:u w:val="single"/>
        </w:rPr>
        <w:tab/>
      </w:r>
    </w:p>
    <w:p w:rsidR="00F125D1" w:rsidRDefault="00F125D1">
      <w:pPr>
        <w:rPr>
          <w:sz w:val="18"/>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350"/>
      </w:tblGrid>
      <w:tr w:rsidR="00F125D1">
        <w:trPr>
          <w:trHeight w:val="2105"/>
        </w:trPr>
        <w:tc>
          <w:tcPr>
            <w:tcW w:w="10350" w:type="dxa"/>
          </w:tcPr>
          <w:p w:rsidR="00F125D1" w:rsidRDefault="00F37B8D">
            <w:pPr>
              <w:rPr>
                <w:sz w:val="18"/>
              </w:rPr>
            </w:pPr>
            <w:r>
              <w:rPr>
                <w:b/>
                <w:sz w:val="18"/>
              </w:rPr>
              <w:t>A</w:t>
            </w:r>
            <w:r>
              <w:rPr>
                <w:b/>
                <w:sz w:val="18"/>
                <w:vertAlign w:val="superscript"/>
              </w:rPr>
              <w:t>+</w:t>
            </w:r>
            <w:r>
              <w:rPr>
                <w:sz w:val="18"/>
              </w:rPr>
              <w:t>nticipatory Set</w:t>
            </w:r>
          </w:p>
          <w:p w:rsidR="00F125D1" w:rsidRDefault="00CE10D8">
            <w:pPr>
              <w:rPr>
                <w:sz w:val="22"/>
                <w:szCs w:val="22"/>
              </w:rPr>
            </w:pPr>
            <w:r>
              <w:rPr>
                <w:sz w:val="22"/>
                <w:szCs w:val="22"/>
              </w:rPr>
              <w:t>Welcome students to this two week summer review session for the June ACT Test.  Inform students that this course will prepare them for any ACT they chose to take.  Emphasize that their achievement does rest on their effort in the course.  There are no secret tips or simple solutions to earning a high score.  Students must put effort into doing well.</w:t>
            </w:r>
          </w:p>
          <w:p w:rsidR="00CD1653" w:rsidRPr="00CE10D8" w:rsidRDefault="00CD1653">
            <w:pPr>
              <w:rPr>
                <w:sz w:val="22"/>
                <w:szCs w:val="22"/>
              </w:rPr>
            </w:pPr>
            <w:r>
              <w:rPr>
                <w:sz w:val="22"/>
                <w:szCs w:val="22"/>
              </w:rPr>
              <w:t>Students will get a couple of 5 minute breaks each day to stretch their legs and recharge their batteries.</w:t>
            </w:r>
          </w:p>
        </w:tc>
      </w:tr>
      <w:tr w:rsidR="00F125D1">
        <w:trPr>
          <w:trHeight w:val="1511"/>
        </w:trPr>
        <w:tc>
          <w:tcPr>
            <w:tcW w:w="10350" w:type="dxa"/>
          </w:tcPr>
          <w:p w:rsidR="00F125D1" w:rsidRDefault="00F37B8D">
            <w:pPr>
              <w:rPr>
                <w:sz w:val="18"/>
              </w:rPr>
            </w:pPr>
            <w:r>
              <w:rPr>
                <w:b/>
                <w:sz w:val="18"/>
              </w:rPr>
              <w:t>O</w:t>
            </w:r>
            <w:r>
              <w:rPr>
                <w:sz w:val="18"/>
              </w:rPr>
              <w:t>bjective (s)</w:t>
            </w:r>
          </w:p>
          <w:p w:rsidR="00F125D1" w:rsidRDefault="009F3E08">
            <w:pPr>
              <w:rPr>
                <w:sz w:val="22"/>
                <w:szCs w:val="22"/>
              </w:rPr>
            </w:pPr>
            <w:r>
              <w:rPr>
                <w:sz w:val="22"/>
                <w:szCs w:val="22"/>
              </w:rPr>
              <w:t>I will be able to describe the different tests that make up the ACT.</w:t>
            </w:r>
          </w:p>
          <w:p w:rsidR="009F3E08" w:rsidRDefault="009F3E08">
            <w:pPr>
              <w:rPr>
                <w:sz w:val="22"/>
                <w:szCs w:val="22"/>
              </w:rPr>
            </w:pPr>
            <w:r>
              <w:rPr>
                <w:sz w:val="22"/>
                <w:szCs w:val="22"/>
              </w:rPr>
              <w:t>I will be able to explain the scoring methodology of the ACT</w:t>
            </w:r>
          </w:p>
          <w:p w:rsidR="009F3E08" w:rsidRPr="009F3E08" w:rsidRDefault="009F3E08">
            <w:pPr>
              <w:rPr>
                <w:sz w:val="22"/>
                <w:szCs w:val="22"/>
              </w:rPr>
            </w:pPr>
            <w:r>
              <w:rPr>
                <w:sz w:val="22"/>
                <w:szCs w:val="22"/>
              </w:rPr>
              <w:t xml:space="preserve">I will be able to </w:t>
            </w:r>
            <w:r w:rsidR="00E65CA7">
              <w:rPr>
                <w:sz w:val="22"/>
                <w:szCs w:val="22"/>
              </w:rPr>
              <w:t>become familiar with the ACT by taking an abbreviated practice test.</w:t>
            </w:r>
          </w:p>
        </w:tc>
      </w:tr>
      <w:tr w:rsidR="00F125D1">
        <w:trPr>
          <w:trHeight w:val="4391"/>
        </w:trPr>
        <w:tc>
          <w:tcPr>
            <w:tcW w:w="10350" w:type="dxa"/>
          </w:tcPr>
          <w:p w:rsidR="00F125D1" w:rsidRDefault="00F37B8D">
            <w:pPr>
              <w:rPr>
                <w:sz w:val="18"/>
              </w:rPr>
            </w:pPr>
            <w:r>
              <w:rPr>
                <w:b/>
                <w:sz w:val="18"/>
              </w:rPr>
              <w:t>P</w:t>
            </w:r>
            <w:r>
              <w:rPr>
                <w:sz w:val="18"/>
              </w:rPr>
              <w:t>rocedures of Instruction</w:t>
            </w:r>
          </w:p>
          <w:p w:rsidR="009F3E08" w:rsidRDefault="00CD1653">
            <w:pPr>
              <w:rPr>
                <w:sz w:val="22"/>
                <w:szCs w:val="22"/>
              </w:rPr>
            </w:pPr>
            <w:r>
              <w:rPr>
                <w:sz w:val="22"/>
                <w:szCs w:val="22"/>
              </w:rPr>
              <w:t>--</w:t>
            </w:r>
            <w:r w:rsidR="009F3E08">
              <w:rPr>
                <w:sz w:val="22"/>
                <w:szCs w:val="22"/>
              </w:rPr>
              <w:t>Welcome and seat students.</w:t>
            </w:r>
          </w:p>
          <w:p w:rsidR="00CD1653" w:rsidRDefault="00CD1653">
            <w:pPr>
              <w:rPr>
                <w:sz w:val="22"/>
                <w:szCs w:val="22"/>
              </w:rPr>
            </w:pPr>
            <w:r>
              <w:rPr>
                <w:sz w:val="22"/>
                <w:szCs w:val="22"/>
              </w:rPr>
              <w:t>--Discuss nature of course</w:t>
            </w:r>
            <w:r w:rsidR="0039470B">
              <w:rPr>
                <w:sz w:val="22"/>
                <w:szCs w:val="22"/>
              </w:rPr>
              <w:t>/pass out course description</w:t>
            </w:r>
            <w:r>
              <w:rPr>
                <w:sz w:val="22"/>
                <w:szCs w:val="22"/>
              </w:rPr>
              <w:t>—two hours for 10 school days during the first two weeks of June.—5</w:t>
            </w:r>
            <w:r w:rsidR="0039470B">
              <w:rPr>
                <w:sz w:val="22"/>
                <w:szCs w:val="22"/>
              </w:rPr>
              <w:t>/10</w:t>
            </w:r>
            <w:r>
              <w:rPr>
                <w:sz w:val="22"/>
                <w:szCs w:val="22"/>
              </w:rPr>
              <w:t>minutes</w:t>
            </w:r>
          </w:p>
          <w:p w:rsidR="00CD1653" w:rsidRDefault="00CD1653">
            <w:pPr>
              <w:rPr>
                <w:sz w:val="22"/>
                <w:szCs w:val="22"/>
              </w:rPr>
            </w:pPr>
            <w:r>
              <w:rPr>
                <w:sz w:val="22"/>
                <w:szCs w:val="22"/>
              </w:rPr>
              <w:t xml:space="preserve">--Present PowerPoint on Basic ACT information.  This should take about 20-30 minutes. Please encourage </w:t>
            </w:r>
            <w:r w:rsidR="00A41E11">
              <w:rPr>
                <w:sz w:val="22"/>
                <w:szCs w:val="22"/>
              </w:rPr>
              <w:t>student questions</w:t>
            </w:r>
            <w:r>
              <w:rPr>
                <w:sz w:val="22"/>
                <w:szCs w:val="22"/>
              </w:rPr>
              <w:t xml:space="preserve"> during this portion</w:t>
            </w:r>
            <w:r w:rsidR="00A41E11">
              <w:rPr>
                <w:sz w:val="22"/>
                <w:szCs w:val="22"/>
              </w:rPr>
              <w:t>.</w:t>
            </w:r>
          </w:p>
          <w:p w:rsidR="00A41E11" w:rsidRDefault="00A41E11">
            <w:pPr>
              <w:rPr>
                <w:sz w:val="22"/>
                <w:szCs w:val="22"/>
              </w:rPr>
            </w:pPr>
            <w:r>
              <w:rPr>
                <w:sz w:val="22"/>
                <w:szCs w:val="22"/>
              </w:rPr>
              <w:t>--</w:t>
            </w:r>
            <w:r w:rsidRPr="00A41E11">
              <w:rPr>
                <w:sz w:val="22"/>
                <w:szCs w:val="22"/>
              </w:rPr>
              <w:t>Present Scoring Guide and discuss with students how a composite score is determined.—5 minutes</w:t>
            </w:r>
          </w:p>
          <w:p w:rsidR="00A41E11" w:rsidRDefault="00A41E11">
            <w:pPr>
              <w:rPr>
                <w:sz w:val="22"/>
                <w:szCs w:val="22"/>
              </w:rPr>
            </w:pPr>
            <w:r>
              <w:rPr>
                <w:sz w:val="22"/>
                <w:szCs w:val="22"/>
              </w:rPr>
              <w:t>--Some points to bring up while discussing the 4 different tests and optional essay:</w:t>
            </w:r>
          </w:p>
          <w:p w:rsidR="00A41E11" w:rsidRDefault="00A41E11">
            <w:pPr>
              <w:rPr>
                <w:sz w:val="22"/>
                <w:szCs w:val="22"/>
              </w:rPr>
            </w:pPr>
            <w:r>
              <w:rPr>
                <w:sz w:val="22"/>
                <w:szCs w:val="22"/>
              </w:rPr>
              <w:t xml:space="preserve">    1. Take some time to consider your strengths and weaknesses with the four tests.  Where should you focus you preparation?</w:t>
            </w:r>
          </w:p>
          <w:p w:rsidR="00A41E11" w:rsidRDefault="00A41E11">
            <w:pPr>
              <w:rPr>
                <w:sz w:val="22"/>
                <w:szCs w:val="22"/>
              </w:rPr>
            </w:pPr>
            <w:r>
              <w:rPr>
                <w:sz w:val="22"/>
                <w:szCs w:val="22"/>
              </w:rPr>
              <w:t xml:space="preserve">     2. What are your goals concerning what</w:t>
            </w:r>
            <w:r w:rsidR="0025697B">
              <w:rPr>
                <w:sz w:val="22"/>
                <w:szCs w:val="22"/>
              </w:rPr>
              <w:t xml:space="preserve"> score you are aiming to earn?</w:t>
            </w:r>
            <w:r>
              <w:rPr>
                <w:sz w:val="22"/>
                <w:szCs w:val="22"/>
              </w:rPr>
              <w:t xml:space="preserve"> How reasonable are your goals when compared to your effort?  Be honest with yourself.</w:t>
            </w:r>
          </w:p>
          <w:p w:rsidR="00A41E11" w:rsidRDefault="00A41E11">
            <w:pPr>
              <w:rPr>
                <w:sz w:val="22"/>
                <w:szCs w:val="22"/>
              </w:rPr>
            </w:pPr>
            <w:r>
              <w:rPr>
                <w:sz w:val="22"/>
                <w:szCs w:val="22"/>
              </w:rPr>
              <w:t xml:space="preserve">     3. Be sure to check the websites of the schools you are interested in attending to be sure of the required scores and latest date scores can be sent.</w:t>
            </w:r>
          </w:p>
          <w:p w:rsidR="00CD1653" w:rsidRDefault="00A41E11">
            <w:pPr>
              <w:rPr>
                <w:sz w:val="22"/>
                <w:szCs w:val="22"/>
              </w:rPr>
            </w:pPr>
            <w:r>
              <w:rPr>
                <w:sz w:val="22"/>
                <w:szCs w:val="22"/>
              </w:rPr>
              <w:t>Feel free to add any additional ideas or items to this list.</w:t>
            </w:r>
            <w:r w:rsidR="00BA05A0">
              <w:rPr>
                <w:sz w:val="22"/>
                <w:szCs w:val="22"/>
              </w:rPr>
              <w:t xml:space="preserve"> Please look at pages 1-24 of </w:t>
            </w:r>
            <w:r w:rsidR="00BA05A0" w:rsidRPr="00BA05A0">
              <w:rPr>
                <w:sz w:val="22"/>
                <w:szCs w:val="22"/>
                <w:u w:val="single"/>
              </w:rPr>
              <w:t>The Real ACT Prep Guide</w:t>
            </w:r>
            <w:r w:rsidR="00BA05A0">
              <w:rPr>
                <w:sz w:val="22"/>
                <w:szCs w:val="22"/>
              </w:rPr>
              <w:t xml:space="preserve"> for any additional information you may want to go over.</w:t>
            </w:r>
          </w:p>
          <w:p w:rsidR="00A41E11" w:rsidRPr="00BA05A0" w:rsidRDefault="00A41E11">
            <w:pPr>
              <w:rPr>
                <w:b/>
                <w:sz w:val="22"/>
                <w:szCs w:val="22"/>
                <w:u w:val="single"/>
              </w:rPr>
            </w:pPr>
            <w:r w:rsidRPr="00BA05A0">
              <w:rPr>
                <w:b/>
                <w:sz w:val="22"/>
                <w:szCs w:val="22"/>
                <w:u w:val="single"/>
              </w:rPr>
              <w:t>Break</w:t>
            </w:r>
          </w:p>
          <w:p w:rsidR="00A41E11" w:rsidRDefault="00BA05A0">
            <w:pPr>
              <w:rPr>
                <w:sz w:val="22"/>
                <w:szCs w:val="22"/>
              </w:rPr>
            </w:pPr>
            <w:r>
              <w:rPr>
                <w:sz w:val="22"/>
                <w:szCs w:val="22"/>
              </w:rPr>
              <w:t>--</w:t>
            </w:r>
            <w:r w:rsidR="00A41E11">
              <w:rPr>
                <w:sz w:val="22"/>
                <w:szCs w:val="22"/>
              </w:rPr>
              <w:t xml:space="preserve">After students return from short break inform them that they will complete an abbreviated version of the ACT.  This will </w:t>
            </w:r>
            <w:r w:rsidR="00E65CA7">
              <w:rPr>
                <w:sz w:val="22"/>
                <w:szCs w:val="22"/>
              </w:rPr>
              <w:t xml:space="preserve">be </w:t>
            </w:r>
            <w:r w:rsidR="00A41E11">
              <w:rPr>
                <w:sz w:val="22"/>
                <w:szCs w:val="22"/>
              </w:rPr>
              <w:t>a timed practice</w:t>
            </w:r>
            <w:r w:rsidR="00E65CA7">
              <w:rPr>
                <w:sz w:val="22"/>
                <w:szCs w:val="22"/>
              </w:rPr>
              <w:t xml:space="preserve"> that will simulate what will take place on June 14.  Instructor can determine how much time to commit to this based upon how much time is left in class.  Fifteen to twenty minutes for each section should be enough. </w:t>
            </w:r>
            <w:r>
              <w:rPr>
                <w:sz w:val="22"/>
                <w:szCs w:val="22"/>
              </w:rPr>
              <w:t>Let students know that for this practice it is okay to go a little slower than they will on the actual ACT.  The purpose of this is to either refresh or introduce them to the test.</w:t>
            </w:r>
            <w:r w:rsidR="00E65CA7">
              <w:rPr>
                <w:sz w:val="22"/>
                <w:szCs w:val="22"/>
              </w:rPr>
              <w:t xml:space="preserve"> After completing all four sections students will flip the packet over and check their answers.  Spend a </w:t>
            </w:r>
            <w:r>
              <w:rPr>
                <w:sz w:val="22"/>
                <w:szCs w:val="22"/>
              </w:rPr>
              <w:t>couple</w:t>
            </w:r>
            <w:r w:rsidR="00E65CA7">
              <w:rPr>
                <w:sz w:val="22"/>
                <w:szCs w:val="22"/>
              </w:rPr>
              <w:t xml:space="preserve"> of minutes going over it and debrief with students how they feel about their results.</w:t>
            </w:r>
          </w:p>
          <w:p w:rsidR="00CD1653" w:rsidRDefault="00CD1653">
            <w:pPr>
              <w:rPr>
                <w:sz w:val="22"/>
                <w:szCs w:val="22"/>
              </w:rPr>
            </w:pPr>
          </w:p>
          <w:p w:rsidR="00CD1653" w:rsidRPr="009F3E08" w:rsidRDefault="00CD1653">
            <w:pPr>
              <w:rPr>
                <w:sz w:val="22"/>
                <w:szCs w:val="22"/>
              </w:rPr>
            </w:pPr>
          </w:p>
        </w:tc>
      </w:tr>
      <w:tr w:rsidR="00F125D1">
        <w:trPr>
          <w:trHeight w:val="3608"/>
        </w:trPr>
        <w:tc>
          <w:tcPr>
            <w:tcW w:w="10350" w:type="dxa"/>
          </w:tcPr>
          <w:p w:rsidR="00F125D1" w:rsidRDefault="00F37B8D">
            <w:pPr>
              <w:rPr>
                <w:sz w:val="18"/>
              </w:rPr>
            </w:pPr>
            <w:r>
              <w:rPr>
                <w:b/>
                <w:sz w:val="18"/>
              </w:rPr>
              <w:lastRenderedPageBreak/>
              <w:t>S</w:t>
            </w:r>
            <w:r>
              <w:rPr>
                <w:sz w:val="18"/>
              </w:rPr>
              <w:t>ummary</w:t>
            </w:r>
          </w:p>
          <w:p w:rsidR="00F125D1" w:rsidRDefault="009F3E08">
            <w:pPr>
              <w:rPr>
                <w:sz w:val="22"/>
                <w:szCs w:val="22"/>
              </w:rPr>
            </w:pPr>
            <w:r>
              <w:rPr>
                <w:sz w:val="22"/>
                <w:szCs w:val="22"/>
              </w:rPr>
              <w:t>First day of review sessions.  Students were given an introduction to the course.  Students took an abbreviated ACT Test.  Some students are more familiar with the ACT than others so the first day was more about getting everyone on the same page.  Day 2 will focus on the Reading Section of the ACT.</w:t>
            </w:r>
          </w:p>
          <w:p w:rsidR="00535BAF" w:rsidRDefault="00535BAF">
            <w:pPr>
              <w:rPr>
                <w:sz w:val="22"/>
                <w:szCs w:val="22"/>
              </w:rPr>
            </w:pPr>
          </w:p>
          <w:p w:rsidR="00535BAF" w:rsidRPr="00BA05A0" w:rsidRDefault="00540AD7">
            <w:pPr>
              <w:rPr>
                <w:b/>
                <w:sz w:val="22"/>
                <w:szCs w:val="22"/>
                <w:u w:val="single"/>
              </w:rPr>
            </w:pPr>
            <w:r w:rsidRPr="00BA05A0">
              <w:rPr>
                <w:b/>
                <w:sz w:val="22"/>
                <w:szCs w:val="22"/>
                <w:u w:val="single"/>
              </w:rPr>
              <w:t>Materials</w:t>
            </w:r>
            <w:r w:rsidR="00535BAF" w:rsidRPr="00BA05A0">
              <w:rPr>
                <w:b/>
                <w:sz w:val="22"/>
                <w:szCs w:val="22"/>
                <w:u w:val="single"/>
              </w:rPr>
              <w:t xml:space="preserve"> for Day 1</w:t>
            </w:r>
          </w:p>
          <w:p w:rsidR="00535BAF" w:rsidRDefault="00540AD7">
            <w:pPr>
              <w:rPr>
                <w:sz w:val="22"/>
                <w:szCs w:val="22"/>
              </w:rPr>
            </w:pPr>
            <w:r>
              <w:rPr>
                <w:sz w:val="22"/>
                <w:szCs w:val="22"/>
              </w:rPr>
              <w:t>PowerPoint</w:t>
            </w:r>
            <w:r w:rsidR="00535BAF">
              <w:rPr>
                <w:sz w:val="22"/>
                <w:szCs w:val="22"/>
              </w:rPr>
              <w:t xml:space="preserve"> of</w:t>
            </w:r>
            <w:r>
              <w:rPr>
                <w:sz w:val="22"/>
                <w:szCs w:val="22"/>
              </w:rPr>
              <w:t xml:space="preserve"> Basic ACT information</w:t>
            </w:r>
          </w:p>
          <w:p w:rsidR="00941B0C" w:rsidRDefault="00941B0C">
            <w:pPr>
              <w:rPr>
                <w:sz w:val="22"/>
                <w:szCs w:val="22"/>
              </w:rPr>
            </w:pPr>
            <w:r>
              <w:rPr>
                <w:sz w:val="22"/>
                <w:szCs w:val="22"/>
              </w:rPr>
              <w:t xml:space="preserve">PDF of Raw Score Table </w:t>
            </w:r>
          </w:p>
          <w:p w:rsidR="00535BAF" w:rsidRDefault="00535BAF">
            <w:pPr>
              <w:rPr>
                <w:sz w:val="22"/>
                <w:szCs w:val="22"/>
              </w:rPr>
            </w:pPr>
            <w:r>
              <w:rPr>
                <w:sz w:val="22"/>
                <w:szCs w:val="22"/>
              </w:rPr>
              <w:t>PDF of Abbreviated Test with Answer Key</w:t>
            </w:r>
          </w:p>
          <w:p w:rsidR="0025697B" w:rsidRPr="009F3E08" w:rsidRDefault="0025697B">
            <w:pPr>
              <w:rPr>
                <w:sz w:val="22"/>
                <w:szCs w:val="22"/>
              </w:rPr>
            </w:pPr>
            <w:r>
              <w:rPr>
                <w:sz w:val="22"/>
                <w:szCs w:val="22"/>
              </w:rPr>
              <w:t>Pages 1-24 provide plenty of background on the ACT and its content</w:t>
            </w:r>
          </w:p>
        </w:tc>
      </w:tr>
    </w:tbl>
    <w:p w:rsidR="00F125D1" w:rsidRDefault="00F37B8D">
      <w:pPr>
        <w:jc w:val="both"/>
        <w:rPr>
          <w:sz w:val="20"/>
        </w:rPr>
      </w:pPr>
      <w:r>
        <w:br w:type="page"/>
      </w:r>
    </w:p>
    <w:p w:rsidR="00F125D1" w:rsidRDefault="00F125D1">
      <w:pPr>
        <w:rPr>
          <w:sz w:val="20"/>
        </w:rPr>
      </w:pPr>
    </w:p>
    <w:p w:rsidR="00F125D1" w:rsidRDefault="00F125D1">
      <w:pPr>
        <w:rPr>
          <w:sz w:val="20"/>
        </w:rPr>
      </w:pPr>
    </w:p>
    <w:p w:rsidR="00F125D1" w:rsidRDefault="00F37B8D">
      <w:pPr>
        <w:rPr>
          <w:sz w:val="20"/>
          <w:u w:val="single"/>
        </w:rPr>
      </w:pPr>
      <w:r>
        <w:rPr>
          <w:sz w:val="20"/>
        </w:rPr>
        <w:t>Lesson Title</w:t>
      </w:r>
      <w:r>
        <w:rPr>
          <w:sz w:val="20"/>
          <w:u w:val="single"/>
        </w:rPr>
        <w:t xml:space="preserve"> _</w:t>
      </w:r>
      <w:r w:rsidR="00334747">
        <w:rPr>
          <w:sz w:val="20"/>
          <w:u w:val="single"/>
        </w:rPr>
        <w:t>Reading Test</w:t>
      </w:r>
    </w:p>
    <w:p w:rsidR="00F125D1" w:rsidRDefault="00F37B8D">
      <w:pPr>
        <w:rPr>
          <w:sz w:val="20"/>
          <w:u w:val="single"/>
        </w:rPr>
      </w:pPr>
      <w:r>
        <w:rPr>
          <w:sz w:val="20"/>
        </w:rPr>
        <w:t>Date</w:t>
      </w:r>
      <w:r>
        <w:rPr>
          <w:sz w:val="20"/>
          <w:u w:val="single"/>
        </w:rPr>
        <w:t xml:space="preserve"> </w:t>
      </w:r>
      <w:r w:rsidR="00334747">
        <w:rPr>
          <w:sz w:val="20"/>
          <w:u w:val="single"/>
        </w:rPr>
        <w:t>2</w:t>
      </w:r>
      <w:r>
        <w:rPr>
          <w:sz w:val="20"/>
          <w:u w:val="single"/>
        </w:rPr>
        <w:t>_</w:t>
      </w:r>
    </w:p>
    <w:p w:rsidR="00F125D1" w:rsidRDefault="00F37B8D">
      <w:pPr>
        <w:rPr>
          <w:sz w:val="20"/>
          <w:u w:val="single"/>
        </w:rPr>
      </w:pPr>
      <w:r>
        <w:rPr>
          <w:sz w:val="20"/>
        </w:rPr>
        <w:t>Materials/Resources</w:t>
      </w:r>
      <w:r w:rsidR="00A42737">
        <w:rPr>
          <w:sz w:val="20"/>
        </w:rPr>
        <w:t xml:space="preserve"> see below</w:t>
      </w:r>
      <w:r>
        <w:rPr>
          <w:sz w:val="20"/>
          <w:u w:val="single"/>
        </w:rPr>
        <w:t xml:space="preserve"> _</w:t>
      </w:r>
    </w:p>
    <w:p w:rsidR="00F125D1" w:rsidRDefault="00F37B8D">
      <w:pPr>
        <w:rPr>
          <w:sz w:val="20"/>
          <w:u w:val="single"/>
        </w:rPr>
      </w:pPr>
      <w:r>
        <w:rPr>
          <w:sz w:val="20"/>
        </w:rPr>
        <w:t>Content Standard</w:t>
      </w:r>
      <w:r>
        <w:rPr>
          <w:sz w:val="20"/>
          <w:u w:val="single"/>
        </w:rPr>
        <w:t xml:space="preserve"> _</w:t>
      </w:r>
    </w:p>
    <w:p w:rsidR="00F125D1" w:rsidRDefault="00F37B8D">
      <w:pPr>
        <w:rPr>
          <w:sz w:val="20"/>
          <w:u w:val="single"/>
        </w:rPr>
      </w:pPr>
      <w:r>
        <w:rPr>
          <w:sz w:val="20"/>
        </w:rPr>
        <w:t>EXCELS</w:t>
      </w:r>
      <w:r>
        <w:rPr>
          <w:sz w:val="20"/>
          <w:u w:val="single"/>
        </w:rPr>
        <w:t xml:space="preserve"> _</w:t>
      </w:r>
    </w:p>
    <w:p w:rsidR="00F125D1" w:rsidRDefault="00F37B8D">
      <w:pPr>
        <w:rPr>
          <w:sz w:val="20"/>
          <w:u w:val="single"/>
        </w:rPr>
      </w:pPr>
      <w:r>
        <w:rPr>
          <w:sz w:val="20"/>
        </w:rPr>
        <w:t>MCNS</w:t>
      </w:r>
      <w:r>
        <w:rPr>
          <w:sz w:val="20"/>
          <w:u w:val="single"/>
        </w:rPr>
        <w:t xml:space="preserve"> _</w:t>
      </w:r>
      <w:r>
        <w:rPr>
          <w:sz w:val="20"/>
          <w:u w:val="single"/>
        </w:rPr>
        <w:tab/>
      </w:r>
    </w:p>
    <w:p w:rsidR="00F125D1" w:rsidRDefault="00F125D1">
      <w:pPr>
        <w:rPr>
          <w:sz w:val="18"/>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350"/>
      </w:tblGrid>
      <w:tr w:rsidR="00F125D1">
        <w:trPr>
          <w:trHeight w:val="2105"/>
        </w:trPr>
        <w:tc>
          <w:tcPr>
            <w:tcW w:w="10350" w:type="dxa"/>
          </w:tcPr>
          <w:p w:rsidR="00F125D1" w:rsidRDefault="00F37B8D">
            <w:pPr>
              <w:rPr>
                <w:sz w:val="18"/>
              </w:rPr>
            </w:pPr>
            <w:r>
              <w:rPr>
                <w:b/>
                <w:sz w:val="18"/>
              </w:rPr>
              <w:t>A</w:t>
            </w:r>
            <w:r>
              <w:rPr>
                <w:b/>
                <w:sz w:val="18"/>
                <w:vertAlign w:val="superscript"/>
              </w:rPr>
              <w:t>+</w:t>
            </w:r>
            <w:r>
              <w:rPr>
                <w:sz w:val="18"/>
              </w:rPr>
              <w:t>nticipatory Set</w:t>
            </w:r>
          </w:p>
          <w:p w:rsidR="00BA05A0" w:rsidRPr="00313FAD" w:rsidRDefault="00BA05A0">
            <w:pPr>
              <w:rPr>
                <w:sz w:val="22"/>
                <w:szCs w:val="22"/>
              </w:rPr>
            </w:pPr>
            <w:r w:rsidRPr="00313FAD">
              <w:rPr>
                <w:sz w:val="22"/>
                <w:szCs w:val="22"/>
              </w:rPr>
              <w:t>Welcome students back to class and ask them if they can remember the order of the tests on the ACT.  Inform students that today we will be working on the Reading Section of the ACT.  Let them know that this course will not cover the ACT in order of the tests but in the order that cause students most stress.  We will save Math and English for the last week so that material is fresher in their mind when they take the ACT.</w:t>
            </w:r>
          </w:p>
          <w:p w:rsidR="00BA05A0" w:rsidRPr="00313FAD" w:rsidRDefault="00BA05A0">
            <w:pPr>
              <w:rPr>
                <w:sz w:val="22"/>
                <w:szCs w:val="22"/>
              </w:rPr>
            </w:pPr>
          </w:p>
          <w:p w:rsidR="00BA05A0" w:rsidRPr="00313FAD" w:rsidRDefault="00F37880">
            <w:pPr>
              <w:rPr>
                <w:sz w:val="22"/>
                <w:szCs w:val="22"/>
              </w:rPr>
            </w:pPr>
            <w:r w:rsidRPr="00313FAD">
              <w:rPr>
                <w:sz w:val="22"/>
                <w:szCs w:val="22"/>
              </w:rPr>
              <w:t xml:space="preserve">As a warm-up, pass out the maze and have each student work to complete it.  The purpose of this exercise is to help them focus and eliminate any </w:t>
            </w:r>
            <w:r w:rsidR="00A42737" w:rsidRPr="00313FAD">
              <w:rPr>
                <w:sz w:val="22"/>
                <w:szCs w:val="22"/>
              </w:rPr>
              <w:t>distractions</w:t>
            </w:r>
            <w:r w:rsidRPr="00313FAD">
              <w:rPr>
                <w:sz w:val="22"/>
                <w:szCs w:val="22"/>
              </w:rPr>
              <w:t xml:space="preserve">.  </w:t>
            </w:r>
            <w:r w:rsidR="00A42737" w:rsidRPr="00313FAD">
              <w:rPr>
                <w:sz w:val="22"/>
                <w:szCs w:val="22"/>
              </w:rPr>
              <w:t>The maze should take 3-5 minutes for each student to complete.</w:t>
            </w:r>
          </w:p>
          <w:p w:rsidR="00BA05A0" w:rsidRDefault="00BA05A0">
            <w:pPr>
              <w:rPr>
                <w:sz w:val="16"/>
              </w:rPr>
            </w:pPr>
          </w:p>
        </w:tc>
      </w:tr>
      <w:tr w:rsidR="00F125D1">
        <w:trPr>
          <w:trHeight w:val="1511"/>
        </w:trPr>
        <w:tc>
          <w:tcPr>
            <w:tcW w:w="10350" w:type="dxa"/>
          </w:tcPr>
          <w:p w:rsidR="00F125D1" w:rsidRPr="00313FAD" w:rsidRDefault="00F37B8D">
            <w:pPr>
              <w:rPr>
                <w:sz w:val="22"/>
                <w:szCs w:val="22"/>
              </w:rPr>
            </w:pPr>
            <w:r w:rsidRPr="00313FAD">
              <w:rPr>
                <w:b/>
                <w:sz w:val="22"/>
                <w:szCs w:val="22"/>
              </w:rPr>
              <w:t>O</w:t>
            </w:r>
            <w:r w:rsidRPr="00313FAD">
              <w:rPr>
                <w:sz w:val="22"/>
                <w:szCs w:val="22"/>
              </w:rPr>
              <w:t>bjective (s)</w:t>
            </w:r>
          </w:p>
          <w:p w:rsidR="00F125D1" w:rsidRPr="00313FAD" w:rsidRDefault="00BA05A0">
            <w:pPr>
              <w:rPr>
                <w:sz w:val="22"/>
                <w:szCs w:val="22"/>
              </w:rPr>
            </w:pPr>
            <w:r w:rsidRPr="00313FAD">
              <w:rPr>
                <w:sz w:val="22"/>
                <w:szCs w:val="22"/>
              </w:rPr>
              <w:t>I will be able to develop strategies to help me be successful on the reading section of the ACT.</w:t>
            </w:r>
          </w:p>
          <w:p w:rsidR="00BA05A0" w:rsidRPr="00313FAD" w:rsidRDefault="00BA05A0">
            <w:pPr>
              <w:rPr>
                <w:sz w:val="22"/>
                <w:szCs w:val="22"/>
              </w:rPr>
            </w:pPr>
            <w:r w:rsidRPr="00313FAD">
              <w:rPr>
                <w:sz w:val="22"/>
                <w:szCs w:val="22"/>
              </w:rPr>
              <w:t>I will be able to work through the four reading sections of the ACT.</w:t>
            </w:r>
          </w:p>
          <w:p w:rsidR="00BA05A0" w:rsidRPr="00313FAD" w:rsidRDefault="00BA05A0">
            <w:pPr>
              <w:rPr>
                <w:sz w:val="22"/>
                <w:szCs w:val="22"/>
              </w:rPr>
            </w:pPr>
          </w:p>
        </w:tc>
      </w:tr>
      <w:tr w:rsidR="00F125D1">
        <w:trPr>
          <w:trHeight w:val="4391"/>
        </w:trPr>
        <w:tc>
          <w:tcPr>
            <w:tcW w:w="10350" w:type="dxa"/>
          </w:tcPr>
          <w:p w:rsidR="00F125D1" w:rsidRDefault="00F37B8D">
            <w:pPr>
              <w:rPr>
                <w:sz w:val="18"/>
              </w:rPr>
            </w:pPr>
            <w:r>
              <w:rPr>
                <w:b/>
                <w:sz w:val="18"/>
              </w:rPr>
              <w:t>P</w:t>
            </w:r>
            <w:r>
              <w:rPr>
                <w:sz w:val="18"/>
              </w:rPr>
              <w:t>rocedures of Instruction</w:t>
            </w:r>
          </w:p>
          <w:p w:rsidR="00BE0A43" w:rsidRPr="00BE0A43" w:rsidRDefault="00BE0A43">
            <w:pPr>
              <w:rPr>
                <w:sz w:val="22"/>
                <w:szCs w:val="22"/>
              </w:rPr>
            </w:pPr>
            <w:r>
              <w:rPr>
                <w:sz w:val="18"/>
              </w:rPr>
              <w:t>--</w:t>
            </w:r>
            <w:r>
              <w:rPr>
                <w:sz w:val="22"/>
                <w:szCs w:val="22"/>
              </w:rPr>
              <w:t xml:space="preserve">Welcome students back for day two.  As a way of teaching the reading section of the ACT which requires students to show their understanding and comprehension of 4 different types of reading samples, pass out the short reading on a mystery.  Explain to students that success on the ACT Reading section can be attained by attention to detail and vocabulary.  </w:t>
            </w:r>
            <w:r w:rsidR="005F1A92">
              <w:rPr>
                <w:sz w:val="22"/>
                <w:szCs w:val="22"/>
              </w:rPr>
              <w:t>This should take about 30 minutes.</w:t>
            </w:r>
          </w:p>
          <w:p w:rsidR="00F125D1" w:rsidRDefault="00313FAD" w:rsidP="00A42737">
            <w:pPr>
              <w:rPr>
                <w:sz w:val="22"/>
                <w:szCs w:val="22"/>
              </w:rPr>
            </w:pPr>
            <w:r>
              <w:rPr>
                <w:sz w:val="22"/>
                <w:szCs w:val="22"/>
              </w:rPr>
              <w:t>--</w:t>
            </w:r>
            <w:r w:rsidR="00BA05A0" w:rsidRPr="00313FAD">
              <w:rPr>
                <w:sz w:val="22"/>
                <w:szCs w:val="22"/>
              </w:rPr>
              <w:t xml:space="preserve">After introductory </w:t>
            </w:r>
            <w:r w:rsidR="00A42737" w:rsidRPr="00313FAD">
              <w:rPr>
                <w:sz w:val="22"/>
                <w:szCs w:val="22"/>
              </w:rPr>
              <w:t>activity</w:t>
            </w:r>
            <w:r w:rsidR="00BA05A0" w:rsidRPr="00313FAD">
              <w:rPr>
                <w:sz w:val="22"/>
                <w:szCs w:val="22"/>
              </w:rPr>
              <w:t xml:space="preserve">, present </w:t>
            </w:r>
            <w:r w:rsidR="00BE0A43" w:rsidRPr="00313FAD">
              <w:rPr>
                <w:sz w:val="22"/>
                <w:szCs w:val="22"/>
              </w:rPr>
              <w:t>PowerPoint</w:t>
            </w:r>
            <w:r w:rsidR="00BA05A0" w:rsidRPr="00313FAD">
              <w:rPr>
                <w:sz w:val="22"/>
                <w:szCs w:val="22"/>
              </w:rPr>
              <w:t xml:space="preserve"> on the Reading Section.  Be sure to emphasize the different types of material they will be reading.  Let them know that the Reading section is checking their understanding and compreh</w:t>
            </w:r>
            <w:r>
              <w:rPr>
                <w:sz w:val="22"/>
                <w:szCs w:val="22"/>
              </w:rPr>
              <w:t>ension of each section.  Each section will need to be completed in about eight minutes.</w:t>
            </w:r>
            <w:r w:rsidR="009235B6">
              <w:rPr>
                <w:sz w:val="22"/>
                <w:szCs w:val="22"/>
              </w:rPr>
              <w:t xml:space="preserve">  This should take about 20 minutes to complete.</w:t>
            </w:r>
          </w:p>
          <w:p w:rsidR="005F1A92" w:rsidRDefault="005F1A92" w:rsidP="00A42737">
            <w:pPr>
              <w:rPr>
                <w:sz w:val="22"/>
                <w:szCs w:val="22"/>
              </w:rPr>
            </w:pPr>
          </w:p>
          <w:p w:rsidR="005F1A92" w:rsidRDefault="005F1A92" w:rsidP="00A42737">
            <w:pPr>
              <w:rPr>
                <w:sz w:val="22"/>
                <w:szCs w:val="22"/>
              </w:rPr>
            </w:pPr>
            <w:r>
              <w:rPr>
                <w:sz w:val="22"/>
                <w:szCs w:val="22"/>
              </w:rPr>
              <w:t>Break</w:t>
            </w:r>
          </w:p>
          <w:p w:rsidR="009235B6" w:rsidRDefault="009235B6" w:rsidP="00A42737">
            <w:pPr>
              <w:rPr>
                <w:sz w:val="22"/>
                <w:szCs w:val="22"/>
              </w:rPr>
            </w:pPr>
          </w:p>
          <w:p w:rsidR="009235B6" w:rsidRPr="00313FAD" w:rsidRDefault="009235B6" w:rsidP="00A42737">
            <w:pPr>
              <w:rPr>
                <w:sz w:val="22"/>
                <w:szCs w:val="22"/>
              </w:rPr>
            </w:pPr>
            <w:r>
              <w:rPr>
                <w:sz w:val="22"/>
                <w:szCs w:val="22"/>
              </w:rPr>
              <w:t xml:space="preserve">--Pass out reading sample #1.  Students will read and work through the questions.  Students will complete </w:t>
            </w:r>
            <w:r w:rsidR="005F1A92">
              <w:rPr>
                <w:sz w:val="22"/>
                <w:szCs w:val="22"/>
              </w:rPr>
              <w:t>and teacher will go over the answers with the class.  40 minutes for the Reading Section and 20 minutes for discussing answers.</w:t>
            </w:r>
          </w:p>
        </w:tc>
      </w:tr>
      <w:tr w:rsidR="00F125D1">
        <w:trPr>
          <w:trHeight w:val="3608"/>
        </w:trPr>
        <w:tc>
          <w:tcPr>
            <w:tcW w:w="10350" w:type="dxa"/>
          </w:tcPr>
          <w:p w:rsidR="00F125D1" w:rsidRDefault="00F37B8D">
            <w:pPr>
              <w:rPr>
                <w:sz w:val="18"/>
              </w:rPr>
            </w:pPr>
            <w:r>
              <w:rPr>
                <w:b/>
                <w:sz w:val="18"/>
              </w:rPr>
              <w:t>S</w:t>
            </w:r>
            <w:r>
              <w:rPr>
                <w:sz w:val="18"/>
              </w:rPr>
              <w:t>ummary</w:t>
            </w:r>
          </w:p>
          <w:p w:rsidR="00F125D1" w:rsidRDefault="00BE0A43">
            <w:pPr>
              <w:rPr>
                <w:sz w:val="22"/>
                <w:szCs w:val="22"/>
              </w:rPr>
            </w:pPr>
            <w:r>
              <w:rPr>
                <w:sz w:val="22"/>
                <w:szCs w:val="22"/>
              </w:rPr>
              <w:t>The Reading section was the focus today.</w:t>
            </w:r>
            <w:r w:rsidR="005F1A92">
              <w:rPr>
                <w:sz w:val="22"/>
                <w:szCs w:val="22"/>
              </w:rPr>
              <w:t xml:space="preserve">  The completion of this will be tomorrow.</w:t>
            </w:r>
          </w:p>
          <w:p w:rsidR="00BE0A43" w:rsidRDefault="00BE0A43">
            <w:pPr>
              <w:rPr>
                <w:sz w:val="22"/>
                <w:szCs w:val="22"/>
              </w:rPr>
            </w:pPr>
          </w:p>
          <w:p w:rsidR="00BE0A43" w:rsidRDefault="00BE0A43">
            <w:pPr>
              <w:rPr>
                <w:sz w:val="22"/>
                <w:szCs w:val="22"/>
              </w:rPr>
            </w:pPr>
          </w:p>
          <w:p w:rsidR="00BE0A43" w:rsidRDefault="009D5209">
            <w:pPr>
              <w:rPr>
                <w:sz w:val="22"/>
                <w:szCs w:val="22"/>
              </w:rPr>
            </w:pPr>
            <w:r>
              <w:rPr>
                <w:sz w:val="22"/>
                <w:szCs w:val="22"/>
              </w:rPr>
              <w:t>Materials</w:t>
            </w:r>
            <w:r w:rsidR="00BE0A43">
              <w:rPr>
                <w:sz w:val="22"/>
                <w:szCs w:val="22"/>
              </w:rPr>
              <w:t>:</w:t>
            </w:r>
          </w:p>
          <w:p w:rsidR="00BE0A43" w:rsidRDefault="00BE0A43">
            <w:pPr>
              <w:rPr>
                <w:sz w:val="22"/>
                <w:szCs w:val="22"/>
              </w:rPr>
            </w:pPr>
            <w:r>
              <w:rPr>
                <w:sz w:val="22"/>
                <w:szCs w:val="22"/>
              </w:rPr>
              <w:t>--murder mystery</w:t>
            </w:r>
          </w:p>
          <w:p w:rsidR="00BE0A43" w:rsidRDefault="005F1A92">
            <w:pPr>
              <w:rPr>
                <w:sz w:val="22"/>
                <w:szCs w:val="22"/>
              </w:rPr>
            </w:pPr>
            <w:r>
              <w:rPr>
                <w:sz w:val="22"/>
                <w:szCs w:val="22"/>
              </w:rPr>
              <w:t>--</w:t>
            </w:r>
            <w:r w:rsidR="00BE0A43">
              <w:rPr>
                <w:sz w:val="22"/>
                <w:szCs w:val="22"/>
              </w:rPr>
              <w:t>Practice Reading Section with answers</w:t>
            </w:r>
          </w:p>
          <w:p w:rsidR="00211A1D" w:rsidRPr="00BE0A43" w:rsidRDefault="00211A1D">
            <w:pPr>
              <w:rPr>
                <w:sz w:val="22"/>
                <w:szCs w:val="22"/>
              </w:rPr>
            </w:pPr>
            <w:r>
              <w:rPr>
                <w:sz w:val="22"/>
                <w:szCs w:val="22"/>
              </w:rPr>
              <w:t xml:space="preserve">--Pages 79-89 of </w:t>
            </w:r>
            <w:r w:rsidRPr="00211A1D">
              <w:rPr>
                <w:sz w:val="22"/>
                <w:szCs w:val="22"/>
                <w:u w:val="single"/>
              </w:rPr>
              <w:t>The Real ACT</w:t>
            </w:r>
          </w:p>
        </w:tc>
      </w:tr>
    </w:tbl>
    <w:p w:rsidR="005F1A92" w:rsidRDefault="005F1A92">
      <w:pPr>
        <w:jc w:val="both"/>
      </w:pPr>
    </w:p>
    <w:p w:rsidR="00F125D1" w:rsidRDefault="00F37B8D">
      <w:pPr>
        <w:jc w:val="both"/>
        <w:rPr>
          <w:sz w:val="20"/>
        </w:rPr>
      </w:pPr>
      <w:r>
        <w:br w:type="page"/>
      </w:r>
      <w:r w:rsidR="00A45DDA">
        <w:rPr>
          <w:noProof/>
          <w:sz w:val="20"/>
        </w:rPr>
        <w:pict>
          <v:group id="_x0000_s1083" style="position:absolute;left:0;text-align:left;margin-left:3.75pt;margin-top:2.9pt;width:524.45pt;height:100.65pt;z-index:251657216" coordorigin="1155,418" coordsize="10489,2013" o:allowincell="f">
            <v:group id="_x0000_s1084" style="position:absolute;left:1155;top:518;width:10489;height:1913" coordorigin="1155,518" coordsize="10489,1913">
              <v:shape id="_x0000_s1085" type="#_x0000_t136" style="position:absolute;left:1155;top:518;width:3675;height:570" fillcolor="black">
                <v:shadow color="#868686"/>
                <v:textpath style="font-family:&quot;Comic Sans MS&quot;;font-size:20pt;v-text-kern:t" trim="t" fitpath="t" string="Daily Planning Guide"/>
              </v:shape>
              <v:shape id="_x0000_s1086" type="#_x0000_t75" style="position:absolute;left:10037;top:719;width:1607;height:1712;visibility:visible;mso-wrap-edited:f">
                <v:imagedata r:id="rId8" o:title=""/>
              </v:shape>
            </v:group>
            <v:shape id="_x0000_s1087" type="#_x0000_t75" style="position:absolute;left:4899;top:418;width:389;height:572;flip:y">
              <v:imagedata r:id="rId9" o:title=""/>
            </v:shape>
          </v:group>
          <o:OLEObject Type="Embed" ProgID="Word.Picture.8" ShapeID="_x0000_s1086" DrawAspect="Content" ObjectID="_1459742856" r:id="rId12"/>
          <o:OLEObject Type="Embed" ProgID="MS_ClipArt_Gallery" ShapeID="_x0000_s1087" DrawAspect="Content" ObjectID="_1459742857" r:id="rId13"/>
        </w:pict>
      </w:r>
    </w:p>
    <w:p w:rsidR="00F125D1" w:rsidRDefault="00F125D1">
      <w:pPr>
        <w:rPr>
          <w:sz w:val="20"/>
        </w:rPr>
      </w:pPr>
    </w:p>
    <w:p w:rsidR="00F125D1" w:rsidRDefault="00F125D1">
      <w:pPr>
        <w:rPr>
          <w:sz w:val="20"/>
        </w:rPr>
      </w:pPr>
    </w:p>
    <w:p w:rsidR="00F125D1" w:rsidRDefault="00F37B8D">
      <w:pPr>
        <w:rPr>
          <w:sz w:val="20"/>
          <w:u w:val="single"/>
        </w:rPr>
      </w:pPr>
      <w:r>
        <w:rPr>
          <w:sz w:val="20"/>
        </w:rPr>
        <w:t>Lesson Title</w:t>
      </w:r>
      <w:r>
        <w:rPr>
          <w:sz w:val="20"/>
          <w:u w:val="single"/>
        </w:rPr>
        <w:t xml:space="preserve"> </w:t>
      </w:r>
      <w:r w:rsidR="009D5209">
        <w:rPr>
          <w:sz w:val="20"/>
          <w:u w:val="single"/>
        </w:rPr>
        <w:t>Reading, Science</w:t>
      </w:r>
      <w:r>
        <w:rPr>
          <w:sz w:val="20"/>
          <w:u w:val="single"/>
        </w:rPr>
        <w:t>_</w:t>
      </w:r>
    </w:p>
    <w:p w:rsidR="00F125D1" w:rsidRDefault="00F37B8D">
      <w:pPr>
        <w:rPr>
          <w:sz w:val="20"/>
          <w:u w:val="single"/>
        </w:rPr>
      </w:pPr>
      <w:r>
        <w:rPr>
          <w:sz w:val="20"/>
        </w:rPr>
        <w:t>Date</w:t>
      </w:r>
      <w:r w:rsidR="00A42737">
        <w:rPr>
          <w:sz w:val="20"/>
        </w:rPr>
        <w:t xml:space="preserve"> 3</w:t>
      </w:r>
      <w:r>
        <w:rPr>
          <w:sz w:val="20"/>
          <w:u w:val="single"/>
        </w:rPr>
        <w:t xml:space="preserve"> _</w:t>
      </w:r>
    </w:p>
    <w:p w:rsidR="00F125D1" w:rsidRDefault="00F37B8D">
      <w:pPr>
        <w:rPr>
          <w:sz w:val="20"/>
          <w:u w:val="single"/>
        </w:rPr>
      </w:pPr>
      <w:r>
        <w:rPr>
          <w:sz w:val="20"/>
        </w:rPr>
        <w:t>Materials/Resources</w:t>
      </w:r>
      <w:r>
        <w:rPr>
          <w:sz w:val="20"/>
          <w:u w:val="single"/>
        </w:rPr>
        <w:t xml:space="preserve"> _</w:t>
      </w:r>
      <w:r w:rsidR="0089048B">
        <w:rPr>
          <w:sz w:val="20"/>
          <w:u w:val="single"/>
        </w:rPr>
        <w:t>see below</w:t>
      </w:r>
    </w:p>
    <w:p w:rsidR="00F125D1" w:rsidRDefault="00F37B8D">
      <w:pPr>
        <w:rPr>
          <w:sz w:val="20"/>
          <w:u w:val="single"/>
        </w:rPr>
      </w:pPr>
      <w:r>
        <w:rPr>
          <w:sz w:val="20"/>
        </w:rPr>
        <w:t>Content Standard</w:t>
      </w:r>
      <w:r>
        <w:rPr>
          <w:sz w:val="20"/>
          <w:u w:val="single"/>
        </w:rPr>
        <w:t xml:space="preserve"> _</w:t>
      </w:r>
    </w:p>
    <w:p w:rsidR="00F125D1" w:rsidRDefault="00F37B8D">
      <w:pPr>
        <w:rPr>
          <w:sz w:val="20"/>
          <w:u w:val="single"/>
        </w:rPr>
      </w:pPr>
      <w:r>
        <w:rPr>
          <w:sz w:val="20"/>
        </w:rPr>
        <w:t>EXCELS</w:t>
      </w:r>
      <w:r>
        <w:rPr>
          <w:sz w:val="20"/>
          <w:u w:val="single"/>
        </w:rPr>
        <w:t xml:space="preserve"> _</w:t>
      </w:r>
    </w:p>
    <w:p w:rsidR="00F125D1" w:rsidRDefault="00F37B8D">
      <w:pPr>
        <w:rPr>
          <w:sz w:val="20"/>
          <w:u w:val="single"/>
        </w:rPr>
      </w:pPr>
      <w:r>
        <w:rPr>
          <w:sz w:val="20"/>
        </w:rPr>
        <w:t>MCNS</w:t>
      </w:r>
      <w:r>
        <w:rPr>
          <w:sz w:val="20"/>
          <w:u w:val="single"/>
        </w:rPr>
        <w:t xml:space="preserve"> _</w:t>
      </w:r>
      <w:r>
        <w:rPr>
          <w:sz w:val="20"/>
          <w:u w:val="single"/>
        </w:rPr>
        <w:tab/>
      </w:r>
    </w:p>
    <w:p w:rsidR="00F125D1" w:rsidRDefault="00F125D1">
      <w:pPr>
        <w:rPr>
          <w:sz w:val="18"/>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350"/>
      </w:tblGrid>
      <w:tr w:rsidR="00F125D1">
        <w:trPr>
          <w:trHeight w:val="2105"/>
        </w:trPr>
        <w:tc>
          <w:tcPr>
            <w:tcW w:w="10350" w:type="dxa"/>
          </w:tcPr>
          <w:p w:rsidR="00F125D1" w:rsidRDefault="00F37B8D">
            <w:pPr>
              <w:rPr>
                <w:sz w:val="18"/>
              </w:rPr>
            </w:pPr>
            <w:r>
              <w:rPr>
                <w:b/>
                <w:sz w:val="18"/>
              </w:rPr>
              <w:t>A</w:t>
            </w:r>
            <w:r>
              <w:rPr>
                <w:b/>
                <w:sz w:val="18"/>
                <w:vertAlign w:val="superscript"/>
              </w:rPr>
              <w:t>+</w:t>
            </w:r>
            <w:r>
              <w:rPr>
                <w:sz w:val="18"/>
              </w:rPr>
              <w:t>nticipatory Set</w:t>
            </w:r>
          </w:p>
          <w:p w:rsidR="00F125D1" w:rsidRPr="0089048B" w:rsidRDefault="0089048B">
            <w:pPr>
              <w:rPr>
                <w:sz w:val="22"/>
                <w:szCs w:val="22"/>
              </w:rPr>
            </w:pPr>
            <w:r w:rsidRPr="0089048B">
              <w:rPr>
                <w:sz w:val="22"/>
                <w:szCs w:val="22"/>
              </w:rPr>
              <w:t xml:space="preserve">Welcome students to class. Check on their motivation.  Present short </w:t>
            </w:r>
            <w:r w:rsidR="009D5209" w:rsidRPr="0089048B">
              <w:rPr>
                <w:sz w:val="22"/>
                <w:szCs w:val="22"/>
              </w:rPr>
              <w:t>PowerPoint</w:t>
            </w:r>
            <w:r w:rsidRPr="0089048B">
              <w:rPr>
                <w:sz w:val="22"/>
                <w:szCs w:val="22"/>
              </w:rPr>
              <w:t xml:space="preserve"> riddles to get their mind ready to work.</w:t>
            </w:r>
          </w:p>
        </w:tc>
      </w:tr>
      <w:tr w:rsidR="00F125D1">
        <w:trPr>
          <w:trHeight w:val="1511"/>
        </w:trPr>
        <w:tc>
          <w:tcPr>
            <w:tcW w:w="10350" w:type="dxa"/>
          </w:tcPr>
          <w:p w:rsidR="00F125D1" w:rsidRPr="0089048B" w:rsidRDefault="00F37B8D">
            <w:pPr>
              <w:rPr>
                <w:sz w:val="22"/>
                <w:szCs w:val="22"/>
              </w:rPr>
            </w:pPr>
            <w:r w:rsidRPr="0089048B">
              <w:rPr>
                <w:b/>
                <w:sz w:val="22"/>
                <w:szCs w:val="22"/>
              </w:rPr>
              <w:t>O</w:t>
            </w:r>
            <w:r w:rsidRPr="0089048B">
              <w:rPr>
                <w:sz w:val="22"/>
                <w:szCs w:val="22"/>
              </w:rPr>
              <w:t>bjective (s)</w:t>
            </w:r>
          </w:p>
          <w:p w:rsidR="00F125D1" w:rsidRPr="0089048B" w:rsidRDefault="0089048B">
            <w:pPr>
              <w:rPr>
                <w:sz w:val="22"/>
                <w:szCs w:val="22"/>
              </w:rPr>
            </w:pPr>
            <w:r w:rsidRPr="0089048B">
              <w:rPr>
                <w:sz w:val="22"/>
                <w:szCs w:val="22"/>
              </w:rPr>
              <w:t>I will be able to compete a reading section of the ACT.</w:t>
            </w:r>
          </w:p>
          <w:p w:rsidR="0089048B" w:rsidRPr="0089048B" w:rsidRDefault="0089048B">
            <w:pPr>
              <w:rPr>
                <w:sz w:val="22"/>
                <w:szCs w:val="22"/>
              </w:rPr>
            </w:pPr>
            <w:r w:rsidRPr="0089048B">
              <w:rPr>
                <w:sz w:val="22"/>
                <w:szCs w:val="22"/>
              </w:rPr>
              <w:t>I will be able to explain the tips for success on the Science Section of the ACT.</w:t>
            </w:r>
          </w:p>
          <w:p w:rsidR="0089048B" w:rsidRPr="0089048B" w:rsidRDefault="0089048B">
            <w:pPr>
              <w:rPr>
                <w:sz w:val="22"/>
                <w:szCs w:val="22"/>
              </w:rPr>
            </w:pPr>
            <w:r w:rsidRPr="0089048B">
              <w:rPr>
                <w:sz w:val="22"/>
                <w:szCs w:val="22"/>
              </w:rPr>
              <w:t>I will be able to practice portions of the Science Test.</w:t>
            </w:r>
          </w:p>
        </w:tc>
      </w:tr>
      <w:tr w:rsidR="00F125D1">
        <w:trPr>
          <w:trHeight w:val="4391"/>
        </w:trPr>
        <w:tc>
          <w:tcPr>
            <w:tcW w:w="10350" w:type="dxa"/>
          </w:tcPr>
          <w:p w:rsidR="00F125D1" w:rsidRDefault="00F37B8D">
            <w:pPr>
              <w:rPr>
                <w:sz w:val="18"/>
              </w:rPr>
            </w:pPr>
            <w:r>
              <w:rPr>
                <w:b/>
                <w:sz w:val="18"/>
              </w:rPr>
              <w:t>P</w:t>
            </w:r>
            <w:r>
              <w:rPr>
                <w:sz w:val="18"/>
              </w:rPr>
              <w:t>rocedures of Instruction</w:t>
            </w:r>
          </w:p>
          <w:p w:rsidR="00624FE8" w:rsidRDefault="00624FE8">
            <w:pPr>
              <w:rPr>
                <w:sz w:val="22"/>
                <w:szCs w:val="22"/>
              </w:rPr>
            </w:pPr>
            <w:r>
              <w:rPr>
                <w:sz w:val="22"/>
                <w:szCs w:val="22"/>
              </w:rPr>
              <w:t xml:space="preserve">--After </w:t>
            </w:r>
            <w:r w:rsidR="008962E2">
              <w:rPr>
                <w:sz w:val="22"/>
                <w:szCs w:val="22"/>
              </w:rPr>
              <w:t>PowerPoint</w:t>
            </w:r>
            <w:r>
              <w:rPr>
                <w:sz w:val="22"/>
                <w:szCs w:val="22"/>
              </w:rPr>
              <w:t xml:space="preserve">, inform students that they will be taking one more Reading Practice Test and then moving onto the Science Section.  </w:t>
            </w:r>
          </w:p>
          <w:p w:rsidR="00F125D1" w:rsidRDefault="00624FE8">
            <w:pPr>
              <w:rPr>
                <w:sz w:val="22"/>
                <w:szCs w:val="22"/>
              </w:rPr>
            </w:pPr>
            <w:r>
              <w:rPr>
                <w:sz w:val="22"/>
                <w:szCs w:val="22"/>
              </w:rPr>
              <w:t xml:space="preserve">--Pass out the </w:t>
            </w:r>
            <w:r w:rsidRPr="00624FE8">
              <w:rPr>
                <w:sz w:val="22"/>
                <w:szCs w:val="22"/>
                <w:u w:val="single"/>
              </w:rPr>
              <w:t>2013/14 Preparing for the ACT</w:t>
            </w:r>
            <w:r>
              <w:rPr>
                <w:sz w:val="22"/>
                <w:szCs w:val="22"/>
              </w:rPr>
              <w:t xml:space="preserve"> booklet.   Turn to page 32.  Students may begin working after the instructions are given. Timed for 40 minutes.  Students can check their answers on page the top of 57.</w:t>
            </w:r>
          </w:p>
          <w:p w:rsidR="00624FE8" w:rsidRDefault="00624FE8">
            <w:pPr>
              <w:rPr>
                <w:sz w:val="22"/>
                <w:szCs w:val="22"/>
              </w:rPr>
            </w:pPr>
          </w:p>
          <w:p w:rsidR="00624FE8" w:rsidRDefault="00624FE8">
            <w:pPr>
              <w:rPr>
                <w:sz w:val="22"/>
                <w:szCs w:val="22"/>
              </w:rPr>
            </w:pPr>
            <w:r>
              <w:rPr>
                <w:sz w:val="22"/>
                <w:szCs w:val="22"/>
              </w:rPr>
              <w:t>Break</w:t>
            </w:r>
          </w:p>
          <w:p w:rsidR="00624FE8" w:rsidRDefault="00624FE8">
            <w:pPr>
              <w:rPr>
                <w:sz w:val="22"/>
                <w:szCs w:val="22"/>
              </w:rPr>
            </w:pPr>
          </w:p>
          <w:p w:rsidR="00145AA7" w:rsidRDefault="00624FE8">
            <w:pPr>
              <w:rPr>
                <w:sz w:val="22"/>
                <w:szCs w:val="22"/>
              </w:rPr>
            </w:pPr>
            <w:r>
              <w:rPr>
                <w:sz w:val="22"/>
                <w:szCs w:val="22"/>
              </w:rPr>
              <w:t>Begin the review for the Science section.</w:t>
            </w:r>
            <w:r w:rsidR="008962E2">
              <w:rPr>
                <w:sz w:val="22"/>
                <w:szCs w:val="22"/>
              </w:rPr>
              <w:t>—Present the PowerPoint on the Science Test—20 minutes</w:t>
            </w:r>
          </w:p>
          <w:p w:rsidR="00145AA7" w:rsidRDefault="00145AA7">
            <w:pPr>
              <w:rPr>
                <w:sz w:val="22"/>
                <w:szCs w:val="22"/>
              </w:rPr>
            </w:pPr>
            <w:r>
              <w:rPr>
                <w:sz w:val="22"/>
                <w:szCs w:val="22"/>
              </w:rPr>
              <w:t xml:space="preserve">--Pass out the practice Science Practice.  Students are to work on the Packet either in groups of 2 or individually. </w:t>
            </w:r>
          </w:p>
          <w:p w:rsidR="00145AA7" w:rsidRDefault="00145AA7">
            <w:pPr>
              <w:rPr>
                <w:sz w:val="22"/>
                <w:szCs w:val="22"/>
              </w:rPr>
            </w:pPr>
            <w:r>
              <w:rPr>
                <w:sz w:val="22"/>
                <w:szCs w:val="22"/>
              </w:rPr>
              <w:t xml:space="preserve">--Discuss answers after </w:t>
            </w:r>
            <w:r w:rsidR="007B6EE9">
              <w:rPr>
                <w:sz w:val="22"/>
                <w:szCs w:val="22"/>
              </w:rPr>
              <w:t>forty minutes.  Answers can be found on the last page of the packet.</w:t>
            </w:r>
          </w:p>
          <w:p w:rsidR="008962E2" w:rsidRPr="00624FE8" w:rsidRDefault="008962E2">
            <w:pPr>
              <w:rPr>
                <w:sz w:val="22"/>
                <w:szCs w:val="22"/>
              </w:rPr>
            </w:pPr>
          </w:p>
        </w:tc>
      </w:tr>
      <w:tr w:rsidR="00F125D1">
        <w:trPr>
          <w:trHeight w:val="3608"/>
        </w:trPr>
        <w:tc>
          <w:tcPr>
            <w:tcW w:w="10350" w:type="dxa"/>
          </w:tcPr>
          <w:p w:rsidR="00F125D1" w:rsidRDefault="00F37B8D">
            <w:pPr>
              <w:rPr>
                <w:sz w:val="18"/>
              </w:rPr>
            </w:pPr>
            <w:r>
              <w:rPr>
                <w:b/>
                <w:sz w:val="18"/>
              </w:rPr>
              <w:t>S</w:t>
            </w:r>
            <w:r>
              <w:rPr>
                <w:sz w:val="18"/>
              </w:rPr>
              <w:t>ummary</w:t>
            </w:r>
          </w:p>
          <w:p w:rsidR="00F125D1" w:rsidRPr="00E64611" w:rsidRDefault="00E64611">
            <w:pPr>
              <w:rPr>
                <w:sz w:val="22"/>
                <w:szCs w:val="22"/>
              </w:rPr>
            </w:pPr>
            <w:r w:rsidRPr="00E64611">
              <w:rPr>
                <w:sz w:val="22"/>
                <w:szCs w:val="22"/>
              </w:rPr>
              <w:t xml:space="preserve">Riddles </w:t>
            </w:r>
            <w:r w:rsidR="008962E2" w:rsidRPr="00E64611">
              <w:rPr>
                <w:sz w:val="22"/>
                <w:szCs w:val="22"/>
              </w:rPr>
              <w:t>PowerPoint</w:t>
            </w:r>
          </w:p>
          <w:p w:rsidR="00E64611" w:rsidRPr="00E64611" w:rsidRDefault="008962E2">
            <w:pPr>
              <w:rPr>
                <w:sz w:val="22"/>
                <w:szCs w:val="22"/>
              </w:rPr>
            </w:pPr>
            <w:r w:rsidRPr="00E64611">
              <w:rPr>
                <w:sz w:val="22"/>
                <w:szCs w:val="22"/>
              </w:rPr>
              <w:t>Science</w:t>
            </w:r>
            <w:r w:rsidR="00E64611" w:rsidRPr="00E64611">
              <w:rPr>
                <w:sz w:val="22"/>
                <w:szCs w:val="22"/>
              </w:rPr>
              <w:t xml:space="preserve"> </w:t>
            </w:r>
            <w:r w:rsidRPr="00E64611">
              <w:rPr>
                <w:sz w:val="22"/>
                <w:szCs w:val="22"/>
              </w:rPr>
              <w:t>PowerPoint</w:t>
            </w:r>
          </w:p>
          <w:p w:rsidR="00E64611" w:rsidRDefault="00E64611">
            <w:pPr>
              <w:rPr>
                <w:sz w:val="22"/>
                <w:szCs w:val="22"/>
              </w:rPr>
            </w:pPr>
            <w:r w:rsidRPr="00E64611">
              <w:rPr>
                <w:sz w:val="22"/>
                <w:szCs w:val="22"/>
                <w:u w:val="single"/>
              </w:rPr>
              <w:t>ACT 2013/2014 Preparing for the ACT</w:t>
            </w:r>
            <w:r w:rsidRPr="00E64611">
              <w:rPr>
                <w:sz w:val="22"/>
                <w:szCs w:val="22"/>
              </w:rPr>
              <w:t xml:space="preserve"> booklet</w:t>
            </w:r>
          </w:p>
          <w:p w:rsidR="00145AA7" w:rsidRDefault="00145AA7">
            <w:pPr>
              <w:rPr>
                <w:sz w:val="22"/>
                <w:szCs w:val="22"/>
              </w:rPr>
            </w:pPr>
            <w:r>
              <w:rPr>
                <w:sz w:val="22"/>
                <w:szCs w:val="22"/>
              </w:rPr>
              <w:t>Packet Science Practice</w:t>
            </w:r>
          </w:p>
          <w:p w:rsidR="006F11C5" w:rsidRDefault="006F11C5">
            <w:pPr>
              <w:rPr>
                <w:sz w:val="22"/>
                <w:szCs w:val="22"/>
              </w:rPr>
            </w:pPr>
          </w:p>
          <w:p w:rsidR="006F11C5" w:rsidRPr="006F11C5" w:rsidRDefault="006F11C5">
            <w:pPr>
              <w:rPr>
                <w:sz w:val="16"/>
                <w:u w:val="single"/>
              </w:rPr>
            </w:pPr>
            <w:r>
              <w:rPr>
                <w:sz w:val="22"/>
                <w:szCs w:val="22"/>
              </w:rPr>
              <w:t xml:space="preserve">Pages 98-115 of </w:t>
            </w:r>
            <w:r>
              <w:rPr>
                <w:sz w:val="22"/>
                <w:szCs w:val="22"/>
                <w:u w:val="single"/>
              </w:rPr>
              <w:t>The Real ACT</w:t>
            </w:r>
          </w:p>
        </w:tc>
      </w:tr>
    </w:tbl>
    <w:p w:rsidR="00F125D1" w:rsidRDefault="00F37B8D">
      <w:pPr>
        <w:jc w:val="both"/>
        <w:rPr>
          <w:sz w:val="20"/>
        </w:rPr>
      </w:pPr>
      <w:r>
        <w:br w:type="page"/>
      </w:r>
      <w:r w:rsidR="00A45DDA">
        <w:rPr>
          <w:noProof/>
          <w:sz w:val="20"/>
        </w:rPr>
        <w:pict>
          <v:group id="_x0000_s1088" style="position:absolute;left:0;text-align:left;margin-left:3.75pt;margin-top:2.9pt;width:524.45pt;height:100.65pt;z-index:251658240" coordorigin="1155,418" coordsize="10489,2013" o:allowincell="f">
            <v:group id="_x0000_s1089" style="position:absolute;left:1155;top:518;width:10489;height:1913" coordorigin="1155,518" coordsize="10489,1913">
              <v:shape id="_x0000_s1090" type="#_x0000_t136" style="position:absolute;left:1155;top:518;width:3675;height:570" fillcolor="black">
                <v:shadow color="#868686"/>
                <v:textpath style="font-family:&quot;Comic Sans MS&quot;;font-size:20pt;v-text-kern:t" trim="t" fitpath="t" string="Daily Planning Guide"/>
              </v:shape>
              <v:shape id="_x0000_s1091" type="#_x0000_t75" style="position:absolute;left:10037;top:719;width:1607;height:1712;visibility:visible;mso-wrap-edited:f">
                <v:imagedata r:id="rId8" o:title=""/>
              </v:shape>
            </v:group>
            <v:shape id="_x0000_s1092" type="#_x0000_t75" style="position:absolute;left:4899;top:418;width:389;height:572;flip:y">
              <v:imagedata r:id="rId9" o:title=""/>
            </v:shape>
          </v:group>
          <o:OLEObject Type="Embed" ProgID="Word.Picture.8" ShapeID="_x0000_s1091" DrawAspect="Content" ObjectID="_1459742858" r:id="rId14"/>
          <o:OLEObject Type="Embed" ProgID="MS_ClipArt_Gallery" ShapeID="_x0000_s1092" DrawAspect="Content" ObjectID="_1459742859" r:id="rId15"/>
        </w:pict>
      </w:r>
    </w:p>
    <w:p w:rsidR="00F125D1" w:rsidRDefault="00F125D1">
      <w:pPr>
        <w:rPr>
          <w:sz w:val="20"/>
        </w:rPr>
      </w:pPr>
    </w:p>
    <w:p w:rsidR="00F125D1" w:rsidRDefault="00F125D1">
      <w:pPr>
        <w:rPr>
          <w:sz w:val="20"/>
        </w:rPr>
      </w:pPr>
    </w:p>
    <w:p w:rsidR="00F125D1" w:rsidRDefault="00F37B8D">
      <w:pPr>
        <w:rPr>
          <w:sz w:val="20"/>
          <w:u w:val="single"/>
        </w:rPr>
      </w:pPr>
      <w:r>
        <w:rPr>
          <w:sz w:val="20"/>
        </w:rPr>
        <w:t>Lesson Title</w:t>
      </w:r>
      <w:r>
        <w:rPr>
          <w:sz w:val="20"/>
          <w:u w:val="single"/>
        </w:rPr>
        <w:t xml:space="preserve"> _</w:t>
      </w:r>
      <w:r w:rsidR="00982F81">
        <w:rPr>
          <w:sz w:val="20"/>
          <w:u w:val="single"/>
        </w:rPr>
        <w:t>4</w:t>
      </w:r>
    </w:p>
    <w:p w:rsidR="00F125D1" w:rsidRDefault="00F37B8D">
      <w:pPr>
        <w:rPr>
          <w:sz w:val="20"/>
          <w:u w:val="single"/>
        </w:rPr>
      </w:pPr>
      <w:r>
        <w:rPr>
          <w:sz w:val="20"/>
        </w:rPr>
        <w:t>Date</w:t>
      </w:r>
      <w:r>
        <w:rPr>
          <w:sz w:val="20"/>
          <w:u w:val="single"/>
        </w:rPr>
        <w:t xml:space="preserve"> _</w:t>
      </w:r>
      <w:r w:rsidR="009D5209">
        <w:rPr>
          <w:sz w:val="20"/>
          <w:u w:val="single"/>
        </w:rPr>
        <w:t>Science</w:t>
      </w:r>
    </w:p>
    <w:p w:rsidR="00F125D1" w:rsidRDefault="00F37B8D">
      <w:pPr>
        <w:rPr>
          <w:sz w:val="20"/>
          <w:u w:val="single"/>
        </w:rPr>
      </w:pPr>
      <w:r>
        <w:rPr>
          <w:sz w:val="20"/>
        </w:rPr>
        <w:t>Materials/Resources</w:t>
      </w:r>
      <w:r>
        <w:rPr>
          <w:sz w:val="20"/>
          <w:u w:val="single"/>
        </w:rPr>
        <w:t xml:space="preserve"> _</w:t>
      </w:r>
      <w:r w:rsidR="00982F81">
        <w:rPr>
          <w:sz w:val="20"/>
          <w:u w:val="single"/>
        </w:rPr>
        <w:t>see below</w:t>
      </w:r>
    </w:p>
    <w:p w:rsidR="00F125D1" w:rsidRDefault="00F37B8D">
      <w:pPr>
        <w:rPr>
          <w:sz w:val="20"/>
          <w:u w:val="single"/>
        </w:rPr>
      </w:pPr>
      <w:r>
        <w:rPr>
          <w:sz w:val="20"/>
        </w:rPr>
        <w:t>Content Standard</w:t>
      </w:r>
      <w:r>
        <w:rPr>
          <w:sz w:val="20"/>
          <w:u w:val="single"/>
        </w:rPr>
        <w:t xml:space="preserve"> _</w:t>
      </w:r>
    </w:p>
    <w:p w:rsidR="00F125D1" w:rsidRDefault="00F37B8D">
      <w:pPr>
        <w:rPr>
          <w:sz w:val="20"/>
          <w:u w:val="single"/>
        </w:rPr>
      </w:pPr>
      <w:r>
        <w:rPr>
          <w:sz w:val="20"/>
        </w:rPr>
        <w:t>EXCELS</w:t>
      </w:r>
      <w:r>
        <w:rPr>
          <w:sz w:val="20"/>
          <w:u w:val="single"/>
        </w:rPr>
        <w:t xml:space="preserve"> _</w:t>
      </w:r>
    </w:p>
    <w:p w:rsidR="00F125D1" w:rsidRDefault="00F37B8D">
      <w:pPr>
        <w:rPr>
          <w:sz w:val="20"/>
          <w:u w:val="single"/>
        </w:rPr>
      </w:pPr>
      <w:r>
        <w:rPr>
          <w:sz w:val="20"/>
        </w:rPr>
        <w:t>MCNS</w:t>
      </w:r>
      <w:r>
        <w:rPr>
          <w:sz w:val="20"/>
          <w:u w:val="single"/>
        </w:rPr>
        <w:t xml:space="preserve"> _</w:t>
      </w:r>
      <w:r>
        <w:rPr>
          <w:sz w:val="20"/>
          <w:u w:val="single"/>
        </w:rPr>
        <w:tab/>
      </w:r>
    </w:p>
    <w:p w:rsidR="00F125D1" w:rsidRDefault="00F125D1">
      <w:pPr>
        <w:rPr>
          <w:sz w:val="18"/>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350"/>
      </w:tblGrid>
      <w:tr w:rsidR="00F125D1">
        <w:trPr>
          <w:trHeight w:val="2105"/>
        </w:trPr>
        <w:tc>
          <w:tcPr>
            <w:tcW w:w="10350" w:type="dxa"/>
          </w:tcPr>
          <w:p w:rsidR="00F125D1" w:rsidRDefault="00F37B8D">
            <w:pPr>
              <w:rPr>
                <w:sz w:val="18"/>
              </w:rPr>
            </w:pPr>
            <w:r>
              <w:rPr>
                <w:b/>
                <w:sz w:val="18"/>
              </w:rPr>
              <w:t>A</w:t>
            </w:r>
            <w:r>
              <w:rPr>
                <w:b/>
                <w:sz w:val="18"/>
                <w:vertAlign w:val="superscript"/>
              </w:rPr>
              <w:t>+</w:t>
            </w:r>
            <w:r>
              <w:rPr>
                <w:sz w:val="18"/>
              </w:rPr>
              <w:t>nticipatory Set</w:t>
            </w:r>
          </w:p>
          <w:p w:rsidR="00F125D1" w:rsidRPr="00F96826" w:rsidRDefault="00F96826">
            <w:pPr>
              <w:rPr>
                <w:sz w:val="22"/>
                <w:szCs w:val="22"/>
              </w:rPr>
            </w:pPr>
            <w:r>
              <w:rPr>
                <w:sz w:val="22"/>
                <w:szCs w:val="22"/>
              </w:rPr>
              <w:t xml:space="preserve">Welcome students back to class. Present </w:t>
            </w:r>
            <w:r w:rsidR="009D5209">
              <w:rPr>
                <w:sz w:val="22"/>
                <w:szCs w:val="22"/>
              </w:rPr>
              <w:t>PowerPoint on</w:t>
            </w:r>
            <w:r>
              <w:rPr>
                <w:sz w:val="22"/>
                <w:szCs w:val="22"/>
              </w:rPr>
              <w:t xml:space="preserve"> optical illusions to begin class. Discuss how the illusions were created and how the brain tries to make sense out of what is viewing. This is a good way to begin reviewing the science section—especially the section on differing viewpoints.  Ten minutes.</w:t>
            </w:r>
          </w:p>
        </w:tc>
      </w:tr>
      <w:tr w:rsidR="00F125D1">
        <w:trPr>
          <w:trHeight w:val="1511"/>
        </w:trPr>
        <w:tc>
          <w:tcPr>
            <w:tcW w:w="10350" w:type="dxa"/>
          </w:tcPr>
          <w:p w:rsidR="00F125D1" w:rsidRDefault="00F37B8D">
            <w:pPr>
              <w:rPr>
                <w:sz w:val="18"/>
              </w:rPr>
            </w:pPr>
            <w:r>
              <w:rPr>
                <w:b/>
                <w:sz w:val="18"/>
              </w:rPr>
              <w:t>O</w:t>
            </w:r>
            <w:r>
              <w:rPr>
                <w:sz w:val="18"/>
              </w:rPr>
              <w:t>bjective (s)</w:t>
            </w:r>
          </w:p>
          <w:p w:rsidR="00F125D1" w:rsidRPr="00F96826" w:rsidRDefault="00F96826">
            <w:pPr>
              <w:rPr>
                <w:sz w:val="22"/>
                <w:szCs w:val="22"/>
              </w:rPr>
            </w:pPr>
            <w:r w:rsidRPr="00F96826">
              <w:rPr>
                <w:sz w:val="22"/>
                <w:szCs w:val="22"/>
              </w:rPr>
              <w:t>I will be able to successfully complete the three different types of questions on the ACT Science test.</w:t>
            </w:r>
          </w:p>
        </w:tc>
      </w:tr>
      <w:tr w:rsidR="00F125D1">
        <w:trPr>
          <w:trHeight w:val="4391"/>
        </w:trPr>
        <w:tc>
          <w:tcPr>
            <w:tcW w:w="10350" w:type="dxa"/>
          </w:tcPr>
          <w:p w:rsidR="00F125D1" w:rsidRDefault="00F37B8D">
            <w:pPr>
              <w:rPr>
                <w:sz w:val="18"/>
              </w:rPr>
            </w:pPr>
            <w:r>
              <w:rPr>
                <w:b/>
                <w:sz w:val="18"/>
              </w:rPr>
              <w:t>P</w:t>
            </w:r>
            <w:r>
              <w:rPr>
                <w:sz w:val="18"/>
              </w:rPr>
              <w:t>rocedures of Instruction</w:t>
            </w:r>
          </w:p>
          <w:p w:rsidR="00F125D1" w:rsidRDefault="00F96826">
            <w:pPr>
              <w:rPr>
                <w:sz w:val="22"/>
                <w:szCs w:val="22"/>
              </w:rPr>
            </w:pPr>
            <w:r>
              <w:rPr>
                <w:sz w:val="22"/>
                <w:szCs w:val="22"/>
              </w:rPr>
              <w:t>After the anticipatory set, review the three main types of items on the Science Test. They are:</w:t>
            </w:r>
          </w:p>
          <w:p w:rsidR="00F96826" w:rsidRPr="00F96826" w:rsidRDefault="00F96826" w:rsidP="00F96826">
            <w:pPr>
              <w:numPr>
                <w:ilvl w:val="0"/>
                <w:numId w:val="1"/>
              </w:numPr>
              <w:rPr>
                <w:sz w:val="22"/>
                <w:szCs w:val="22"/>
              </w:rPr>
            </w:pPr>
            <w:r w:rsidRPr="00F96826">
              <w:rPr>
                <w:b/>
                <w:bCs/>
                <w:sz w:val="22"/>
                <w:szCs w:val="22"/>
              </w:rPr>
              <w:t>Data Representation (38%).</w:t>
            </w:r>
            <w:r w:rsidRPr="00F96826">
              <w:rPr>
                <w:sz w:val="22"/>
                <w:szCs w:val="22"/>
              </w:rPr>
              <w:t xml:space="preserve"> This format presents graphic and tabular material similar to that found in science journals and texts. The questions associated with this format measure skills such as graph reading, interpretation of scatterplots, and interpretation of information presented in tables, diagrams, and figures.</w:t>
            </w:r>
          </w:p>
          <w:p w:rsidR="00F96826" w:rsidRPr="00F96826" w:rsidRDefault="00F96826" w:rsidP="00F96826">
            <w:pPr>
              <w:numPr>
                <w:ilvl w:val="0"/>
                <w:numId w:val="1"/>
              </w:numPr>
              <w:rPr>
                <w:sz w:val="22"/>
                <w:szCs w:val="22"/>
              </w:rPr>
            </w:pPr>
            <w:r w:rsidRPr="00F96826">
              <w:rPr>
                <w:b/>
                <w:bCs/>
                <w:sz w:val="22"/>
                <w:szCs w:val="22"/>
              </w:rPr>
              <w:t>Research Summaries (45%).</w:t>
            </w:r>
            <w:r w:rsidRPr="00F96826">
              <w:rPr>
                <w:sz w:val="22"/>
                <w:szCs w:val="22"/>
              </w:rPr>
              <w:t xml:space="preserve"> This format provides descriptions of one or more related experiments. The questions focus on the design of experiments and the interpretation of experimental results.</w:t>
            </w:r>
          </w:p>
          <w:p w:rsidR="00F96826" w:rsidRDefault="00F96826" w:rsidP="00F96826">
            <w:pPr>
              <w:numPr>
                <w:ilvl w:val="0"/>
                <w:numId w:val="1"/>
              </w:numPr>
              <w:rPr>
                <w:sz w:val="22"/>
                <w:szCs w:val="22"/>
              </w:rPr>
            </w:pPr>
            <w:r w:rsidRPr="00F96826">
              <w:rPr>
                <w:b/>
                <w:bCs/>
                <w:sz w:val="22"/>
                <w:szCs w:val="22"/>
              </w:rPr>
              <w:t>Conflicting Viewpoints (17%).</w:t>
            </w:r>
            <w:r w:rsidRPr="00F96826">
              <w:rPr>
                <w:sz w:val="22"/>
                <w:szCs w:val="22"/>
              </w:rPr>
              <w:t xml:space="preserve"> This format presents expressions of several hypotheses or views that, being based on differing premises or on incomplete data, are inconsistent with one another. The questions focus on the understanding, analysis, and comparison of alternative viewpoints or hypotheses.</w:t>
            </w:r>
          </w:p>
          <w:p w:rsidR="00F96826" w:rsidRDefault="00786999" w:rsidP="00F96826">
            <w:pPr>
              <w:ind w:left="360"/>
              <w:rPr>
                <w:sz w:val="22"/>
                <w:szCs w:val="22"/>
              </w:rPr>
            </w:pPr>
            <w:r>
              <w:rPr>
                <w:sz w:val="22"/>
                <w:szCs w:val="22"/>
              </w:rPr>
              <w:t>5-10 minutes</w:t>
            </w:r>
          </w:p>
          <w:p w:rsidR="00786999" w:rsidRDefault="00786999" w:rsidP="00F96826">
            <w:pPr>
              <w:ind w:left="360"/>
              <w:rPr>
                <w:sz w:val="22"/>
                <w:szCs w:val="22"/>
              </w:rPr>
            </w:pPr>
            <w:r>
              <w:rPr>
                <w:sz w:val="22"/>
                <w:szCs w:val="22"/>
              </w:rPr>
              <w:t>Pass out article on how mummies can impact the study of modern diseases.  Students are to read the article and explain in a paragraph or two what the research summaries show as well as what conflicting viewpoints there are in the article.  The purpose of reading the article is to help them recognize what type of information will be on the ACT.</w:t>
            </w:r>
          </w:p>
          <w:p w:rsidR="00786999" w:rsidRDefault="00786999" w:rsidP="00F96826">
            <w:pPr>
              <w:ind w:left="360"/>
              <w:rPr>
                <w:sz w:val="22"/>
                <w:szCs w:val="22"/>
              </w:rPr>
            </w:pPr>
            <w:r>
              <w:rPr>
                <w:sz w:val="22"/>
                <w:szCs w:val="22"/>
              </w:rPr>
              <w:t>Break</w:t>
            </w:r>
          </w:p>
          <w:p w:rsidR="00786999" w:rsidRPr="00F96826" w:rsidRDefault="00786999" w:rsidP="00F96826">
            <w:pPr>
              <w:ind w:left="360"/>
              <w:rPr>
                <w:sz w:val="22"/>
                <w:szCs w:val="22"/>
              </w:rPr>
            </w:pPr>
            <w:r>
              <w:rPr>
                <w:sz w:val="22"/>
                <w:szCs w:val="22"/>
              </w:rPr>
              <w:t xml:space="preserve">After </w:t>
            </w:r>
            <w:r w:rsidR="009D5209">
              <w:rPr>
                <w:sz w:val="22"/>
                <w:szCs w:val="22"/>
              </w:rPr>
              <w:t>returning</w:t>
            </w:r>
            <w:r>
              <w:rPr>
                <w:sz w:val="22"/>
                <w:szCs w:val="22"/>
              </w:rPr>
              <w:t xml:space="preserve"> from break, students will complete one more science practice test.  Pass out the testu practice test.  Give them the allotted time to work and pass out the answer sheet to go over answers.</w:t>
            </w:r>
          </w:p>
          <w:p w:rsidR="00F96826" w:rsidRPr="00F96826" w:rsidRDefault="00F96826">
            <w:pPr>
              <w:rPr>
                <w:sz w:val="22"/>
                <w:szCs w:val="22"/>
              </w:rPr>
            </w:pPr>
          </w:p>
        </w:tc>
      </w:tr>
      <w:tr w:rsidR="00F125D1">
        <w:trPr>
          <w:trHeight w:val="3608"/>
        </w:trPr>
        <w:tc>
          <w:tcPr>
            <w:tcW w:w="10350" w:type="dxa"/>
          </w:tcPr>
          <w:p w:rsidR="00F125D1" w:rsidRDefault="00F37B8D">
            <w:pPr>
              <w:rPr>
                <w:sz w:val="18"/>
              </w:rPr>
            </w:pPr>
            <w:r>
              <w:rPr>
                <w:b/>
                <w:sz w:val="18"/>
              </w:rPr>
              <w:t>S</w:t>
            </w:r>
            <w:r>
              <w:rPr>
                <w:sz w:val="18"/>
              </w:rPr>
              <w:t>ummary</w:t>
            </w:r>
          </w:p>
          <w:p w:rsidR="00F125D1" w:rsidRPr="00786999" w:rsidRDefault="00786999">
            <w:pPr>
              <w:rPr>
                <w:sz w:val="22"/>
                <w:szCs w:val="22"/>
              </w:rPr>
            </w:pPr>
            <w:r w:rsidRPr="00786999">
              <w:rPr>
                <w:sz w:val="22"/>
                <w:szCs w:val="22"/>
              </w:rPr>
              <w:t>Science section</w:t>
            </w:r>
          </w:p>
          <w:p w:rsidR="00786999" w:rsidRPr="00786999" w:rsidRDefault="00786999">
            <w:pPr>
              <w:rPr>
                <w:sz w:val="22"/>
                <w:szCs w:val="22"/>
              </w:rPr>
            </w:pPr>
            <w:r w:rsidRPr="00786999">
              <w:rPr>
                <w:sz w:val="22"/>
                <w:szCs w:val="22"/>
              </w:rPr>
              <w:t>Materials:</w:t>
            </w:r>
          </w:p>
          <w:p w:rsidR="00786999" w:rsidRPr="00786999" w:rsidRDefault="009D5209">
            <w:pPr>
              <w:rPr>
                <w:sz w:val="22"/>
                <w:szCs w:val="22"/>
              </w:rPr>
            </w:pPr>
            <w:r w:rsidRPr="00786999">
              <w:rPr>
                <w:sz w:val="22"/>
                <w:szCs w:val="22"/>
              </w:rPr>
              <w:t>PowerPoint</w:t>
            </w:r>
            <w:r w:rsidR="00786999" w:rsidRPr="00786999">
              <w:rPr>
                <w:sz w:val="22"/>
                <w:szCs w:val="22"/>
              </w:rPr>
              <w:t xml:space="preserve"> </w:t>
            </w:r>
          </w:p>
          <w:p w:rsidR="00786999" w:rsidRPr="00786999" w:rsidRDefault="00786999">
            <w:pPr>
              <w:rPr>
                <w:sz w:val="22"/>
                <w:szCs w:val="22"/>
              </w:rPr>
            </w:pPr>
            <w:r w:rsidRPr="00786999">
              <w:rPr>
                <w:sz w:val="22"/>
                <w:szCs w:val="22"/>
              </w:rPr>
              <w:t xml:space="preserve">Mummies and medicine article </w:t>
            </w:r>
          </w:p>
          <w:p w:rsidR="00786999" w:rsidRDefault="00786999">
            <w:pPr>
              <w:rPr>
                <w:sz w:val="22"/>
                <w:szCs w:val="22"/>
              </w:rPr>
            </w:pPr>
            <w:r w:rsidRPr="00786999">
              <w:rPr>
                <w:sz w:val="22"/>
                <w:szCs w:val="22"/>
              </w:rPr>
              <w:t>Testu practice science test</w:t>
            </w:r>
          </w:p>
          <w:p w:rsidR="006F11C5" w:rsidRPr="006F11C5" w:rsidRDefault="006F11C5">
            <w:pPr>
              <w:rPr>
                <w:sz w:val="16"/>
              </w:rPr>
            </w:pPr>
            <w:r>
              <w:rPr>
                <w:sz w:val="22"/>
                <w:szCs w:val="22"/>
              </w:rPr>
              <w:t xml:space="preserve">Pages 98-115 of  </w:t>
            </w:r>
            <w:r>
              <w:rPr>
                <w:sz w:val="22"/>
                <w:szCs w:val="22"/>
                <w:u w:val="single"/>
              </w:rPr>
              <w:t>The Real ACT</w:t>
            </w:r>
          </w:p>
        </w:tc>
      </w:tr>
    </w:tbl>
    <w:p w:rsidR="00F125D1" w:rsidRDefault="00F37B8D">
      <w:pPr>
        <w:jc w:val="both"/>
        <w:rPr>
          <w:sz w:val="20"/>
        </w:rPr>
      </w:pPr>
      <w:r>
        <w:br w:type="page"/>
      </w:r>
      <w:r w:rsidR="00A45DDA">
        <w:rPr>
          <w:noProof/>
          <w:sz w:val="20"/>
        </w:rPr>
        <w:pict>
          <v:group id="_x0000_s1093" style="position:absolute;left:0;text-align:left;margin-left:3.75pt;margin-top:2.9pt;width:524.45pt;height:100.65pt;z-index:251659264" coordorigin="1155,418" coordsize="10489,2013" o:allowincell="f">
            <v:group id="_x0000_s1094" style="position:absolute;left:1155;top:518;width:10489;height:1913" coordorigin="1155,518" coordsize="10489,1913">
              <v:shape id="_x0000_s1095" type="#_x0000_t136" style="position:absolute;left:1155;top:518;width:3675;height:570" fillcolor="black">
                <v:shadow color="#868686"/>
                <v:textpath style="font-family:&quot;Comic Sans MS&quot;;font-size:20pt;v-text-kern:t" trim="t" fitpath="t" string="Daily Planning Guide"/>
              </v:shape>
              <v:shape id="_x0000_s1096" type="#_x0000_t75" style="position:absolute;left:10037;top:719;width:1607;height:1712;visibility:visible;mso-wrap-edited:f">
                <v:imagedata r:id="rId8" o:title=""/>
              </v:shape>
            </v:group>
            <v:shape id="_x0000_s1097" type="#_x0000_t75" style="position:absolute;left:4899;top:418;width:389;height:572;flip:y">
              <v:imagedata r:id="rId9" o:title=""/>
            </v:shape>
          </v:group>
          <o:OLEObject Type="Embed" ProgID="Word.Picture.8" ShapeID="_x0000_s1096" DrawAspect="Content" ObjectID="_1459742860" r:id="rId16"/>
          <o:OLEObject Type="Embed" ProgID="MS_ClipArt_Gallery" ShapeID="_x0000_s1097" DrawAspect="Content" ObjectID="_1459742861" r:id="rId17"/>
        </w:pict>
      </w:r>
    </w:p>
    <w:p w:rsidR="00F125D1" w:rsidRDefault="00F125D1">
      <w:pPr>
        <w:rPr>
          <w:sz w:val="20"/>
        </w:rPr>
      </w:pPr>
    </w:p>
    <w:p w:rsidR="00F125D1" w:rsidRDefault="00F125D1">
      <w:pPr>
        <w:rPr>
          <w:sz w:val="20"/>
        </w:rPr>
      </w:pPr>
    </w:p>
    <w:p w:rsidR="00F125D1" w:rsidRDefault="00F37B8D">
      <w:pPr>
        <w:rPr>
          <w:sz w:val="20"/>
          <w:u w:val="single"/>
        </w:rPr>
      </w:pPr>
      <w:r>
        <w:rPr>
          <w:sz w:val="20"/>
        </w:rPr>
        <w:t>Lesson Title</w:t>
      </w:r>
      <w:r>
        <w:rPr>
          <w:sz w:val="20"/>
          <w:u w:val="single"/>
        </w:rPr>
        <w:t xml:space="preserve"> </w:t>
      </w:r>
      <w:r w:rsidR="009D5209">
        <w:rPr>
          <w:sz w:val="20"/>
          <w:u w:val="single"/>
        </w:rPr>
        <w:t>_ Essay</w:t>
      </w:r>
      <w:r w:rsidR="00740FCA">
        <w:rPr>
          <w:sz w:val="20"/>
          <w:u w:val="single"/>
        </w:rPr>
        <w:t xml:space="preserve"> section/English Grammar</w:t>
      </w:r>
    </w:p>
    <w:p w:rsidR="00F125D1" w:rsidRDefault="00F37B8D">
      <w:pPr>
        <w:rPr>
          <w:sz w:val="20"/>
          <w:u w:val="single"/>
        </w:rPr>
      </w:pPr>
      <w:r>
        <w:rPr>
          <w:sz w:val="20"/>
        </w:rPr>
        <w:t>Date</w:t>
      </w:r>
      <w:r>
        <w:rPr>
          <w:sz w:val="20"/>
          <w:u w:val="single"/>
        </w:rPr>
        <w:t xml:space="preserve"> _</w:t>
      </w:r>
      <w:r w:rsidR="00740FCA">
        <w:rPr>
          <w:sz w:val="20"/>
          <w:u w:val="single"/>
        </w:rPr>
        <w:t>5</w:t>
      </w:r>
    </w:p>
    <w:p w:rsidR="00F125D1" w:rsidRDefault="00F37B8D">
      <w:pPr>
        <w:rPr>
          <w:sz w:val="20"/>
          <w:u w:val="single"/>
        </w:rPr>
      </w:pPr>
      <w:r>
        <w:rPr>
          <w:sz w:val="20"/>
        </w:rPr>
        <w:t>Materials/Resources</w:t>
      </w:r>
      <w:r>
        <w:rPr>
          <w:sz w:val="20"/>
          <w:u w:val="single"/>
        </w:rPr>
        <w:t xml:space="preserve"> _</w:t>
      </w:r>
    </w:p>
    <w:p w:rsidR="00F125D1" w:rsidRDefault="00F37B8D">
      <w:pPr>
        <w:rPr>
          <w:sz w:val="20"/>
          <w:u w:val="single"/>
        </w:rPr>
      </w:pPr>
      <w:r>
        <w:rPr>
          <w:sz w:val="20"/>
        </w:rPr>
        <w:t>Content Standard</w:t>
      </w:r>
      <w:r>
        <w:rPr>
          <w:sz w:val="20"/>
          <w:u w:val="single"/>
        </w:rPr>
        <w:t xml:space="preserve"> _</w:t>
      </w:r>
    </w:p>
    <w:p w:rsidR="00F125D1" w:rsidRDefault="00F37B8D">
      <w:pPr>
        <w:rPr>
          <w:sz w:val="20"/>
          <w:u w:val="single"/>
        </w:rPr>
      </w:pPr>
      <w:r>
        <w:rPr>
          <w:sz w:val="20"/>
        </w:rPr>
        <w:t>EXCELS</w:t>
      </w:r>
      <w:r>
        <w:rPr>
          <w:sz w:val="20"/>
          <w:u w:val="single"/>
        </w:rPr>
        <w:t xml:space="preserve"> _</w:t>
      </w:r>
    </w:p>
    <w:p w:rsidR="00F125D1" w:rsidRDefault="00F37B8D">
      <w:pPr>
        <w:rPr>
          <w:sz w:val="20"/>
          <w:u w:val="single"/>
        </w:rPr>
      </w:pPr>
      <w:r>
        <w:rPr>
          <w:sz w:val="20"/>
        </w:rPr>
        <w:t>MCNS</w:t>
      </w:r>
      <w:r>
        <w:rPr>
          <w:sz w:val="20"/>
          <w:u w:val="single"/>
        </w:rPr>
        <w:t xml:space="preserve"> _</w:t>
      </w:r>
      <w:r>
        <w:rPr>
          <w:sz w:val="20"/>
          <w:u w:val="single"/>
        </w:rPr>
        <w:tab/>
      </w:r>
    </w:p>
    <w:p w:rsidR="00F125D1" w:rsidRDefault="00F125D1">
      <w:pPr>
        <w:rPr>
          <w:sz w:val="18"/>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350"/>
      </w:tblGrid>
      <w:tr w:rsidR="00F125D1">
        <w:trPr>
          <w:trHeight w:val="2105"/>
        </w:trPr>
        <w:tc>
          <w:tcPr>
            <w:tcW w:w="10350" w:type="dxa"/>
          </w:tcPr>
          <w:p w:rsidR="00F125D1" w:rsidRDefault="00F37B8D">
            <w:pPr>
              <w:rPr>
                <w:sz w:val="18"/>
              </w:rPr>
            </w:pPr>
            <w:r>
              <w:rPr>
                <w:b/>
                <w:sz w:val="18"/>
              </w:rPr>
              <w:t>A</w:t>
            </w:r>
            <w:r>
              <w:rPr>
                <w:b/>
                <w:sz w:val="18"/>
                <w:vertAlign w:val="superscript"/>
              </w:rPr>
              <w:t>+</w:t>
            </w:r>
            <w:r>
              <w:rPr>
                <w:sz w:val="18"/>
              </w:rPr>
              <w:t>nticipatory Set</w:t>
            </w:r>
          </w:p>
          <w:p w:rsidR="00F125D1" w:rsidRPr="0047348D" w:rsidRDefault="0047348D">
            <w:pPr>
              <w:rPr>
                <w:sz w:val="22"/>
                <w:szCs w:val="22"/>
              </w:rPr>
            </w:pPr>
            <w:r>
              <w:rPr>
                <w:sz w:val="22"/>
                <w:szCs w:val="22"/>
              </w:rPr>
              <w:t>Welcome students back to class.</w:t>
            </w:r>
            <w:r w:rsidR="00DD3FC1">
              <w:rPr>
                <w:sz w:val="22"/>
                <w:szCs w:val="22"/>
              </w:rPr>
              <w:t xml:space="preserve">  Review article from the day before as a way to refresh their minds on conflicting viewpoints that are part of the science section of the ACT.</w:t>
            </w:r>
          </w:p>
        </w:tc>
      </w:tr>
      <w:tr w:rsidR="00F125D1">
        <w:trPr>
          <w:trHeight w:val="1511"/>
        </w:trPr>
        <w:tc>
          <w:tcPr>
            <w:tcW w:w="10350" w:type="dxa"/>
          </w:tcPr>
          <w:p w:rsidR="00F125D1" w:rsidRDefault="00F37B8D">
            <w:pPr>
              <w:rPr>
                <w:sz w:val="18"/>
              </w:rPr>
            </w:pPr>
            <w:r>
              <w:rPr>
                <w:b/>
                <w:sz w:val="18"/>
              </w:rPr>
              <w:t>O</w:t>
            </w:r>
            <w:r>
              <w:rPr>
                <w:sz w:val="18"/>
              </w:rPr>
              <w:t>bjective (s)</w:t>
            </w:r>
          </w:p>
          <w:p w:rsidR="00F125D1" w:rsidRPr="00A34BB5" w:rsidRDefault="00DD3FC1">
            <w:pPr>
              <w:rPr>
                <w:sz w:val="22"/>
                <w:szCs w:val="22"/>
              </w:rPr>
            </w:pPr>
            <w:r w:rsidRPr="00A34BB5">
              <w:rPr>
                <w:sz w:val="22"/>
                <w:szCs w:val="22"/>
              </w:rPr>
              <w:t xml:space="preserve">I will be able to construct a </w:t>
            </w:r>
            <w:r w:rsidR="00A34BB5" w:rsidRPr="00A34BB5">
              <w:rPr>
                <w:sz w:val="22"/>
                <w:szCs w:val="22"/>
              </w:rPr>
              <w:t>detailed three paragraph essay for the writing section on the ACT.</w:t>
            </w:r>
          </w:p>
          <w:p w:rsidR="00A34BB5" w:rsidRDefault="00A34BB5">
            <w:pPr>
              <w:rPr>
                <w:sz w:val="16"/>
              </w:rPr>
            </w:pPr>
            <w:r w:rsidRPr="00A34BB5">
              <w:rPr>
                <w:sz w:val="22"/>
                <w:szCs w:val="22"/>
              </w:rPr>
              <w:t>I will be able to recognize the most common errors on the English section of the ACT.</w:t>
            </w:r>
          </w:p>
        </w:tc>
      </w:tr>
      <w:tr w:rsidR="00F125D1">
        <w:trPr>
          <w:trHeight w:val="4391"/>
        </w:trPr>
        <w:tc>
          <w:tcPr>
            <w:tcW w:w="10350" w:type="dxa"/>
          </w:tcPr>
          <w:p w:rsidR="00F125D1" w:rsidRDefault="00F37B8D">
            <w:pPr>
              <w:rPr>
                <w:sz w:val="18"/>
              </w:rPr>
            </w:pPr>
            <w:r>
              <w:rPr>
                <w:b/>
                <w:sz w:val="18"/>
              </w:rPr>
              <w:t>P</w:t>
            </w:r>
            <w:r>
              <w:rPr>
                <w:sz w:val="18"/>
              </w:rPr>
              <w:t>rocedures of Instruction</w:t>
            </w:r>
          </w:p>
          <w:p w:rsidR="00F125D1" w:rsidRDefault="00F7794E">
            <w:pPr>
              <w:rPr>
                <w:sz w:val="22"/>
                <w:szCs w:val="22"/>
              </w:rPr>
            </w:pPr>
            <w:r>
              <w:rPr>
                <w:sz w:val="22"/>
                <w:szCs w:val="22"/>
              </w:rPr>
              <w:t>After welcoming students and reviewing the science for a few minutes, pass out the 2013/2014 Preparing for the ACT booklets.  If students are holding onto them, have them get them out.  Let them know that the first part of today’s session focuses on the writing section.</w:t>
            </w:r>
          </w:p>
          <w:p w:rsidR="00F7794E" w:rsidRDefault="00F7794E">
            <w:pPr>
              <w:rPr>
                <w:sz w:val="22"/>
                <w:szCs w:val="22"/>
              </w:rPr>
            </w:pPr>
            <w:r>
              <w:rPr>
                <w:sz w:val="22"/>
                <w:szCs w:val="22"/>
              </w:rPr>
              <w:t>Students and teacher will go to page 61 of the booklet and read and discuss the information on that page.</w:t>
            </w:r>
          </w:p>
          <w:p w:rsidR="00F7794E" w:rsidRDefault="00F7794E">
            <w:pPr>
              <w:rPr>
                <w:sz w:val="22"/>
                <w:szCs w:val="22"/>
              </w:rPr>
            </w:pPr>
          </w:p>
          <w:p w:rsidR="00F7794E" w:rsidRDefault="00F7794E">
            <w:pPr>
              <w:rPr>
                <w:sz w:val="22"/>
                <w:szCs w:val="22"/>
              </w:rPr>
            </w:pPr>
            <w:r>
              <w:rPr>
                <w:sz w:val="22"/>
                <w:szCs w:val="22"/>
              </w:rPr>
              <w:t xml:space="preserve">Emphasize with the students that the ACT Writing measures their ability to present one side of an issues in an organized clear manner.  A strong thesis, supporting evidence and proper grammar and punctuation are essential to a high score.  Students must also explain why the opposing point of view is not as strong an argument.  All in </w:t>
            </w:r>
            <w:r w:rsidR="009D5209">
              <w:rPr>
                <w:sz w:val="22"/>
                <w:szCs w:val="22"/>
              </w:rPr>
              <w:t>thirty</w:t>
            </w:r>
            <w:r>
              <w:rPr>
                <w:sz w:val="22"/>
                <w:szCs w:val="22"/>
              </w:rPr>
              <w:t xml:space="preserve"> minutes.</w:t>
            </w:r>
          </w:p>
          <w:p w:rsidR="00F7794E" w:rsidRDefault="00F7794E">
            <w:pPr>
              <w:rPr>
                <w:sz w:val="22"/>
                <w:szCs w:val="22"/>
              </w:rPr>
            </w:pPr>
          </w:p>
          <w:p w:rsidR="00F7794E" w:rsidRDefault="00F7794E">
            <w:pPr>
              <w:rPr>
                <w:sz w:val="22"/>
                <w:szCs w:val="22"/>
              </w:rPr>
            </w:pPr>
            <w:r>
              <w:rPr>
                <w:sz w:val="22"/>
                <w:szCs w:val="22"/>
              </w:rPr>
              <w:t xml:space="preserve">Explain that they should take 10 minutes to plan and twenty minutes to write a strong essay.  </w:t>
            </w:r>
            <w:r w:rsidR="009D5209">
              <w:rPr>
                <w:sz w:val="22"/>
                <w:szCs w:val="22"/>
              </w:rPr>
              <w:t>Three strong</w:t>
            </w:r>
            <w:r>
              <w:rPr>
                <w:sz w:val="22"/>
                <w:szCs w:val="22"/>
              </w:rPr>
              <w:t xml:space="preserve"> paragraphs will be sufficient if they follow the instructions above.</w:t>
            </w:r>
          </w:p>
          <w:p w:rsidR="00F7794E" w:rsidRDefault="00F7794E">
            <w:pPr>
              <w:rPr>
                <w:sz w:val="22"/>
                <w:szCs w:val="22"/>
              </w:rPr>
            </w:pPr>
          </w:p>
          <w:p w:rsidR="00F7794E" w:rsidRDefault="00F7794E">
            <w:pPr>
              <w:rPr>
                <w:sz w:val="22"/>
                <w:szCs w:val="22"/>
              </w:rPr>
            </w:pPr>
            <w:r>
              <w:rPr>
                <w:sz w:val="22"/>
                <w:szCs w:val="22"/>
              </w:rPr>
              <w:t>On page 61, have students read the differences (you can go over them if you choose) between a “6” essay and a “2” or “3” essay.  This should take 10 minutes, give or take.</w:t>
            </w:r>
          </w:p>
          <w:p w:rsidR="00F7794E" w:rsidRDefault="00F7794E">
            <w:pPr>
              <w:rPr>
                <w:sz w:val="22"/>
                <w:szCs w:val="22"/>
              </w:rPr>
            </w:pPr>
            <w:r>
              <w:rPr>
                <w:sz w:val="22"/>
                <w:szCs w:val="22"/>
              </w:rPr>
              <w:t xml:space="preserve">Have students go to page </w:t>
            </w:r>
            <w:r w:rsidR="00B61E43">
              <w:rPr>
                <w:sz w:val="22"/>
                <w:szCs w:val="22"/>
              </w:rPr>
              <w:t xml:space="preserve">53.  Read the instructions.  Pass out some lined paper.  Turn the page to 54.  They are to begin working quietly.  Time them for </w:t>
            </w:r>
            <w:r w:rsidR="009D5209">
              <w:rPr>
                <w:sz w:val="22"/>
                <w:szCs w:val="22"/>
              </w:rPr>
              <w:t>thirty</w:t>
            </w:r>
            <w:r w:rsidR="00B61E43">
              <w:rPr>
                <w:sz w:val="22"/>
                <w:szCs w:val="22"/>
              </w:rPr>
              <w:t xml:space="preserve"> minutes.  At the end of thirty minutes, collect essays.  Grade them tonight and hand them back with a grade of 1-6 tomorrow.</w:t>
            </w:r>
          </w:p>
          <w:p w:rsidR="00B61E43" w:rsidRDefault="00B61E43">
            <w:pPr>
              <w:rPr>
                <w:sz w:val="22"/>
                <w:szCs w:val="22"/>
              </w:rPr>
            </w:pPr>
            <w:r>
              <w:rPr>
                <w:sz w:val="22"/>
                <w:szCs w:val="22"/>
              </w:rPr>
              <w:t>Break</w:t>
            </w:r>
          </w:p>
          <w:p w:rsidR="00B61E43" w:rsidRDefault="00B61E43">
            <w:pPr>
              <w:rPr>
                <w:sz w:val="22"/>
                <w:szCs w:val="22"/>
              </w:rPr>
            </w:pPr>
            <w:r>
              <w:rPr>
                <w:sz w:val="22"/>
                <w:szCs w:val="22"/>
              </w:rPr>
              <w:t>After the break, explain to the students that we will now focus on the English section.  Pass out some notebook paper if students do not have any of their own.  Present the PowerPoint on English.  This presentation goes into great detail.  Students should take some notes on the types of errors and how to avoid them.  They will need these notes for Monday when we will practice the English section in depth. This PowerPoint should take the rest of the session.</w:t>
            </w:r>
          </w:p>
          <w:p w:rsidR="00F7794E" w:rsidRPr="00F7794E" w:rsidRDefault="00F7794E">
            <w:pPr>
              <w:rPr>
                <w:sz w:val="22"/>
                <w:szCs w:val="22"/>
              </w:rPr>
            </w:pPr>
          </w:p>
        </w:tc>
      </w:tr>
      <w:tr w:rsidR="00F125D1">
        <w:trPr>
          <w:trHeight w:val="3608"/>
        </w:trPr>
        <w:tc>
          <w:tcPr>
            <w:tcW w:w="10350" w:type="dxa"/>
          </w:tcPr>
          <w:p w:rsidR="00F125D1" w:rsidRDefault="00F37B8D">
            <w:pPr>
              <w:rPr>
                <w:sz w:val="18"/>
              </w:rPr>
            </w:pPr>
            <w:r>
              <w:rPr>
                <w:b/>
                <w:sz w:val="18"/>
              </w:rPr>
              <w:lastRenderedPageBreak/>
              <w:t>S</w:t>
            </w:r>
            <w:r>
              <w:rPr>
                <w:sz w:val="18"/>
              </w:rPr>
              <w:t>ummary</w:t>
            </w:r>
          </w:p>
          <w:p w:rsidR="00F125D1" w:rsidRPr="005B2BF6" w:rsidRDefault="005B2BF6">
            <w:pPr>
              <w:rPr>
                <w:sz w:val="22"/>
                <w:szCs w:val="22"/>
              </w:rPr>
            </w:pPr>
            <w:r w:rsidRPr="005B2BF6">
              <w:rPr>
                <w:sz w:val="22"/>
                <w:szCs w:val="22"/>
              </w:rPr>
              <w:t>Materials</w:t>
            </w:r>
          </w:p>
          <w:p w:rsidR="005B2BF6" w:rsidRPr="005B2BF6" w:rsidRDefault="005B2BF6">
            <w:pPr>
              <w:rPr>
                <w:sz w:val="22"/>
                <w:szCs w:val="22"/>
              </w:rPr>
            </w:pPr>
            <w:r w:rsidRPr="005B2BF6">
              <w:rPr>
                <w:sz w:val="22"/>
                <w:szCs w:val="22"/>
              </w:rPr>
              <w:t>2013/2014 Preparing for the ACT booklet</w:t>
            </w:r>
          </w:p>
          <w:p w:rsidR="005B2BF6" w:rsidRDefault="005B2BF6">
            <w:pPr>
              <w:rPr>
                <w:sz w:val="22"/>
                <w:szCs w:val="22"/>
              </w:rPr>
            </w:pPr>
            <w:r w:rsidRPr="005B2BF6">
              <w:rPr>
                <w:sz w:val="22"/>
                <w:szCs w:val="22"/>
              </w:rPr>
              <w:t>English Test Tips PowerPoint</w:t>
            </w:r>
          </w:p>
          <w:p w:rsidR="006F11C5" w:rsidRPr="006F11C5" w:rsidRDefault="006F11C5">
            <w:pPr>
              <w:rPr>
                <w:sz w:val="22"/>
                <w:szCs w:val="22"/>
              </w:rPr>
            </w:pPr>
            <w:r>
              <w:rPr>
                <w:sz w:val="22"/>
                <w:szCs w:val="22"/>
              </w:rPr>
              <w:t xml:space="preserve">Pages 25-35 and 120-144 of </w:t>
            </w:r>
            <w:r>
              <w:rPr>
                <w:sz w:val="22"/>
                <w:szCs w:val="22"/>
                <w:u w:val="single"/>
              </w:rPr>
              <w:t>The Real ACT</w:t>
            </w:r>
          </w:p>
        </w:tc>
      </w:tr>
    </w:tbl>
    <w:p w:rsidR="00F125D1" w:rsidRDefault="00F37B8D">
      <w:pPr>
        <w:jc w:val="both"/>
        <w:rPr>
          <w:sz w:val="20"/>
        </w:rPr>
      </w:pPr>
      <w:r>
        <w:br w:type="page"/>
      </w:r>
      <w:r w:rsidR="00A45DDA">
        <w:rPr>
          <w:noProof/>
          <w:sz w:val="20"/>
        </w:rPr>
        <w:pict>
          <v:group id="_x0000_s1098" style="position:absolute;left:0;text-align:left;margin-left:3.75pt;margin-top:2.9pt;width:524.45pt;height:100.65pt;z-index:251660288" coordorigin="1155,418" coordsize="10489,2013" o:allowincell="f">
            <v:group id="_x0000_s1099" style="position:absolute;left:1155;top:518;width:10489;height:1913" coordorigin="1155,518" coordsize="10489,1913">
              <v:shape id="_x0000_s1100" type="#_x0000_t136" style="position:absolute;left:1155;top:518;width:3675;height:570" fillcolor="black">
                <v:shadow color="#868686"/>
                <v:textpath style="font-family:&quot;Comic Sans MS&quot;;font-size:20pt;v-text-kern:t" trim="t" fitpath="t" string="Daily Planning Guide"/>
              </v:shape>
              <v:shape id="_x0000_s1101" type="#_x0000_t75" style="position:absolute;left:10037;top:719;width:1607;height:1712;visibility:visible;mso-wrap-edited:f">
                <v:imagedata r:id="rId8" o:title=""/>
              </v:shape>
            </v:group>
            <v:shape id="_x0000_s1102" type="#_x0000_t75" style="position:absolute;left:4899;top:418;width:389;height:572;flip:y">
              <v:imagedata r:id="rId9" o:title=""/>
            </v:shape>
          </v:group>
          <o:OLEObject Type="Embed" ProgID="Word.Picture.8" ShapeID="_x0000_s1101" DrawAspect="Content" ObjectID="_1459742862" r:id="rId18"/>
          <o:OLEObject Type="Embed" ProgID="MS_ClipArt_Gallery" ShapeID="_x0000_s1102" DrawAspect="Content" ObjectID="_1459742863" r:id="rId19"/>
        </w:pict>
      </w:r>
    </w:p>
    <w:p w:rsidR="00F125D1" w:rsidRDefault="00F125D1">
      <w:pPr>
        <w:rPr>
          <w:sz w:val="20"/>
        </w:rPr>
      </w:pPr>
    </w:p>
    <w:p w:rsidR="00F125D1" w:rsidRDefault="00F125D1">
      <w:pPr>
        <w:rPr>
          <w:sz w:val="20"/>
        </w:rPr>
      </w:pPr>
    </w:p>
    <w:p w:rsidR="00F125D1" w:rsidRDefault="00F37B8D">
      <w:pPr>
        <w:rPr>
          <w:sz w:val="20"/>
          <w:u w:val="single"/>
        </w:rPr>
      </w:pPr>
      <w:r>
        <w:rPr>
          <w:sz w:val="20"/>
        </w:rPr>
        <w:t>Lesson Title</w:t>
      </w:r>
      <w:r>
        <w:rPr>
          <w:sz w:val="20"/>
          <w:u w:val="single"/>
        </w:rPr>
        <w:t xml:space="preserve"> </w:t>
      </w:r>
      <w:r w:rsidR="00B61E43">
        <w:rPr>
          <w:sz w:val="20"/>
          <w:u w:val="single"/>
        </w:rPr>
        <w:t>English</w:t>
      </w:r>
    </w:p>
    <w:p w:rsidR="00F125D1" w:rsidRDefault="00F37B8D">
      <w:pPr>
        <w:rPr>
          <w:sz w:val="20"/>
          <w:u w:val="single"/>
        </w:rPr>
      </w:pPr>
      <w:r>
        <w:rPr>
          <w:sz w:val="20"/>
        </w:rPr>
        <w:t>Date</w:t>
      </w:r>
      <w:r>
        <w:rPr>
          <w:sz w:val="20"/>
          <w:u w:val="single"/>
        </w:rPr>
        <w:t xml:space="preserve"> </w:t>
      </w:r>
      <w:r w:rsidR="00B61E43">
        <w:rPr>
          <w:sz w:val="20"/>
          <w:u w:val="single"/>
        </w:rPr>
        <w:t>6</w:t>
      </w:r>
      <w:r>
        <w:rPr>
          <w:sz w:val="20"/>
          <w:u w:val="single"/>
        </w:rPr>
        <w:t>_</w:t>
      </w:r>
    </w:p>
    <w:p w:rsidR="00F125D1" w:rsidRDefault="00F37B8D">
      <w:pPr>
        <w:rPr>
          <w:sz w:val="20"/>
          <w:u w:val="single"/>
        </w:rPr>
      </w:pPr>
      <w:r>
        <w:rPr>
          <w:sz w:val="20"/>
        </w:rPr>
        <w:t>Materials/Resources</w:t>
      </w:r>
      <w:r>
        <w:rPr>
          <w:sz w:val="20"/>
          <w:u w:val="single"/>
        </w:rPr>
        <w:t xml:space="preserve"> _</w:t>
      </w:r>
    </w:p>
    <w:p w:rsidR="00F125D1" w:rsidRDefault="00F37B8D">
      <w:pPr>
        <w:rPr>
          <w:sz w:val="20"/>
          <w:u w:val="single"/>
        </w:rPr>
      </w:pPr>
      <w:r>
        <w:rPr>
          <w:sz w:val="20"/>
        </w:rPr>
        <w:t>Content Standard</w:t>
      </w:r>
      <w:r>
        <w:rPr>
          <w:sz w:val="20"/>
          <w:u w:val="single"/>
        </w:rPr>
        <w:t xml:space="preserve"> _</w:t>
      </w:r>
    </w:p>
    <w:p w:rsidR="00F125D1" w:rsidRDefault="00F37B8D">
      <w:pPr>
        <w:rPr>
          <w:sz w:val="20"/>
          <w:u w:val="single"/>
        </w:rPr>
      </w:pPr>
      <w:r>
        <w:rPr>
          <w:sz w:val="20"/>
        </w:rPr>
        <w:t>EXCELS</w:t>
      </w:r>
      <w:r>
        <w:rPr>
          <w:sz w:val="20"/>
          <w:u w:val="single"/>
        </w:rPr>
        <w:t xml:space="preserve"> _</w:t>
      </w:r>
    </w:p>
    <w:p w:rsidR="00F125D1" w:rsidRDefault="00F37B8D">
      <w:pPr>
        <w:rPr>
          <w:sz w:val="20"/>
          <w:u w:val="single"/>
        </w:rPr>
      </w:pPr>
      <w:r>
        <w:rPr>
          <w:sz w:val="20"/>
        </w:rPr>
        <w:t>MCNS</w:t>
      </w:r>
      <w:r>
        <w:rPr>
          <w:sz w:val="20"/>
          <w:u w:val="single"/>
        </w:rPr>
        <w:t xml:space="preserve"> _</w:t>
      </w:r>
      <w:r>
        <w:rPr>
          <w:sz w:val="20"/>
          <w:u w:val="single"/>
        </w:rPr>
        <w:tab/>
      </w:r>
    </w:p>
    <w:p w:rsidR="00F125D1" w:rsidRDefault="00F125D1">
      <w:pPr>
        <w:rPr>
          <w:sz w:val="18"/>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350"/>
      </w:tblGrid>
      <w:tr w:rsidR="00F125D1">
        <w:trPr>
          <w:trHeight w:val="2105"/>
        </w:trPr>
        <w:tc>
          <w:tcPr>
            <w:tcW w:w="10350" w:type="dxa"/>
          </w:tcPr>
          <w:p w:rsidR="00F125D1" w:rsidRDefault="00F37B8D">
            <w:pPr>
              <w:rPr>
                <w:sz w:val="18"/>
              </w:rPr>
            </w:pPr>
            <w:r>
              <w:rPr>
                <w:b/>
                <w:sz w:val="18"/>
              </w:rPr>
              <w:t>A</w:t>
            </w:r>
            <w:r>
              <w:rPr>
                <w:b/>
                <w:sz w:val="18"/>
                <w:vertAlign w:val="superscript"/>
              </w:rPr>
              <w:t>+</w:t>
            </w:r>
            <w:r>
              <w:rPr>
                <w:sz w:val="18"/>
              </w:rPr>
              <w:t>nticipatory Set</w:t>
            </w:r>
          </w:p>
          <w:p w:rsidR="00F125D1" w:rsidRPr="006F11C5" w:rsidRDefault="00800F95">
            <w:pPr>
              <w:rPr>
                <w:sz w:val="22"/>
                <w:szCs w:val="22"/>
              </w:rPr>
            </w:pPr>
            <w:r w:rsidRPr="006F11C5">
              <w:rPr>
                <w:sz w:val="22"/>
                <w:szCs w:val="22"/>
              </w:rPr>
              <w:t>Welcome</w:t>
            </w:r>
            <w:r w:rsidR="00AF754E" w:rsidRPr="006F11C5">
              <w:rPr>
                <w:sz w:val="22"/>
                <w:szCs w:val="22"/>
              </w:rPr>
              <w:t xml:space="preserve"> students back.  Pass back graded Writing prompts and discuss grades. Have students reread their essays and assign their own grade</w:t>
            </w:r>
            <w:r w:rsidRPr="006F11C5">
              <w:rPr>
                <w:sz w:val="22"/>
                <w:szCs w:val="22"/>
              </w:rPr>
              <w:t xml:space="preserve"> and compare to the one given by the instructor</w:t>
            </w:r>
            <w:r w:rsidR="00AF754E" w:rsidRPr="006F11C5">
              <w:rPr>
                <w:sz w:val="22"/>
                <w:szCs w:val="22"/>
              </w:rPr>
              <w:t>.</w:t>
            </w:r>
            <w:r w:rsidRPr="006F11C5">
              <w:rPr>
                <w:sz w:val="22"/>
                <w:szCs w:val="22"/>
              </w:rPr>
              <w:t xml:space="preserve"> Fifteen minutes or so.</w:t>
            </w:r>
          </w:p>
        </w:tc>
      </w:tr>
      <w:tr w:rsidR="00F125D1">
        <w:trPr>
          <w:trHeight w:val="1511"/>
        </w:trPr>
        <w:tc>
          <w:tcPr>
            <w:tcW w:w="10350" w:type="dxa"/>
          </w:tcPr>
          <w:p w:rsidR="00F125D1" w:rsidRDefault="00F37B8D">
            <w:pPr>
              <w:rPr>
                <w:sz w:val="18"/>
              </w:rPr>
            </w:pPr>
            <w:r>
              <w:rPr>
                <w:b/>
                <w:sz w:val="18"/>
              </w:rPr>
              <w:t>O</w:t>
            </w:r>
            <w:r>
              <w:rPr>
                <w:sz w:val="18"/>
              </w:rPr>
              <w:t>bjective (s)</w:t>
            </w:r>
          </w:p>
          <w:p w:rsidR="00F125D1" w:rsidRPr="006F11C5" w:rsidRDefault="00800F95">
            <w:pPr>
              <w:rPr>
                <w:sz w:val="22"/>
                <w:szCs w:val="22"/>
              </w:rPr>
            </w:pPr>
            <w:r w:rsidRPr="006F11C5">
              <w:rPr>
                <w:sz w:val="22"/>
                <w:szCs w:val="22"/>
              </w:rPr>
              <w:t>I will be able to complete practice sections of the ACT English section.</w:t>
            </w:r>
          </w:p>
          <w:p w:rsidR="00800F95" w:rsidRDefault="00800F95">
            <w:pPr>
              <w:rPr>
                <w:sz w:val="16"/>
              </w:rPr>
            </w:pPr>
            <w:r w:rsidRPr="006F11C5">
              <w:rPr>
                <w:sz w:val="22"/>
                <w:szCs w:val="22"/>
              </w:rPr>
              <w:t>I will be able to use the tips and practices learned Friday on the English section.</w:t>
            </w:r>
          </w:p>
        </w:tc>
      </w:tr>
      <w:tr w:rsidR="00F125D1">
        <w:trPr>
          <w:trHeight w:val="4391"/>
        </w:trPr>
        <w:tc>
          <w:tcPr>
            <w:tcW w:w="10350" w:type="dxa"/>
          </w:tcPr>
          <w:p w:rsidR="00F125D1" w:rsidRDefault="00F37B8D">
            <w:pPr>
              <w:rPr>
                <w:sz w:val="18"/>
              </w:rPr>
            </w:pPr>
            <w:r>
              <w:rPr>
                <w:b/>
                <w:sz w:val="18"/>
              </w:rPr>
              <w:t>P</w:t>
            </w:r>
            <w:r>
              <w:rPr>
                <w:sz w:val="18"/>
              </w:rPr>
              <w:t>rocedures of Instruction</w:t>
            </w:r>
          </w:p>
          <w:p w:rsidR="00F125D1" w:rsidRPr="006F11C5" w:rsidRDefault="00800F95">
            <w:pPr>
              <w:rPr>
                <w:sz w:val="22"/>
                <w:szCs w:val="22"/>
              </w:rPr>
            </w:pPr>
            <w:r w:rsidRPr="006F11C5">
              <w:rPr>
                <w:sz w:val="22"/>
                <w:szCs w:val="22"/>
              </w:rPr>
              <w:t>After going over the Essay section, inform students that today will focus on the English section.  They will take two practice tests.  One will be with the notes they took on Friday.  The second will be without the use of notes.  Students will grade each to look for improvement.</w:t>
            </w:r>
          </w:p>
          <w:p w:rsidR="007C0F0C" w:rsidRPr="006F11C5" w:rsidRDefault="00800F95">
            <w:pPr>
              <w:rPr>
                <w:sz w:val="22"/>
                <w:szCs w:val="22"/>
              </w:rPr>
            </w:pPr>
            <w:r w:rsidRPr="006F11C5">
              <w:rPr>
                <w:sz w:val="22"/>
                <w:szCs w:val="22"/>
              </w:rPr>
              <w:t>Pass out</w:t>
            </w:r>
            <w:r w:rsidR="007C0F0C" w:rsidRPr="006F11C5">
              <w:rPr>
                <w:sz w:val="22"/>
                <w:szCs w:val="22"/>
              </w:rPr>
              <w:t xml:space="preserve"> the practice English Test.  Students will have 45 minutes to work on this.  Thirty five minutes to complete all sixty items and ten minutes to grade and go over answers.</w:t>
            </w:r>
          </w:p>
          <w:p w:rsidR="007C0F0C" w:rsidRPr="006F11C5" w:rsidRDefault="007C0F0C">
            <w:pPr>
              <w:rPr>
                <w:sz w:val="22"/>
                <w:szCs w:val="22"/>
              </w:rPr>
            </w:pPr>
          </w:p>
          <w:p w:rsidR="007C0F0C" w:rsidRPr="006F11C5" w:rsidRDefault="007C0F0C">
            <w:pPr>
              <w:rPr>
                <w:sz w:val="22"/>
                <w:szCs w:val="22"/>
              </w:rPr>
            </w:pPr>
            <w:r w:rsidRPr="006F11C5">
              <w:rPr>
                <w:sz w:val="22"/>
                <w:szCs w:val="22"/>
              </w:rPr>
              <w:t>Break</w:t>
            </w:r>
          </w:p>
          <w:p w:rsidR="007C0F0C" w:rsidRPr="006F11C5" w:rsidRDefault="007C0F0C">
            <w:pPr>
              <w:rPr>
                <w:sz w:val="22"/>
                <w:szCs w:val="22"/>
              </w:rPr>
            </w:pPr>
          </w:p>
          <w:p w:rsidR="007C0F0C" w:rsidRDefault="007C0F0C">
            <w:pPr>
              <w:rPr>
                <w:sz w:val="16"/>
              </w:rPr>
            </w:pPr>
            <w:r w:rsidRPr="006F11C5">
              <w:rPr>
                <w:sz w:val="22"/>
                <w:szCs w:val="22"/>
              </w:rPr>
              <w:t>Following the break, pass out the 2013-2014 Preparing for the ACT booklet.  Students will turn to page twelve and begin working.  They have 45 minutes to complete all 75 items. When finished they can turn to page 56 and check their answers.</w:t>
            </w:r>
          </w:p>
        </w:tc>
      </w:tr>
      <w:tr w:rsidR="00F125D1">
        <w:trPr>
          <w:trHeight w:val="3347"/>
        </w:trPr>
        <w:tc>
          <w:tcPr>
            <w:tcW w:w="10350" w:type="dxa"/>
          </w:tcPr>
          <w:p w:rsidR="00F125D1" w:rsidRDefault="00F37B8D">
            <w:pPr>
              <w:rPr>
                <w:sz w:val="18"/>
              </w:rPr>
            </w:pPr>
            <w:r>
              <w:rPr>
                <w:b/>
                <w:sz w:val="18"/>
              </w:rPr>
              <w:t>S</w:t>
            </w:r>
            <w:r>
              <w:rPr>
                <w:sz w:val="18"/>
              </w:rPr>
              <w:t>ummary</w:t>
            </w:r>
          </w:p>
          <w:p w:rsidR="00F125D1" w:rsidRPr="006F11C5" w:rsidRDefault="007C0F0C">
            <w:pPr>
              <w:rPr>
                <w:sz w:val="22"/>
                <w:szCs w:val="22"/>
              </w:rPr>
            </w:pPr>
            <w:r w:rsidRPr="006F11C5">
              <w:rPr>
                <w:sz w:val="22"/>
                <w:szCs w:val="22"/>
              </w:rPr>
              <w:t>Finished English section.</w:t>
            </w:r>
          </w:p>
          <w:p w:rsidR="007C0F0C" w:rsidRPr="006F11C5" w:rsidRDefault="007C0F0C">
            <w:pPr>
              <w:rPr>
                <w:sz w:val="22"/>
                <w:szCs w:val="22"/>
              </w:rPr>
            </w:pPr>
          </w:p>
          <w:p w:rsidR="007C0F0C" w:rsidRPr="006F11C5" w:rsidRDefault="007C0F0C">
            <w:pPr>
              <w:rPr>
                <w:sz w:val="22"/>
                <w:szCs w:val="22"/>
              </w:rPr>
            </w:pPr>
            <w:r w:rsidRPr="006F11C5">
              <w:rPr>
                <w:sz w:val="22"/>
                <w:szCs w:val="22"/>
              </w:rPr>
              <w:t>Materials</w:t>
            </w:r>
          </w:p>
          <w:p w:rsidR="007C0F0C" w:rsidRPr="006F11C5" w:rsidRDefault="007C0F0C">
            <w:pPr>
              <w:rPr>
                <w:sz w:val="22"/>
                <w:szCs w:val="22"/>
              </w:rPr>
            </w:pPr>
            <w:r w:rsidRPr="006F11C5">
              <w:rPr>
                <w:sz w:val="22"/>
                <w:szCs w:val="22"/>
              </w:rPr>
              <w:t>English Practice test—60 items</w:t>
            </w:r>
          </w:p>
          <w:p w:rsidR="007C0F0C" w:rsidRDefault="007C0F0C">
            <w:pPr>
              <w:rPr>
                <w:sz w:val="22"/>
                <w:szCs w:val="22"/>
              </w:rPr>
            </w:pPr>
            <w:r w:rsidRPr="006F11C5">
              <w:rPr>
                <w:sz w:val="22"/>
                <w:szCs w:val="22"/>
              </w:rPr>
              <w:t>2013-2014 Preparing for the ACT booklet</w:t>
            </w:r>
            <w:bookmarkStart w:id="0" w:name="_GoBack"/>
            <w:bookmarkEnd w:id="0"/>
          </w:p>
          <w:p w:rsidR="006F11C5" w:rsidRPr="006F11C5" w:rsidRDefault="006F11C5">
            <w:pPr>
              <w:rPr>
                <w:sz w:val="16"/>
                <w:u w:val="single"/>
              </w:rPr>
            </w:pPr>
            <w:r>
              <w:rPr>
                <w:sz w:val="22"/>
                <w:szCs w:val="22"/>
              </w:rPr>
              <w:t xml:space="preserve">Pages 25-35 of </w:t>
            </w:r>
            <w:r>
              <w:rPr>
                <w:sz w:val="22"/>
                <w:szCs w:val="22"/>
                <w:u w:val="single"/>
              </w:rPr>
              <w:t>The Real ACT</w:t>
            </w:r>
          </w:p>
        </w:tc>
      </w:tr>
    </w:tbl>
    <w:p w:rsidR="00E850AF" w:rsidRDefault="00E850AF">
      <w:pPr>
        <w:jc w:val="both"/>
      </w:pPr>
    </w:p>
    <w:sectPr w:rsidR="00E850AF" w:rsidSect="00A45DDA">
      <w:footerReference w:type="default" r:id="rId20"/>
      <w:pgSz w:w="12240" w:h="15840" w:code="1"/>
      <w:pgMar w:top="360" w:right="360" w:bottom="850" w:left="1080" w:header="720" w:footer="8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6C38" w:rsidRDefault="00366C38">
      <w:r>
        <w:separator/>
      </w:r>
    </w:p>
  </w:endnote>
  <w:endnote w:type="continuationSeparator" w:id="0">
    <w:p w:rsidR="00366C38" w:rsidRDefault="00366C3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5D1" w:rsidRDefault="00F37B8D">
    <w:pPr>
      <w:pStyle w:val="Footer"/>
      <w:rPr>
        <w:sz w:val="16"/>
      </w:rPr>
    </w:pPr>
    <w:r>
      <w:rPr>
        <w:sz w:val="16"/>
      </w:rPr>
      <w:t>Omaha Public Schools - Plan Form B</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6C38" w:rsidRDefault="00366C38">
      <w:r>
        <w:separator/>
      </w:r>
    </w:p>
  </w:footnote>
  <w:footnote w:type="continuationSeparator" w:id="0">
    <w:p w:rsidR="00366C38" w:rsidRDefault="00366C3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4470AE"/>
    <w:multiLevelType w:val="multilevel"/>
    <w:tmpl w:val="1BC2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5122" fillcolor="black">
      <v:fill color="black"/>
      <v:shadow color="#868686"/>
    </o:shapedefaults>
  </w:hdrShapeDefaults>
  <w:footnotePr>
    <w:footnote w:id="-1"/>
    <w:footnote w:id="0"/>
  </w:footnotePr>
  <w:endnotePr>
    <w:endnote w:id="-1"/>
    <w:endnote w:id="0"/>
  </w:endnotePr>
  <w:compat/>
  <w:rsids>
    <w:rsidRoot w:val="00E850AF"/>
    <w:rsid w:val="00145AA7"/>
    <w:rsid w:val="001E5D1B"/>
    <w:rsid w:val="00211A1D"/>
    <w:rsid w:val="0025697B"/>
    <w:rsid w:val="002D31C3"/>
    <w:rsid w:val="0030089E"/>
    <w:rsid w:val="00313FAD"/>
    <w:rsid w:val="00334747"/>
    <w:rsid w:val="00366C38"/>
    <w:rsid w:val="0039470B"/>
    <w:rsid w:val="00470847"/>
    <w:rsid w:val="0047348D"/>
    <w:rsid w:val="00484B17"/>
    <w:rsid w:val="00535BAF"/>
    <w:rsid w:val="00540AD7"/>
    <w:rsid w:val="005B2BF6"/>
    <w:rsid w:val="005F1A92"/>
    <w:rsid w:val="00624FE8"/>
    <w:rsid w:val="006E329D"/>
    <w:rsid w:val="006F11C5"/>
    <w:rsid w:val="00710653"/>
    <w:rsid w:val="00740FCA"/>
    <w:rsid w:val="00786999"/>
    <w:rsid w:val="007B6EE9"/>
    <w:rsid w:val="007C0F0C"/>
    <w:rsid w:val="00800F95"/>
    <w:rsid w:val="0089048B"/>
    <w:rsid w:val="008962E2"/>
    <w:rsid w:val="009163D1"/>
    <w:rsid w:val="009235B6"/>
    <w:rsid w:val="00941B0C"/>
    <w:rsid w:val="00982F81"/>
    <w:rsid w:val="009A7871"/>
    <w:rsid w:val="009C5A8F"/>
    <w:rsid w:val="009D5209"/>
    <w:rsid w:val="009F3E08"/>
    <w:rsid w:val="00A34BB5"/>
    <w:rsid w:val="00A41E11"/>
    <w:rsid w:val="00A42737"/>
    <w:rsid w:val="00A45DDA"/>
    <w:rsid w:val="00AF754E"/>
    <w:rsid w:val="00B04A35"/>
    <w:rsid w:val="00B61E43"/>
    <w:rsid w:val="00BA05A0"/>
    <w:rsid w:val="00BE0A43"/>
    <w:rsid w:val="00CD1653"/>
    <w:rsid w:val="00CD7D59"/>
    <w:rsid w:val="00CE10D8"/>
    <w:rsid w:val="00DA4062"/>
    <w:rsid w:val="00DC0729"/>
    <w:rsid w:val="00DD3FC1"/>
    <w:rsid w:val="00E64611"/>
    <w:rsid w:val="00E65CA7"/>
    <w:rsid w:val="00E850AF"/>
    <w:rsid w:val="00EA2238"/>
    <w:rsid w:val="00F125D1"/>
    <w:rsid w:val="00F37880"/>
    <w:rsid w:val="00F37B8D"/>
    <w:rsid w:val="00F7794E"/>
    <w:rsid w:val="00F96826"/>
    <w:rsid w:val="00FC00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fillcolor="black">
      <v:fill color="black"/>
      <v:shadow color="#86868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DDA"/>
    <w:rPr>
      <w:sz w:val="24"/>
    </w:rPr>
  </w:style>
  <w:style w:type="paragraph" w:styleId="Heading2">
    <w:name w:val="heading 2"/>
    <w:basedOn w:val="Normal"/>
    <w:next w:val="Normal"/>
    <w:qFormat/>
    <w:rsid w:val="00A45DDA"/>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45DDA"/>
    <w:pPr>
      <w:tabs>
        <w:tab w:val="center" w:pos="4320"/>
        <w:tab w:val="right" w:pos="8640"/>
      </w:tabs>
    </w:pPr>
  </w:style>
  <w:style w:type="paragraph" w:styleId="Footer">
    <w:name w:val="footer"/>
    <w:basedOn w:val="Normal"/>
    <w:semiHidden/>
    <w:rsid w:val="00A45DDA"/>
    <w:pPr>
      <w:tabs>
        <w:tab w:val="center" w:pos="4320"/>
        <w:tab w:val="right" w:pos="8640"/>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divs>
    <w:div w:id="140217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4.bin"/><Relationship Id="rId18"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oleObject" Target="embeddings/oleObject7.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6.bin"/><Relationship Id="rId23" Type="http://schemas.microsoft.com/office/2007/relationships/stylesWithEffects" Target="stylesWithEffects.xml"/><Relationship Id="rId10" Type="http://schemas.openxmlformats.org/officeDocument/2006/relationships/oleObject" Target="embeddings/oleObject1.bin"/><Relationship Id="rId19" Type="http://schemas.openxmlformats.org/officeDocument/2006/relationships/oleObject" Target="embeddings/oleObject10.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5.bin"/><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na\AppData\Local\Temp\SecPlanForm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C65CB-799D-41DF-A8EF-546744403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SecPlanFormB</Template>
  <TotalTime>5</TotalTime>
  <Pages>8</Pages>
  <Words>2351</Words>
  <Characters>10417</Characters>
  <Application>Microsoft Office Word</Application>
  <DocSecurity>0</DocSecurity>
  <Lines>179</Lines>
  <Paragraphs>115</Paragraphs>
  <ScaleCrop>false</ScaleCrop>
  <HeadingPairs>
    <vt:vector size="2" baseType="variant">
      <vt:variant>
        <vt:lpstr>Title</vt:lpstr>
      </vt:variant>
      <vt:variant>
        <vt:i4>1</vt:i4>
      </vt:variant>
    </vt:vector>
  </HeadingPairs>
  <TitlesOfParts>
    <vt:vector size="1" baseType="lpstr">
      <vt:lpstr>Lesson Title</vt:lpstr>
    </vt:vector>
  </TitlesOfParts>
  <Company>Omaha Public Schools</Company>
  <LinksUpToDate>false</LinksUpToDate>
  <CharactersWithSpaces>12653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Title</dc:title>
  <dc:creator>Lana</dc:creator>
  <cp:lastModifiedBy>Epulves621</cp:lastModifiedBy>
  <cp:revision>6</cp:revision>
  <cp:lastPrinted>2000-09-06T14:49:00Z</cp:lastPrinted>
  <dcterms:created xsi:type="dcterms:W3CDTF">2014-04-15T01:19:00Z</dcterms:created>
  <dcterms:modified xsi:type="dcterms:W3CDTF">2014-04-23T12:20:00Z</dcterms:modified>
</cp:coreProperties>
</file>