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7C9" w:rsidRPr="00EB3B43" w:rsidRDefault="001C27C9" w:rsidP="00AD7411">
      <w:pPr>
        <w:spacing w:after="0" w:line="240" w:lineRule="auto"/>
        <w:rPr>
          <w:sz w:val="20"/>
          <w:szCs w:val="20"/>
        </w:rPr>
      </w:pPr>
      <w:r w:rsidRPr="00EB3B43">
        <w:rPr>
          <w:sz w:val="20"/>
          <w:szCs w:val="20"/>
        </w:rPr>
        <w:t xml:space="preserve">ACT Prep Course </w:t>
      </w:r>
    </w:p>
    <w:p w:rsidR="001C27C9" w:rsidRPr="00EB3B43" w:rsidRDefault="001C27C9" w:rsidP="001C27C9">
      <w:pPr>
        <w:spacing w:after="0" w:line="240" w:lineRule="auto"/>
        <w:rPr>
          <w:sz w:val="20"/>
          <w:szCs w:val="20"/>
        </w:rPr>
      </w:pPr>
      <w:r w:rsidRPr="00EB3B43">
        <w:rPr>
          <w:sz w:val="20"/>
          <w:szCs w:val="20"/>
        </w:rPr>
        <w:t>June 2014 Summer Session Curriculum</w:t>
      </w:r>
    </w:p>
    <w:p w:rsidR="001C27C9" w:rsidRPr="00EB3B43" w:rsidRDefault="001C27C9" w:rsidP="001C27C9">
      <w:pPr>
        <w:spacing w:after="0" w:line="240" w:lineRule="auto"/>
        <w:rPr>
          <w:sz w:val="20"/>
          <w:szCs w:val="20"/>
        </w:rPr>
      </w:pPr>
      <w:r w:rsidRPr="00EB3B43">
        <w:rPr>
          <w:sz w:val="20"/>
          <w:szCs w:val="20"/>
        </w:rPr>
        <w:t>Submitted by Steve Pulverenti</w:t>
      </w:r>
    </w:p>
    <w:p w:rsidR="001C27C9" w:rsidRPr="00EB3B43" w:rsidRDefault="001C27C9" w:rsidP="001C27C9">
      <w:pPr>
        <w:spacing w:after="0" w:line="240" w:lineRule="auto"/>
        <w:rPr>
          <w:sz w:val="20"/>
          <w:szCs w:val="20"/>
        </w:rPr>
      </w:pPr>
      <w:r w:rsidRPr="00EB3B43">
        <w:rPr>
          <w:sz w:val="20"/>
          <w:szCs w:val="20"/>
        </w:rPr>
        <w:t>Omaha South</w:t>
      </w:r>
    </w:p>
    <w:p w:rsidR="001C27C9" w:rsidRPr="00EB3B43" w:rsidRDefault="001C27C9" w:rsidP="001C27C9">
      <w:pPr>
        <w:spacing w:after="0" w:line="240" w:lineRule="auto"/>
        <w:rPr>
          <w:sz w:val="20"/>
          <w:szCs w:val="20"/>
        </w:rPr>
      </w:pPr>
    </w:p>
    <w:p w:rsidR="001C27C9" w:rsidRPr="00EB3B43" w:rsidRDefault="001C27C9" w:rsidP="001C27C9">
      <w:pPr>
        <w:spacing w:after="0" w:line="240" w:lineRule="auto"/>
        <w:rPr>
          <w:sz w:val="20"/>
          <w:szCs w:val="20"/>
        </w:rPr>
      </w:pPr>
      <w:r w:rsidRPr="00EB3B43">
        <w:rPr>
          <w:b/>
          <w:sz w:val="20"/>
          <w:szCs w:val="20"/>
          <w:u w:val="single"/>
        </w:rPr>
        <w:t>Rationale:</w:t>
      </w:r>
      <w:r w:rsidRPr="00EB3B43">
        <w:rPr>
          <w:sz w:val="20"/>
          <w:szCs w:val="20"/>
        </w:rPr>
        <w:t xml:space="preserve">  After discussions with the Curriculum and Learning Department and Guidance Director it was determined to offer a two week review session at each high school before the June ACT.  Each of the ten sessions will be two hours in length.</w:t>
      </w:r>
    </w:p>
    <w:p w:rsidR="001C27C9" w:rsidRPr="00EB3B43" w:rsidRDefault="001C27C9" w:rsidP="001C27C9">
      <w:pPr>
        <w:spacing w:after="0" w:line="240" w:lineRule="auto"/>
        <w:rPr>
          <w:sz w:val="20"/>
          <w:szCs w:val="20"/>
        </w:rPr>
      </w:pPr>
    </w:p>
    <w:p w:rsidR="001C27C9" w:rsidRPr="00EB3B43" w:rsidRDefault="001C27C9" w:rsidP="001C27C9">
      <w:pPr>
        <w:spacing w:after="0" w:line="240" w:lineRule="auto"/>
        <w:rPr>
          <w:sz w:val="20"/>
          <w:szCs w:val="20"/>
        </w:rPr>
      </w:pPr>
      <w:r w:rsidRPr="00EB3B43">
        <w:rPr>
          <w:sz w:val="20"/>
          <w:szCs w:val="20"/>
        </w:rPr>
        <w:t>The lesson plans included in this pack</w:t>
      </w:r>
      <w:r w:rsidR="008123F4" w:rsidRPr="00EB3B43">
        <w:rPr>
          <w:sz w:val="20"/>
          <w:szCs w:val="20"/>
        </w:rPr>
        <w:t>et are to guide the ACT Review I</w:t>
      </w:r>
      <w:r w:rsidRPr="00EB3B43">
        <w:rPr>
          <w:sz w:val="20"/>
          <w:szCs w:val="20"/>
        </w:rPr>
        <w:t>nstructor throug</w:t>
      </w:r>
      <w:r w:rsidR="00C303B2">
        <w:rPr>
          <w:sz w:val="20"/>
          <w:szCs w:val="20"/>
        </w:rPr>
        <w:t xml:space="preserve">h each of the ten sessions.  </w:t>
      </w:r>
      <w:r w:rsidR="005E33B3" w:rsidRPr="00EB3B43">
        <w:rPr>
          <w:sz w:val="20"/>
          <w:szCs w:val="20"/>
        </w:rPr>
        <w:t xml:space="preserve">Teachers should spend </w:t>
      </w:r>
      <w:r w:rsidR="00C303B2">
        <w:rPr>
          <w:sz w:val="20"/>
          <w:szCs w:val="20"/>
        </w:rPr>
        <w:t>some time</w:t>
      </w:r>
      <w:r w:rsidR="005E33B3" w:rsidRPr="00EB3B43">
        <w:rPr>
          <w:sz w:val="20"/>
          <w:szCs w:val="20"/>
        </w:rPr>
        <w:t xml:space="preserve"> going over each lesson and the materials to be sure their preparation is complete.  Just showing up and passing out work will not help the students succeed.</w:t>
      </w:r>
      <w:r w:rsidR="00C303B2">
        <w:rPr>
          <w:sz w:val="20"/>
          <w:szCs w:val="20"/>
        </w:rPr>
        <w:t xml:space="preserve">  Since most building will not offer this course in a computer lab nearly all work is hands on by the student.  </w:t>
      </w:r>
    </w:p>
    <w:p w:rsidR="00DA19DB" w:rsidRPr="00EB3B43" w:rsidRDefault="00DA19DB" w:rsidP="001C27C9">
      <w:pPr>
        <w:spacing w:after="0" w:line="240" w:lineRule="auto"/>
        <w:rPr>
          <w:sz w:val="20"/>
          <w:szCs w:val="20"/>
        </w:rPr>
      </w:pPr>
    </w:p>
    <w:p w:rsidR="00DA19DB" w:rsidRDefault="00DA19DB" w:rsidP="001C27C9">
      <w:pPr>
        <w:spacing w:after="0" w:line="240" w:lineRule="auto"/>
        <w:rPr>
          <w:sz w:val="20"/>
          <w:szCs w:val="20"/>
        </w:rPr>
      </w:pPr>
      <w:r w:rsidRPr="00EB3B43">
        <w:rPr>
          <w:sz w:val="20"/>
          <w:szCs w:val="20"/>
        </w:rPr>
        <w:t>Since each teacher will bring her or his own</w:t>
      </w:r>
      <w:r w:rsidR="00422CCA">
        <w:rPr>
          <w:sz w:val="20"/>
          <w:szCs w:val="20"/>
        </w:rPr>
        <w:t xml:space="preserve"> strengths to the course, some Math, Science or English; PowerPoint </w:t>
      </w:r>
      <w:r w:rsidRPr="00EB3B43">
        <w:rPr>
          <w:sz w:val="20"/>
          <w:szCs w:val="20"/>
        </w:rPr>
        <w:t xml:space="preserve">reviews for each test section are provided.  It is difficult to teach three years of math or English in two weeks.  These sessions are designed to get the most out of time allotted.  Students need to take the sessions serious enough to benefit from them.  There is no magic secret to success on the ACT, only their effort. </w:t>
      </w:r>
    </w:p>
    <w:p w:rsidR="00422CCA" w:rsidRDefault="00422CCA" w:rsidP="001C27C9">
      <w:pPr>
        <w:spacing w:after="0" w:line="240" w:lineRule="auto"/>
        <w:rPr>
          <w:sz w:val="20"/>
          <w:szCs w:val="20"/>
        </w:rPr>
      </w:pPr>
    </w:p>
    <w:p w:rsidR="00422CCA" w:rsidRPr="00EB3B43" w:rsidRDefault="00422CCA" w:rsidP="001C27C9">
      <w:pPr>
        <w:spacing w:after="0" w:line="240" w:lineRule="auto"/>
        <w:rPr>
          <w:sz w:val="20"/>
          <w:szCs w:val="20"/>
        </w:rPr>
      </w:pPr>
      <w:r>
        <w:rPr>
          <w:sz w:val="20"/>
          <w:szCs w:val="20"/>
        </w:rPr>
        <w:t>Please keep in mind that each of the ACT Review books provided to the instructors are copyrighted materials.  As a result, free printable materials have been culled from web sources to complete this review. In regards to the days spent on math review, the math problems have been created from the Pearson Student Success website that is available to all math teachers. It may be a good idea to have Algebra 1, Algebra 2, and Geometry texts available if students need more assistance than the teacher or ACT Math Formulas and Facts packet can provide.</w:t>
      </w:r>
    </w:p>
    <w:p w:rsidR="001C27C9" w:rsidRPr="00EB3B43" w:rsidRDefault="001C27C9" w:rsidP="001C27C9">
      <w:pPr>
        <w:spacing w:after="0" w:line="240" w:lineRule="auto"/>
        <w:rPr>
          <w:sz w:val="20"/>
          <w:szCs w:val="20"/>
        </w:rPr>
      </w:pPr>
    </w:p>
    <w:p w:rsidR="001C27C9" w:rsidRPr="00EB3B43" w:rsidRDefault="001C27C9" w:rsidP="001C27C9">
      <w:pPr>
        <w:spacing w:after="0" w:line="240" w:lineRule="auto"/>
        <w:rPr>
          <w:sz w:val="20"/>
          <w:szCs w:val="20"/>
        </w:rPr>
      </w:pPr>
      <w:r w:rsidRPr="00EB3B43">
        <w:rPr>
          <w:sz w:val="20"/>
          <w:szCs w:val="20"/>
        </w:rPr>
        <w:t>The overreaching goal of these sessions is to reduce student anxiety when preparing and taking the ACT.  The sessions have been designed to cover the material they are expected to know.  Since many students have concerns about the math section, these review sessions are at the tail end of the two week course. Hopefully, this will allow students to feel more confident when they arrive on Saturday morning for the ACT.</w:t>
      </w:r>
    </w:p>
    <w:p w:rsidR="001C27C9" w:rsidRPr="00EB3B43" w:rsidRDefault="001C27C9" w:rsidP="001C27C9">
      <w:pPr>
        <w:spacing w:after="0" w:line="240" w:lineRule="auto"/>
        <w:rPr>
          <w:sz w:val="20"/>
          <w:szCs w:val="20"/>
        </w:rPr>
      </w:pPr>
    </w:p>
    <w:p w:rsidR="00850E2E" w:rsidRPr="00EB3B43" w:rsidRDefault="00850E2E" w:rsidP="001C27C9">
      <w:pPr>
        <w:spacing w:after="0" w:line="240" w:lineRule="auto"/>
        <w:rPr>
          <w:sz w:val="20"/>
          <w:szCs w:val="20"/>
        </w:rPr>
      </w:pPr>
      <w:r w:rsidRPr="00EB3B43">
        <w:rPr>
          <w:sz w:val="20"/>
          <w:szCs w:val="20"/>
        </w:rPr>
        <w:t xml:space="preserve">The classroom that the ACT Prep course is being taught in should have an LCD projector hooked to a computer to present some of the lessons.  Internet access will be helpful for </w:t>
      </w:r>
      <w:r w:rsidR="00422CCA">
        <w:rPr>
          <w:sz w:val="20"/>
          <w:szCs w:val="20"/>
        </w:rPr>
        <w:t>viewing/discussing the ACTStudent site</w:t>
      </w:r>
      <w:r w:rsidRPr="00EB3B43">
        <w:rPr>
          <w:sz w:val="20"/>
          <w:szCs w:val="20"/>
        </w:rPr>
        <w:t>.</w:t>
      </w:r>
    </w:p>
    <w:p w:rsidR="001C27C9" w:rsidRPr="00EB3B43" w:rsidRDefault="001C27C9" w:rsidP="001C27C9">
      <w:pPr>
        <w:spacing w:after="0" w:line="240" w:lineRule="auto"/>
        <w:rPr>
          <w:sz w:val="20"/>
          <w:szCs w:val="20"/>
        </w:rPr>
      </w:pPr>
    </w:p>
    <w:p w:rsidR="001C27C9" w:rsidRPr="00EB3B43" w:rsidRDefault="001C27C9" w:rsidP="001C27C9">
      <w:pPr>
        <w:spacing w:after="0" w:line="240" w:lineRule="auto"/>
        <w:rPr>
          <w:b/>
          <w:sz w:val="20"/>
          <w:szCs w:val="20"/>
          <w:u w:val="single"/>
        </w:rPr>
      </w:pPr>
      <w:r w:rsidRPr="00EB3B43">
        <w:rPr>
          <w:b/>
          <w:sz w:val="20"/>
          <w:szCs w:val="20"/>
          <w:u w:val="single"/>
        </w:rPr>
        <w:t>Materials provided by the district</w:t>
      </w:r>
    </w:p>
    <w:p w:rsidR="00FD0E16" w:rsidRPr="00EB3B43" w:rsidRDefault="00FD0E16" w:rsidP="001C27C9">
      <w:pPr>
        <w:spacing w:after="0" w:line="240" w:lineRule="auto"/>
        <w:rPr>
          <w:sz w:val="20"/>
          <w:szCs w:val="20"/>
        </w:rPr>
      </w:pPr>
    </w:p>
    <w:p w:rsidR="00FD0E16" w:rsidRPr="00EB3B43" w:rsidRDefault="00FD0E16" w:rsidP="001C27C9">
      <w:pPr>
        <w:spacing w:after="0" w:line="240" w:lineRule="auto"/>
        <w:rPr>
          <w:sz w:val="20"/>
          <w:szCs w:val="20"/>
        </w:rPr>
      </w:pPr>
      <w:r w:rsidRPr="00EB3B43">
        <w:rPr>
          <w:sz w:val="20"/>
          <w:szCs w:val="20"/>
        </w:rPr>
        <w:t xml:space="preserve">Bass, Charles, et al. </w:t>
      </w:r>
      <w:r w:rsidRPr="00EB3B43">
        <w:rPr>
          <w:sz w:val="20"/>
          <w:szCs w:val="20"/>
          <w:u w:val="single"/>
        </w:rPr>
        <w:t xml:space="preserve">ACT Assessment Plus Writing Test </w:t>
      </w:r>
      <w:r w:rsidRPr="00EB3B43">
        <w:rPr>
          <w:sz w:val="20"/>
          <w:szCs w:val="20"/>
        </w:rPr>
        <w:t xml:space="preserve"> Piscataway, New Jersey: Research &amp; Education Association. 2013.</w:t>
      </w:r>
    </w:p>
    <w:p w:rsidR="00FD0E16" w:rsidRPr="00EB3B43" w:rsidRDefault="00FD0E16" w:rsidP="001C27C9">
      <w:pPr>
        <w:spacing w:after="0" w:line="240" w:lineRule="auto"/>
        <w:rPr>
          <w:sz w:val="20"/>
          <w:szCs w:val="20"/>
        </w:rPr>
      </w:pPr>
    </w:p>
    <w:p w:rsidR="00E732F8" w:rsidRPr="00EB3B43" w:rsidRDefault="00E732F8" w:rsidP="001C27C9">
      <w:pPr>
        <w:spacing w:after="0" w:line="240" w:lineRule="auto"/>
        <w:rPr>
          <w:sz w:val="20"/>
          <w:szCs w:val="20"/>
        </w:rPr>
      </w:pPr>
      <w:r w:rsidRPr="00EB3B43">
        <w:rPr>
          <w:sz w:val="20"/>
          <w:szCs w:val="20"/>
        </w:rPr>
        <w:t xml:space="preserve">Kolby, Jeff and Derrick Vaughn. </w:t>
      </w:r>
      <w:r w:rsidRPr="00EB3B43">
        <w:rPr>
          <w:sz w:val="20"/>
          <w:szCs w:val="20"/>
          <w:u w:val="single"/>
        </w:rPr>
        <w:t>Nova’s ACT Math Prep Course</w:t>
      </w:r>
      <w:r w:rsidRPr="00EB3B43">
        <w:rPr>
          <w:sz w:val="20"/>
          <w:szCs w:val="20"/>
        </w:rPr>
        <w:t xml:space="preserve">. </w:t>
      </w:r>
      <w:r w:rsidR="003F550F">
        <w:rPr>
          <w:sz w:val="20"/>
          <w:szCs w:val="20"/>
        </w:rPr>
        <w:t xml:space="preserve">Los Angeles: </w:t>
      </w:r>
      <w:r w:rsidRPr="00EB3B43">
        <w:rPr>
          <w:sz w:val="20"/>
          <w:szCs w:val="20"/>
        </w:rPr>
        <w:t>Nova Press, 2010.</w:t>
      </w:r>
    </w:p>
    <w:p w:rsidR="007B0803" w:rsidRPr="00EB3B43" w:rsidRDefault="007B0803" w:rsidP="001C27C9">
      <w:pPr>
        <w:spacing w:after="0" w:line="240" w:lineRule="auto"/>
        <w:rPr>
          <w:sz w:val="20"/>
          <w:szCs w:val="20"/>
        </w:rPr>
      </w:pPr>
    </w:p>
    <w:p w:rsidR="00FD0E16" w:rsidRPr="00EB3B43" w:rsidRDefault="00FD0E16" w:rsidP="001C27C9">
      <w:pPr>
        <w:spacing w:after="0" w:line="240" w:lineRule="auto"/>
        <w:rPr>
          <w:sz w:val="20"/>
          <w:szCs w:val="20"/>
        </w:rPr>
      </w:pPr>
      <w:r w:rsidRPr="00EB3B43">
        <w:rPr>
          <w:sz w:val="20"/>
          <w:szCs w:val="20"/>
        </w:rPr>
        <w:t xml:space="preserve">Martz, Geoff, et al. </w:t>
      </w:r>
      <w:r w:rsidRPr="00EB3B43">
        <w:rPr>
          <w:sz w:val="20"/>
          <w:szCs w:val="20"/>
          <w:u w:val="single"/>
        </w:rPr>
        <w:t>Cracking the ACT The Princeton Review</w:t>
      </w:r>
      <w:r w:rsidRPr="00EB3B43">
        <w:rPr>
          <w:sz w:val="20"/>
          <w:szCs w:val="20"/>
        </w:rPr>
        <w:t xml:space="preserve">. </w:t>
      </w:r>
      <w:r w:rsidR="003F550F">
        <w:rPr>
          <w:sz w:val="20"/>
          <w:szCs w:val="20"/>
        </w:rPr>
        <w:t xml:space="preserve">New York: </w:t>
      </w:r>
      <w:r w:rsidRPr="00EB3B43">
        <w:rPr>
          <w:sz w:val="20"/>
          <w:szCs w:val="20"/>
        </w:rPr>
        <w:t>Random House</w:t>
      </w:r>
      <w:r w:rsidR="007B0803" w:rsidRPr="00EB3B43">
        <w:rPr>
          <w:sz w:val="20"/>
          <w:szCs w:val="20"/>
        </w:rPr>
        <w:t>, 2013</w:t>
      </w:r>
      <w:r w:rsidRPr="00EB3B43">
        <w:rPr>
          <w:sz w:val="20"/>
          <w:szCs w:val="20"/>
        </w:rPr>
        <w:t>.</w:t>
      </w:r>
    </w:p>
    <w:p w:rsidR="00FD0E16" w:rsidRPr="00EB3B43" w:rsidRDefault="00FD0E16" w:rsidP="001C27C9">
      <w:pPr>
        <w:spacing w:after="0" w:line="240" w:lineRule="auto"/>
        <w:rPr>
          <w:sz w:val="20"/>
          <w:szCs w:val="20"/>
        </w:rPr>
      </w:pPr>
    </w:p>
    <w:p w:rsidR="007B0803" w:rsidRPr="00EB3B43" w:rsidRDefault="007B0803" w:rsidP="001C27C9">
      <w:pPr>
        <w:spacing w:after="0" w:line="240" w:lineRule="auto"/>
        <w:rPr>
          <w:sz w:val="20"/>
          <w:szCs w:val="20"/>
        </w:rPr>
      </w:pPr>
      <w:r w:rsidRPr="00EB3B43">
        <w:rPr>
          <w:sz w:val="20"/>
          <w:szCs w:val="20"/>
          <w:u w:val="single"/>
        </w:rPr>
        <w:t>Math and Science Workout for the ACT, Second Edition The Princeton Review</w:t>
      </w:r>
      <w:r w:rsidRPr="00EB3B43">
        <w:rPr>
          <w:sz w:val="20"/>
          <w:szCs w:val="20"/>
        </w:rPr>
        <w:t xml:space="preserve">  </w:t>
      </w:r>
      <w:r w:rsidR="003F550F">
        <w:rPr>
          <w:sz w:val="20"/>
          <w:szCs w:val="20"/>
        </w:rPr>
        <w:t xml:space="preserve">New York: </w:t>
      </w:r>
      <w:r w:rsidRPr="00EB3B43">
        <w:rPr>
          <w:sz w:val="20"/>
          <w:szCs w:val="20"/>
        </w:rPr>
        <w:t>Random House, 2013.</w:t>
      </w:r>
    </w:p>
    <w:p w:rsidR="00EB3B43" w:rsidRPr="00EB3B43" w:rsidRDefault="00EB3B43" w:rsidP="001C27C9">
      <w:pPr>
        <w:spacing w:after="0" w:line="240" w:lineRule="auto"/>
        <w:rPr>
          <w:sz w:val="20"/>
          <w:szCs w:val="20"/>
        </w:rPr>
      </w:pPr>
    </w:p>
    <w:p w:rsidR="00EB3B43" w:rsidRPr="00EB3B43" w:rsidRDefault="00EB3B43" w:rsidP="001C27C9">
      <w:pPr>
        <w:spacing w:after="0" w:line="240" w:lineRule="auto"/>
        <w:rPr>
          <w:sz w:val="20"/>
          <w:szCs w:val="20"/>
        </w:rPr>
      </w:pPr>
      <w:r w:rsidRPr="00EB3B43">
        <w:rPr>
          <w:sz w:val="20"/>
          <w:szCs w:val="20"/>
          <w:u w:val="single"/>
        </w:rPr>
        <w:t>Preparing for the ACT 2013/2014</w:t>
      </w:r>
      <w:r w:rsidRPr="00EB3B43">
        <w:rPr>
          <w:sz w:val="20"/>
          <w:szCs w:val="20"/>
        </w:rPr>
        <w:t xml:space="preserve"> booklet</w:t>
      </w:r>
    </w:p>
    <w:p w:rsidR="00EB3B43" w:rsidRPr="00EB3B43" w:rsidRDefault="00EB3B43" w:rsidP="001C27C9">
      <w:pPr>
        <w:spacing w:after="0" w:line="240" w:lineRule="auto"/>
        <w:rPr>
          <w:sz w:val="20"/>
          <w:szCs w:val="20"/>
        </w:rPr>
      </w:pPr>
    </w:p>
    <w:p w:rsidR="00AD7411" w:rsidRPr="00EB3B43" w:rsidRDefault="00FD0E16" w:rsidP="001C27C9">
      <w:pPr>
        <w:spacing w:after="0" w:line="240" w:lineRule="auto"/>
        <w:rPr>
          <w:sz w:val="20"/>
          <w:szCs w:val="20"/>
        </w:rPr>
      </w:pPr>
      <w:r w:rsidRPr="00EB3B43">
        <w:rPr>
          <w:sz w:val="20"/>
          <w:szCs w:val="20"/>
          <w:u w:val="single"/>
        </w:rPr>
        <w:t xml:space="preserve">The Real ACT Prep Guide, Third </w:t>
      </w:r>
      <w:r w:rsidR="007B0803" w:rsidRPr="00EB3B43">
        <w:rPr>
          <w:sz w:val="20"/>
          <w:szCs w:val="20"/>
          <w:u w:val="single"/>
        </w:rPr>
        <w:t>Edition</w:t>
      </w:r>
      <w:r w:rsidRPr="00EB3B43">
        <w:rPr>
          <w:sz w:val="20"/>
          <w:szCs w:val="20"/>
        </w:rPr>
        <w:t xml:space="preserve">. </w:t>
      </w:r>
      <w:r w:rsidR="000D6612" w:rsidRPr="00EB3B43">
        <w:rPr>
          <w:sz w:val="20"/>
          <w:szCs w:val="20"/>
        </w:rPr>
        <w:t>Peterson’s, 2013.</w:t>
      </w:r>
    </w:p>
    <w:p w:rsidR="001C27C9" w:rsidRPr="00EB3B43" w:rsidRDefault="00EC3600" w:rsidP="001C27C9">
      <w:pPr>
        <w:spacing w:after="0" w:line="240" w:lineRule="auto"/>
        <w:rPr>
          <w:sz w:val="20"/>
          <w:szCs w:val="20"/>
        </w:rPr>
      </w:pPr>
      <w:r w:rsidRPr="00EB3B43">
        <w:rPr>
          <w:sz w:val="20"/>
          <w:szCs w:val="20"/>
          <w:u w:val="single"/>
        </w:rPr>
        <w:t>The Real ACT Prep Guide</w:t>
      </w:r>
      <w:r w:rsidRPr="00EB3B43">
        <w:rPr>
          <w:sz w:val="20"/>
          <w:szCs w:val="20"/>
        </w:rPr>
        <w:t xml:space="preserve"> will be the main reference source for this class. Please refer to it for suggestions as to how to best provide instruction.  When necessary pages from this resource will be listed in the lesson plans to assist you in preparing for each lesson.</w:t>
      </w:r>
    </w:p>
    <w:p w:rsidR="00850E2E" w:rsidRDefault="00850E2E" w:rsidP="001C27C9">
      <w:pPr>
        <w:spacing w:after="0" w:line="240" w:lineRule="auto"/>
        <w:rPr>
          <w:sz w:val="20"/>
          <w:szCs w:val="20"/>
        </w:rPr>
      </w:pPr>
    </w:p>
    <w:p w:rsidR="00EB3B43" w:rsidRDefault="00EB3B43" w:rsidP="001C27C9">
      <w:pPr>
        <w:spacing w:after="0" w:line="240" w:lineRule="auto"/>
        <w:rPr>
          <w:sz w:val="20"/>
          <w:szCs w:val="20"/>
        </w:rPr>
      </w:pPr>
    </w:p>
    <w:p w:rsidR="00EB3B43" w:rsidRDefault="00EB3B43" w:rsidP="001C27C9">
      <w:pPr>
        <w:spacing w:after="0" w:line="240" w:lineRule="auto"/>
        <w:rPr>
          <w:sz w:val="20"/>
          <w:szCs w:val="20"/>
        </w:rPr>
      </w:pPr>
    </w:p>
    <w:p w:rsidR="00EB3B43" w:rsidRDefault="00EB3B43" w:rsidP="001C27C9">
      <w:pPr>
        <w:spacing w:after="0" w:line="240" w:lineRule="auto"/>
        <w:rPr>
          <w:sz w:val="20"/>
          <w:szCs w:val="20"/>
        </w:rPr>
      </w:pPr>
    </w:p>
    <w:p w:rsidR="00EB3B43" w:rsidRDefault="00EB3B43" w:rsidP="001C27C9">
      <w:pPr>
        <w:spacing w:after="0" w:line="240" w:lineRule="auto"/>
        <w:rPr>
          <w:sz w:val="20"/>
          <w:szCs w:val="20"/>
        </w:rPr>
      </w:pPr>
    </w:p>
    <w:p w:rsidR="00EB3B43" w:rsidRDefault="00EB3B43" w:rsidP="001C27C9">
      <w:pPr>
        <w:spacing w:after="0" w:line="240" w:lineRule="auto"/>
        <w:rPr>
          <w:sz w:val="20"/>
          <w:szCs w:val="20"/>
        </w:rPr>
      </w:pPr>
    </w:p>
    <w:p w:rsidR="00EB3B43" w:rsidRDefault="00EB3B43" w:rsidP="001C27C9">
      <w:pPr>
        <w:spacing w:after="0" w:line="240" w:lineRule="auto"/>
        <w:rPr>
          <w:sz w:val="20"/>
          <w:szCs w:val="20"/>
        </w:rPr>
      </w:pPr>
    </w:p>
    <w:p w:rsidR="00EB3B43" w:rsidRPr="00EB3B43" w:rsidRDefault="00EB3B43" w:rsidP="001C27C9">
      <w:pPr>
        <w:spacing w:after="0" w:line="240" w:lineRule="auto"/>
        <w:rPr>
          <w:sz w:val="20"/>
          <w:szCs w:val="20"/>
        </w:rPr>
      </w:pPr>
      <w:bookmarkStart w:id="0" w:name="_GoBack"/>
      <w:bookmarkEnd w:id="0"/>
    </w:p>
    <w:p w:rsidR="00D83492" w:rsidRPr="00EB3B43" w:rsidRDefault="00D83492" w:rsidP="001C27C9">
      <w:pPr>
        <w:spacing w:after="0" w:line="240" w:lineRule="auto"/>
        <w:rPr>
          <w:sz w:val="20"/>
          <w:szCs w:val="20"/>
        </w:rPr>
      </w:pPr>
    </w:p>
    <w:p w:rsidR="00D83492" w:rsidRPr="00EB3B43" w:rsidRDefault="00D83492" w:rsidP="001C27C9">
      <w:pPr>
        <w:spacing w:after="0" w:line="240" w:lineRule="auto"/>
        <w:rPr>
          <w:sz w:val="20"/>
          <w:szCs w:val="20"/>
        </w:rPr>
      </w:pPr>
      <w:r w:rsidRPr="00EB3B43">
        <w:rPr>
          <w:sz w:val="20"/>
          <w:szCs w:val="20"/>
        </w:rPr>
        <w:t>Basic Outline of Sessions (detailed lesson included for each)</w:t>
      </w:r>
    </w:p>
    <w:p w:rsidR="00D83492" w:rsidRPr="00EB3B43" w:rsidRDefault="00D83492" w:rsidP="001C27C9">
      <w:pPr>
        <w:spacing w:after="0" w:line="240" w:lineRule="auto"/>
        <w:rPr>
          <w:b/>
          <w:sz w:val="20"/>
          <w:szCs w:val="20"/>
        </w:rPr>
      </w:pPr>
      <w:r w:rsidRPr="00EB3B43">
        <w:rPr>
          <w:b/>
          <w:sz w:val="20"/>
          <w:szCs w:val="20"/>
        </w:rPr>
        <w:t>Day 1</w:t>
      </w:r>
    </w:p>
    <w:p w:rsidR="00D83492" w:rsidRPr="00EB3B43" w:rsidRDefault="00D83492" w:rsidP="001C27C9">
      <w:pPr>
        <w:spacing w:after="0" w:line="240" w:lineRule="auto"/>
        <w:rPr>
          <w:sz w:val="20"/>
          <w:szCs w:val="20"/>
        </w:rPr>
      </w:pPr>
      <w:r w:rsidRPr="00EB3B43">
        <w:rPr>
          <w:sz w:val="20"/>
          <w:szCs w:val="20"/>
        </w:rPr>
        <w:t>Introduction to review session</w:t>
      </w:r>
    </w:p>
    <w:p w:rsidR="00D83492" w:rsidRPr="00EB3B43" w:rsidRDefault="00D83492" w:rsidP="001C27C9">
      <w:pPr>
        <w:spacing w:after="0" w:line="240" w:lineRule="auto"/>
        <w:rPr>
          <w:sz w:val="20"/>
          <w:szCs w:val="20"/>
        </w:rPr>
      </w:pPr>
      <w:r w:rsidRPr="00EB3B43">
        <w:rPr>
          <w:sz w:val="20"/>
          <w:szCs w:val="20"/>
        </w:rPr>
        <w:t>What the ACT looks like</w:t>
      </w:r>
    </w:p>
    <w:p w:rsidR="00D83492" w:rsidRPr="00EB3B43" w:rsidRDefault="00D83492" w:rsidP="001C27C9">
      <w:pPr>
        <w:spacing w:after="0" w:line="240" w:lineRule="auto"/>
        <w:rPr>
          <w:sz w:val="20"/>
          <w:szCs w:val="20"/>
        </w:rPr>
      </w:pPr>
      <w:r w:rsidRPr="00EB3B43">
        <w:rPr>
          <w:sz w:val="20"/>
          <w:szCs w:val="20"/>
        </w:rPr>
        <w:t>Practice abbreviated test and score</w:t>
      </w:r>
    </w:p>
    <w:p w:rsidR="00D83492" w:rsidRPr="00EB3B43" w:rsidRDefault="00D83492" w:rsidP="001C27C9">
      <w:pPr>
        <w:spacing w:after="0" w:line="240" w:lineRule="auto"/>
        <w:rPr>
          <w:b/>
          <w:sz w:val="20"/>
          <w:szCs w:val="20"/>
          <w:u w:val="single"/>
        </w:rPr>
      </w:pPr>
      <w:r w:rsidRPr="00EB3B43">
        <w:rPr>
          <w:b/>
          <w:sz w:val="20"/>
          <w:szCs w:val="20"/>
          <w:u w:val="single"/>
        </w:rPr>
        <w:t>Day 2</w:t>
      </w:r>
    </w:p>
    <w:p w:rsidR="00D83492" w:rsidRPr="00EB3B43" w:rsidRDefault="00D83492" w:rsidP="001C27C9">
      <w:pPr>
        <w:spacing w:after="0" w:line="240" w:lineRule="auto"/>
        <w:rPr>
          <w:sz w:val="20"/>
          <w:szCs w:val="20"/>
        </w:rPr>
      </w:pPr>
      <w:r w:rsidRPr="00EB3B43">
        <w:rPr>
          <w:sz w:val="20"/>
          <w:szCs w:val="20"/>
        </w:rPr>
        <w:t>Reading</w:t>
      </w:r>
    </w:p>
    <w:p w:rsidR="00D83492" w:rsidRPr="00EB3B43" w:rsidRDefault="00D83492" w:rsidP="001C27C9">
      <w:pPr>
        <w:spacing w:after="0" w:line="240" w:lineRule="auto"/>
        <w:rPr>
          <w:b/>
          <w:sz w:val="20"/>
          <w:szCs w:val="20"/>
          <w:u w:val="single"/>
        </w:rPr>
      </w:pPr>
      <w:r w:rsidRPr="00EB3B43">
        <w:rPr>
          <w:b/>
          <w:sz w:val="20"/>
          <w:szCs w:val="20"/>
          <w:u w:val="single"/>
        </w:rPr>
        <w:t>Day 3</w:t>
      </w:r>
    </w:p>
    <w:p w:rsidR="00D83492" w:rsidRPr="00EB3B43" w:rsidRDefault="00D83492" w:rsidP="001C27C9">
      <w:pPr>
        <w:spacing w:after="0" w:line="240" w:lineRule="auto"/>
        <w:rPr>
          <w:sz w:val="20"/>
          <w:szCs w:val="20"/>
        </w:rPr>
      </w:pPr>
      <w:r w:rsidRPr="00EB3B43">
        <w:rPr>
          <w:sz w:val="20"/>
          <w:szCs w:val="20"/>
        </w:rPr>
        <w:t>Reading/Science</w:t>
      </w:r>
    </w:p>
    <w:p w:rsidR="00D83492" w:rsidRPr="00EB3B43" w:rsidRDefault="00D83492" w:rsidP="001C27C9">
      <w:pPr>
        <w:spacing w:after="0" w:line="240" w:lineRule="auto"/>
        <w:rPr>
          <w:b/>
          <w:sz w:val="20"/>
          <w:szCs w:val="20"/>
          <w:u w:val="single"/>
        </w:rPr>
      </w:pPr>
      <w:r w:rsidRPr="00EB3B43">
        <w:rPr>
          <w:b/>
          <w:sz w:val="20"/>
          <w:szCs w:val="20"/>
          <w:u w:val="single"/>
        </w:rPr>
        <w:t>Day 4</w:t>
      </w:r>
    </w:p>
    <w:p w:rsidR="00D83492" w:rsidRPr="00EB3B43" w:rsidRDefault="00D83492" w:rsidP="001C27C9">
      <w:pPr>
        <w:spacing w:after="0" w:line="240" w:lineRule="auto"/>
        <w:rPr>
          <w:sz w:val="20"/>
          <w:szCs w:val="20"/>
        </w:rPr>
      </w:pPr>
      <w:r w:rsidRPr="00EB3B43">
        <w:rPr>
          <w:sz w:val="20"/>
          <w:szCs w:val="20"/>
        </w:rPr>
        <w:t>Science</w:t>
      </w:r>
    </w:p>
    <w:p w:rsidR="00D83492" w:rsidRPr="00EB3B43" w:rsidRDefault="00D83492" w:rsidP="001C27C9">
      <w:pPr>
        <w:spacing w:after="0" w:line="240" w:lineRule="auto"/>
        <w:rPr>
          <w:b/>
          <w:sz w:val="20"/>
          <w:szCs w:val="20"/>
          <w:u w:val="single"/>
        </w:rPr>
      </w:pPr>
      <w:r w:rsidRPr="00EB3B43">
        <w:rPr>
          <w:b/>
          <w:sz w:val="20"/>
          <w:szCs w:val="20"/>
          <w:u w:val="single"/>
        </w:rPr>
        <w:t>Day 5</w:t>
      </w:r>
    </w:p>
    <w:p w:rsidR="00D83492" w:rsidRPr="00EB3B43" w:rsidRDefault="00195AE6" w:rsidP="001C27C9">
      <w:pPr>
        <w:spacing w:after="0" w:line="240" w:lineRule="auto"/>
        <w:rPr>
          <w:sz w:val="20"/>
          <w:szCs w:val="20"/>
        </w:rPr>
      </w:pPr>
      <w:r w:rsidRPr="00EB3B43">
        <w:rPr>
          <w:sz w:val="20"/>
          <w:szCs w:val="20"/>
        </w:rPr>
        <w:t>The Essay Section</w:t>
      </w:r>
      <w:r w:rsidR="00D83492" w:rsidRPr="00EB3B43">
        <w:rPr>
          <w:sz w:val="20"/>
          <w:szCs w:val="20"/>
        </w:rPr>
        <w:t>/English Grammar</w:t>
      </w:r>
    </w:p>
    <w:p w:rsidR="00D83492" w:rsidRPr="00EB3B43" w:rsidRDefault="00D83492" w:rsidP="001C27C9">
      <w:pPr>
        <w:spacing w:after="0" w:line="240" w:lineRule="auto"/>
        <w:rPr>
          <w:b/>
          <w:sz w:val="20"/>
          <w:szCs w:val="20"/>
          <w:u w:val="single"/>
        </w:rPr>
      </w:pPr>
      <w:r w:rsidRPr="00EB3B43">
        <w:rPr>
          <w:b/>
          <w:sz w:val="20"/>
          <w:szCs w:val="20"/>
          <w:u w:val="single"/>
        </w:rPr>
        <w:t>Day 6</w:t>
      </w:r>
    </w:p>
    <w:p w:rsidR="00D83492" w:rsidRPr="00EB3B43" w:rsidRDefault="00D83492" w:rsidP="001C27C9">
      <w:pPr>
        <w:spacing w:after="0" w:line="240" w:lineRule="auto"/>
        <w:rPr>
          <w:sz w:val="20"/>
          <w:szCs w:val="20"/>
        </w:rPr>
      </w:pPr>
      <w:r w:rsidRPr="00EB3B43">
        <w:rPr>
          <w:sz w:val="20"/>
          <w:szCs w:val="20"/>
        </w:rPr>
        <w:t>English Grammar</w:t>
      </w:r>
    </w:p>
    <w:p w:rsidR="00D83492" w:rsidRPr="00EB3B43" w:rsidRDefault="00D83492" w:rsidP="001C27C9">
      <w:pPr>
        <w:spacing w:after="0" w:line="240" w:lineRule="auto"/>
        <w:rPr>
          <w:b/>
          <w:sz w:val="20"/>
          <w:szCs w:val="20"/>
          <w:u w:val="single"/>
        </w:rPr>
      </w:pPr>
      <w:r w:rsidRPr="00EB3B43">
        <w:rPr>
          <w:b/>
          <w:sz w:val="20"/>
          <w:szCs w:val="20"/>
          <w:u w:val="single"/>
        </w:rPr>
        <w:t>Day 7</w:t>
      </w:r>
    </w:p>
    <w:p w:rsidR="00D83492" w:rsidRPr="00EB3B43" w:rsidRDefault="00D83492" w:rsidP="001C27C9">
      <w:pPr>
        <w:spacing w:after="0" w:line="240" w:lineRule="auto"/>
        <w:rPr>
          <w:sz w:val="20"/>
          <w:szCs w:val="20"/>
        </w:rPr>
      </w:pPr>
      <w:r w:rsidRPr="00EB3B43">
        <w:rPr>
          <w:sz w:val="20"/>
          <w:szCs w:val="20"/>
        </w:rPr>
        <w:t>Math-pre-algebra</w:t>
      </w:r>
    </w:p>
    <w:p w:rsidR="00D83492" w:rsidRPr="00EB3B43" w:rsidRDefault="00D83492" w:rsidP="001C27C9">
      <w:pPr>
        <w:spacing w:after="0" w:line="240" w:lineRule="auto"/>
        <w:rPr>
          <w:b/>
          <w:sz w:val="20"/>
          <w:szCs w:val="20"/>
          <w:u w:val="single"/>
        </w:rPr>
      </w:pPr>
      <w:r w:rsidRPr="00EB3B43">
        <w:rPr>
          <w:b/>
          <w:sz w:val="20"/>
          <w:szCs w:val="20"/>
          <w:u w:val="single"/>
        </w:rPr>
        <w:t>Day 8</w:t>
      </w:r>
    </w:p>
    <w:p w:rsidR="00D83492" w:rsidRPr="00EB3B43" w:rsidRDefault="00D83492" w:rsidP="001C27C9">
      <w:pPr>
        <w:spacing w:after="0" w:line="240" w:lineRule="auto"/>
        <w:rPr>
          <w:sz w:val="20"/>
          <w:szCs w:val="20"/>
        </w:rPr>
      </w:pPr>
      <w:r w:rsidRPr="00EB3B43">
        <w:rPr>
          <w:sz w:val="20"/>
          <w:szCs w:val="20"/>
        </w:rPr>
        <w:t>Math- algebra, elementary and intermediate</w:t>
      </w:r>
    </w:p>
    <w:p w:rsidR="00D83492" w:rsidRPr="00EB3B43" w:rsidRDefault="00D83492" w:rsidP="001C27C9">
      <w:pPr>
        <w:spacing w:after="0" w:line="240" w:lineRule="auto"/>
        <w:rPr>
          <w:b/>
          <w:sz w:val="20"/>
          <w:szCs w:val="20"/>
          <w:u w:val="single"/>
        </w:rPr>
      </w:pPr>
      <w:r w:rsidRPr="00EB3B43">
        <w:rPr>
          <w:b/>
          <w:sz w:val="20"/>
          <w:szCs w:val="20"/>
          <w:u w:val="single"/>
        </w:rPr>
        <w:t>Day 9</w:t>
      </w:r>
    </w:p>
    <w:p w:rsidR="00D83492" w:rsidRPr="00EB3B43" w:rsidRDefault="00D83492" w:rsidP="001C27C9">
      <w:pPr>
        <w:spacing w:after="0" w:line="240" w:lineRule="auto"/>
        <w:rPr>
          <w:sz w:val="20"/>
          <w:szCs w:val="20"/>
        </w:rPr>
      </w:pPr>
      <w:r w:rsidRPr="00EB3B43">
        <w:rPr>
          <w:sz w:val="20"/>
          <w:szCs w:val="20"/>
        </w:rPr>
        <w:t>Geometry, Trig</w:t>
      </w:r>
    </w:p>
    <w:p w:rsidR="00D83492" w:rsidRPr="00EB3B43" w:rsidRDefault="00D83492" w:rsidP="001C27C9">
      <w:pPr>
        <w:spacing w:after="0" w:line="240" w:lineRule="auto"/>
        <w:rPr>
          <w:b/>
          <w:sz w:val="20"/>
          <w:szCs w:val="20"/>
          <w:u w:val="single"/>
        </w:rPr>
      </w:pPr>
      <w:r w:rsidRPr="00EB3B43">
        <w:rPr>
          <w:b/>
          <w:sz w:val="20"/>
          <w:szCs w:val="20"/>
          <w:u w:val="single"/>
        </w:rPr>
        <w:t>Day 10</w:t>
      </w:r>
    </w:p>
    <w:p w:rsidR="00D83492" w:rsidRPr="00EB3B43" w:rsidRDefault="00D83492" w:rsidP="001C27C9">
      <w:pPr>
        <w:spacing w:after="0" w:line="240" w:lineRule="auto"/>
        <w:rPr>
          <w:sz w:val="20"/>
          <w:szCs w:val="20"/>
        </w:rPr>
      </w:pPr>
      <w:r w:rsidRPr="00EB3B43">
        <w:rPr>
          <w:sz w:val="20"/>
          <w:szCs w:val="20"/>
        </w:rPr>
        <w:t>Final review session</w:t>
      </w:r>
    </w:p>
    <w:p w:rsidR="00195AE6" w:rsidRPr="00EB3B43" w:rsidRDefault="00195AE6" w:rsidP="001C27C9">
      <w:pPr>
        <w:spacing w:after="0" w:line="240" w:lineRule="auto"/>
        <w:rPr>
          <w:sz w:val="20"/>
          <w:szCs w:val="20"/>
        </w:rPr>
      </w:pPr>
      <w:r w:rsidRPr="00EB3B43">
        <w:rPr>
          <w:sz w:val="20"/>
          <w:szCs w:val="20"/>
        </w:rPr>
        <w:t>Some practice with all four sections</w:t>
      </w: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Pr="00EB3B43" w:rsidRDefault="005649C4" w:rsidP="001C27C9">
      <w:pPr>
        <w:spacing w:after="0" w:line="240" w:lineRule="auto"/>
        <w:rPr>
          <w:sz w:val="20"/>
          <w:szCs w:val="20"/>
        </w:rPr>
      </w:pPr>
    </w:p>
    <w:p w:rsidR="005649C4" w:rsidRDefault="005649C4" w:rsidP="001C27C9">
      <w:pPr>
        <w:spacing w:after="0" w:line="240" w:lineRule="auto"/>
      </w:pPr>
    </w:p>
    <w:p w:rsidR="005649C4" w:rsidRDefault="005649C4" w:rsidP="001C27C9">
      <w:pPr>
        <w:spacing w:after="0" w:line="240" w:lineRule="auto"/>
      </w:pPr>
    </w:p>
    <w:p w:rsidR="005649C4" w:rsidRDefault="005649C4" w:rsidP="001C27C9">
      <w:pPr>
        <w:spacing w:after="0" w:line="240" w:lineRule="auto"/>
      </w:pPr>
    </w:p>
    <w:p w:rsidR="005649C4" w:rsidRDefault="005649C4" w:rsidP="001C27C9">
      <w:pPr>
        <w:spacing w:after="0" w:line="240" w:lineRule="auto"/>
      </w:pPr>
    </w:p>
    <w:sectPr w:rsidR="005649C4" w:rsidSect="00484F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27C9"/>
    <w:rsid w:val="000D6612"/>
    <w:rsid w:val="00195AE6"/>
    <w:rsid w:val="001C27C9"/>
    <w:rsid w:val="002B2F2C"/>
    <w:rsid w:val="003F550F"/>
    <w:rsid w:val="00422CCA"/>
    <w:rsid w:val="00484F04"/>
    <w:rsid w:val="005649C4"/>
    <w:rsid w:val="005E33B3"/>
    <w:rsid w:val="00625B52"/>
    <w:rsid w:val="0070319F"/>
    <w:rsid w:val="007B0803"/>
    <w:rsid w:val="008123F4"/>
    <w:rsid w:val="00850E2E"/>
    <w:rsid w:val="008668CE"/>
    <w:rsid w:val="00881997"/>
    <w:rsid w:val="008D1ECF"/>
    <w:rsid w:val="00AD7411"/>
    <w:rsid w:val="00C303B2"/>
    <w:rsid w:val="00C6327C"/>
    <w:rsid w:val="00D83492"/>
    <w:rsid w:val="00D97115"/>
    <w:rsid w:val="00DA19DB"/>
    <w:rsid w:val="00DA36AC"/>
    <w:rsid w:val="00E732F8"/>
    <w:rsid w:val="00EB3B43"/>
    <w:rsid w:val="00EC3600"/>
    <w:rsid w:val="00EF086D"/>
    <w:rsid w:val="00F129C6"/>
    <w:rsid w:val="00F95230"/>
    <w:rsid w:val="00FD0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Epulves621</dc:creator>
  <cp:lastModifiedBy>epulves621</cp:lastModifiedBy>
  <cp:revision>6</cp:revision>
  <dcterms:created xsi:type="dcterms:W3CDTF">2014-04-12T10:45:00Z</dcterms:created>
  <dcterms:modified xsi:type="dcterms:W3CDTF">2014-04-23T15:50:00Z</dcterms:modified>
</cp:coreProperties>
</file>