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6.1-6.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Radical Expressions Quiz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  <w:t xml:space="preserve">Name: </w:t>
      </w:r>
      <w:r>
        <w:rPr>
          <w:rFonts w:ascii="Times New Roman" w:eastAsiaTheme="minorEastAsia" w:hAnsi="Times New Roman" w:cs="Times New Roman"/>
          <w:sz w:val="26"/>
          <w:szCs w:val="26"/>
        </w:rPr>
        <w:t>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  <w:t>Block:  _______</w:t>
      </w:r>
      <w:r>
        <w:rPr>
          <w:rFonts w:ascii="Times New Roman" w:eastAsiaTheme="minorEastAsia" w:hAnsi="Times New Roman" w:cs="Times New Roman"/>
          <w:sz w:val="26"/>
          <w:szCs w:val="26"/>
        </w:rPr>
        <w:t>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Write the following radical expressions in simplest form.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1.)  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-64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2.) 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625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3.)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 xml:space="preserve">   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×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e>
        </m:rad>
      </m:oMath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4.)  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A56584" w:rsidRPr="005C607A" w:rsidRDefault="00A56584">
      <w:pPr>
        <w:rPr>
          <w:rFonts w:ascii="Times New Roman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Write the following radical expressions in simplest form.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br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br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5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.)  6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.) 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2+</m:t>
            </m:r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4-3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</w:p>
    <w:p w:rsidR="005C607A" w:rsidRPr="005C607A" w:rsidRDefault="005C607A" w:rsidP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7.)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256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        </m:t>
        </m:r>
      </m:oMath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7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             </m:t>
        </m:r>
        <m: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br/>
          </m:r>
          <m:r>
            <w:rPr>
              <w:rFonts w:ascii="Cambria Math" w:hAnsi="Cambria Math" w:cs="Times New Roman"/>
              <w:sz w:val="26"/>
              <w:szCs w:val="26"/>
            </w:rPr>
            <m:t>8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.) 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</m:sSup>
        </m:oMath>
      </m:oMathPara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8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9.)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(243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9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bookmarkStart w:id="0" w:name="_GoBack"/>
      <w:bookmarkEnd w:id="0"/>
    </w:p>
    <w:sectPr w:rsidR="005C607A" w:rsidRPr="005C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7A"/>
    <w:rsid w:val="005C607A"/>
    <w:rsid w:val="00A5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C6190-57A6-4757-B68B-028CBA1C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2017-02-28T23:10:00Z</dcterms:created>
  <dcterms:modified xsi:type="dcterms:W3CDTF">2017-02-28T23:16:00Z</dcterms:modified>
</cp:coreProperties>
</file>