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6B" w:rsidRDefault="007A2280" w:rsidP="007A2280">
      <w:pPr>
        <w:jc w:val="center"/>
        <w:rPr>
          <w:rFonts w:ascii="Times New Roman" w:hAnsi="Times New Roman" w:cs="Times New Roman"/>
          <w:sz w:val="28"/>
          <w:szCs w:val="28"/>
          <w:u w:val="single"/>
        </w:rPr>
        <w:sectPr w:rsidR="00C72A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>Algebra 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 xml:space="preserve"> Semester Final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Review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7A2280" w:rsidRPr="007A2280" w:rsidRDefault="007A2280" w:rsidP="007A2280">
      <w:pPr>
        <w:jc w:val="center"/>
        <w:rPr>
          <w:rFonts w:ascii="Times New Roman" w:hAnsi="Times New Roman" w:cs="Times New Roman"/>
          <w:sz w:val="28"/>
          <w:szCs w:val="28"/>
          <w:u w:val="single"/>
        </w:rPr>
        <w:sectPr w:rsidR="007A2280" w:rsidRPr="007A2280" w:rsidSect="00C72A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lastRenderedPageBreak/>
        <w:t>Equations to Know</w:t>
      </w:r>
      <w:r w:rsidRPr="007A2280">
        <w:rPr>
          <w:rFonts w:ascii="Times New Roman" w:hAnsi="Times New Roman" w:cs="Times New Roman"/>
          <w:sz w:val="28"/>
          <w:szCs w:val="28"/>
        </w:rPr>
        <w:br/>
        <w:t>Exponential Growth</w:t>
      </w:r>
      <w:r w:rsidRPr="007A2280">
        <w:rPr>
          <w:rFonts w:ascii="Times New Roman" w:hAnsi="Times New Roman" w:cs="Times New Roman"/>
          <w:sz w:val="28"/>
          <w:szCs w:val="28"/>
        </w:rPr>
        <w:br/>
        <w:t>Exponential Decay</w:t>
      </w:r>
      <w:r w:rsidRPr="007A2280">
        <w:rPr>
          <w:rFonts w:ascii="Times New Roman" w:hAnsi="Times New Roman" w:cs="Times New Roman"/>
          <w:sz w:val="28"/>
          <w:szCs w:val="28"/>
        </w:rPr>
        <w:br/>
        <w:t>Compound Continuously</w:t>
      </w:r>
      <w:r w:rsidRPr="007A228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A2280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A2280">
        <w:rPr>
          <w:rFonts w:ascii="Times New Roman" w:hAnsi="Times New Roman" w:cs="Times New Roman"/>
          <w:sz w:val="28"/>
          <w:szCs w:val="28"/>
        </w:rPr>
        <w:t>A or B) =</w:t>
      </w:r>
      <w:r w:rsidRPr="007A2280">
        <w:rPr>
          <w:rFonts w:ascii="Times New Roman" w:hAnsi="Times New Roman" w:cs="Times New Roman"/>
          <w:sz w:val="28"/>
          <w:szCs w:val="28"/>
        </w:rPr>
        <w:br/>
        <w:t>P(A and B) =</w:t>
      </w:r>
      <w:r w:rsidRPr="007A2280">
        <w:rPr>
          <w:rFonts w:ascii="Times New Roman" w:hAnsi="Times New Roman" w:cs="Times New Roman"/>
          <w:sz w:val="28"/>
          <w:szCs w:val="28"/>
        </w:rPr>
        <w:br/>
        <w:t>Standard Deviation</w:t>
      </w:r>
      <w:r w:rsidRPr="007A2280">
        <w:rPr>
          <w:rFonts w:ascii="Times New Roman" w:hAnsi="Times New Roman" w:cs="Times New Roman"/>
          <w:sz w:val="28"/>
          <w:szCs w:val="28"/>
        </w:rPr>
        <w:br/>
        <w:t>Variance</w:t>
      </w:r>
      <w:r w:rsidRPr="007A2280">
        <w:rPr>
          <w:rFonts w:ascii="Times New Roman" w:hAnsi="Times New Roman" w:cs="Times New Roman"/>
          <w:sz w:val="28"/>
          <w:szCs w:val="28"/>
        </w:rPr>
        <w:br/>
        <w:t>Combination</w:t>
      </w:r>
      <w:r w:rsidRPr="007A2280">
        <w:rPr>
          <w:rFonts w:ascii="Times New Roman" w:hAnsi="Times New Roman" w:cs="Times New Roman"/>
          <w:sz w:val="28"/>
          <w:szCs w:val="28"/>
        </w:rPr>
        <w:br/>
        <w:t>Permutation</w:t>
      </w:r>
      <w:r w:rsidRPr="007A2280">
        <w:rPr>
          <w:rFonts w:ascii="Times New Roman" w:hAnsi="Times New Roman" w:cs="Times New Roman"/>
          <w:sz w:val="28"/>
          <w:szCs w:val="28"/>
        </w:rPr>
        <w:br/>
        <w:t>Log to Exponential Form</w:t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  <w:t>Chapter 4 &amp; 5 Quadratics and Polynomials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</w:rPr>
        <w:t>Solve (graphing and find roots</w:t>
      </w:r>
      <w:proofErr w:type="gramStart"/>
      <w:r w:rsidRPr="007A228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A2280">
        <w:rPr>
          <w:rFonts w:ascii="Times New Roman" w:hAnsi="Times New Roman" w:cs="Times New Roman"/>
          <w:sz w:val="28"/>
          <w:szCs w:val="28"/>
        </w:rPr>
        <w:br/>
        <w:t>Solve with quadratic formula (if imaginary)</w:t>
      </w:r>
      <w:r w:rsidRPr="007A2280">
        <w:rPr>
          <w:rFonts w:ascii="Times New Roman" w:hAnsi="Times New Roman" w:cs="Times New Roman"/>
          <w:sz w:val="28"/>
          <w:szCs w:val="28"/>
        </w:rPr>
        <w:br/>
        <w:t>Use synthetic division if roots can’t be found graphing</w:t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lastRenderedPageBreak/>
        <w:t>Chapter 11 Probability and Stats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</w:rPr>
        <w:t>Probability of Marbles</w:t>
      </w:r>
      <w:r w:rsidRPr="007A2280">
        <w:rPr>
          <w:rFonts w:ascii="Times New Roman" w:hAnsi="Times New Roman" w:cs="Times New Roman"/>
          <w:sz w:val="28"/>
          <w:szCs w:val="28"/>
        </w:rPr>
        <w:br/>
        <w:t>Mutually Exclusive</w:t>
      </w:r>
      <w:r w:rsidRPr="007A2280">
        <w:rPr>
          <w:rFonts w:ascii="Times New Roman" w:hAnsi="Times New Roman" w:cs="Times New Roman"/>
          <w:sz w:val="28"/>
          <w:szCs w:val="28"/>
        </w:rPr>
        <w:br/>
        <w:t>Factorials</w:t>
      </w:r>
      <w:r w:rsidRPr="007A2280">
        <w:rPr>
          <w:rFonts w:ascii="Times New Roman" w:hAnsi="Times New Roman" w:cs="Times New Roman"/>
          <w:sz w:val="28"/>
          <w:szCs w:val="28"/>
        </w:rPr>
        <w:br/>
        <w:t>Mean, Median, Mode, Range</w:t>
      </w:r>
      <w:r w:rsidRPr="007A2280">
        <w:rPr>
          <w:rFonts w:ascii="Times New Roman" w:hAnsi="Times New Roman" w:cs="Times New Roman"/>
          <w:sz w:val="28"/>
          <w:szCs w:val="28"/>
        </w:rPr>
        <w:br/>
        <w:t>Variance, Standard Deviation</w:t>
      </w:r>
      <w:r>
        <w:rPr>
          <w:rFonts w:ascii="Times New Roman" w:hAnsi="Times New Roman" w:cs="Times New Roman"/>
          <w:sz w:val="28"/>
          <w:szCs w:val="28"/>
        </w:rPr>
        <w:t>, and</w:t>
      </w:r>
      <w:r w:rsidRPr="007A2280">
        <w:rPr>
          <w:rFonts w:ascii="Times New Roman" w:hAnsi="Times New Roman" w:cs="Times New Roman"/>
          <w:sz w:val="28"/>
          <w:szCs w:val="28"/>
        </w:rPr>
        <w:br/>
        <w:t>Normal Distribution</w:t>
      </w:r>
    </w:p>
    <w:p w:rsidR="007A2280" w:rsidRPr="007A2280" w:rsidRDefault="00C72A6B" w:rsidP="007A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ACT Review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Evaluate functions</w:t>
      </w:r>
      <w:r>
        <w:rPr>
          <w:rFonts w:ascii="Times New Roman" w:hAnsi="Times New Roman" w:cs="Times New Roman"/>
          <w:sz w:val="28"/>
          <w:szCs w:val="28"/>
        </w:rPr>
        <w:br/>
        <w:t>Find Midpoint</w:t>
      </w:r>
      <w:r>
        <w:rPr>
          <w:rFonts w:ascii="Times New Roman" w:hAnsi="Times New Roman" w:cs="Times New Roman"/>
          <w:sz w:val="28"/>
          <w:szCs w:val="28"/>
        </w:rPr>
        <w:br/>
        <w:t>Find Mean</w:t>
      </w:r>
      <w:r>
        <w:rPr>
          <w:rFonts w:ascii="Times New Roman" w:hAnsi="Times New Roman" w:cs="Times New Roman"/>
          <w:sz w:val="28"/>
          <w:szCs w:val="28"/>
        </w:rPr>
        <w:br/>
      </w:r>
      <w:r w:rsidR="007A2280" w:rsidRPr="007A2280">
        <w:rPr>
          <w:rFonts w:ascii="Times New Roman" w:hAnsi="Times New Roman" w:cs="Times New Roman"/>
          <w:sz w:val="28"/>
          <w:szCs w:val="28"/>
          <w:u w:val="single"/>
        </w:rPr>
        <w:br/>
        <w:t>Chapter 7: Exponential and Log</w:t>
      </w:r>
      <w:r w:rsidR="007A2280"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="007A2280" w:rsidRPr="007A2280">
        <w:rPr>
          <w:rFonts w:ascii="Times New Roman" w:hAnsi="Times New Roman" w:cs="Times New Roman"/>
          <w:sz w:val="28"/>
          <w:szCs w:val="28"/>
        </w:rPr>
        <w:t>Rewrite log and exponential form</w:t>
      </w:r>
      <w:r w:rsidR="007A2280" w:rsidRPr="007A2280">
        <w:rPr>
          <w:rFonts w:ascii="Times New Roman" w:hAnsi="Times New Roman" w:cs="Times New Roman"/>
          <w:sz w:val="28"/>
          <w:szCs w:val="28"/>
        </w:rPr>
        <w:br/>
        <w:t>Evaluate logs</w:t>
      </w:r>
      <w:r w:rsidR="007A2280" w:rsidRPr="007A2280">
        <w:rPr>
          <w:rFonts w:ascii="Times New Roman" w:hAnsi="Times New Roman" w:cs="Times New Roman"/>
          <w:sz w:val="28"/>
          <w:szCs w:val="28"/>
        </w:rPr>
        <w:br/>
        <w:t>Solve log/exponential equations</w:t>
      </w:r>
      <w:r w:rsidR="007A2280" w:rsidRPr="007A2280">
        <w:rPr>
          <w:rFonts w:ascii="Times New Roman" w:hAnsi="Times New Roman" w:cs="Times New Roman"/>
          <w:sz w:val="28"/>
          <w:szCs w:val="28"/>
        </w:rPr>
        <w:br/>
        <w:t>Compound continuously</w:t>
      </w:r>
    </w:p>
    <w:p w:rsidR="007A2280" w:rsidRDefault="007A2280">
      <w:pPr>
        <w:sectPr w:rsidR="007A2280" w:rsidSect="00C72A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3444B" w:rsidRDefault="0003444B"/>
    <w:p w:rsidR="00C72A6B" w:rsidRDefault="00C72A6B"/>
    <w:p w:rsidR="00C72A6B" w:rsidRDefault="00C72A6B"/>
    <w:p w:rsidR="00C72A6B" w:rsidRDefault="00C72A6B"/>
    <w:p w:rsidR="00C72A6B" w:rsidRDefault="00C72A6B" w:rsidP="00C72A6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72A6B" w:rsidRDefault="00C72A6B" w:rsidP="00C72A6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72A6B" w:rsidRDefault="00C72A6B" w:rsidP="00C72A6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72A6B" w:rsidRDefault="00C72A6B" w:rsidP="00C72A6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72A6B" w:rsidRDefault="00C72A6B" w:rsidP="00C72A6B">
      <w:pPr>
        <w:rPr>
          <w:rFonts w:ascii="Times New Roman" w:hAnsi="Times New Roman" w:cs="Times New Roman"/>
          <w:sz w:val="28"/>
          <w:szCs w:val="28"/>
          <w:u w:val="single"/>
        </w:rPr>
        <w:sectPr w:rsidR="00C72A6B" w:rsidSect="007A22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2A6B" w:rsidRDefault="00C72A6B" w:rsidP="00C72A6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Algebra 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 xml:space="preserve"> Semester Final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Review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Problems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Chapter 4</w:t>
      </w:r>
      <w:r w:rsidRPr="00C72A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Quadratics</w:t>
      </w:r>
      <w:r w:rsidRPr="00C72A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C72A6B" w:rsidRPr="00C72A6B" w:rsidRDefault="00C72A6B" w:rsidP="00C72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270 #37–48</w:t>
      </w:r>
      <w:r>
        <w:rPr>
          <w:rFonts w:ascii="Times New Roman" w:hAnsi="Times New Roman" w:cs="Times New Roman"/>
          <w:sz w:val="28"/>
          <w:szCs w:val="28"/>
        </w:rPr>
        <w:br/>
        <w:t>Page 271 #61–64, 69</w:t>
      </w:r>
      <w:r>
        <w:rPr>
          <w:rFonts w:ascii="Times New Roman" w:hAnsi="Times New Roman" w:cs="Times New Roman"/>
          <w:sz w:val="28"/>
          <w:szCs w:val="28"/>
        </w:rPr>
        <w:br/>
        <w:t>Page 273 #14–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16  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Chapter 5</w:t>
      </w:r>
      <w:r w:rsidRPr="00C72A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Polynomials</w:t>
      </w:r>
    </w:p>
    <w:p w:rsidR="00C72A6B" w:rsidRDefault="00C72A6B" w:rsidP="00C72A6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Page 348 #5–9, 16–19</w:t>
      </w:r>
      <w:r>
        <w:rPr>
          <w:rFonts w:ascii="Times New Roman" w:hAnsi="Times New Roman" w:cs="Times New Roman"/>
          <w:sz w:val="28"/>
          <w:szCs w:val="28"/>
        </w:rPr>
        <w:br/>
        <w:t xml:space="preserve">Page 349 #24–30, 35–37  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72A6B">
        <w:rPr>
          <w:rFonts w:ascii="Times New Roman" w:hAnsi="Times New Roman" w:cs="Times New Roman"/>
          <w:b/>
          <w:i/>
          <w:sz w:val="28"/>
          <w:szCs w:val="28"/>
          <w:u w:val="single"/>
        </w:rPr>
        <w:t>Chapter 11 Probability</w:t>
      </w:r>
    </w:p>
    <w:p w:rsidR="00C72A6B" w:rsidRDefault="00C72A6B" w:rsidP="00C72A6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Page 752 #9–19</w:t>
      </w:r>
      <w:r>
        <w:rPr>
          <w:rFonts w:ascii="Times New Roman" w:hAnsi="Times New Roman" w:cs="Times New Roman"/>
          <w:sz w:val="28"/>
          <w:szCs w:val="28"/>
        </w:rPr>
        <w:br/>
        <w:t>Page 753 #20–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28  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ACT Review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/>
        <w:t xml:space="preserve">Chapter 11 </w:t>
      </w:r>
      <w:r w:rsidRPr="00C72A6B">
        <w:rPr>
          <w:rFonts w:ascii="Times New Roman" w:hAnsi="Times New Roman" w:cs="Times New Roman"/>
          <w:b/>
          <w:i/>
          <w:sz w:val="28"/>
          <w:szCs w:val="28"/>
          <w:u w:val="single"/>
        </w:rPr>
        <w:t>Stats</w:t>
      </w:r>
    </w:p>
    <w:p w:rsidR="00C72A6B" w:rsidRDefault="00C72A6B" w:rsidP="00C72A6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Page 754 #32 – 36</w:t>
      </w:r>
      <w:r>
        <w:rPr>
          <w:rFonts w:ascii="Times New Roman" w:hAnsi="Times New Roman" w:cs="Times New Roman"/>
          <w:sz w:val="28"/>
          <w:szCs w:val="28"/>
        </w:rPr>
        <w:br/>
        <w:t xml:space="preserve">Page 755 #43–45 </w:t>
      </w:r>
      <w:r>
        <w:rPr>
          <w:rFonts w:ascii="Times New Roman" w:hAnsi="Times New Roman" w:cs="Times New Roman"/>
          <w:sz w:val="28"/>
          <w:szCs w:val="28"/>
        </w:rPr>
        <w:br/>
        <w:t xml:space="preserve">Page 756 #63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72A6B">
        <w:rPr>
          <w:rFonts w:ascii="Times New Roman" w:hAnsi="Times New Roman" w:cs="Times New Roman"/>
          <w:b/>
          <w:i/>
          <w:sz w:val="28"/>
          <w:szCs w:val="28"/>
          <w:u w:val="single"/>
        </w:rPr>
        <w:t>Chapter 7: Exponential and Log</w:t>
      </w:r>
    </w:p>
    <w:p w:rsidR="00C72A6B" w:rsidRPr="00C72A6B" w:rsidRDefault="00C72A6B" w:rsidP="00C72A6B">
      <w:pPr>
        <w:jc w:val="center"/>
        <w:rPr>
          <w:rFonts w:ascii="Times New Roman" w:hAnsi="Times New Roman" w:cs="Times New Roman"/>
          <w:sz w:val="28"/>
          <w:szCs w:val="28"/>
        </w:rPr>
        <w:sectPr w:rsidR="00C72A6B" w:rsidRPr="00C72A6B" w:rsidSect="00C72A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Page 489 #24–31</w:t>
      </w:r>
      <w:r>
        <w:rPr>
          <w:rFonts w:ascii="Times New Roman" w:hAnsi="Times New Roman" w:cs="Times New Roman"/>
          <w:sz w:val="28"/>
          <w:szCs w:val="28"/>
        </w:rPr>
        <w:br/>
        <w:t>Page 490 #52–59, 64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2A6B" w:rsidRPr="007A2280" w:rsidRDefault="00C72A6B" w:rsidP="00C72A6B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lastRenderedPageBreak/>
        <w:br/>
      </w:r>
    </w:p>
    <w:p w:rsidR="00C72A6B" w:rsidRDefault="00C72A6B">
      <w:pPr>
        <w:sectPr w:rsidR="00C72A6B" w:rsidSect="00C72A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72A6B" w:rsidRDefault="00C72A6B"/>
    <w:sectPr w:rsidR="00C72A6B" w:rsidSect="007A22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80"/>
    <w:rsid w:val="0003444B"/>
    <w:rsid w:val="007A2280"/>
    <w:rsid w:val="00C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117E-FF8F-4141-A414-F2B24D29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2018-04-30T17:28:00Z</dcterms:created>
  <dcterms:modified xsi:type="dcterms:W3CDTF">2018-05-02T19:16:00Z</dcterms:modified>
</cp:coreProperties>
</file>