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A4" w:rsidRDefault="00207C85" w:rsidP="00895EC3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9712F4">
        <w:rPr>
          <w:b/>
          <w:sz w:val="32"/>
          <w:u w:val="single"/>
        </w:rPr>
        <w:t>5 Probability Models</w:t>
      </w:r>
      <w:r w:rsidR="001B4B88">
        <w:rPr>
          <w:sz w:val="32"/>
        </w:rPr>
        <w:br/>
        <w:t xml:space="preserve">Objective: </w:t>
      </w:r>
      <w:r w:rsidR="005531A4">
        <w:rPr>
          <w:sz w:val="32"/>
        </w:rPr>
        <w:t xml:space="preserve">To </w:t>
      </w:r>
      <w:r w:rsidR="00895EC3">
        <w:rPr>
          <w:sz w:val="32"/>
        </w:rPr>
        <w:t>use probabilities to make fair decisions and analyze decisions</w:t>
      </w:r>
    </w:p>
    <w:p w:rsidR="00895EC3" w:rsidRDefault="00895EC3" w:rsidP="00895EC3">
      <w:pPr>
        <w:jc w:val="center"/>
        <w:rPr>
          <w:sz w:val="32"/>
        </w:rPr>
      </w:pPr>
    </w:p>
    <w:p w:rsidR="00895EC3" w:rsidRDefault="00895EC3" w:rsidP="00895EC3">
      <w:pPr>
        <w:rPr>
          <w:sz w:val="32"/>
        </w:rPr>
      </w:pPr>
      <w:r>
        <w:rPr>
          <w:sz w:val="32"/>
        </w:rPr>
        <w:t xml:space="preserve">In order for a decision to be considered fair the probability of each outcome must be the same. </w:t>
      </w:r>
    </w:p>
    <w:p w:rsidR="00895EC3" w:rsidRDefault="00895EC3" w:rsidP="00895EC3">
      <w:pPr>
        <w:rPr>
          <w:sz w:val="32"/>
        </w:rPr>
      </w:pPr>
    </w:p>
    <w:p w:rsidR="00895EC3" w:rsidRPr="00434458" w:rsidRDefault="00895EC3" w:rsidP="00895EC3">
      <w:pPr>
        <w:rPr>
          <w:b/>
          <w:sz w:val="28"/>
          <w:szCs w:val="28"/>
        </w:rPr>
      </w:pPr>
      <w:r w:rsidRPr="00434458">
        <w:rPr>
          <w:b/>
          <w:sz w:val="28"/>
          <w:szCs w:val="28"/>
        </w:rPr>
        <w:t>Are the following situations considered fair? Explain your reasoning?</w:t>
      </w:r>
      <w:r w:rsidRPr="00434458">
        <w:rPr>
          <w:b/>
          <w:sz w:val="28"/>
          <w:szCs w:val="28"/>
        </w:rPr>
        <w:br/>
      </w:r>
    </w:p>
    <w:p w:rsidR="00895EC3" w:rsidRDefault="00895EC3" w:rsidP="00895EC3">
      <w:pPr>
        <w:rPr>
          <w:sz w:val="32"/>
        </w:rPr>
      </w:pPr>
      <w:r>
        <w:rPr>
          <w:sz w:val="32"/>
          <w:u w:val="single"/>
        </w:rPr>
        <w:t>Example</w:t>
      </w:r>
      <w:proofErr w:type="gramStart"/>
      <w:r>
        <w:rPr>
          <w:sz w:val="32"/>
          <w:u w:val="single"/>
        </w:rPr>
        <w:t>:</w:t>
      </w:r>
      <w:proofErr w:type="gramEnd"/>
      <w:r>
        <w:rPr>
          <w:sz w:val="32"/>
          <w:u w:val="single"/>
        </w:rPr>
        <w:br/>
      </w:r>
      <w:r>
        <w:rPr>
          <w:sz w:val="32"/>
        </w:rPr>
        <w:t xml:space="preserve">A teacher wants to pick 2 students at random from the class. The teacher lines them up in order from tallest to shortest and </w:t>
      </w:r>
      <w:proofErr w:type="gramStart"/>
      <w:r>
        <w:rPr>
          <w:sz w:val="32"/>
        </w:rPr>
        <w:t>has</w:t>
      </w:r>
      <w:proofErr w:type="gramEnd"/>
      <w:r>
        <w:rPr>
          <w:sz w:val="32"/>
        </w:rPr>
        <w:t xml:space="preserve"> the first student flip a coin, if they get heads they will be picked, if they get tails they will not. The first two students to flip heads are the two the teacher picks.</w:t>
      </w:r>
    </w:p>
    <w:p w:rsidR="00895EC3" w:rsidRDefault="00895EC3" w:rsidP="00895EC3">
      <w:pPr>
        <w:rPr>
          <w:sz w:val="32"/>
        </w:rPr>
      </w:pPr>
    </w:p>
    <w:p w:rsidR="00895EC3" w:rsidRDefault="00895EC3" w:rsidP="00895EC3">
      <w:pPr>
        <w:rPr>
          <w:sz w:val="32"/>
        </w:rPr>
      </w:pPr>
    </w:p>
    <w:p w:rsidR="00895EC3" w:rsidRDefault="00895EC3" w:rsidP="00895EC3">
      <w:r>
        <w:t xml:space="preserve">Not fair. The shorter students probably won’t even get a chance to flip the coin because the </w:t>
      </w:r>
      <w:proofErr w:type="gramStart"/>
      <w:r>
        <w:t>chances that a taller student flips heads first is</w:t>
      </w:r>
      <w:proofErr w:type="gramEnd"/>
      <w:r>
        <w:t xml:space="preserve"> greater. </w:t>
      </w:r>
    </w:p>
    <w:p w:rsidR="00895EC3" w:rsidRDefault="00895EC3" w:rsidP="00895EC3"/>
    <w:p w:rsidR="00895EC3" w:rsidRPr="00895EC3" w:rsidRDefault="00895EC3" w:rsidP="00895EC3"/>
    <w:p w:rsidR="009A25F6" w:rsidRDefault="00895EC3" w:rsidP="00895EC3">
      <w:pPr>
        <w:rPr>
          <w:sz w:val="32"/>
          <w:u w:val="single"/>
        </w:rPr>
      </w:pPr>
      <w:r>
        <w:rPr>
          <w:sz w:val="32"/>
          <w:u w:val="single"/>
        </w:rPr>
        <w:t>Example:</w:t>
      </w:r>
    </w:p>
    <w:p w:rsidR="00895EC3" w:rsidRDefault="00895EC3" w:rsidP="00895EC3">
      <w:pPr>
        <w:rPr>
          <w:sz w:val="32"/>
        </w:rPr>
      </w:pPr>
      <w:r>
        <w:rPr>
          <w:sz w:val="32"/>
        </w:rPr>
        <w:t xml:space="preserve">A teacher wants to pick 2 students at random from the class. The teacher has each student write their name on a piece of paper then puts them in a hat. Assuming the pieces of paper are all the same size, the teacher shuffles the pieces of paper and </w:t>
      </w:r>
      <w:r w:rsidR="00FE27D8">
        <w:rPr>
          <w:sz w:val="32"/>
        </w:rPr>
        <w:t xml:space="preserve">picks 2 names. </w:t>
      </w:r>
    </w:p>
    <w:p w:rsidR="00FE27D8" w:rsidRDefault="00FE27D8" w:rsidP="00895EC3">
      <w:pPr>
        <w:rPr>
          <w:sz w:val="32"/>
        </w:rPr>
      </w:pPr>
    </w:p>
    <w:p w:rsidR="00FE27D8" w:rsidRDefault="00FE27D8" w:rsidP="00895EC3">
      <w:r>
        <w:t xml:space="preserve">Yes fair. Each student has an equal chance of being selected. </w:t>
      </w:r>
    </w:p>
    <w:p w:rsidR="00FE27D8" w:rsidRDefault="00FE27D8" w:rsidP="00895EC3"/>
    <w:p w:rsidR="00FE27D8" w:rsidRDefault="00FE27D8" w:rsidP="00895EC3"/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Probability model:</w:t>
      </w:r>
      <w:r>
        <w:rPr>
          <w:sz w:val="32"/>
          <w:szCs w:val="32"/>
        </w:rPr>
        <w:t xml:space="preserve"> A mathematical representation of a situation in which probabilities are assigned to outcomes. </w:t>
      </w:r>
    </w:p>
    <w:p w:rsidR="00FE27D8" w:rsidRDefault="00FE27D8" w:rsidP="00895EC3">
      <w:pPr>
        <w:rPr>
          <w:sz w:val="32"/>
          <w:szCs w:val="32"/>
        </w:rPr>
      </w:pPr>
    </w:p>
    <w:p w:rsidR="00FE27D8" w:rsidRDefault="00FE27D8" w:rsidP="00895EC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Example:</w:t>
      </w:r>
    </w:p>
    <w:p w:rsidR="00FE27D8" w:rsidRDefault="00FE27D8" w:rsidP="00895EC3">
      <w:pPr>
        <w:rPr>
          <w:sz w:val="32"/>
          <w:szCs w:val="32"/>
        </w:rPr>
      </w:pPr>
      <w:r>
        <w:rPr>
          <w:sz w:val="32"/>
          <w:szCs w:val="32"/>
        </w:rPr>
        <w:t>McDonalds is giving away toys in happy meals. There are six different toys that will be randomly placed with the meal. Create a simulation that could model the chances of getting each toy.</w:t>
      </w:r>
    </w:p>
    <w:p w:rsidR="00FE27D8" w:rsidRDefault="00FE27D8" w:rsidP="00895EC3">
      <w:pPr>
        <w:rPr>
          <w:sz w:val="32"/>
          <w:szCs w:val="32"/>
        </w:rPr>
      </w:pPr>
    </w:p>
    <w:p w:rsidR="00283CE7" w:rsidRDefault="00FE27D8" w:rsidP="00895EC3">
      <w:r>
        <w:t xml:space="preserve">You could assign a number from 1-6 to each toy then roll a die </w:t>
      </w:r>
      <w:r w:rsidR="00283CE7">
        <w:t>a</w:t>
      </w:r>
      <w:r>
        <w:t>nd record the results</w:t>
      </w:r>
      <w:r w:rsidR="00283CE7">
        <w:t xml:space="preserve"> until you have rolled each number at least once</w:t>
      </w:r>
      <w:r>
        <w:t>.</w:t>
      </w:r>
    </w:p>
    <w:p w:rsidR="00283CE7" w:rsidRDefault="00283CE7" w:rsidP="00895EC3"/>
    <w:p w:rsidR="00283CE7" w:rsidRDefault="00283CE7" w:rsidP="00895EC3"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Roll</m:t>
                </m:r>
              </m:e>
              <m:e/>
              <m:e>
                <m:r>
                  <w:rPr>
                    <w:rFonts w:ascii="Cambria Math" w:hAnsi="Cambria Math"/>
                  </w:rPr>
                  <m:t>Frequency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    Roll</m:t>
                </m:r>
              </m:e>
              <m:e/>
              <m:e>
                <m:r>
                  <w:rPr>
                    <w:rFonts w:ascii="Cambria Math" w:hAnsi="Cambria Math"/>
                  </w:rPr>
                  <m:t>Frequency</m:t>
                </m:r>
              </m:e>
            </m:mr>
          </m:m>
        </m:oMath>
      </m:oMathPara>
    </w:p>
    <w:p w:rsidR="00FE27D8" w:rsidRPr="00FE27D8" w:rsidRDefault="00283CE7" w:rsidP="00895EC3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1</m:t>
              </m:r>
            </m:e>
            <m:e>
              <m:r>
                <w:rPr>
                  <w:rFonts w:ascii="Cambria Math" w:hAnsi="Cambria Math"/>
                </w:rPr>
                <m:t xml:space="preserve">   </m:t>
              </m:r>
            </m:e>
            <m:e>
              <m:r>
                <w:rPr>
                  <w:rFonts w:ascii="Cambria Math" w:hAnsi="Cambria Math"/>
                </w:rPr>
                <m:t xml:space="preserve">        III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2</m:t>
              </m:r>
            </m:e>
            <m:e/>
            <m:e>
              <m:r>
                <w:rPr>
                  <w:rFonts w:ascii="Cambria Math" w:hAnsi="Cambria Math"/>
                </w:rPr>
                <m:t xml:space="preserve">   IV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3</m:t>
              </m:r>
            </m:e>
            <m:e/>
            <m:e>
              <m:r>
                <w:rPr>
                  <w:rFonts w:ascii="Cambria Math" w:hAnsi="Cambria Math"/>
                </w:rPr>
                <m:t xml:space="preserve">   II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                    4</m:t>
              </m:r>
            </m:e>
            <m:e>
              <m:r>
                <w:rPr>
                  <w:rFonts w:ascii="Cambria Math" w:hAnsi="Cambria Math"/>
                </w:rPr>
                <m:t xml:space="preserve">                    I</m:t>
              </m:r>
            </m:e>
            <m:e>
              <m:r>
                <w:rPr>
                  <w:rFonts w:ascii="Cambria Math" w:hAnsi="Cambria Math"/>
                </w:rPr>
                <m:t xml:space="preserve">                       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                     5</m:t>
              </m:r>
            </m:e>
            <m:e>
              <m:r>
                <w:rPr>
                  <w:rFonts w:ascii="Cambria Math" w:hAnsi="Cambria Math"/>
                </w:rPr>
                <m:t xml:space="preserve">                    I</m:t>
              </m:r>
              <m:r>
                <w:rPr>
                  <w:rFonts w:ascii="Cambria Math" w:hAnsi="Cambria Math"/>
                </w:rPr>
                <m:t>I</m:t>
              </m:r>
            </m:e>
            <m:e/>
          </m:mr>
          <m:mr>
            <m:e>
              <m:r>
                <w:rPr>
                  <w:rFonts w:ascii="Cambria Math" w:hAnsi="Cambria Math"/>
                </w:rPr>
                <m:t xml:space="preserve">                       6</m:t>
              </m:r>
            </m:e>
            <m:e>
              <m:r>
                <w:rPr>
                  <w:rFonts w:ascii="Cambria Math" w:hAnsi="Cambria Math"/>
                </w:rPr>
                <m:t xml:space="preserve">                   III</m:t>
              </m:r>
            </m:e>
            <m:e/>
          </m:mr>
        </m:m>
      </m:oMath>
      <w:r w:rsidR="00FE27D8">
        <w:t xml:space="preserve"> </w: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283CE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results of this trial indicate that you would have to buy 3+4+2+1+2+3=15 happy meals in order to get all six different toys.</w:t>
      </w: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Repeat this exact same simulation 24 more times (25 times is usually enough to get the idea) and find the average.</w:t>
      </w: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</w:p>
    <w:p w:rsidR="00283CE7" w:rsidRPr="00283CE7" w:rsidRDefault="00283CE7" w:rsidP="009A25F6">
      <w:pPr>
        <w:pStyle w:val="ListParagraph"/>
        <w:ind w:left="0"/>
      </w:pPr>
      <w:r w:rsidRPr="00283CE7">
        <w:t>15, 17, 10, 8, 18, 22, 10, 12, 14, 13, 11, 18, 19, 18, 10, 11, 11, 18, 19, 20, 11, 12, 10, 9, 15</w:t>
      </w:r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=14.04</m:t>
          </m:r>
        </m:oMath>
      </m:oMathPara>
      <w:r>
        <w:rPr>
          <w:b/>
          <w:sz w:val="28"/>
          <w:szCs w:val="28"/>
        </w:rPr>
        <w:br/>
      </w:r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On average you’ll have to buy 14</w:t>
      </w:r>
      <w:r w:rsidR="00371886">
        <w:rPr>
          <w:b/>
          <w:sz w:val="28"/>
          <w:szCs w:val="28"/>
        </w:rPr>
        <w:t xml:space="preserve"> happy meals in order to get all six toys. </w:t>
      </w:r>
    </w:p>
    <w:p w:rsidR="00371886" w:rsidRDefault="00371886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  <w:u w:val="single"/>
        </w:rPr>
      </w:pPr>
      <w:r w:rsidRPr="00434458">
        <w:rPr>
          <w:b/>
          <w:sz w:val="28"/>
          <w:szCs w:val="28"/>
          <w:u w:val="single"/>
        </w:rPr>
        <w:lastRenderedPageBreak/>
        <w:t>Using Probability to Analyze Decisions</w:t>
      </w:r>
    </w:p>
    <w:p w:rsidR="00434458" w:rsidRDefault="00434458" w:rsidP="009A25F6">
      <w:pPr>
        <w:pStyle w:val="ListParagraph"/>
        <w:ind w:left="0"/>
        <w:rPr>
          <w:b/>
          <w:sz w:val="28"/>
          <w:szCs w:val="28"/>
          <w:u w:val="single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 company is testing the effectiveness of a new drug. 160 volunteers are split into two groups without their knowledge. 80 are given the drug and 80 given a placebo. They are then asked if they noticed an improvement in their symptoms. </w:t>
      </w: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Improved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Did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t  Improve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Total</m:t>
                </m:r>
              </m:e>
            </m:mr>
          </m:m>
        </m:oMath>
      </m:oMathPara>
    </w:p>
    <w:p w:rsidR="00434458" w:rsidRPr="00434458" w:rsidRDefault="00434458" w:rsidP="009A25F6">
      <w:pPr>
        <w:pStyle w:val="ListParagraph"/>
        <w:ind w:left="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Drug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67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13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Placebo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56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Total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91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69                            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80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80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160                             </m:t>
                </m:r>
              </m:e>
            </m:mr>
          </m:m>
        </m:oMath>
      </m:oMathPara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sz w:val="28"/>
          <w:szCs w:val="28"/>
        </w:rPr>
      </w:pPr>
      <w:r w:rsidRPr="00434458">
        <w:rPr>
          <w:sz w:val="28"/>
          <w:szCs w:val="28"/>
        </w:rPr>
        <w:t>What is the probability that a volunteer reported improvement in symptoms given that they received the test drug?</w:t>
      </w: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P(improvement</m:t>
          </m:r>
          <m:d>
            <m:dPr>
              <m:begChr m:val="[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drug</m:t>
              </m:r>
            </m:e>
          </m:d>
          <m:r>
            <m:rPr>
              <m:sty m:val="b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# of volunteers who improved with drug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# of volunteers who rece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ived the drug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=0.8375</m:t>
          </m:r>
        </m:oMath>
      </m:oMathPara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What is the probability that a volunteer received the placebo given that they did not report a noticeable improvement?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P(placebo[</m:t>
          </m:r>
          <m:r>
            <m:rPr>
              <m:sty m:val="bi"/>
            </m:rPr>
            <w:rPr>
              <w:rFonts w:ascii="Cambria Math" w:hAnsi="Cambria Math"/>
            </w:rPr>
            <m:t xml:space="preserve"> not </m:t>
          </m:r>
          <m:r>
            <m:rPr>
              <m:sty m:val="bi"/>
            </m:rPr>
            <w:rPr>
              <w:rFonts w:ascii="Cambria Math" w:hAnsi="Cambria Math"/>
            </w:rPr>
            <m:t>improvement)</m:t>
          </m:r>
          <m:r>
            <m:rPr>
              <m:sty m:val="bi"/>
            </m:rPr>
            <w:rPr>
              <w:rFonts w:ascii="Cambria Math" w:hAnsi="Cambria Math"/>
            </w:rPr>
            <m:t>=</m:t>
          </m:r>
        </m:oMath>
      </m:oMathPara>
    </w:p>
    <w:p w:rsidR="00434458" w:rsidRPr="007D7051" w:rsidRDefault="007D7051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# of volunteers took placebo and did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  improved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# of people who did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  improve</m:t>
            </m:r>
          </m:den>
        </m:f>
      </m:oMath>
      <w:r w:rsidRPr="007D7051">
        <w:rPr>
          <w:b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=0.8116</m:t>
        </m:r>
      </m:oMath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Pr="007D7051" w:rsidRDefault="007D7051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Should they make/distribute the drug?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Yes, 83% of the people who took it improved and 81% of people who had the placebo didn’t improve. </w:t>
      </w: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7D7051">
        <w:rPr>
          <w:b/>
          <w:sz w:val="28"/>
          <w:szCs w:val="28"/>
        </w:rPr>
        <w:t>707 #1-9, 11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83CE7"/>
    <w:rsid w:val="002D0491"/>
    <w:rsid w:val="002F597B"/>
    <w:rsid w:val="00302806"/>
    <w:rsid w:val="0033190F"/>
    <w:rsid w:val="0036320A"/>
    <w:rsid w:val="00371886"/>
    <w:rsid w:val="00434458"/>
    <w:rsid w:val="004D2550"/>
    <w:rsid w:val="00552A6A"/>
    <w:rsid w:val="005531A4"/>
    <w:rsid w:val="005721B4"/>
    <w:rsid w:val="006F39BE"/>
    <w:rsid w:val="007451D0"/>
    <w:rsid w:val="007D7051"/>
    <w:rsid w:val="007E7B58"/>
    <w:rsid w:val="007F2BE4"/>
    <w:rsid w:val="007F4AA8"/>
    <w:rsid w:val="0082669B"/>
    <w:rsid w:val="00842689"/>
    <w:rsid w:val="00852315"/>
    <w:rsid w:val="00854E2E"/>
    <w:rsid w:val="008939FF"/>
    <w:rsid w:val="00895EC3"/>
    <w:rsid w:val="00920C65"/>
    <w:rsid w:val="009669BB"/>
    <w:rsid w:val="009712F4"/>
    <w:rsid w:val="009A25F6"/>
    <w:rsid w:val="009E1E09"/>
    <w:rsid w:val="00A613D7"/>
    <w:rsid w:val="00A848DA"/>
    <w:rsid w:val="00AA4996"/>
    <w:rsid w:val="00AF5460"/>
    <w:rsid w:val="00B01972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27D8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5</cp:revision>
  <dcterms:created xsi:type="dcterms:W3CDTF">2014-01-07T05:36:00Z</dcterms:created>
  <dcterms:modified xsi:type="dcterms:W3CDTF">2014-01-19T02:39:00Z</dcterms:modified>
</cp:coreProperties>
</file>