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CC7" w:rsidRDefault="00374CC7" w:rsidP="00374CC7">
      <w:pPr>
        <w:widowControl w:val="0"/>
        <w:suppressAutoHyphens/>
        <w:autoSpaceDE w:val="0"/>
        <w:autoSpaceDN w:val="0"/>
        <w:adjustRightInd w:val="0"/>
        <w:ind w:left="-1080"/>
        <w:jc w:val="right"/>
        <w:rPr>
          <w:b/>
          <w:bCs/>
          <w:color w:val="000000"/>
          <w:sz w:val="26"/>
          <w:szCs w:val="26"/>
        </w:rPr>
      </w:pPr>
      <w:r>
        <w:rPr>
          <w:b/>
          <w:bCs/>
          <w:color w:val="000000"/>
          <w:sz w:val="26"/>
          <w:szCs w:val="26"/>
        </w:rPr>
        <w:t>Name______________________________</w:t>
      </w:r>
    </w:p>
    <w:p w:rsidR="00374CC7" w:rsidRDefault="00374CC7" w:rsidP="00374CC7">
      <w:pPr>
        <w:widowControl w:val="0"/>
        <w:suppressAutoHyphens/>
        <w:autoSpaceDE w:val="0"/>
        <w:autoSpaceDN w:val="0"/>
        <w:adjustRightInd w:val="0"/>
        <w:ind w:left="-1080"/>
        <w:jc w:val="center"/>
        <w:rPr>
          <w:b/>
          <w:bCs/>
          <w:color w:val="000000"/>
          <w:sz w:val="26"/>
          <w:szCs w:val="26"/>
        </w:rPr>
      </w:pPr>
      <w:r>
        <w:rPr>
          <w:b/>
          <w:bCs/>
          <w:color w:val="000000"/>
          <w:sz w:val="26"/>
          <w:szCs w:val="26"/>
        </w:rPr>
        <w:t xml:space="preserve">Algebra 3-4 </w:t>
      </w:r>
    </w:p>
    <w:p w:rsidR="00374CC7" w:rsidRDefault="00374CC7" w:rsidP="00374CC7">
      <w:pPr>
        <w:widowControl w:val="0"/>
        <w:suppressAutoHyphens/>
        <w:autoSpaceDE w:val="0"/>
        <w:autoSpaceDN w:val="0"/>
        <w:adjustRightInd w:val="0"/>
        <w:ind w:left="-1080"/>
        <w:jc w:val="center"/>
        <w:rPr>
          <w:b/>
          <w:bCs/>
          <w:color w:val="000000"/>
          <w:sz w:val="26"/>
          <w:szCs w:val="26"/>
        </w:rPr>
      </w:pPr>
      <w:r>
        <w:rPr>
          <w:b/>
          <w:bCs/>
          <w:color w:val="000000"/>
          <w:sz w:val="26"/>
          <w:szCs w:val="26"/>
        </w:rPr>
        <w:t>Systems of Equations Test</w:t>
      </w:r>
    </w:p>
    <w:p w:rsidR="00374CC7" w:rsidRDefault="00374CC7" w:rsidP="00374CC7">
      <w:pPr>
        <w:widowControl w:val="0"/>
        <w:suppressAutoHyphens/>
        <w:autoSpaceDE w:val="0"/>
        <w:autoSpaceDN w:val="0"/>
        <w:adjustRightInd w:val="0"/>
        <w:ind w:left="-1080"/>
        <w:rPr>
          <w:b/>
          <w:bCs/>
          <w:color w:val="000000"/>
          <w:sz w:val="26"/>
          <w:szCs w:val="26"/>
        </w:rPr>
      </w:pPr>
    </w:p>
    <w:p w:rsidR="00374CC7" w:rsidRDefault="00374CC7" w:rsidP="00374CC7">
      <w:pPr>
        <w:widowControl w:val="0"/>
        <w:suppressAutoHyphens/>
        <w:autoSpaceDE w:val="0"/>
        <w:autoSpaceDN w:val="0"/>
        <w:adjustRightInd w:val="0"/>
        <w:ind w:left="-1080"/>
        <w:rPr>
          <w:b/>
          <w:bCs/>
          <w:color w:val="000000"/>
          <w:sz w:val="26"/>
          <w:szCs w:val="26"/>
        </w:rPr>
      </w:pPr>
      <w:r>
        <w:rPr>
          <w:b/>
          <w:bCs/>
          <w:color w:val="000000"/>
          <w:sz w:val="26"/>
          <w:szCs w:val="26"/>
        </w:rPr>
        <w:t>Level 2</w:t>
      </w:r>
    </w:p>
    <w:p w:rsidR="00374CC7" w:rsidRDefault="00374CC7" w:rsidP="00374CC7">
      <w:pPr>
        <w:widowControl w:val="0"/>
        <w:suppressAutoHyphens/>
        <w:autoSpaceDE w:val="0"/>
        <w:autoSpaceDN w:val="0"/>
        <w:adjustRightInd w:val="0"/>
        <w:ind w:left="-1080"/>
        <w:rPr>
          <w:color w:val="000000"/>
          <w:sz w:val="2"/>
          <w:szCs w:val="2"/>
        </w:rPr>
      </w:pPr>
      <w:r>
        <w:rPr>
          <w:b/>
          <w:bCs/>
          <w:color w:val="000000"/>
          <w:sz w:val="26"/>
          <w:szCs w:val="26"/>
        </w:rPr>
        <w:t xml:space="preserve"> **When solving a system of equations be sure to write your solution as an ordered pair or ordered triple!!**</w:t>
      </w: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Pr="0021096A" w:rsidRDefault="00374CC7" w:rsidP="00374CC7">
      <w:pPr>
        <w:widowControl w:val="0"/>
        <w:numPr>
          <w:ilvl w:val="0"/>
          <w:numId w:val="1"/>
        </w:numPr>
        <w:suppressAutoHyphens/>
        <w:autoSpaceDE w:val="0"/>
        <w:autoSpaceDN w:val="0"/>
        <w:adjustRightInd w:val="0"/>
        <w:ind w:left="-720"/>
        <w:rPr>
          <w:color w:val="000000"/>
        </w:rPr>
      </w:pPr>
      <w:r>
        <w:rPr>
          <w:color w:val="000000"/>
        </w:rPr>
        <w:t xml:space="preserve">  Solve the </w:t>
      </w:r>
      <w:r w:rsidR="00F77C0A">
        <w:rPr>
          <w:color w:val="000000"/>
        </w:rPr>
        <w:t>system</w:t>
      </w:r>
      <w:r w:rsidR="0013334D">
        <w:rPr>
          <w:color w:val="000000"/>
        </w:rPr>
        <w:t>S</w:t>
      </w:r>
      <w:bookmarkStart w:id="0" w:name="_GoBack"/>
      <w:bookmarkEnd w:id="0"/>
      <w:r>
        <w:rPr>
          <w:color w:val="000000"/>
        </w:rPr>
        <w:t>.</w:t>
      </w:r>
      <w:r>
        <w:rPr>
          <w:color w:val="000000"/>
        </w:rPr>
        <w:tab/>
      </w:r>
      <w:r>
        <w:rPr>
          <w:color w:val="000000"/>
        </w:rPr>
        <w:tab/>
      </w:r>
      <w:r>
        <w:rPr>
          <w:color w:val="000000"/>
        </w:rPr>
        <w:tab/>
      </w:r>
      <w:r>
        <w:rPr>
          <w:color w:val="000000"/>
        </w:rPr>
        <w:tab/>
      </w:r>
      <w:r>
        <w:rPr>
          <w:color w:val="000000"/>
        </w:rPr>
        <w:tab/>
      </w:r>
      <w:r>
        <w:rPr>
          <w:color w:val="000000"/>
        </w:rPr>
        <w:tab/>
        <w:t xml:space="preserve">2. Solve the system by graphing.      </w:t>
      </w:r>
    </w:p>
    <w:p w:rsidR="00374CC7" w:rsidRDefault="00374CC7" w:rsidP="00374CC7">
      <w:pPr>
        <w:widowControl w:val="0"/>
        <w:suppressAutoHyphens/>
        <w:autoSpaceDE w:val="0"/>
        <w:autoSpaceDN w:val="0"/>
        <w:adjustRightInd w:val="0"/>
        <w:rPr>
          <w:color w:val="000000"/>
        </w:rPr>
      </w:pPr>
      <w:r>
        <w:rPr>
          <w:color w:val="000000"/>
        </w:rPr>
        <w:t>2y = –8x + 10</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21096A">
        <w:rPr>
          <w:color w:val="000000"/>
          <w:position w:val="-30"/>
        </w:rPr>
        <w:object w:dxaOrig="1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5pt;height:36.85pt" o:ole="">
            <v:imagedata r:id="rId5" o:title=""/>
          </v:shape>
          <o:OLEObject Type="Embed" ProgID="Equation.3" ShapeID="_x0000_i1025" DrawAspect="Content" ObjectID="_1571482318" r:id="rId6"/>
        </w:object>
      </w:r>
    </w:p>
    <w:p w:rsidR="00374CC7" w:rsidRDefault="00374CC7" w:rsidP="00374CC7">
      <w:pPr>
        <w:widowControl w:val="0"/>
        <w:suppressAutoHyphens/>
        <w:autoSpaceDE w:val="0"/>
        <w:autoSpaceDN w:val="0"/>
        <w:adjustRightInd w:val="0"/>
        <w:rPr>
          <w:color w:val="000000"/>
        </w:rPr>
      </w:pPr>
      <w:r>
        <w:rPr>
          <w:color w:val="000000"/>
        </w:rPr>
        <w:t xml:space="preserve">y = 2x – 4 </w:t>
      </w:r>
    </w:p>
    <w:p w:rsidR="00374CC7" w:rsidRDefault="00374CC7" w:rsidP="00374CC7">
      <w:pPr>
        <w:widowControl w:val="0"/>
        <w:suppressAutoHyphens/>
        <w:autoSpaceDE w:val="0"/>
        <w:autoSpaceDN w:val="0"/>
        <w:adjustRightInd w:val="0"/>
        <w:rPr>
          <w:color w:val="000000"/>
        </w:rPr>
      </w:pPr>
      <w:r>
        <w:rPr>
          <w:noProof/>
        </w:rPr>
        <w:drawing>
          <wp:anchor distT="0" distB="0" distL="114300" distR="114300" simplePos="0" relativeHeight="251660288" behindDoc="1" locked="0" layoutInCell="1" allowOverlap="1" wp14:anchorId="5F744C5D" wp14:editId="0BA26F25">
            <wp:simplePos x="0" y="0"/>
            <wp:positionH relativeFrom="column">
              <wp:posOffset>3275965</wp:posOffset>
            </wp:positionH>
            <wp:positionV relativeFrom="paragraph">
              <wp:posOffset>99060</wp:posOffset>
            </wp:positionV>
            <wp:extent cx="2505710" cy="2512060"/>
            <wp:effectExtent l="19050" t="0" r="8890" b="0"/>
            <wp:wrapTight wrapText="bothSides">
              <wp:wrapPolygon edited="0">
                <wp:start x="-164" y="0"/>
                <wp:lineTo x="-164" y="21458"/>
                <wp:lineTo x="21677" y="21458"/>
                <wp:lineTo x="21677" y="0"/>
                <wp:lineTo x="-164" y="0"/>
              </wp:wrapPolygon>
            </wp:wrapTight>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05710" cy="251206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718E8C5F" wp14:editId="04ABFF9E">
            <wp:simplePos x="0" y="0"/>
            <wp:positionH relativeFrom="column">
              <wp:posOffset>-581660</wp:posOffset>
            </wp:positionH>
            <wp:positionV relativeFrom="paragraph">
              <wp:posOffset>99060</wp:posOffset>
            </wp:positionV>
            <wp:extent cx="2505710" cy="2512060"/>
            <wp:effectExtent l="19050" t="0" r="8890" b="0"/>
            <wp:wrapTight wrapText="bothSides">
              <wp:wrapPolygon edited="0">
                <wp:start x="-164" y="0"/>
                <wp:lineTo x="-164" y="21458"/>
                <wp:lineTo x="21677" y="21458"/>
                <wp:lineTo x="21677" y="0"/>
                <wp:lineTo x="-164" y="0"/>
              </wp:wrapPolygon>
            </wp:wrapTight>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05710" cy="2512060"/>
                    </a:xfrm>
                    <a:prstGeom prst="rect">
                      <a:avLst/>
                    </a:prstGeom>
                    <a:noFill/>
                    <a:ln w="9525">
                      <a:noFill/>
                      <a:miter lim="800000"/>
                      <a:headEnd/>
                      <a:tailEnd/>
                    </a:ln>
                  </pic:spPr>
                </pic:pic>
              </a:graphicData>
            </a:graphic>
          </wp:anchor>
        </w:drawing>
      </w: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Pr="00F551B4"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sz w:val="14"/>
          <w:szCs w:val="14"/>
        </w:rPr>
      </w:pPr>
    </w:p>
    <w:p w:rsidR="00374CC7" w:rsidRDefault="00374CC7" w:rsidP="00374CC7">
      <w:pPr>
        <w:widowControl w:val="0"/>
        <w:suppressAutoHyphens/>
        <w:autoSpaceDE w:val="0"/>
        <w:autoSpaceDN w:val="0"/>
        <w:adjustRightInd w:val="0"/>
        <w:rPr>
          <w:color w:val="000000"/>
          <w:sz w:val="14"/>
          <w:szCs w:val="14"/>
        </w:rPr>
      </w:pPr>
    </w:p>
    <w:p w:rsidR="00374CC7" w:rsidRDefault="00374CC7" w:rsidP="00374CC7">
      <w:pPr>
        <w:widowControl w:val="0"/>
        <w:numPr>
          <w:ilvl w:val="0"/>
          <w:numId w:val="1"/>
        </w:numPr>
        <w:suppressAutoHyphens/>
        <w:autoSpaceDE w:val="0"/>
        <w:autoSpaceDN w:val="0"/>
        <w:adjustRightInd w:val="0"/>
        <w:rPr>
          <w:color w:val="000000"/>
          <w:sz w:val="2"/>
          <w:szCs w:val="2"/>
        </w:rPr>
      </w:pPr>
      <w:r>
        <w:rPr>
          <w:color w:val="000000"/>
        </w:rPr>
        <w:t xml:space="preserve"> </w:t>
      </w:r>
    </w:p>
    <w:p w:rsidR="00374CC7" w:rsidRDefault="00374CC7" w:rsidP="00374CC7">
      <w:pPr>
        <w:widowControl w:val="0"/>
        <w:suppressAutoHyphens/>
        <w:autoSpaceDE w:val="0"/>
        <w:autoSpaceDN w:val="0"/>
        <w:adjustRightInd w:val="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3.  Solve the system.</w:t>
      </w:r>
      <w:r>
        <w:rPr>
          <w:color w:val="000000"/>
        </w:rPr>
        <w:tab/>
      </w:r>
      <w:r>
        <w:rPr>
          <w:noProof/>
          <w:color w:val="000000"/>
          <w:position w:val="-38"/>
        </w:rPr>
        <w:drawing>
          <wp:inline distT="0" distB="0" distL="0" distR="0" wp14:anchorId="557A017A" wp14:editId="44977E2F">
            <wp:extent cx="821690" cy="555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21690" cy="555625"/>
                    </a:xfrm>
                    <a:prstGeom prst="rect">
                      <a:avLst/>
                    </a:prstGeom>
                    <a:noFill/>
                    <a:ln w="9525">
                      <a:noFill/>
                      <a:miter lim="800000"/>
                      <a:headEnd/>
                      <a:tailEnd/>
                    </a:ln>
                  </pic:spPr>
                </pic:pic>
              </a:graphicData>
            </a:graphic>
          </wp:inline>
        </w:drawing>
      </w:r>
      <w:r>
        <w:rPr>
          <w:color w:val="000000"/>
        </w:rPr>
        <w:t xml:space="preserve">           </w:t>
      </w:r>
      <w:r>
        <w:rPr>
          <w:color w:val="000000"/>
        </w:rPr>
        <w:tab/>
      </w:r>
      <w:r>
        <w:rPr>
          <w:color w:val="000000"/>
        </w:rPr>
        <w:tab/>
      </w:r>
      <w:r>
        <w:rPr>
          <w:color w:val="000000"/>
        </w:rPr>
        <w:tab/>
      </w:r>
      <w:r>
        <w:rPr>
          <w:color w:val="000000"/>
        </w:rPr>
        <w:tab/>
      </w:r>
      <w:r>
        <w:rPr>
          <w:color w:val="000000"/>
        </w:rPr>
        <w:tab/>
        <w:t>3. ____________________</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 </w:t>
      </w: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4.</w:t>
      </w:r>
      <w:r>
        <w:rPr>
          <w:color w:val="000000"/>
        </w:rPr>
        <w:tab/>
        <w:t xml:space="preserve">  </w:t>
      </w:r>
      <w:r>
        <w:rPr>
          <w:b/>
          <w:color w:val="000000"/>
        </w:rPr>
        <w:t xml:space="preserve">Set up </w:t>
      </w:r>
      <w:r>
        <w:rPr>
          <w:color w:val="000000"/>
        </w:rPr>
        <w:t xml:space="preserve">a system of equations that represents the following situation.  Use </w:t>
      </w:r>
      <w:r>
        <w:rPr>
          <w:i/>
          <w:color w:val="000000"/>
        </w:rPr>
        <w:t xml:space="preserve">c </w:t>
      </w:r>
      <w:r>
        <w:rPr>
          <w:color w:val="000000"/>
        </w:rPr>
        <w:t xml:space="preserve">for cost and </w:t>
      </w:r>
      <w:r>
        <w:rPr>
          <w:i/>
          <w:color w:val="000000"/>
        </w:rPr>
        <w:t xml:space="preserve">d </w:t>
      </w:r>
      <w:r>
        <w:rPr>
          <w:color w:val="000000"/>
        </w:rPr>
        <w:t>for days.</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t>A rental car agency charges a flat fee of $138.00 plus $27.00 per day to rent a certain car. Another agency charges a fee of $47.00 plus $40.00 per day to rent the same car.</w:t>
      </w:r>
    </w:p>
    <w:p w:rsidR="00374CC7" w:rsidRDefault="00374CC7" w:rsidP="00374CC7">
      <w:pPr>
        <w:keepLines/>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sz w:val="2"/>
          <w:szCs w:val="2"/>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jc w:val="right"/>
        <w:rPr>
          <w:color w:val="000000"/>
        </w:rPr>
      </w:pPr>
      <w:r>
        <w:rPr>
          <w:color w:val="000000"/>
        </w:rPr>
        <w:t>4.____________________</w:t>
      </w:r>
    </w:p>
    <w:p w:rsidR="00374CC7" w:rsidRDefault="00374CC7" w:rsidP="00374CC7">
      <w:pPr>
        <w:keepLines/>
        <w:suppressAutoHyphens/>
        <w:autoSpaceDE w:val="0"/>
        <w:autoSpaceDN w:val="0"/>
        <w:adjustRightInd w:val="0"/>
        <w:rPr>
          <w:b/>
          <w:bCs/>
          <w:color w:val="000000"/>
        </w:rPr>
      </w:pPr>
      <w:r>
        <w:rPr>
          <w:b/>
          <w:bCs/>
          <w:color w:val="000000"/>
        </w:rPr>
        <w:lastRenderedPageBreak/>
        <w:t xml:space="preserve">Without graphing, decide if each system has </w:t>
      </w:r>
      <w:r>
        <w:rPr>
          <w:b/>
          <w:bCs/>
          <w:i/>
          <w:iCs/>
          <w:color w:val="000000"/>
        </w:rPr>
        <w:t xml:space="preserve">zero, one, </w:t>
      </w:r>
      <w:r>
        <w:rPr>
          <w:b/>
          <w:bCs/>
          <w:color w:val="000000"/>
        </w:rPr>
        <w:t xml:space="preserve">or </w:t>
      </w:r>
      <w:r>
        <w:rPr>
          <w:b/>
          <w:bCs/>
          <w:i/>
          <w:iCs/>
          <w:color w:val="000000"/>
        </w:rPr>
        <w:t xml:space="preserve">infinite </w:t>
      </w:r>
      <w:r>
        <w:rPr>
          <w:b/>
          <w:bCs/>
          <w:iCs/>
          <w:color w:val="000000"/>
        </w:rPr>
        <w:t>solutions</w:t>
      </w:r>
      <w:r>
        <w:rPr>
          <w:b/>
          <w:bCs/>
          <w:color w:val="000000"/>
        </w:rPr>
        <w:t xml:space="preserve">.  </w:t>
      </w:r>
      <w:r>
        <w:rPr>
          <w:b/>
          <w:bCs/>
          <w:i/>
          <w:color w:val="000000"/>
          <w:u w:val="single"/>
        </w:rPr>
        <w:t>Show</w:t>
      </w:r>
      <w:r w:rsidRPr="00374CC7">
        <w:rPr>
          <w:b/>
          <w:bCs/>
          <w:i/>
          <w:color w:val="000000"/>
          <w:u w:val="single"/>
        </w:rPr>
        <w:t xml:space="preserve"> </w:t>
      </w:r>
      <w:r>
        <w:rPr>
          <w:b/>
          <w:bCs/>
          <w:i/>
          <w:color w:val="000000"/>
          <w:u w:val="single"/>
        </w:rPr>
        <w:t>Work!</w:t>
      </w:r>
    </w:p>
    <w:p w:rsidR="00374CC7" w:rsidRDefault="00374CC7" w:rsidP="00374CC7">
      <w:pPr>
        <w:keepLines/>
        <w:suppressAutoHyphens/>
        <w:autoSpaceDE w:val="0"/>
        <w:autoSpaceDN w:val="0"/>
        <w:adjustRightInd w:val="0"/>
        <w:rPr>
          <w:b/>
          <w:bCs/>
          <w:color w:val="000000"/>
        </w:rPr>
      </w:pPr>
    </w:p>
    <w:p w:rsidR="00374CC7" w:rsidRDefault="00374CC7" w:rsidP="00374CC7">
      <w:pPr>
        <w:keepLines/>
        <w:suppressAutoHyphens/>
        <w:autoSpaceDE w:val="0"/>
        <w:autoSpaceDN w:val="0"/>
        <w:adjustRightInd w:val="0"/>
        <w:rPr>
          <w:color w:val="000000"/>
          <w:sz w:val="2"/>
          <w:szCs w:val="2"/>
        </w:rPr>
      </w:pPr>
    </w:p>
    <w:p w:rsidR="00374CC7" w:rsidRDefault="00374CC7" w:rsidP="00374CC7">
      <w:pPr>
        <w:keepLines/>
        <w:tabs>
          <w:tab w:val="right" w:pos="-1080"/>
        </w:tabs>
        <w:suppressAutoHyphens/>
        <w:autoSpaceDE w:val="0"/>
        <w:autoSpaceDN w:val="0"/>
        <w:adjustRightInd w:val="0"/>
        <w:ind w:left="-1080"/>
        <w:rPr>
          <w:color w:val="000000"/>
        </w:rPr>
      </w:pPr>
      <w:r>
        <w:rPr>
          <w:color w:val="000000"/>
        </w:rPr>
        <w:tab/>
        <w:t>5.</w:t>
      </w:r>
      <w:r>
        <w:rPr>
          <w:color w:val="000000"/>
        </w:rPr>
        <w:tab/>
      </w:r>
      <w:r w:rsidRPr="00D10909">
        <w:rPr>
          <w:color w:val="000000"/>
          <w:position w:val="-30"/>
        </w:rPr>
        <w:object w:dxaOrig="1380" w:dyaOrig="720">
          <v:shape id="_x0000_i1026" type="#_x0000_t75" style="width:69pt;height:36.85pt" o:ole="">
            <v:imagedata r:id="rId9" o:title=""/>
          </v:shape>
          <o:OLEObject Type="Embed" ProgID="Equation.3" ShapeID="_x0000_i1026" DrawAspect="Content" ObjectID="_1571482319" r:id="rId10"/>
        </w:objec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6.  </w:t>
      </w:r>
      <w:r w:rsidRPr="00D10909">
        <w:rPr>
          <w:color w:val="000000"/>
          <w:position w:val="-30"/>
        </w:rPr>
        <w:object w:dxaOrig="1340" w:dyaOrig="720">
          <v:shape id="_x0000_i1027" type="#_x0000_t75" style="width:67.3pt;height:36.85pt" o:ole="">
            <v:imagedata r:id="rId11" o:title=""/>
          </v:shape>
          <o:OLEObject Type="Embed" ProgID="Equation.3" ShapeID="_x0000_i1027" DrawAspect="Content" ObjectID="_1571482320" r:id="rId12"/>
        </w:object>
      </w:r>
    </w:p>
    <w:p w:rsidR="00374CC7" w:rsidRDefault="00374CC7" w:rsidP="00374CC7">
      <w:pPr>
        <w:keepLines/>
        <w:tabs>
          <w:tab w:val="right" w:pos="-1080"/>
        </w:tabs>
        <w:suppressAutoHyphens/>
        <w:autoSpaceDE w:val="0"/>
        <w:autoSpaceDN w:val="0"/>
        <w:adjustRightInd w:val="0"/>
        <w:ind w:left="-1080"/>
        <w:rPr>
          <w:color w:val="000000"/>
        </w:rPr>
      </w:pPr>
    </w:p>
    <w:p w:rsidR="00374CC7" w:rsidRDefault="00374CC7" w:rsidP="00374CC7">
      <w:pPr>
        <w:keepLines/>
        <w:tabs>
          <w:tab w:val="right" w:pos="-1080"/>
        </w:tabs>
        <w:suppressAutoHyphens/>
        <w:autoSpaceDE w:val="0"/>
        <w:autoSpaceDN w:val="0"/>
        <w:adjustRightInd w:val="0"/>
        <w:ind w:left="-1080"/>
        <w:rPr>
          <w:color w:val="000000"/>
        </w:rPr>
      </w:pPr>
      <w:r>
        <w:rPr>
          <w:color w:val="000000"/>
        </w:rPr>
        <w:tab/>
      </w:r>
      <w:r>
        <w:rPr>
          <w:color w:val="000000"/>
        </w:rPr>
        <w:tab/>
        <w:t xml:space="preserve">  </w:t>
      </w:r>
      <w:r>
        <w:rPr>
          <w:color w:val="000000"/>
        </w:rPr>
        <w:tab/>
      </w:r>
      <w:proofErr w:type="gramStart"/>
      <w:r>
        <w:rPr>
          <w:color w:val="000000"/>
        </w:rPr>
        <w:t>a.  Zero</w:t>
      </w:r>
      <w:proofErr w:type="gram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  Zero </w:t>
      </w:r>
    </w:p>
    <w:p w:rsidR="00374CC7" w:rsidRDefault="00374CC7" w:rsidP="00374CC7">
      <w:pPr>
        <w:keepLines/>
        <w:tabs>
          <w:tab w:val="right" w:pos="-1080"/>
        </w:tabs>
        <w:suppressAutoHyphens/>
        <w:autoSpaceDE w:val="0"/>
        <w:autoSpaceDN w:val="0"/>
        <w:adjustRightInd w:val="0"/>
        <w:ind w:left="-1080"/>
        <w:rPr>
          <w:color w:val="000000"/>
        </w:rPr>
      </w:pPr>
      <w:r>
        <w:rPr>
          <w:color w:val="000000"/>
        </w:rPr>
        <w:tab/>
        <w:t xml:space="preserve"> </w:t>
      </w:r>
      <w:r>
        <w:rPr>
          <w:color w:val="000000"/>
        </w:rPr>
        <w:tab/>
      </w:r>
      <w:proofErr w:type="gramStart"/>
      <w:r>
        <w:rPr>
          <w:color w:val="000000"/>
        </w:rPr>
        <w:t>b.  One</w:t>
      </w:r>
      <w:proofErr w:type="gram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b.  One</w:t>
      </w:r>
    </w:p>
    <w:p w:rsidR="00374CC7" w:rsidRDefault="00374CC7" w:rsidP="00374CC7">
      <w:pPr>
        <w:keepLines/>
        <w:tabs>
          <w:tab w:val="right" w:pos="-1080"/>
        </w:tabs>
        <w:suppressAutoHyphens/>
        <w:autoSpaceDE w:val="0"/>
        <w:autoSpaceDN w:val="0"/>
        <w:adjustRightInd w:val="0"/>
        <w:ind w:left="-1080"/>
        <w:rPr>
          <w:color w:val="000000"/>
        </w:rPr>
      </w:pPr>
      <w:r>
        <w:rPr>
          <w:color w:val="000000"/>
        </w:rPr>
        <w:tab/>
        <w:t xml:space="preserve"> </w:t>
      </w:r>
      <w:r>
        <w:rPr>
          <w:color w:val="000000"/>
        </w:rPr>
        <w:tab/>
      </w:r>
      <w:proofErr w:type="gramStart"/>
      <w:r>
        <w:rPr>
          <w:color w:val="000000"/>
        </w:rPr>
        <w:t>c.  Infinite</w:t>
      </w:r>
      <w:proofErr w:type="gram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  Infinite</w:t>
      </w: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    </w:t>
      </w:r>
    </w:p>
    <w:p w:rsidR="00374CC7" w:rsidRDefault="00374CC7" w:rsidP="00374CC7">
      <w:pPr>
        <w:widowControl w:val="0"/>
        <w:suppressAutoHyphens/>
        <w:autoSpaceDE w:val="0"/>
        <w:autoSpaceDN w:val="0"/>
        <w:adjustRightInd w:val="0"/>
        <w:rPr>
          <w:color w:val="000000"/>
          <w:sz w:val="2"/>
          <w:szCs w:val="2"/>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b/>
          <w:bCs/>
          <w:color w:val="000000"/>
        </w:rPr>
      </w:pPr>
      <w:r>
        <w:rPr>
          <w:b/>
          <w:bCs/>
          <w:color w:val="000000"/>
        </w:rPr>
        <w:t>Solve each system.  Be sure to clearly state your solution.</w:t>
      </w:r>
    </w:p>
    <w:p w:rsidR="00374CC7" w:rsidRDefault="00374CC7" w:rsidP="00374CC7">
      <w:pPr>
        <w:widowControl w:val="0"/>
        <w:suppressAutoHyphens/>
        <w:autoSpaceDE w:val="0"/>
        <w:autoSpaceDN w:val="0"/>
        <w:adjustRightInd w:val="0"/>
        <w:rPr>
          <w:color w:val="000000"/>
        </w:rPr>
      </w:pPr>
    </w:p>
    <w:p w:rsidR="00374CC7" w:rsidRDefault="00374CC7" w:rsidP="00374CC7">
      <w:pPr>
        <w:keepLines/>
        <w:tabs>
          <w:tab w:val="right" w:pos="-720"/>
        </w:tabs>
        <w:suppressAutoHyphens/>
        <w:autoSpaceDE w:val="0"/>
        <w:autoSpaceDN w:val="0"/>
        <w:adjustRightInd w:val="0"/>
        <w:ind w:left="-720"/>
        <w:rPr>
          <w:color w:val="000000"/>
        </w:rPr>
      </w:pPr>
      <w:r>
        <w:rPr>
          <w:color w:val="000000"/>
        </w:rPr>
        <w:t xml:space="preserve">7.  </w:t>
      </w:r>
      <w:r>
        <w:rPr>
          <w:color w:val="000000"/>
        </w:rPr>
        <w:tab/>
      </w:r>
      <w:r>
        <w:rPr>
          <w:noProof/>
          <w:color w:val="000000"/>
          <w:position w:val="-31"/>
        </w:rPr>
        <w:drawing>
          <wp:inline distT="0" distB="0" distL="0" distR="0" wp14:anchorId="02D0BB40" wp14:editId="1CAC487D">
            <wp:extent cx="960755" cy="4514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960755" cy="451485"/>
                    </a:xfrm>
                    <a:prstGeom prst="rect">
                      <a:avLst/>
                    </a:prstGeom>
                    <a:noFill/>
                    <a:ln w="9525">
                      <a:noFill/>
                      <a:miter lim="800000"/>
                      <a:headEnd/>
                      <a:tailEnd/>
                    </a:ln>
                  </pic:spPr>
                </pic:pic>
              </a:graphicData>
            </a:graphic>
          </wp:inline>
        </w:drawing>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8.    </w:t>
      </w:r>
      <w:r>
        <w:rPr>
          <w:noProof/>
          <w:color w:val="000000"/>
          <w:position w:val="-31"/>
        </w:rPr>
        <w:drawing>
          <wp:inline distT="0" distB="0" distL="0" distR="0" wp14:anchorId="1865ACC5" wp14:editId="0FA1C561">
            <wp:extent cx="856615" cy="451485"/>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856615" cy="451485"/>
                    </a:xfrm>
                    <a:prstGeom prst="rect">
                      <a:avLst/>
                    </a:prstGeom>
                    <a:noFill/>
                    <a:ln w="9525">
                      <a:noFill/>
                      <a:miter lim="800000"/>
                      <a:headEnd/>
                      <a:tailEnd/>
                    </a:ln>
                  </pic:spPr>
                </pic:pic>
              </a:graphicData>
            </a:graphic>
          </wp:inline>
        </w:drawing>
      </w:r>
      <w:r>
        <w:rPr>
          <w:color w:val="000000"/>
        </w:rPr>
        <w:tab/>
      </w:r>
      <w:r>
        <w:rPr>
          <w:color w:val="000000"/>
        </w:rPr>
        <w:tab/>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t xml:space="preserve">  </w:t>
      </w:r>
      <w:r>
        <w:rPr>
          <w:color w:val="000000"/>
        </w:rPr>
        <w:tab/>
        <w:t>7.____________________</w:t>
      </w:r>
      <w:r>
        <w:rPr>
          <w:color w:val="000000"/>
        </w:rPr>
        <w:tab/>
      </w:r>
      <w:r>
        <w:rPr>
          <w:color w:val="000000"/>
        </w:rPr>
        <w:tab/>
      </w:r>
      <w:r>
        <w:rPr>
          <w:color w:val="000000"/>
        </w:rPr>
        <w:tab/>
      </w:r>
      <w:r>
        <w:rPr>
          <w:color w:val="000000"/>
        </w:rPr>
        <w:tab/>
      </w:r>
      <w:r>
        <w:rPr>
          <w:color w:val="000000"/>
        </w:rPr>
        <w:tab/>
      </w:r>
      <w:r>
        <w:rPr>
          <w:color w:val="000000"/>
        </w:rPr>
        <w:tab/>
        <w:t>8.____________________</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left" w:pos="-720"/>
          <w:tab w:val="right" w:pos="-180"/>
        </w:tabs>
        <w:suppressAutoHyphens/>
        <w:autoSpaceDE w:val="0"/>
        <w:autoSpaceDN w:val="0"/>
        <w:adjustRightInd w:val="0"/>
        <w:ind w:hanging="1080"/>
        <w:rPr>
          <w:color w:val="000000"/>
        </w:rPr>
      </w:pPr>
      <w:r>
        <w:rPr>
          <w:color w:val="000000"/>
        </w:rPr>
        <w:tab/>
        <w:t xml:space="preserve">9.  </w:t>
      </w:r>
      <w:r>
        <w:rPr>
          <w:color w:val="000000"/>
        </w:rPr>
        <w:tab/>
      </w:r>
      <w:r>
        <w:rPr>
          <w:color w:val="000000"/>
        </w:rPr>
        <w:tab/>
      </w:r>
      <w:r>
        <w:rPr>
          <w:noProof/>
          <w:color w:val="000000"/>
          <w:position w:val="-31"/>
        </w:rPr>
        <w:drawing>
          <wp:inline distT="0" distB="0" distL="0" distR="0" wp14:anchorId="4C1DDC79" wp14:editId="309FFDAD">
            <wp:extent cx="949325" cy="45148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949325" cy="451485"/>
                    </a:xfrm>
                    <a:prstGeom prst="rect">
                      <a:avLst/>
                    </a:prstGeom>
                    <a:noFill/>
                    <a:ln w="9525">
                      <a:noFill/>
                      <a:miter lim="800000"/>
                      <a:headEnd/>
                      <a:tailEnd/>
                    </a:ln>
                  </pic:spPr>
                </pic:pic>
              </a:graphicData>
            </a:graphic>
          </wp:inline>
        </w:drawing>
      </w:r>
      <w:r>
        <w:rPr>
          <w:color w:val="000000"/>
        </w:rPr>
        <w:tab/>
      </w:r>
      <w:r>
        <w:rPr>
          <w:color w:val="000000"/>
        </w:rPr>
        <w:tab/>
      </w:r>
      <w:r>
        <w:rPr>
          <w:color w:val="000000"/>
        </w:rPr>
        <w:tab/>
      </w:r>
      <w:r>
        <w:rPr>
          <w:color w:val="000000"/>
        </w:rPr>
        <w:tab/>
      </w:r>
      <w:r>
        <w:rPr>
          <w:color w:val="000000"/>
        </w:rPr>
        <w:tab/>
      </w:r>
      <w:r>
        <w:rPr>
          <w:color w:val="000000"/>
        </w:rPr>
        <w:tab/>
        <w:t xml:space="preserve">10.   </w:t>
      </w:r>
      <w:r>
        <w:rPr>
          <w:noProof/>
          <w:color w:val="000000"/>
          <w:position w:val="-52"/>
        </w:rPr>
        <w:drawing>
          <wp:inline distT="0" distB="0" distL="0" distR="0" wp14:anchorId="04D3A906" wp14:editId="4707F01F">
            <wp:extent cx="1261745" cy="72898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261745" cy="728980"/>
                    </a:xfrm>
                    <a:prstGeom prst="rect">
                      <a:avLst/>
                    </a:prstGeom>
                    <a:noFill/>
                    <a:ln w="9525">
                      <a:noFill/>
                      <a:miter lim="800000"/>
                      <a:headEnd/>
                      <a:tailEnd/>
                    </a:ln>
                  </pic:spPr>
                </pic:pic>
              </a:graphicData>
            </a:graphic>
          </wp:inline>
        </w:drawing>
      </w:r>
    </w:p>
    <w:p w:rsidR="00374CC7" w:rsidRDefault="00374CC7" w:rsidP="00374CC7">
      <w:pPr>
        <w:keepLines/>
        <w:tabs>
          <w:tab w:val="left" w:pos="-720"/>
          <w:tab w:val="right" w:pos="-180"/>
        </w:tabs>
        <w:suppressAutoHyphens/>
        <w:autoSpaceDE w:val="0"/>
        <w:autoSpaceDN w:val="0"/>
        <w:adjustRightInd w:val="0"/>
        <w:ind w:hanging="1080"/>
        <w:rPr>
          <w:color w:val="000000"/>
        </w:rPr>
      </w:pPr>
    </w:p>
    <w:p w:rsidR="00374CC7" w:rsidRDefault="00374CC7" w:rsidP="00374CC7">
      <w:pPr>
        <w:keepLines/>
        <w:tabs>
          <w:tab w:val="left" w:pos="-720"/>
          <w:tab w:val="right" w:pos="-180"/>
        </w:tabs>
        <w:suppressAutoHyphens/>
        <w:autoSpaceDE w:val="0"/>
        <w:autoSpaceDN w:val="0"/>
        <w:adjustRightInd w:val="0"/>
        <w:ind w:hanging="1080"/>
        <w:rPr>
          <w:color w:val="000000"/>
          <w:position w:val="-31"/>
        </w:rPr>
      </w:pPr>
    </w:p>
    <w:p w:rsidR="00374CC7" w:rsidRDefault="00374CC7" w:rsidP="00374CC7">
      <w:pPr>
        <w:keepLines/>
        <w:tabs>
          <w:tab w:val="left" w:pos="-720"/>
          <w:tab w:val="right" w:pos="-180"/>
        </w:tabs>
        <w:suppressAutoHyphens/>
        <w:autoSpaceDE w:val="0"/>
        <w:autoSpaceDN w:val="0"/>
        <w:adjustRightInd w:val="0"/>
        <w:ind w:hanging="1080"/>
        <w:rPr>
          <w:color w:val="000000"/>
          <w:position w:val="-31"/>
        </w:rPr>
      </w:pPr>
    </w:p>
    <w:p w:rsidR="00374CC7" w:rsidRDefault="00374CC7" w:rsidP="00374CC7">
      <w:pPr>
        <w:keepLines/>
        <w:tabs>
          <w:tab w:val="right" w:pos="-180"/>
          <w:tab w:val="left" w:pos="0"/>
        </w:tabs>
        <w:suppressAutoHyphens/>
        <w:autoSpaceDE w:val="0"/>
        <w:autoSpaceDN w:val="0"/>
        <w:adjustRightInd w:val="0"/>
        <w:ind w:hanging="1080"/>
        <w:rPr>
          <w:color w:val="000000"/>
          <w:position w:val="-31"/>
        </w:rPr>
      </w:pPr>
    </w:p>
    <w:tbl>
      <w:tblPr>
        <w:tblW w:w="0" w:type="auto"/>
        <w:tblCellMar>
          <w:left w:w="45" w:type="dxa"/>
          <w:right w:w="45" w:type="dxa"/>
        </w:tblCellMar>
        <w:tblLook w:val="0000" w:firstRow="0" w:lastRow="0" w:firstColumn="0" w:lastColumn="0" w:noHBand="0" w:noVBand="0"/>
      </w:tblPr>
      <w:tblGrid>
        <w:gridCol w:w="2662"/>
        <w:gridCol w:w="3486"/>
      </w:tblGrid>
      <w:tr w:rsidR="00374CC7" w:rsidTr="00342171">
        <w:tc>
          <w:tcPr>
            <w:tcW w:w="2662"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486"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r>
    </w:tbl>
    <w:p w:rsidR="00374CC7" w:rsidRDefault="00374CC7" w:rsidP="00374CC7">
      <w:pPr>
        <w:keepLines/>
        <w:tabs>
          <w:tab w:val="right" w:pos="-180"/>
          <w:tab w:val="left" w:pos="0"/>
        </w:tabs>
        <w:suppressAutoHyphens/>
        <w:autoSpaceDE w:val="0"/>
        <w:autoSpaceDN w:val="0"/>
        <w:adjustRightInd w:val="0"/>
        <w:ind w:hanging="1080"/>
        <w:rPr>
          <w:color w:val="000000"/>
          <w:position w:val="-31"/>
        </w:rPr>
      </w:pPr>
      <w:r>
        <w:rPr>
          <w:color w:val="000000"/>
        </w:rPr>
        <w:tab/>
      </w:r>
      <w:r>
        <w:rPr>
          <w:color w:val="000000"/>
        </w:rPr>
        <w:tab/>
        <w:t>9.____________________</w:t>
      </w:r>
      <w:r>
        <w:rPr>
          <w:color w:val="000000"/>
        </w:rPr>
        <w:tab/>
      </w:r>
      <w:r>
        <w:rPr>
          <w:color w:val="000000"/>
        </w:rPr>
        <w:tab/>
      </w:r>
      <w:r>
        <w:rPr>
          <w:color w:val="000000"/>
        </w:rPr>
        <w:tab/>
      </w:r>
      <w:r>
        <w:rPr>
          <w:color w:val="000000"/>
        </w:rPr>
        <w:tab/>
      </w:r>
      <w:r>
        <w:rPr>
          <w:color w:val="000000"/>
        </w:rPr>
        <w:tab/>
      </w:r>
      <w:r>
        <w:rPr>
          <w:color w:val="000000"/>
        </w:rPr>
        <w:tab/>
        <w:t>10.____________________</w:t>
      </w:r>
    </w:p>
    <w:tbl>
      <w:tblPr>
        <w:tblpPr w:leftFromText="180" w:rightFromText="180" w:vertAnchor="text" w:tblpY="1"/>
        <w:tblOverlap w:val="never"/>
        <w:tblW w:w="0" w:type="auto"/>
        <w:tblCellMar>
          <w:left w:w="45" w:type="dxa"/>
          <w:right w:w="45" w:type="dxa"/>
        </w:tblCellMar>
        <w:tblLook w:val="0000" w:firstRow="0" w:lastRow="0" w:firstColumn="0" w:lastColumn="0" w:noHBand="0" w:noVBand="0"/>
      </w:tblPr>
      <w:tblGrid>
        <w:gridCol w:w="275"/>
        <w:gridCol w:w="275"/>
        <w:gridCol w:w="2662"/>
      </w:tblGrid>
      <w:tr w:rsidR="00374CC7" w:rsidTr="00374CC7">
        <w:tc>
          <w:tcPr>
            <w:tcW w:w="275" w:type="dxa"/>
            <w:tcBorders>
              <w:top w:val="nil"/>
              <w:left w:val="nil"/>
              <w:bottom w:val="nil"/>
              <w:right w:val="nil"/>
            </w:tcBorders>
          </w:tcPr>
          <w:p w:rsidR="00374CC7" w:rsidRDefault="00374CC7" w:rsidP="00374CC7">
            <w:pPr>
              <w:keepLines/>
              <w:suppressAutoHyphens/>
              <w:autoSpaceDE w:val="0"/>
              <w:autoSpaceDN w:val="0"/>
              <w:adjustRightInd w:val="0"/>
              <w:rPr>
                <w:color w:val="000000"/>
              </w:rPr>
            </w:pPr>
          </w:p>
        </w:tc>
        <w:tc>
          <w:tcPr>
            <w:tcW w:w="275" w:type="dxa"/>
            <w:tcBorders>
              <w:top w:val="nil"/>
              <w:left w:val="nil"/>
              <w:bottom w:val="nil"/>
              <w:right w:val="nil"/>
            </w:tcBorders>
          </w:tcPr>
          <w:p w:rsidR="00374CC7" w:rsidRDefault="00374CC7" w:rsidP="00374CC7">
            <w:pPr>
              <w:keepLines/>
              <w:suppressAutoHyphens/>
              <w:autoSpaceDE w:val="0"/>
              <w:autoSpaceDN w:val="0"/>
              <w:adjustRightInd w:val="0"/>
              <w:rPr>
                <w:color w:val="000000"/>
              </w:rPr>
            </w:pPr>
          </w:p>
        </w:tc>
        <w:tc>
          <w:tcPr>
            <w:tcW w:w="2662" w:type="dxa"/>
            <w:tcBorders>
              <w:top w:val="nil"/>
              <w:left w:val="nil"/>
              <w:bottom w:val="nil"/>
              <w:right w:val="nil"/>
            </w:tcBorders>
          </w:tcPr>
          <w:p w:rsidR="00374CC7" w:rsidRDefault="00374CC7" w:rsidP="00374CC7">
            <w:pPr>
              <w:keepLines/>
              <w:suppressAutoHyphens/>
              <w:autoSpaceDE w:val="0"/>
              <w:autoSpaceDN w:val="0"/>
              <w:adjustRightInd w:val="0"/>
              <w:rPr>
                <w:color w:val="000000"/>
              </w:rPr>
            </w:pPr>
          </w:p>
        </w:tc>
      </w:tr>
    </w:tbl>
    <w:p w:rsidR="00374CC7" w:rsidRDefault="00374CC7" w:rsidP="00374CC7">
      <w:pPr>
        <w:keepLines/>
        <w:tabs>
          <w:tab w:val="right" w:pos="-180"/>
          <w:tab w:val="left" w:pos="0"/>
        </w:tabs>
        <w:suppressAutoHyphens/>
        <w:autoSpaceDE w:val="0"/>
        <w:autoSpaceDN w:val="0"/>
        <w:adjustRightInd w:val="0"/>
        <w:rPr>
          <w:color w:val="000000"/>
          <w:sz w:val="2"/>
          <w:szCs w:val="2"/>
        </w:rPr>
      </w:pPr>
      <w:r>
        <w:rPr>
          <w:color w:val="000000"/>
          <w:sz w:val="2"/>
          <w:szCs w:val="2"/>
        </w:rPr>
        <w:br w:type="textWrapping" w:clear="all"/>
      </w:r>
    </w:p>
    <w:p w:rsidR="00374CC7" w:rsidRDefault="00374CC7" w:rsidP="00374CC7">
      <w:pPr>
        <w:keepLines/>
        <w:tabs>
          <w:tab w:val="right" w:pos="-180"/>
          <w:tab w:val="left" w:pos="0"/>
        </w:tabs>
        <w:suppressAutoHyphens/>
        <w:autoSpaceDE w:val="0"/>
        <w:autoSpaceDN w:val="0"/>
        <w:adjustRightInd w:val="0"/>
        <w:rPr>
          <w:color w:val="000000"/>
          <w:sz w:val="2"/>
          <w:szCs w:val="2"/>
        </w:rPr>
      </w:pPr>
    </w:p>
    <w:p w:rsidR="00374CC7" w:rsidRDefault="00374CC7" w:rsidP="00374CC7">
      <w:pPr>
        <w:keepLines/>
        <w:tabs>
          <w:tab w:val="right" w:pos="-180"/>
          <w:tab w:val="left" w:pos="0"/>
        </w:tabs>
        <w:suppressAutoHyphens/>
        <w:autoSpaceDE w:val="0"/>
        <w:autoSpaceDN w:val="0"/>
        <w:adjustRightInd w:val="0"/>
        <w:rPr>
          <w:color w:val="000000"/>
          <w:sz w:val="2"/>
          <w:szCs w:val="2"/>
        </w:rPr>
      </w:pPr>
    </w:p>
    <w:p w:rsidR="00374CC7" w:rsidRDefault="00374CC7" w:rsidP="00374CC7">
      <w:pPr>
        <w:keepLines/>
        <w:tabs>
          <w:tab w:val="right" w:pos="-180"/>
          <w:tab w:val="left" w:pos="0"/>
        </w:tabs>
        <w:suppressAutoHyphens/>
        <w:autoSpaceDE w:val="0"/>
        <w:autoSpaceDN w:val="0"/>
        <w:adjustRightInd w:val="0"/>
        <w:rPr>
          <w:color w:val="000000"/>
          <w:sz w:val="2"/>
          <w:szCs w:val="2"/>
        </w:rPr>
      </w:pPr>
    </w:p>
    <w:p w:rsidR="00374CC7" w:rsidRDefault="00374CC7" w:rsidP="00374CC7">
      <w:pPr>
        <w:keepLines/>
        <w:tabs>
          <w:tab w:val="right" w:pos="-180"/>
          <w:tab w:val="left" w:pos="0"/>
        </w:tabs>
        <w:suppressAutoHyphens/>
        <w:autoSpaceDE w:val="0"/>
        <w:autoSpaceDN w:val="0"/>
        <w:adjustRightInd w:val="0"/>
        <w:rPr>
          <w:color w:val="000000"/>
          <w:sz w:val="2"/>
          <w:szCs w:val="2"/>
        </w:rPr>
      </w:pPr>
    </w:p>
    <w:p w:rsidR="00374CC7" w:rsidRDefault="00374CC7" w:rsidP="00374CC7">
      <w:pPr>
        <w:keepLines/>
        <w:tabs>
          <w:tab w:val="left" w:pos="-450"/>
          <w:tab w:val="right" w:pos="-180"/>
        </w:tabs>
        <w:suppressAutoHyphens/>
        <w:autoSpaceDE w:val="0"/>
        <w:autoSpaceDN w:val="0"/>
        <w:adjustRightInd w:val="0"/>
        <w:ind w:left="-720"/>
        <w:rPr>
          <w:color w:val="000000"/>
        </w:rPr>
      </w:pPr>
      <w:r>
        <w:rPr>
          <w:color w:val="000000"/>
        </w:rPr>
        <w:t>11.</w:t>
      </w:r>
      <w:r>
        <w:rPr>
          <w:color w:val="000000"/>
        </w:rPr>
        <w:tab/>
        <w:t xml:space="preserve">  What is element </w:t>
      </w:r>
      <w:r>
        <w:rPr>
          <w:noProof/>
          <w:color w:val="000000"/>
          <w:position w:val="-10"/>
        </w:rPr>
        <w:drawing>
          <wp:inline distT="0" distB="0" distL="0" distR="0" wp14:anchorId="16939DCC" wp14:editId="381947FE">
            <wp:extent cx="185420" cy="18542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185420" cy="185420"/>
                    </a:xfrm>
                    <a:prstGeom prst="rect">
                      <a:avLst/>
                    </a:prstGeom>
                    <a:noFill/>
                    <a:ln w="9525">
                      <a:noFill/>
                      <a:miter lim="800000"/>
                      <a:headEnd/>
                      <a:tailEnd/>
                    </a:ln>
                  </pic:spPr>
                </pic:pic>
              </a:graphicData>
            </a:graphic>
          </wp:inline>
        </w:drawing>
      </w:r>
      <w:r>
        <w:rPr>
          <w:color w:val="000000"/>
        </w:rPr>
        <w:t xml:space="preserve"> in matrix A?</w:t>
      </w:r>
    </w:p>
    <w:p w:rsidR="00374CC7" w:rsidRDefault="00374CC7" w:rsidP="00374CC7">
      <w:pPr>
        <w:keepLines/>
        <w:suppressAutoHyphens/>
        <w:autoSpaceDE w:val="0"/>
        <w:autoSpaceDN w:val="0"/>
        <w:adjustRightInd w:val="0"/>
        <w:rPr>
          <w:color w:val="000000"/>
        </w:rPr>
      </w:pPr>
      <w:r>
        <w:rPr>
          <w:color w:val="000000"/>
        </w:rPr>
        <w:t xml:space="preserve">A = </w:t>
      </w:r>
      <w:r>
        <w:rPr>
          <w:noProof/>
          <w:color w:val="000000"/>
          <w:position w:val="-55"/>
        </w:rPr>
        <w:drawing>
          <wp:inline distT="0" distB="0" distL="0" distR="0" wp14:anchorId="3CEBAD8C" wp14:editId="386D9845">
            <wp:extent cx="868045" cy="7753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868045" cy="775335"/>
                    </a:xfrm>
                    <a:prstGeom prst="rect">
                      <a:avLst/>
                    </a:prstGeom>
                    <a:noFill/>
                    <a:ln w="9525">
                      <a:noFill/>
                      <a:miter lim="800000"/>
                      <a:headEnd/>
                      <a:tailEnd/>
                    </a:ln>
                  </pic:spPr>
                </pic:pic>
              </a:graphicData>
            </a:graphic>
          </wp:inline>
        </w:drawing>
      </w:r>
      <w:r>
        <w:rPr>
          <w:color w:val="000000"/>
        </w:rPr>
        <w:tab/>
      </w:r>
      <w:r>
        <w:rPr>
          <w:color w:val="000000"/>
        </w:rPr>
        <w:tab/>
      </w:r>
      <w:r>
        <w:rPr>
          <w:color w:val="000000"/>
        </w:rPr>
        <w:tab/>
      </w:r>
      <w:r>
        <w:rPr>
          <w:color w:val="000000"/>
        </w:rPr>
        <w:tab/>
      </w:r>
      <w:r>
        <w:rPr>
          <w:color w:val="000000"/>
        </w:rPr>
        <w:tab/>
      </w:r>
      <w:r>
        <w:rPr>
          <w:color w:val="000000"/>
        </w:rPr>
        <w:tab/>
      </w:r>
      <w:r>
        <w:rPr>
          <w:color w:val="000000"/>
        </w:rPr>
        <w:tab/>
        <w:t>11.____________________</w:t>
      </w: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   12.  </w:t>
      </w:r>
      <w:r>
        <w:rPr>
          <w:color w:val="000000"/>
        </w:rPr>
        <w:tab/>
        <w:t>Represent the following system with a matrix:</w:t>
      </w:r>
      <w:r>
        <w:rPr>
          <w:color w:val="000000"/>
        </w:rPr>
        <w:tab/>
      </w:r>
      <w:r>
        <w:rPr>
          <w:noProof/>
          <w:color w:val="000000"/>
          <w:position w:val="-31"/>
        </w:rPr>
        <w:drawing>
          <wp:inline distT="0" distB="0" distL="0" distR="0" wp14:anchorId="5F7762AF" wp14:editId="0211C8B1">
            <wp:extent cx="856615" cy="45148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856615" cy="451485"/>
                    </a:xfrm>
                    <a:prstGeom prst="rect">
                      <a:avLst/>
                    </a:prstGeom>
                    <a:noFill/>
                    <a:ln w="9525">
                      <a:noFill/>
                      <a:miter lim="800000"/>
                      <a:headEnd/>
                      <a:tailEnd/>
                    </a:ln>
                  </pic:spPr>
                </pic:pic>
              </a:graphicData>
            </a:graphic>
          </wp:inline>
        </w:drawing>
      </w:r>
      <w:r>
        <w:rPr>
          <w:color w:val="000000"/>
        </w:rPr>
        <w:tab/>
      </w:r>
      <w:r>
        <w:rPr>
          <w:color w:val="000000"/>
        </w:rPr>
        <w:tab/>
        <w:t>12.____________________</w:t>
      </w:r>
    </w:p>
    <w:p w:rsidR="00374CC7" w:rsidRDefault="00374CC7" w:rsidP="00374CC7">
      <w:pPr>
        <w:keepLines/>
        <w:suppressAutoHyphens/>
        <w:autoSpaceDE w:val="0"/>
        <w:autoSpaceDN w:val="0"/>
        <w:adjustRightInd w:val="0"/>
        <w:ind w:left="-630"/>
        <w:rPr>
          <w:b/>
          <w:bCs/>
          <w:color w:val="000000"/>
        </w:rPr>
      </w:pPr>
      <w:r>
        <w:rPr>
          <w:b/>
          <w:bCs/>
          <w:color w:val="000000"/>
        </w:rPr>
        <w:lastRenderedPageBreak/>
        <w:t>Level 3</w:t>
      </w:r>
    </w:p>
    <w:p w:rsidR="00374CC7" w:rsidRDefault="00374CC7" w:rsidP="00374CC7">
      <w:pPr>
        <w:keepLines/>
        <w:suppressAutoHyphens/>
        <w:autoSpaceDE w:val="0"/>
        <w:autoSpaceDN w:val="0"/>
        <w:adjustRightInd w:val="0"/>
        <w:rPr>
          <w:b/>
          <w:bCs/>
          <w:color w:val="000000"/>
        </w:rPr>
      </w:pPr>
    </w:p>
    <w:p w:rsidR="00374CC7" w:rsidRDefault="00374CC7" w:rsidP="00374CC7">
      <w:pPr>
        <w:keepLines/>
        <w:tabs>
          <w:tab w:val="right" w:pos="-180"/>
          <w:tab w:val="left" w:pos="0"/>
        </w:tabs>
        <w:suppressAutoHyphens/>
        <w:autoSpaceDE w:val="0"/>
        <w:autoSpaceDN w:val="0"/>
        <w:adjustRightInd w:val="0"/>
        <w:ind w:left="-720" w:hanging="1080"/>
        <w:rPr>
          <w:color w:val="000000"/>
          <w:sz w:val="2"/>
          <w:szCs w:val="2"/>
        </w:rPr>
      </w:pPr>
    </w:p>
    <w:p w:rsidR="00374CC7" w:rsidRPr="002E607E" w:rsidRDefault="00374CC7" w:rsidP="00374CC7">
      <w:pPr>
        <w:keepLines/>
        <w:suppressAutoHyphens/>
        <w:autoSpaceDE w:val="0"/>
        <w:autoSpaceDN w:val="0"/>
        <w:adjustRightInd w:val="0"/>
        <w:ind w:left="-720"/>
        <w:rPr>
          <w:color w:val="000000"/>
          <w:sz w:val="2"/>
          <w:szCs w:val="2"/>
        </w:rPr>
      </w:pPr>
      <w:r>
        <w:rPr>
          <w:noProof/>
          <w:color w:val="000000"/>
          <w:position w:val="-31"/>
        </w:rPr>
        <w:drawing>
          <wp:anchor distT="0" distB="0" distL="114300" distR="114300" simplePos="0" relativeHeight="251661312" behindDoc="1" locked="0" layoutInCell="1" allowOverlap="1" wp14:anchorId="46E08F7B" wp14:editId="2FED3AD9">
            <wp:simplePos x="0" y="0"/>
            <wp:positionH relativeFrom="column">
              <wp:posOffset>2915285</wp:posOffset>
            </wp:positionH>
            <wp:positionV relativeFrom="paragraph">
              <wp:posOffset>13335</wp:posOffset>
            </wp:positionV>
            <wp:extent cx="2506345" cy="2511425"/>
            <wp:effectExtent l="19050" t="0" r="8255" b="0"/>
            <wp:wrapTight wrapText="bothSides">
              <wp:wrapPolygon edited="0">
                <wp:start x="-164" y="0"/>
                <wp:lineTo x="-164" y="21463"/>
                <wp:lineTo x="21671" y="21463"/>
                <wp:lineTo x="21671" y="0"/>
                <wp:lineTo x="-164" y="0"/>
              </wp:wrapPolygon>
            </wp:wrapTight>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06345" cy="2511425"/>
                    </a:xfrm>
                    <a:prstGeom prst="rect">
                      <a:avLst/>
                    </a:prstGeom>
                    <a:noFill/>
                    <a:ln w="9525">
                      <a:noFill/>
                      <a:miter lim="800000"/>
                      <a:headEnd/>
                      <a:tailEnd/>
                    </a:ln>
                  </pic:spPr>
                </pic:pic>
              </a:graphicData>
            </a:graphic>
          </wp:anchor>
        </w:drawing>
      </w:r>
      <w:r>
        <w:rPr>
          <w:color w:val="000000"/>
        </w:rPr>
        <w:t>13.</w:t>
      </w:r>
      <w:r>
        <w:rPr>
          <w:color w:val="000000"/>
        </w:rPr>
        <w:tab/>
      </w:r>
      <w:r w:rsidRPr="002E607E">
        <w:rPr>
          <w:bCs/>
          <w:color w:val="000000"/>
        </w:rPr>
        <w:t>Solve the system of inequalities by graphing.</w:t>
      </w:r>
    </w:p>
    <w:p w:rsidR="00374CC7" w:rsidRDefault="00374CC7" w:rsidP="00374CC7">
      <w:pPr>
        <w:keepLines/>
        <w:tabs>
          <w:tab w:val="right" w:pos="-180"/>
          <w:tab w:val="left" w:pos="0"/>
        </w:tabs>
        <w:suppressAutoHyphens/>
        <w:autoSpaceDE w:val="0"/>
        <w:autoSpaceDN w:val="0"/>
        <w:adjustRightInd w:val="0"/>
        <w:ind w:left="-720" w:hanging="1080"/>
        <w:rPr>
          <w:color w:val="000000"/>
        </w:rPr>
      </w:pPr>
      <w:r>
        <w:rPr>
          <w:color w:val="000000"/>
          <w:position w:val="-31"/>
        </w:rPr>
        <w:tab/>
      </w:r>
      <w:r>
        <w:rPr>
          <w:color w:val="000000"/>
          <w:position w:val="-31"/>
        </w:rPr>
        <w:tab/>
      </w:r>
      <w:r>
        <w:rPr>
          <w:color w:val="000000"/>
          <w:position w:val="-31"/>
        </w:rPr>
        <w:tab/>
      </w:r>
      <w:r>
        <w:rPr>
          <w:color w:val="000000"/>
          <w:position w:val="-31"/>
        </w:rPr>
        <w:tab/>
      </w:r>
      <w:r>
        <w:rPr>
          <w:noProof/>
          <w:color w:val="000000"/>
          <w:position w:val="-31"/>
        </w:rPr>
        <w:drawing>
          <wp:inline distT="0" distB="0" distL="0" distR="0" wp14:anchorId="3AF77684" wp14:editId="428A7E12">
            <wp:extent cx="833120" cy="451485"/>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833120" cy="451485"/>
                    </a:xfrm>
                    <a:prstGeom prst="rect">
                      <a:avLst/>
                    </a:prstGeom>
                    <a:noFill/>
                    <a:ln w="9525">
                      <a:noFill/>
                      <a:miter lim="800000"/>
                      <a:headEnd/>
                      <a:tailEnd/>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374CC7" w:rsidTr="00342171">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r>
      <w:tr w:rsidR="00374CC7" w:rsidTr="00342171">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r>
    </w:tbl>
    <w:p w:rsidR="00374CC7" w:rsidRDefault="00374CC7" w:rsidP="00374CC7">
      <w:pPr>
        <w:keepLines/>
        <w:tabs>
          <w:tab w:val="right" w:pos="-180"/>
          <w:tab w:val="left" w:pos="0"/>
        </w:tabs>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sz w:val="2"/>
          <w:szCs w:val="2"/>
        </w:rPr>
      </w:pPr>
    </w:p>
    <w:p w:rsidR="00374CC7" w:rsidRDefault="00374CC7" w:rsidP="00374CC7">
      <w:pPr>
        <w:widowControl w:val="0"/>
        <w:suppressAutoHyphens/>
        <w:autoSpaceDE w:val="0"/>
        <w:autoSpaceDN w:val="0"/>
        <w:adjustRightInd w:val="0"/>
        <w:rPr>
          <w:color w:val="000000"/>
          <w:sz w:val="2"/>
          <w:szCs w:val="2"/>
        </w:rPr>
      </w:pPr>
    </w:p>
    <w:p w:rsidR="00374CC7" w:rsidRDefault="00374CC7" w:rsidP="00374CC7">
      <w:pPr>
        <w:widowControl w:val="0"/>
        <w:suppressAutoHyphens/>
        <w:autoSpaceDE w:val="0"/>
        <w:autoSpaceDN w:val="0"/>
        <w:adjustRightInd w:val="0"/>
        <w:rPr>
          <w:color w:val="000000"/>
          <w:sz w:val="14"/>
          <w:szCs w:val="14"/>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14.  </w:t>
      </w:r>
      <w:r>
        <w:rPr>
          <w:color w:val="000000"/>
        </w:rPr>
        <w:tab/>
      </w:r>
      <w:r>
        <w:rPr>
          <w:color w:val="000000"/>
        </w:rPr>
        <w:tab/>
        <w:t xml:space="preserve">A group of 36 people attended a ball game. There were </w:t>
      </w:r>
      <w:r w:rsidRPr="00374CC7">
        <w:rPr>
          <w:i/>
          <w:color w:val="000000"/>
        </w:rPr>
        <w:t>twice</w:t>
      </w:r>
      <w:r>
        <w:rPr>
          <w:color w:val="000000"/>
        </w:rPr>
        <w:t xml:space="preserve"> as many children as adults in the group. Set up a system of equations that represents the numbers of adults and children who attended the game and solve the system to find the number of adults and the number of children who were in the group.</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14.____________________</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15.  Solve the system.</w:t>
      </w: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sidRPr="00D52CC1">
        <w:rPr>
          <w:color w:val="000000"/>
          <w:position w:val="-30"/>
        </w:rPr>
        <w:object w:dxaOrig="1400" w:dyaOrig="720">
          <v:shape id="_x0000_i1028" type="#_x0000_t75" style="width:70.3pt;height:36.85pt" o:ole="">
            <v:imagedata r:id="rId21" o:title=""/>
          </v:shape>
          <o:OLEObject Type="Embed" ProgID="Equation.3" ShapeID="_x0000_i1028" DrawAspect="Content" ObjectID="_1571482321" r:id="rId22"/>
        </w:objec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15.____________________</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16.  Solve the system.</w:t>
      </w:r>
    </w:p>
    <w:p w:rsidR="00374CC7" w:rsidRPr="009E4D47" w:rsidRDefault="00374CC7" w:rsidP="00374CC7">
      <w:pPr>
        <w:keepLines/>
        <w:tabs>
          <w:tab w:val="right" w:pos="-180"/>
          <w:tab w:val="left" w:pos="0"/>
        </w:tabs>
        <w:suppressAutoHyphens/>
        <w:autoSpaceDE w:val="0"/>
        <w:autoSpaceDN w:val="0"/>
        <w:adjustRightInd w:val="0"/>
        <w:ind w:hanging="1080"/>
        <w:rPr>
          <w:rFonts w:ascii="Cambria Math" w:hAnsi="Cambria Math"/>
          <w:oMath/>
        </w:rPr>
      </w:pPr>
      <w:r>
        <w:rPr>
          <w:color w:val="000000"/>
        </w:rPr>
        <w:tab/>
      </w:r>
      <w:r>
        <w:rPr>
          <w:color w:val="000000"/>
        </w:rPr>
        <w:tab/>
      </w:r>
      <m:oMath>
        <m:r>
          <w:rPr>
            <w:rFonts w:ascii="Cambria Math" w:hAnsi="Cambria Math"/>
          </w:rPr>
          <m:t xml:space="preserve">x + 3y=-17 </m:t>
        </m:r>
      </m:oMath>
    </w:p>
    <w:p w:rsidR="00374CC7" w:rsidRPr="009E4D47" w:rsidRDefault="00374CC7" w:rsidP="00374CC7">
      <w:pPr>
        <w:keepLines/>
        <w:tabs>
          <w:tab w:val="right" w:pos="-180"/>
          <w:tab w:val="left" w:pos="0"/>
        </w:tabs>
        <w:suppressAutoHyphens/>
        <w:autoSpaceDE w:val="0"/>
        <w:autoSpaceDN w:val="0"/>
        <w:adjustRightInd w:val="0"/>
        <w:ind w:hanging="1080"/>
        <w:jc w:val="both"/>
        <w:rPr>
          <w:rFonts w:ascii="Cambria Math" w:hAnsi="Cambria Math"/>
          <w:oMath/>
        </w:rPr>
      </w:pPr>
      <m:oMathPara>
        <m:oMathParaPr>
          <m:jc m:val="left"/>
        </m:oMathParaPr>
        <m:oMath>
          <m:r>
            <w:rPr>
              <w:rFonts w:ascii="Cambria Math" w:hAnsi="Cambria Math"/>
            </w:rPr>
            <m:t xml:space="preserve">3x = -6 </m:t>
          </m:r>
        </m:oMath>
      </m:oMathPara>
    </w:p>
    <w:p w:rsidR="00374CC7" w:rsidRPr="009E4D47" w:rsidRDefault="00374CC7" w:rsidP="00374CC7">
      <w:pPr>
        <w:keepLines/>
        <w:tabs>
          <w:tab w:val="right" w:pos="-180"/>
          <w:tab w:val="left" w:pos="0"/>
        </w:tabs>
        <w:suppressAutoHyphens/>
        <w:autoSpaceDE w:val="0"/>
        <w:autoSpaceDN w:val="0"/>
        <w:adjustRightInd w:val="0"/>
        <w:jc w:val="both"/>
        <w:rPr>
          <w:rFonts w:ascii="Cambria Math" w:hAnsi="Cambria Math"/>
          <w:color w:val="000000"/>
          <w:oMath/>
        </w:rPr>
      </w:pPr>
      <m:oMathPara>
        <m:oMathParaPr>
          <m:jc m:val="left"/>
        </m:oMathParaPr>
        <m:oMath>
          <m:r>
            <w:rPr>
              <w:rFonts w:ascii="Cambria Math" w:hAnsi="Cambria Math"/>
            </w:rPr>
            <m:t>4x - 3y + 6z = 25</m:t>
          </m:r>
        </m:oMath>
      </m:oMathPara>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ab/>
      </w: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16.____________________</w:t>
      </w: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b/>
          <w:color w:val="000000"/>
        </w:rPr>
      </w:pPr>
      <w:r>
        <w:rPr>
          <w:b/>
          <w:color w:val="000000"/>
        </w:rPr>
        <w:lastRenderedPageBreak/>
        <w:t>Level 4</w:t>
      </w:r>
    </w:p>
    <w:p w:rsidR="00374CC7" w:rsidRDefault="00374CC7" w:rsidP="00374CC7">
      <w:pPr>
        <w:widowControl w:val="0"/>
        <w:suppressAutoHyphens/>
        <w:autoSpaceDE w:val="0"/>
        <w:autoSpaceDN w:val="0"/>
        <w:adjustRightInd w:val="0"/>
        <w:rPr>
          <w:b/>
          <w:color w:val="000000"/>
        </w:rPr>
      </w:pPr>
    </w:p>
    <w:p w:rsidR="00374CC7" w:rsidRDefault="00374CC7" w:rsidP="00374CC7">
      <w:pPr>
        <w:widowControl w:val="0"/>
        <w:suppressAutoHyphens/>
        <w:autoSpaceDE w:val="0"/>
        <w:autoSpaceDN w:val="0"/>
        <w:adjustRightInd w:val="0"/>
        <w:ind w:left="-990"/>
        <w:rPr>
          <w:color w:val="000000"/>
        </w:rPr>
      </w:pPr>
      <w:r>
        <w:rPr>
          <w:noProof/>
          <w:color w:val="000000"/>
        </w:rPr>
        <w:drawing>
          <wp:anchor distT="0" distB="0" distL="114300" distR="114300" simplePos="0" relativeHeight="251662336" behindDoc="1" locked="0" layoutInCell="1" allowOverlap="1" wp14:anchorId="47F128FD" wp14:editId="09BE4D2D">
            <wp:simplePos x="0" y="0"/>
            <wp:positionH relativeFrom="margin">
              <wp:align>right</wp:align>
            </wp:positionH>
            <wp:positionV relativeFrom="paragraph">
              <wp:posOffset>2540</wp:posOffset>
            </wp:positionV>
            <wp:extent cx="3414395" cy="3423285"/>
            <wp:effectExtent l="0" t="0" r="0" b="5715"/>
            <wp:wrapTight wrapText="bothSides">
              <wp:wrapPolygon edited="0">
                <wp:start x="0" y="0"/>
                <wp:lineTo x="0" y="21516"/>
                <wp:lineTo x="21451" y="21516"/>
                <wp:lineTo x="21451" y="0"/>
                <wp:lineTo x="0" y="0"/>
              </wp:wrapPolygon>
            </wp:wrapTight>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14395" cy="34232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000000"/>
        </w:rPr>
        <w:t xml:space="preserve">18.  Solve the system of inequalities by graphing.  </w:t>
      </w:r>
    </w:p>
    <w:p w:rsidR="00374CC7" w:rsidRDefault="00374CC7" w:rsidP="00374CC7">
      <w:pPr>
        <w:widowControl w:val="0"/>
        <w:suppressAutoHyphens/>
        <w:autoSpaceDE w:val="0"/>
        <w:autoSpaceDN w:val="0"/>
        <w:adjustRightInd w:val="0"/>
        <w:ind w:left="-990"/>
        <w:rPr>
          <w:color w:val="000000"/>
        </w:rPr>
      </w:pPr>
    </w:p>
    <w:p w:rsidR="00374CC7" w:rsidRPr="00D52CC1" w:rsidRDefault="00374CC7" w:rsidP="00374CC7">
      <w:pPr>
        <w:widowControl w:val="0"/>
        <w:suppressAutoHyphens/>
        <w:autoSpaceDE w:val="0"/>
        <w:autoSpaceDN w:val="0"/>
        <w:adjustRightInd w:val="0"/>
        <w:rPr>
          <w:b/>
          <w:color w:val="000000"/>
        </w:rPr>
      </w:pPr>
      <w:r>
        <w:rPr>
          <w:color w:val="000000"/>
        </w:rPr>
        <w:t xml:space="preserve">    </w:t>
      </w:r>
      <w:r w:rsidRPr="00D52CC1">
        <w:rPr>
          <w:color w:val="000000"/>
          <w:position w:val="-54"/>
        </w:rPr>
        <w:object w:dxaOrig="1460" w:dyaOrig="1200">
          <v:shape id="_x0000_i1029" type="#_x0000_t75" style="width:72.85pt;height:60pt" o:ole="">
            <v:imagedata r:id="rId23" o:title=""/>
          </v:shape>
          <o:OLEObject Type="Embed" ProgID="Equation.3" ShapeID="_x0000_i1029" DrawAspect="Content" ObjectID="_1571482322" r:id="rId24"/>
        </w:object>
      </w:r>
      <w:r>
        <w:rPr>
          <w:color w:val="000000"/>
        </w:rPr>
        <w:t xml:space="preserve">     </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374CC7" w:rsidTr="00342171">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p w:rsidR="00374CC7" w:rsidRDefault="00374CC7" w:rsidP="00342171">
            <w:pPr>
              <w:keepLines/>
              <w:suppressAutoHyphens/>
              <w:autoSpaceDE w:val="0"/>
              <w:autoSpaceDN w:val="0"/>
              <w:adjustRightInd w:val="0"/>
              <w:rPr>
                <w:color w:val="000000"/>
              </w:rPr>
            </w:pPr>
          </w:p>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r>
      <w:tr w:rsidR="00374CC7" w:rsidTr="00342171">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6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c>
          <w:tcPr>
            <w:tcW w:w="3870" w:type="dxa"/>
            <w:tcBorders>
              <w:top w:val="nil"/>
              <w:left w:val="nil"/>
              <w:bottom w:val="nil"/>
              <w:right w:val="nil"/>
            </w:tcBorders>
          </w:tcPr>
          <w:p w:rsidR="00374CC7" w:rsidRDefault="00374CC7" w:rsidP="00342171">
            <w:pPr>
              <w:keepLines/>
              <w:suppressAutoHyphens/>
              <w:autoSpaceDE w:val="0"/>
              <w:autoSpaceDN w:val="0"/>
              <w:adjustRightInd w:val="0"/>
              <w:rPr>
                <w:color w:val="000000"/>
              </w:rPr>
            </w:pPr>
          </w:p>
        </w:tc>
      </w:tr>
    </w:tbl>
    <w:p w:rsidR="00374CC7" w:rsidRDefault="00374CC7" w:rsidP="00374CC7">
      <w:pPr>
        <w:widowControl w:val="0"/>
        <w:suppressAutoHyphens/>
        <w:autoSpaceDE w:val="0"/>
        <w:autoSpaceDN w:val="0"/>
        <w:adjustRightInd w:val="0"/>
        <w:rPr>
          <w:color w:val="000000"/>
          <w:sz w:val="2"/>
          <w:szCs w:val="2"/>
        </w:rPr>
      </w:pPr>
    </w:p>
    <w:p w:rsidR="00374CC7" w:rsidRDefault="00374CC7" w:rsidP="00374CC7">
      <w:pPr>
        <w:widowControl w:val="0"/>
        <w:suppressAutoHyphens/>
        <w:autoSpaceDE w:val="0"/>
        <w:autoSpaceDN w:val="0"/>
        <w:adjustRightInd w:val="0"/>
        <w:rPr>
          <w:color w:val="000000"/>
        </w:rPr>
      </w:pPr>
    </w:p>
    <w:p w:rsidR="00374CC7" w:rsidRDefault="00374CC7" w:rsidP="00374CC7">
      <w:pPr>
        <w:widowControl w:val="0"/>
        <w:suppressAutoHyphens/>
        <w:autoSpaceDE w:val="0"/>
        <w:autoSpaceDN w:val="0"/>
        <w:adjustRightInd w:val="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19.  Solve the system of equations. Show your work where possible. </w:t>
      </w:r>
    </w:p>
    <w:p w:rsidR="00374CC7" w:rsidRDefault="00374CC7" w:rsidP="00374CC7">
      <w:pPr>
        <w:keepLines/>
        <w:tabs>
          <w:tab w:val="right" w:pos="-180"/>
          <w:tab w:val="left" w:pos="0"/>
        </w:tabs>
        <w:suppressAutoHyphens/>
        <w:autoSpaceDE w:val="0"/>
        <w:autoSpaceDN w:val="0"/>
        <w:adjustRightInd w:val="0"/>
        <w:ind w:hanging="1080"/>
        <w:rPr>
          <w:color w:val="000000"/>
        </w:rPr>
      </w:pPr>
    </w:p>
    <w:p w:rsidR="00374CC7" w:rsidRDefault="00374CC7" w:rsidP="00374CC7">
      <w:pPr>
        <w:keepLines/>
        <w:tabs>
          <w:tab w:val="right" w:pos="-180"/>
          <w:tab w:val="left" w:pos="0"/>
        </w:tabs>
        <w:suppressAutoHyphens/>
        <w:autoSpaceDE w:val="0"/>
        <w:autoSpaceDN w:val="0"/>
        <w:adjustRightInd w:val="0"/>
        <w:ind w:hanging="1080"/>
        <w:rPr>
          <w:color w:val="000000"/>
        </w:rPr>
      </w:pPr>
      <w:r>
        <w:rPr>
          <w:color w:val="000000"/>
        </w:rPr>
        <w:t xml:space="preserve"> </w:t>
      </w:r>
      <w:r>
        <w:rPr>
          <w:noProof/>
          <w:color w:val="000000"/>
          <w:position w:val="-52"/>
        </w:rPr>
        <w:drawing>
          <wp:inline distT="0" distB="0" distL="0" distR="0" wp14:anchorId="632E1DE6" wp14:editId="7B3DF6F0">
            <wp:extent cx="1576438" cy="10341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581719" cy="1037607"/>
                    </a:xfrm>
                    <a:prstGeom prst="rect">
                      <a:avLst/>
                    </a:prstGeom>
                    <a:noFill/>
                    <a:ln w="9525">
                      <a:noFill/>
                      <a:miter lim="800000"/>
                      <a:headEnd/>
                      <a:tailEnd/>
                    </a:ln>
                  </pic:spPr>
                </pic:pic>
              </a:graphicData>
            </a:graphic>
          </wp:inline>
        </w:drawing>
      </w:r>
    </w:p>
    <w:p w:rsidR="00374CC7" w:rsidRPr="009E4D47" w:rsidRDefault="00374CC7" w:rsidP="00374CC7">
      <w:pPr>
        <w:keepLines/>
        <w:tabs>
          <w:tab w:val="right" w:pos="-180"/>
          <w:tab w:val="left" w:pos="0"/>
        </w:tabs>
        <w:suppressAutoHyphens/>
        <w:autoSpaceDE w:val="0"/>
        <w:autoSpaceDN w:val="0"/>
        <w:adjustRightInd w:val="0"/>
        <w:ind w:hanging="1080"/>
        <w:jc w:val="both"/>
        <w:rPr>
          <w:rFonts w:ascii="Cambria Math" w:hAnsi="Cambria Math"/>
          <w:color w:val="000000"/>
          <w:oMath/>
        </w:rPr>
      </w:pPr>
      <w:r>
        <w:rPr>
          <w:color w:val="000000"/>
        </w:rPr>
        <w:tab/>
      </w:r>
    </w:p>
    <w:p w:rsidR="001C3442" w:rsidRDefault="001C3442"/>
    <w:p w:rsidR="00374CC7" w:rsidRDefault="00374CC7"/>
    <w:p w:rsidR="00374CC7" w:rsidRDefault="00374CC7"/>
    <w:p w:rsidR="00374CC7" w:rsidRDefault="00374CC7"/>
    <w:p w:rsidR="00374CC7" w:rsidRDefault="00374CC7"/>
    <w:p w:rsidR="00374CC7" w:rsidRDefault="00374CC7"/>
    <w:p w:rsidR="00374CC7" w:rsidRDefault="00374CC7"/>
    <w:p w:rsidR="00374CC7" w:rsidRDefault="00374CC7"/>
    <w:p w:rsidR="00374CC7" w:rsidRDefault="00374CC7"/>
    <w:p w:rsidR="00374CC7" w:rsidRDefault="00374CC7" w:rsidP="00374CC7">
      <w:pPr>
        <w:ind w:left="5760" w:firstLine="720"/>
      </w:pPr>
      <w:r>
        <w:rPr>
          <w:color w:val="000000"/>
        </w:rPr>
        <w:t>19.____________________</w:t>
      </w:r>
    </w:p>
    <w:sectPr w:rsidR="0037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36F7"/>
    <w:multiLevelType w:val="hybridMultilevel"/>
    <w:tmpl w:val="136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C7"/>
    <w:rsid w:val="0013334D"/>
    <w:rsid w:val="001C3442"/>
    <w:rsid w:val="00374CC7"/>
    <w:rsid w:val="00964CBD"/>
    <w:rsid w:val="00F7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924F-AD12-43C5-870A-9A0547B3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C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4</cp:revision>
  <dcterms:created xsi:type="dcterms:W3CDTF">2017-11-02T18:50:00Z</dcterms:created>
  <dcterms:modified xsi:type="dcterms:W3CDTF">2017-11-06T20:05:00Z</dcterms:modified>
</cp:coreProperties>
</file>