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Algebra 3-4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>Name__________________________________</w:t>
      </w: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Unit 8</w:t>
      </w:r>
      <w:r>
        <w:rPr>
          <w:b/>
          <w:bCs/>
          <w:color w:val="000000"/>
          <w:sz w:val="26"/>
          <w:szCs w:val="26"/>
        </w:rPr>
        <w:t xml:space="preserve"> Test </w:t>
      </w:r>
      <w:r>
        <w:rPr>
          <w:b/>
          <w:bCs/>
          <w:color w:val="000000"/>
          <w:sz w:val="26"/>
          <w:szCs w:val="26"/>
        </w:rPr>
        <w:t>–</w:t>
      </w:r>
      <w:r>
        <w:rPr>
          <w:b/>
          <w:bCs/>
          <w:color w:val="000000"/>
          <w:sz w:val="26"/>
          <w:szCs w:val="26"/>
        </w:rPr>
        <w:t xml:space="preserve"> Statistics</w:t>
      </w: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b/>
          <w:bCs/>
          <w:color w:val="000000"/>
          <w:sz w:val="26"/>
          <w:szCs w:val="26"/>
        </w:rPr>
      </w:pP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b/>
          <w:bCs/>
          <w:color w:val="000000"/>
          <w:sz w:val="26"/>
          <w:szCs w:val="26"/>
        </w:rPr>
      </w:pPr>
    </w:p>
    <w:p w:rsidR="00846811" w:rsidRP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b/>
          <w:bCs/>
          <w:color w:val="000000"/>
          <w:sz w:val="26"/>
          <w:szCs w:val="26"/>
        </w:rPr>
      </w:pPr>
      <w:r w:rsidRPr="00846811">
        <w:rPr>
          <w:bCs/>
          <w:color w:val="000000"/>
          <w:sz w:val="22"/>
          <w:szCs w:val="22"/>
        </w:rPr>
        <w:t>F</w:t>
      </w:r>
      <w:r>
        <w:rPr>
          <w:bCs/>
          <w:color w:val="000000"/>
          <w:sz w:val="22"/>
          <w:szCs w:val="22"/>
        </w:rPr>
        <w:t>or problems 1-4, f</w:t>
      </w:r>
      <w:r w:rsidRPr="00846811">
        <w:rPr>
          <w:bCs/>
          <w:color w:val="000000"/>
          <w:sz w:val="22"/>
          <w:szCs w:val="22"/>
        </w:rPr>
        <w:t>ind the mean, median,</w:t>
      </w:r>
      <w:r w:rsidRPr="00846811">
        <w:rPr>
          <w:bCs/>
          <w:color w:val="000000"/>
          <w:sz w:val="22"/>
          <w:szCs w:val="22"/>
        </w:rPr>
        <w:t xml:space="preserve"> mode and range of the data set</w:t>
      </w:r>
      <w:r w:rsidRPr="00846811">
        <w:rPr>
          <w:bCs/>
          <w:color w:val="000000"/>
          <w:sz w:val="22"/>
          <w:szCs w:val="22"/>
        </w:rPr>
        <w:t>.</w:t>
      </w:r>
      <w:r w:rsidRPr="00846811">
        <w:rPr>
          <w:bCs/>
          <w:color w:val="000000"/>
          <w:sz w:val="22"/>
          <w:szCs w:val="22"/>
        </w:rPr>
        <w:t xml:space="preserve"> Round to 1 decimal place</w:t>
      </w:r>
      <w:r>
        <w:rPr>
          <w:bCs/>
          <w:color w:val="000000"/>
          <w:sz w:val="22"/>
          <w:szCs w:val="22"/>
        </w:rPr>
        <w:t>.</w:t>
      </w:r>
      <w:r w:rsidRPr="00846811">
        <w:rPr>
          <w:bCs/>
          <w:color w:val="000000"/>
          <w:sz w:val="22"/>
          <w:szCs w:val="22"/>
        </w:rPr>
        <w:t xml:space="preserve"> [L2]</w:t>
      </w:r>
    </w:p>
    <w:p w:rsidR="00846811" w:rsidRP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jc w:val="center"/>
        <w:rPr>
          <w:b/>
          <w:color w:val="000000"/>
          <w:sz w:val="22"/>
          <w:szCs w:val="22"/>
        </w:rPr>
      </w:pPr>
      <w:r w:rsidRPr="00846811">
        <w:rPr>
          <w:b/>
          <w:color w:val="000000"/>
          <w:sz w:val="22"/>
          <w:szCs w:val="22"/>
        </w:rPr>
        <w:t>2, 10, 6, 9, 1, 15, 11, 10, 15, 13, 15</w:t>
      </w: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 w:rsidRPr="00AE7273">
        <w:rPr>
          <w:color w:val="000000"/>
          <w:sz w:val="22"/>
          <w:szCs w:val="22"/>
        </w:rPr>
        <w:t xml:space="preserve">Mean: 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 w:rsidRPr="0084681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84681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2. </w:t>
      </w:r>
      <w:r w:rsidRPr="00846811">
        <w:rPr>
          <w:color w:val="000000"/>
          <w:sz w:val="22"/>
          <w:szCs w:val="22"/>
        </w:rPr>
        <w:t xml:space="preserve">Median: </w:t>
      </w:r>
      <w:r w:rsidRPr="00846811">
        <w:rPr>
          <w:color w:val="000000"/>
          <w:sz w:val="22"/>
          <w:szCs w:val="22"/>
          <w:u w:val="single"/>
        </w:rPr>
        <w:tab/>
      </w:r>
      <w:r w:rsidRPr="00846811"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br/>
      </w:r>
    </w:p>
    <w:p w:rsidR="00846811" w:rsidRP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846811" w:rsidRP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76" w:lineRule="auto"/>
        <w:ind w:lef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 w:rsidRPr="00AE7273">
        <w:rPr>
          <w:color w:val="000000"/>
          <w:sz w:val="22"/>
          <w:szCs w:val="22"/>
        </w:rPr>
        <w:t xml:space="preserve">  Mode: </w:t>
      </w:r>
      <w:r w:rsidRPr="00AE7273">
        <w:rPr>
          <w:color w:val="000000"/>
          <w:sz w:val="22"/>
          <w:szCs w:val="22"/>
          <w:u w:val="single"/>
        </w:rPr>
        <w:tab/>
      </w:r>
      <w:r w:rsidRPr="00AE7273">
        <w:rPr>
          <w:color w:val="000000"/>
          <w:sz w:val="22"/>
          <w:szCs w:val="22"/>
          <w:u w:val="single"/>
        </w:rPr>
        <w:tab/>
      </w:r>
      <w:r w:rsidRPr="00AE7273"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4. </w:t>
      </w:r>
      <w:r w:rsidRPr="00846811">
        <w:rPr>
          <w:color w:val="000000"/>
          <w:sz w:val="22"/>
          <w:szCs w:val="22"/>
        </w:rPr>
        <w:t xml:space="preserve">Range: </w:t>
      </w:r>
      <w:r w:rsidRPr="00846811">
        <w:rPr>
          <w:color w:val="000000"/>
          <w:sz w:val="22"/>
          <w:szCs w:val="22"/>
          <w:u w:val="single"/>
        </w:rPr>
        <w:tab/>
      </w:r>
      <w:r w:rsidRPr="00846811">
        <w:rPr>
          <w:color w:val="000000"/>
          <w:sz w:val="22"/>
          <w:szCs w:val="22"/>
          <w:u w:val="single"/>
        </w:rPr>
        <w:tab/>
      </w:r>
      <w:r w:rsidRPr="00846811">
        <w:rPr>
          <w:color w:val="000000"/>
          <w:sz w:val="22"/>
          <w:szCs w:val="22"/>
          <w:u w:val="single"/>
        </w:rPr>
        <w:tab/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u w:val="single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u w:val="single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u w:val="single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</w:p>
    <w:p w:rsidR="00846811" w:rsidRPr="00AC3F27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</w:p>
    <w:p w:rsidR="00846811" w:rsidRPr="00AC3F27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76" w:lineRule="auto"/>
        <w:ind w:lef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 </w:t>
      </w:r>
      <w:r w:rsidRPr="00AC3F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Use the following data to identify the key points outlined below, and m</w:t>
      </w:r>
      <w:r w:rsidRPr="00AC3F27">
        <w:rPr>
          <w:color w:val="000000"/>
          <w:sz w:val="22"/>
          <w:szCs w:val="22"/>
        </w:rPr>
        <w:t>ake a box-and-whisker</w:t>
      </w:r>
      <w:r>
        <w:rPr>
          <w:color w:val="000000"/>
          <w:sz w:val="22"/>
          <w:szCs w:val="22"/>
        </w:rPr>
        <w:t xml:space="preserve"> plot</w:t>
      </w:r>
      <w:r w:rsidRPr="00AC3F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on the given number line</w:t>
      </w:r>
      <w:r w:rsidRPr="00AC3F27">
        <w:rPr>
          <w:color w:val="000000"/>
          <w:sz w:val="22"/>
          <w:szCs w:val="22"/>
        </w:rPr>
        <w:t xml:space="preserve">.  [L2]  </w:t>
      </w:r>
    </w:p>
    <w:p w:rsidR="00846811" w:rsidRP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b/>
          <w:color w:val="000000"/>
          <w:sz w:val="22"/>
          <w:szCs w:val="22"/>
        </w:rPr>
      </w:pPr>
      <w:r w:rsidRPr="00846811">
        <w:rPr>
          <w:b/>
          <w:color w:val="000000"/>
          <w:sz w:val="22"/>
          <w:szCs w:val="22"/>
        </w:rPr>
        <w:t>24, 18, 29, 21, 16, 23, 13, 11</w:t>
      </w:r>
    </w:p>
    <w:p w:rsidR="00846811" w:rsidRPr="00AC3F27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  <w:sz w:val="22"/>
          <w:szCs w:val="22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color w:val="000000"/>
        </w:rPr>
      </w:pPr>
      <w:r>
        <w:rPr>
          <w:color w:val="000000"/>
        </w:rPr>
        <w:t>Min = ______</w:t>
      </w:r>
      <w:r>
        <w:rPr>
          <w:color w:val="000000"/>
        </w:rPr>
        <w:t>_______</w:t>
      </w:r>
      <w:r>
        <w:rPr>
          <w:color w:val="000000"/>
        </w:rPr>
        <w:tab/>
      </w:r>
      <w:r>
        <w:rPr>
          <w:color w:val="000000"/>
        </w:rPr>
        <w:tab/>
        <w:t xml:space="preserve">Max = </w:t>
      </w:r>
      <w:r>
        <w:rPr>
          <w:color w:val="000000"/>
        </w:rPr>
        <w:t>_____________</w:t>
      </w:r>
      <w:r>
        <w:rPr>
          <w:color w:val="000000"/>
        </w:rPr>
        <w:tab/>
      </w:r>
      <w:r>
        <w:rPr>
          <w:color w:val="000000"/>
        </w:rPr>
        <w:tab/>
        <w:t xml:space="preserve">Median =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color w:val="000000"/>
        </w:rPr>
      </w:pPr>
      <w:r>
        <w:rPr>
          <w:color w:val="000000"/>
        </w:rPr>
        <w:t>Lower Quartile= _____________</w:t>
      </w:r>
      <w:r>
        <w:rPr>
          <w:color w:val="000000"/>
        </w:rPr>
        <w:tab/>
        <w:t xml:space="preserve">Upper Quartile =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____________________________________</w:t>
      </w:r>
      <w:r>
        <w:rPr>
          <w:b/>
          <w:bCs/>
          <w:color w:val="000000"/>
          <w:sz w:val="26"/>
          <w:szCs w:val="26"/>
        </w:rPr>
        <w:t>_________________________</w:t>
      </w:r>
    </w:p>
    <w:p w:rsidR="00846811" w:rsidRPr="00AC3F27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jc w:val="center"/>
        <w:rPr>
          <w:color w:val="000000"/>
          <w:sz w:val="22"/>
          <w:szCs w:val="22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color w:val="000000"/>
          <w:u w:val="single"/>
        </w:rPr>
      </w:pP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14"/>
          <w:szCs w:val="14"/>
        </w:rPr>
      </w:pPr>
    </w:p>
    <w:p w:rsidR="00846811" w:rsidRDefault="00846811" w:rsidP="00846811">
      <w:pPr>
        <w:widowControl w:val="0"/>
        <w:suppressAutoHyphens/>
        <w:autoSpaceDE w:val="0"/>
        <w:autoSpaceDN w:val="0"/>
        <w:adjustRightInd w:val="0"/>
        <w:ind w:left="90"/>
        <w:rPr>
          <w:color w:val="000000"/>
          <w:sz w:val="2"/>
          <w:szCs w:val="2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 xml:space="preserve"> Susan keeps track of the number of tickets sold for each </w:t>
      </w:r>
      <w:r>
        <w:rPr>
          <w:color w:val="000000"/>
        </w:rPr>
        <w:t xml:space="preserve">play presented at The Community </w:t>
      </w:r>
      <w:r>
        <w:rPr>
          <w:color w:val="000000"/>
        </w:rPr>
        <w:t xml:space="preserve">Theater. </w:t>
      </w:r>
      <w:r>
        <w:rPr>
          <w:color w:val="000000"/>
        </w:rPr>
        <w:t>Show your work to indicate w</w:t>
      </w:r>
      <w:r>
        <w:rPr>
          <w:color w:val="000000"/>
        </w:rPr>
        <w:t>ithin how many standard deviations from the mean do all the values fall?  [L3]</w:t>
      </w:r>
    </w:p>
    <w:p w:rsidR="00846811" w:rsidRPr="00846811" w:rsidRDefault="00846811" w:rsidP="00846811">
      <w:pPr>
        <w:keepLines/>
        <w:suppressAutoHyphens/>
        <w:autoSpaceDE w:val="0"/>
        <w:autoSpaceDN w:val="0"/>
        <w:adjustRightInd w:val="0"/>
        <w:ind w:left="90"/>
        <w:jc w:val="center"/>
        <w:rPr>
          <w:b/>
          <w:color w:val="000000"/>
        </w:rPr>
      </w:pPr>
      <w:r w:rsidRPr="00846811">
        <w:rPr>
          <w:b/>
          <w:color w:val="000000"/>
        </w:rPr>
        <w:t>135, 71, 69, 80, 158, 152, 161, 96, 122, 118, 87, 85</w:t>
      </w:r>
    </w:p>
    <w:p w:rsidR="00846811" w:rsidRDefault="00846811" w:rsidP="00846811">
      <w:pPr>
        <w:keepLines/>
        <w:tabs>
          <w:tab w:val="left" w:pos="4170"/>
        </w:tabs>
        <w:suppressAutoHyphens/>
        <w:autoSpaceDE w:val="0"/>
        <w:autoSpaceDN w:val="0"/>
        <w:adjustRightInd w:val="0"/>
        <w:ind w:left="90"/>
        <w:rPr>
          <w:color w:val="000000"/>
        </w:rPr>
      </w:pPr>
      <w:r>
        <w:rPr>
          <w:color w:val="000000"/>
        </w:rPr>
        <w:tab/>
      </w: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rPr>
          <w:color w:val="000000"/>
        </w:rPr>
      </w:pPr>
    </w:p>
    <w:p w:rsidR="00846811" w:rsidRDefault="00846811" w:rsidP="00846811">
      <w:pPr>
        <w:keepLines/>
        <w:suppressAutoHyphens/>
        <w:autoSpaceDE w:val="0"/>
        <w:autoSpaceDN w:val="0"/>
        <w:adjustRightInd w:val="0"/>
        <w:ind w:left="90"/>
        <w:jc w:val="right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lastRenderedPageBreak/>
        <w:t>For problems 7-10, given that t</w:t>
      </w:r>
      <w:r w:rsidRPr="00AE7273">
        <w:rPr>
          <w:color w:val="000000"/>
        </w:rPr>
        <w:t xml:space="preserve">he scores on an exam are normally distributed, with a mean of 74 and a standard deviation of 7. </w:t>
      </w:r>
      <w:r>
        <w:rPr>
          <w:color w:val="000000"/>
        </w:rPr>
        <w:t>Cre</w:t>
      </w:r>
      <w:r>
        <w:rPr>
          <w:color w:val="000000"/>
        </w:rPr>
        <w:t>ate a normal distribution curve, and answer the following. [L3]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>Draw</w:t>
      </w:r>
      <w:r w:rsidR="00C92A7E">
        <w:rPr>
          <w:color w:val="000000"/>
        </w:rPr>
        <w:t xml:space="preserve"> the</w:t>
      </w:r>
      <w:bookmarkStart w:id="0" w:name="_GoBack"/>
      <w:bookmarkEnd w:id="0"/>
      <w:r>
        <w:rPr>
          <w:color w:val="000000"/>
        </w:rPr>
        <w:t xml:space="preserve"> Normal Distribution Curve here: </w:t>
      </w:r>
      <w:r>
        <w:rPr>
          <w:color w:val="000000"/>
        </w:rPr>
        <w:t xml:space="preserve">  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 xml:space="preserve">7. What percent of the scores are between 60 and 88?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7.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 xml:space="preserve">8. </w:t>
      </w:r>
      <w:r w:rsidRPr="00AE7273">
        <w:rPr>
          <w:color w:val="000000"/>
        </w:rPr>
        <w:t>What percent of the scores are less than 81?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8.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 xml:space="preserve">9. What percent of scores are between 67 and 95?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9. </w:t>
      </w:r>
      <w:r>
        <w:rPr>
          <w:color w:val="000000"/>
        </w:rPr>
        <w:t>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color w:val="000000"/>
        </w:rPr>
      </w:pPr>
      <w:r>
        <w:rPr>
          <w:color w:val="000000"/>
        </w:rPr>
        <w:t>10</w:t>
      </w:r>
      <w:r>
        <w:rPr>
          <w:color w:val="000000"/>
        </w:rPr>
        <w:t xml:space="preserve">. What percent of scores are between </w:t>
      </w:r>
      <w:r>
        <w:rPr>
          <w:color w:val="000000"/>
        </w:rPr>
        <w:t>81</w:t>
      </w:r>
      <w:r>
        <w:rPr>
          <w:color w:val="000000"/>
        </w:rPr>
        <w:t xml:space="preserve"> and 95?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10</w:t>
      </w:r>
      <w:r>
        <w:rPr>
          <w:color w:val="000000"/>
        </w:rPr>
        <w:t>. _____________</w:t>
      </w: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90" w:hanging="1080"/>
        <w:rPr>
          <w:color w:val="000000"/>
        </w:rPr>
      </w:pPr>
    </w:p>
    <w:p w:rsidR="00846811" w:rsidRPr="00962ED3" w:rsidRDefault="00846811" w:rsidP="0084681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360"/>
        <w:rPr>
          <w:sz w:val="22"/>
          <w:szCs w:val="22"/>
        </w:rPr>
      </w:pPr>
      <w:r>
        <w:rPr>
          <w:color w:val="000000"/>
        </w:rPr>
        <w:t xml:space="preserve">11. </w:t>
      </w:r>
      <w:r>
        <w:rPr>
          <w:color w:val="000000"/>
        </w:rPr>
        <w:t xml:space="preserve"> </w:t>
      </w:r>
      <w:r w:rsidRPr="00962ED3">
        <w:rPr>
          <w:sz w:val="22"/>
          <w:szCs w:val="22"/>
        </w:rPr>
        <w:t xml:space="preserve">The high temperatures for a 7-day week in July for Omaha were 100°, 99°, 101°, 101°, 85°, 98°, and 97°. Jim Flowers described the temperature for the week using the mean, 97°, Bill </w:t>
      </w:r>
      <w:proofErr w:type="spellStart"/>
      <w:r w:rsidRPr="00962ED3">
        <w:rPr>
          <w:sz w:val="22"/>
          <w:szCs w:val="22"/>
        </w:rPr>
        <w:t>Randby</w:t>
      </w:r>
      <w:proofErr w:type="spellEnd"/>
      <w:r w:rsidRPr="00962ED3">
        <w:rPr>
          <w:sz w:val="22"/>
          <w:szCs w:val="22"/>
        </w:rPr>
        <w:t xml:space="preserve"> used the median, 99°, and </w:t>
      </w:r>
      <w:r w:rsidRPr="00962ED3">
        <w:t xml:space="preserve">Rusty Lord </w:t>
      </w:r>
      <w:r w:rsidRPr="00962ED3">
        <w:rPr>
          <w:sz w:val="22"/>
          <w:szCs w:val="22"/>
        </w:rPr>
        <w:t xml:space="preserve">used the mode, 101°.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Hint: Is there an outlier, and does that matter? </w:t>
      </w:r>
      <w:proofErr w:type="gramStart"/>
      <w:r w:rsidRPr="00962ED3">
        <w:rPr>
          <w:sz w:val="22"/>
          <w:szCs w:val="22"/>
        </w:rPr>
        <w:t>[</w:t>
      </w:r>
      <w:proofErr w:type="gramEnd"/>
      <w:r w:rsidRPr="00962ED3">
        <w:rPr>
          <w:b/>
          <w:sz w:val="22"/>
          <w:szCs w:val="22"/>
        </w:rPr>
        <w:t>L4</w:t>
      </w:r>
      <w:r w:rsidRPr="00962ED3">
        <w:rPr>
          <w:sz w:val="22"/>
          <w:szCs w:val="22"/>
        </w:rPr>
        <w:t>]</w:t>
      </w:r>
    </w:p>
    <w:p w:rsidR="00846811" w:rsidRPr="00962ED3" w:rsidRDefault="00846811" w:rsidP="00846811">
      <w:pPr>
        <w:ind w:left="90"/>
      </w:pPr>
    </w:p>
    <w:p w:rsidR="00846811" w:rsidRPr="00846811" w:rsidRDefault="00846811" w:rsidP="00846811">
      <w:pPr>
        <w:pStyle w:val="ListParagraph"/>
        <w:numPr>
          <w:ilvl w:val="0"/>
          <w:numId w:val="3"/>
        </w:numPr>
      </w:pPr>
      <w:r w:rsidRPr="00846811">
        <w:t xml:space="preserve">Which meteorologist chose the measure of central tendency that </w:t>
      </w:r>
      <w:r w:rsidRPr="00846811">
        <w:rPr>
          <w:i/>
        </w:rPr>
        <w:t>best</w:t>
      </w:r>
      <w:r w:rsidRPr="00846811">
        <w:t xml:space="preserve"> describes the data?  Explain.</w:t>
      </w:r>
    </w:p>
    <w:p w:rsidR="00846811" w:rsidRDefault="00846811" w:rsidP="00846811"/>
    <w:p w:rsidR="00846811" w:rsidRDefault="00846811" w:rsidP="00846811"/>
    <w:p w:rsidR="00846811" w:rsidRDefault="00846811" w:rsidP="00846811"/>
    <w:p w:rsidR="00846811" w:rsidRDefault="00846811" w:rsidP="00846811"/>
    <w:p w:rsidR="00846811" w:rsidRDefault="00846811" w:rsidP="00846811"/>
    <w:p w:rsidR="00846811" w:rsidRPr="00846811" w:rsidRDefault="00846811" w:rsidP="00846811"/>
    <w:p w:rsidR="00846811" w:rsidRPr="00962ED3" w:rsidRDefault="00846811" w:rsidP="00846811">
      <w:pPr>
        <w:ind w:left="90"/>
        <w:rPr>
          <w:sz w:val="22"/>
          <w:szCs w:val="22"/>
        </w:rPr>
      </w:pPr>
    </w:p>
    <w:p w:rsidR="00846811" w:rsidRDefault="00846811" w:rsidP="00846811">
      <w:pPr>
        <w:ind w:left="90"/>
      </w:pPr>
      <w:r w:rsidRPr="00962ED3">
        <w:rPr>
          <w:sz w:val="22"/>
          <w:szCs w:val="22"/>
        </w:rPr>
        <w:t>B.  Explain why the other two meteorologists did not choose the best representation of the data</w:t>
      </w:r>
      <w:r>
        <w:rPr>
          <w:sz w:val="22"/>
          <w:szCs w:val="22"/>
        </w:rPr>
        <w:t>.</w:t>
      </w:r>
    </w:p>
    <w:p w:rsidR="00846811" w:rsidRDefault="00846811" w:rsidP="00846811">
      <w:pPr>
        <w:ind w:left="90"/>
      </w:pPr>
    </w:p>
    <w:p w:rsidR="00846811" w:rsidRDefault="00846811" w:rsidP="00846811">
      <w:pPr>
        <w:ind w:left="90"/>
      </w:pPr>
    </w:p>
    <w:p w:rsidR="00846811" w:rsidRDefault="00846811" w:rsidP="00846811">
      <w:pPr>
        <w:ind w:left="90"/>
      </w:pPr>
    </w:p>
    <w:p w:rsidR="00846811" w:rsidRDefault="00846811" w:rsidP="00846811">
      <w:pPr>
        <w:ind w:left="90"/>
      </w:pPr>
    </w:p>
    <w:p w:rsidR="00846811" w:rsidRDefault="00846811" w:rsidP="00846811">
      <w:pPr>
        <w:ind w:left="90"/>
      </w:pPr>
    </w:p>
    <w:sectPr w:rsidR="0084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4FD"/>
    <w:multiLevelType w:val="hybridMultilevel"/>
    <w:tmpl w:val="B5C0F3C6"/>
    <w:lvl w:ilvl="0" w:tplc="BA84D87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9D85F58"/>
    <w:multiLevelType w:val="hybridMultilevel"/>
    <w:tmpl w:val="3B6AA84C"/>
    <w:lvl w:ilvl="0" w:tplc="A434E2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FCB5A4E"/>
    <w:multiLevelType w:val="hybridMultilevel"/>
    <w:tmpl w:val="2604E2D2"/>
    <w:lvl w:ilvl="0" w:tplc="15CC81EA">
      <w:start w:val="8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11"/>
    <w:rsid w:val="00846811"/>
    <w:rsid w:val="00C92A7E"/>
    <w:rsid w:val="00D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26851-D14D-40A0-BE01-1B4AED7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2018-04-09T19:10:00Z</dcterms:created>
  <dcterms:modified xsi:type="dcterms:W3CDTF">2018-04-09T19:24:00Z</dcterms:modified>
</cp:coreProperties>
</file>