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2B" w:rsidRDefault="001C252B" w:rsidP="001C252B">
      <w:r>
        <w:t>Algebra 3-</w:t>
      </w: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</w:p>
    <w:p w:rsidR="001C252B" w:rsidRDefault="001C252B" w:rsidP="001C252B">
      <w:r>
        <w:t>Block___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>
      <w:pPr>
        <w:jc w:val="center"/>
      </w:pPr>
      <w:r>
        <w:rPr>
          <w:b/>
          <w:u w:val="single"/>
        </w:rPr>
        <w:t xml:space="preserve">Unit </w:t>
      </w:r>
      <w:r>
        <w:rPr>
          <w:b/>
          <w:u w:val="single"/>
        </w:rPr>
        <w:t>9</w:t>
      </w:r>
      <w:r>
        <w:rPr>
          <w:b/>
          <w:u w:val="single"/>
        </w:rPr>
        <w:t xml:space="preserve"> Assessment</w:t>
      </w:r>
    </w:p>
    <w:p w:rsidR="001C252B" w:rsidRDefault="001C252B" w:rsidP="001C252B">
      <w:pPr>
        <w:rPr>
          <w:b/>
        </w:rPr>
      </w:pPr>
      <w:r>
        <w:rPr>
          <w:b/>
        </w:rPr>
        <w:t>Determine whether each function is an example of exponential growth or decay. (L2)</w:t>
      </w:r>
    </w:p>
    <w:p w:rsidR="001C252B" w:rsidRPr="00EA3B2C" w:rsidRDefault="001C252B" w:rsidP="001C252B">
      <w:r>
        <w:tab/>
        <w:t xml:space="preserve">1.  </w:t>
      </w:r>
      <m:oMath>
        <m: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0.85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1C252B" w:rsidRDefault="001C252B" w:rsidP="001C252B"/>
    <w:p w:rsidR="001C252B" w:rsidRDefault="001C252B" w:rsidP="001C252B"/>
    <w:p w:rsidR="001C252B" w:rsidRDefault="001C252B" w:rsidP="001C252B">
      <w:r>
        <w:tab/>
        <w:t xml:space="preserve">1.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Pr="00EA3B2C" w:rsidRDefault="001C252B" w:rsidP="001C252B"/>
    <w:p w:rsidR="001C252B" w:rsidRDefault="001C252B" w:rsidP="001C252B">
      <w:r>
        <w:t>3.  You put $2000 into an account earning 4% interest compounded continuously.  Find the amount in the account at the end of 8 years. (L3)</w:t>
      </w:r>
    </w:p>
    <w:p w:rsidR="001C252B" w:rsidRDefault="001C252B" w:rsidP="001C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3.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Default="001C252B" w:rsidP="001C252B"/>
    <w:p w:rsidR="001C252B" w:rsidRDefault="001C252B" w:rsidP="001C252B">
      <w:r>
        <w:t>4.  Robert invested $800 in a bank account.  The account has an annual interest rate of 5.5%.  How much money will be in the account after 12 years? (L3)</w:t>
      </w:r>
    </w:p>
    <w:p w:rsidR="001C252B" w:rsidRDefault="001C252B" w:rsidP="001C252B"/>
    <w:p w:rsidR="001C252B" w:rsidRPr="00A26D67" w:rsidRDefault="001C252B" w:rsidP="001C252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Default="001C252B" w:rsidP="001C252B">
      <w:r>
        <w:t>5.  The population of a bee colony is declining at a rate of 2.3% each year.  There are currently 10,200 bees in the colony.  How many bees will there be in 5 years? (L3)</w:t>
      </w:r>
    </w:p>
    <w:p w:rsidR="001C252B" w:rsidRDefault="001C252B" w:rsidP="001C252B"/>
    <w:p w:rsidR="001C252B" w:rsidRDefault="001C252B" w:rsidP="001C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Pr="00A26D67" w:rsidRDefault="001C252B" w:rsidP="001C252B">
      <w:r>
        <w:t>6.  A parent increases a child’s allowance by 15% each year.  If the allowance was $3 on the child’s 5</w:t>
      </w:r>
      <w:r w:rsidRPr="00A26D67">
        <w:rPr>
          <w:vertAlign w:val="superscript"/>
        </w:rPr>
        <w:t>th</w:t>
      </w:r>
      <w:r>
        <w:t xml:space="preserve"> birthday, how old will the child be when the allowance is $15? (L4)</w:t>
      </w:r>
    </w:p>
    <w:p w:rsidR="001C252B" w:rsidRDefault="001C252B" w:rsidP="001C252B"/>
    <w:p w:rsidR="001C252B" w:rsidRPr="00A26D67" w:rsidRDefault="001C252B" w:rsidP="001C252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Pr="009951CD" w:rsidRDefault="001C252B" w:rsidP="001C252B">
      <w:pPr>
        <w:rPr>
          <w:b/>
        </w:rPr>
      </w:pPr>
      <w:r w:rsidRPr="009951CD">
        <w:rPr>
          <w:b/>
        </w:rPr>
        <w:t>Graph each function.</w:t>
      </w:r>
      <w:r>
        <w:rPr>
          <w:b/>
        </w:rPr>
        <w:t xml:space="preserve"> (L3)</w:t>
      </w:r>
    </w:p>
    <w:p w:rsidR="001C252B" w:rsidRDefault="001C252B" w:rsidP="001C252B">
      <w:pPr>
        <w:rPr>
          <w:rFonts w:eastAsiaTheme="minorEastAsia"/>
        </w:rPr>
      </w:pPr>
      <w:r>
        <w:t xml:space="preserve">7. 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8.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:rsidR="001C252B" w:rsidRDefault="001C252B" w:rsidP="001C252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51AF08" wp14:editId="66B4BE8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53005" cy="2458085"/>
            <wp:effectExtent l="0" t="0" r="4445" b="0"/>
            <wp:wrapNone/>
            <wp:docPr id="7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F406A9" wp14:editId="56B0589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54910" cy="2458085"/>
            <wp:effectExtent l="0" t="0" r="2540" b="0"/>
            <wp:wrapNone/>
            <wp:docPr id="8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 w:rsidRPr="003863CB">
        <w:rPr>
          <w:rFonts w:eastAsiaTheme="minorEastAsia"/>
        </w:rPr>
        <w:t>9.  Write the equation in exponential form.</w:t>
      </w:r>
      <w:r>
        <w:rPr>
          <w:rFonts w:eastAsiaTheme="minorEastAsia"/>
        </w:rPr>
        <w:t xml:space="preserve"> (L2)</w:t>
      </w:r>
    </w:p>
    <w:p w:rsidR="001C252B" w:rsidRPr="003863CB" w:rsidRDefault="001C252B" w:rsidP="001C252B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0.0625</m:t>
            </m:r>
          </m:e>
        </m:func>
        <m:r>
          <w:rPr>
            <w:rFonts w:ascii="Cambria Math" w:eastAsiaTheme="minorEastAsia" w:hAnsi="Cambria Math"/>
          </w:rPr>
          <m:t>=-4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Pr="003863CB" w:rsidRDefault="001C252B" w:rsidP="001C252B">
      <w:pPr>
        <w:rPr>
          <w:rFonts w:eastAsiaTheme="minorEastAsia"/>
        </w:rPr>
      </w:pPr>
      <w:r>
        <w:rPr>
          <w:rFonts w:eastAsiaTheme="minorEastAsia"/>
        </w:rPr>
        <w:t>10.  Write the equation in logarithmic form. (L2)</w:t>
      </w:r>
    </w:p>
    <w:p w:rsidR="001C252B" w:rsidRDefault="001C252B" w:rsidP="001C25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=343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  <w:b/>
        </w:rPr>
      </w:pPr>
      <w:r>
        <w:rPr>
          <w:rFonts w:eastAsiaTheme="minorEastAsia"/>
          <w:b/>
        </w:rPr>
        <w:t>Evaluate each logarithm. (L2)</w:t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 xml:space="preserve">11.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729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256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  <w:t xml:space="preserve">13.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4=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967F7" w:rsidP="001C252B">
      <w:pPr>
        <w:rPr>
          <w:rFonts w:eastAsiaTheme="minorEastAsia"/>
        </w:rPr>
      </w:pPr>
      <w:r>
        <w:rPr>
          <w:rFonts w:eastAsiaTheme="minorEastAsia"/>
        </w:rPr>
        <w:br/>
        <w:t>14</w:t>
      </w:r>
      <w:r>
        <w:rPr>
          <w:rFonts w:eastAsiaTheme="minorEastAsia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  <w:r>
        <w:rPr>
          <w:rFonts w:eastAsiaTheme="minorEastAsia"/>
        </w:rPr>
        <w:t>15</w:t>
      </w:r>
      <w:r>
        <w:rPr>
          <w:rFonts w:eastAsiaTheme="minorEastAsia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16</w:t>
      </w:r>
      <w:r>
        <w:rPr>
          <w:rFonts w:eastAsiaTheme="minorEastAsia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e=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  <w:b/>
        </w:rPr>
      </w:pPr>
      <w:r>
        <w:rPr>
          <w:rFonts w:eastAsiaTheme="minorEastAsia"/>
          <w:b/>
        </w:rPr>
        <w:t>Write each logarithmic expression as a single logarithm. (L3)</w:t>
      </w:r>
    </w:p>
    <w:p w:rsidR="001C252B" w:rsidRDefault="001C252B" w:rsidP="001C252B">
      <w:pPr>
        <w:rPr>
          <w:rFonts w:eastAsiaTheme="minorEastAsia"/>
        </w:rPr>
      </w:pPr>
    </w:p>
    <w:p w:rsidR="001C252B" w:rsidRPr="003863CB" w:rsidRDefault="001967F7" w:rsidP="001C252B">
      <w:pPr>
        <w:rPr>
          <w:rFonts w:eastAsiaTheme="minorEastAsia"/>
          <w:u w:val="single"/>
        </w:rPr>
      </w:pPr>
      <w:r>
        <w:rPr>
          <w:rFonts w:eastAsiaTheme="minorEastAsia"/>
        </w:rPr>
        <w:t>17</w:t>
      </w:r>
      <w:r w:rsidR="001C252B">
        <w:rPr>
          <w:rFonts w:eastAsiaTheme="minorEastAsia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  <m:r>
          <w:rPr>
            <w:rFonts w:ascii="Cambria Math" w:eastAsiaTheme="minorEastAsia" w:hAnsi="Cambria Math"/>
          </w:rPr>
          <m:t>=</m:t>
        </m:r>
      </m:oMath>
      <w:r w:rsidR="001C252B">
        <w:rPr>
          <w:rFonts w:eastAsiaTheme="minorEastAsia"/>
        </w:rPr>
        <w:t xml:space="preserve"> </w:t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>1</w:t>
      </w:r>
      <w:r>
        <w:rPr>
          <w:rFonts w:eastAsiaTheme="minorEastAsia"/>
        </w:rPr>
        <w:t>8</w:t>
      </w:r>
      <w:r w:rsidR="001C252B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</m:oMath>
      <w:r w:rsidR="001C252B">
        <w:rPr>
          <w:rFonts w:eastAsiaTheme="minorEastAsia"/>
        </w:rPr>
        <w:t xml:space="preserve"> </w:t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967F7" w:rsidP="001C252B">
      <w:pPr>
        <w:rPr>
          <w:rFonts w:eastAsiaTheme="minorEastAsia"/>
        </w:rPr>
      </w:pPr>
      <w:r>
        <w:rPr>
          <w:rFonts w:eastAsiaTheme="minorEastAsia"/>
        </w:rPr>
        <w:t>19</w:t>
      </w:r>
      <w:r w:rsidR="001C252B">
        <w:rPr>
          <w:rFonts w:eastAsiaTheme="minorEastAsia"/>
        </w:rPr>
        <w:t>.  Use the Change of Base Formula to evaluate the expression. (L2)</w:t>
      </w: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Pr="00757958" w:rsidRDefault="001C252B" w:rsidP="001C252B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42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  <w:b/>
        </w:rPr>
      </w:pPr>
    </w:p>
    <w:p w:rsidR="001C252B" w:rsidRDefault="001C252B" w:rsidP="001C252B">
      <w:pPr>
        <w:rPr>
          <w:rFonts w:eastAsiaTheme="minorEastAsia"/>
          <w:b/>
        </w:rPr>
      </w:pPr>
    </w:p>
    <w:p w:rsidR="001C252B" w:rsidRDefault="001C252B" w:rsidP="001C252B">
      <w:pPr>
        <w:rPr>
          <w:rFonts w:eastAsiaTheme="minorEastAsia"/>
          <w:b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  <w:b/>
        </w:rPr>
        <w:t>Solve each equation.</w:t>
      </w:r>
    </w:p>
    <w:p w:rsidR="001C252B" w:rsidRPr="00757958" w:rsidRDefault="001967F7" w:rsidP="001C252B">
      <w:pPr>
        <w:rPr>
          <w:rFonts w:eastAsiaTheme="minorEastAsia"/>
        </w:rPr>
      </w:pPr>
      <w:r>
        <w:rPr>
          <w:rFonts w:eastAsiaTheme="minorEastAsia"/>
        </w:rPr>
        <w:t>20</w:t>
      </w:r>
      <w:r w:rsidR="001C252B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8-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1C252B">
        <w:rPr>
          <w:rFonts w:eastAsiaTheme="minorEastAsia"/>
        </w:rPr>
        <w:tab/>
        <w:t>(L3)</w:t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>
        <w:rPr>
          <w:rFonts w:eastAsiaTheme="minorEastAsia"/>
        </w:rPr>
        <w:t>2</w:t>
      </w:r>
      <w:r w:rsidR="001C252B">
        <w:rPr>
          <w:rFonts w:eastAsiaTheme="minorEastAsia"/>
        </w:rPr>
        <w:t xml:space="preserve">1.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</m:oMath>
      <w:r w:rsidR="001C252B">
        <w:rPr>
          <w:rFonts w:eastAsiaTheme="minorEastAsia"/>
        </w:rPr>
        <w:t xml:space="preserve"> </w:t>
      </w:r>
      <w:r w:rsidR="001C252B">
        <w:rPr>
          <w:rFonts w:eastAsiaTheme="minorEastAsia"/>
        </w:rPr>
        <w:tab/>
        <w:t>(L3)</w:t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967F7" w:rsidP="001C252B">
      <w:pPr>
        <w:rPr>
          <w:rFonts w:eastAsiaTheme="minorEastAsia"/>
        </w:rPr>
      </w:pPr>
      <w:r>
        <w:rPr>
          <w:rFonts w:eastAsiaTheme="minorEastAsia"/>
        </w:rPr>
        <w:t>20</w:t>
      </w:r>
      <w:r w:rsidR="001C252B">
        <w:rPr>
          <w:rFonts w:eastAsiaTheme="minorEastAsia"/>
        </w:rPr>
        <w:t xml:space="preserve">. </w:t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>
        <w:rPr>
          <w:rFonts w:eastAsiaTheme="minorEastAsia"/>
        </w:rPr>
        <w:t>2</w:t>
      </w:r>
      <w:r w:rsidR="001C252B">
        <w:rPr>
          <w:rFonts w:eastAsiaTheme="minorEastAsia"/>
        </w:rPr>
        <w:t xml:space="preserve">1. </w:t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</w:p>
    <w:p w:rsidR="001C252B" w:rsidRDefault="001967F7" w:rsidP="001C252B">
      <w:pPr>
        <w:rPr>
          <w:rFonts w:eastAsiaTheme="minorEastAsia"/>
        </w:rPr>
      </w:pPr>
      <w:r>
        <w:rPr>
          <w:rFonts w:eastAsiaTheme="minorEastAsia"/>
        </w:rPr>
        <w:br/>
      </w:r>
    </w:p>
    <w:p w:rsidR="001C252B" w:rsidRDefault="001C252B" w:rsidP="001C252B">
      <w:pPr>
        <w:rPr>
          <w:rFonts w:eastAsiaTheme="minorEastAsia"/>
        </w:rPr>
      </w:pPr>
    </w:p>
    <w:p w:rsidR="001C252B" w:rsidRDefault="001967F7" w:rsidP="001C252B">
      <w:pPr>
        <w:rPr>
          <w:rFonts w:eastAsiaTheme="minorEastAsia"/>
        </w:rPr>
      </w:pPr>
      <w:r>
        <w:rPr>
          <w:rFonts w:eastAsiaTheme="minorEastAsia"/>
        </w:rPr>
        <w:t>22</w:t>
      </w:r>
      <w:r w:rsidR="001C252B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  <w:t>(L3)</w:t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>
        <w:rPr>
          <w:rFonts w:eastAsiaTheme="minorEastAsia"/>
        </w:rPr>
        <w:t>23</w:t>
      </w:r>
      <w:r w:rsidR="001C252B">
        <w:rPr>
          <w:rFonts w:eastAsiaTheme="minorEastAsia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x-21</m:t>
                </m:r>
              </m:e>
            </m:d>
          </m:e>
        </m:func>
        <m:r>
          <w:rPr>
            <w:rFonts w:ascii="Cambria Math" w:eastAsiaTheme="minorEastAsia" w:hAnsi="Cambria Math"/>
          </w:rPr>
          <m:t>=2-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1C252B">
        <w:rPr>
          <w:rFonts w:eastAsiaTheme="minorEastAsia"/>
        </w:rPr>
        <w:tab/>
        <w:t>(L4)</w:t>
      </w:r>
    </w:p>
    <w:p w:rsidR="001C252B" w:rsidRDefault="001967F7" w:rsidP="001C252B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762146" w:rsidRPr="001C252B" w:rsidRDefault="001967F7">
      <w:pPr>
        <w:rPr>
          <w:rFonts w:eastAsiaTheme="minorEastAsia"/>
          <w:u w:val="single"/>
        </w:rPr>
      </w:pPr>
      <w:r>
        <w:rPr>
          <w:rFonts w:eastAsiaTheme="minorEastAsia"/>
        </w:rPr>
        <w:t>22</w:t>
      </w:r>
      <w:r w:rsidR="001C252B">
        <w:rPr>
          <w:rFonts w:eastAsiaTheme="minorEastAsia"/>
        </w:rPr>
        <w:t xml:space="preserve">. </w:t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 w:rsidR="001C252B">
        <w:rPr>
          <w:rFonts w:eastAsiaTheme="minorEastAsia"/>
        </w:rPr>
        <w:tab/>
      </w:r>
      <w:r>
        <w:rPr>
          <w:rFonts w:eastAsiaTheme="minorEastAsia"/>
        </w:rPr>
        <w:t>23</w:t>
      </w:r>
      <w:r w:rsidR="001C252B">
        <w:rPr>
          <w:rFonts w:eastAsiaTheme="minorEastAsia"/>
        </w:rPr>
        <w:t xml:space="preserve">. </w:t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  <w:r w:rsidR="001C252B">
        <w:rPr>
          <w:rFonts w:eastAsiaTheme="minorEastAsia"/>
          <w:u w:val="single"/>
        </w:rPr>
        <w:tab/>
      </w:r>
    </w:p>
    <w:sectPr w:rsidR="00762146" w:rsidRPr="001C252B" w:rsidSect="001C252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2B"/>
    <w:rsid w:val="001967F7"/>
    <w:rsid w:val="001C252B"/>
    <w:rsid w:val="007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BB8F-440F-490E-83B8-D6752682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2018-04-23T21:33:00Z</dcterms:created>
  <dcterms:modified xsi:type="dcterms:W3CDTF">2018-04-23T21:33:00Z</dcterms:modified>
</cp:coreProperties>
</file>