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2DD4EF" w:rsidP="778E0EDC" w:rsidRDefault="112DD4EF" w14:paraId="6C4FEF51" w14:noSpellErr="1" w14:textId="5A8C89CF">
      <w:pPr>
        <w:pStyle w:val="Normal"/>
        <w:jc w:val="center"/>
      </w:pPr>
      <w:r w:rsidR="778E0EDC">
        <w:rPr/>
        <w:t>*Slide 1*</w:t>
      </w:r>
    </w:p>
    <w:p w:rsidR="778E0EDC" w:rsidP="778E0EDC" w:rsidRDefault="778E0EDC" w14:noSpellErr="1" w14:paraId="7E42D5E0" w14:textId="6E28D485">
      <w:pPr>
        <w:pStyle w:val="Normal"/>
        <w:ind w:firstLine="720"/>
        <w:jc w:val="left"/>
      </w:pPr>
      <w:r w:rsidR="778E0EDC">
        <w:rPr/>
        <w:t>T</w:t>
      </w:r>
      <w:r w:rsidR="778E0EDC">
        <w:rPr/>
        <w:t xml:space="preserve">his presentation shows some of the things that </w:t>
      </w:r>
      <w:r w:rsidR="778E0EDC">
        <w:rPr/>
        <w:t>I've</w:t>
      </w:r>
      <w:r w:rsidR="778E0EDC">
        <w:rPr/>
        <w:t xml:space="preserve"> done in class and how I have learned things that make coding easier.</w:t>
      </w:r>
    </w:p>
    <w:p w:rsidR="778E0EDC" w:rsidP="778E0EDC" w:rsidRDefault="778E0EDC" w14:noSpellErr="1" w14:paraId="533F171A" w14:textId="36F4A776">
      <w:pPr>
        <w:pStyle w:val="Normal"/>
        <w:ind w:firstLine="0"/>
        <w:jc w:val="center"/>
      </w:pPr>
      <w:r w:rsidR="778E0EDC">
        <w:rPr/>
        <w:t>*Slide 2*</w:t>
      </w:r>
    </w:p>
    <w:p w:rsidR="778E0EDC" w:rsidP="778E0EDC" w:rsidRDefault="778E0EDC" w14:noSpellErr="1" w14:paraId="2D18B013" w14:textId="7E155D5E">
      <w:pPr>
        <w:pStyle w:val="Normal"/>
        <w:ind w:firstLine="720"/>
        <w:jc w:val="left"/>
      </w:pPr>
      <w:r w:rsidR="778E0EDC">
        <w:rPr/>
        <w:t>H</w:t>
      </w:r>
      <w:r w:rsidR="778E0EDC">
        <w:rPr/>
        <w:t>ere I went from making a pattern on grid paper to making it in an online grid. This was easier than the paper, mainly because I could fix my mistakes more easily. On the online grid I can also change the colors around if I feel like they don’t match.</w:t>
      </w:r>
    </w:p>
    <w:p w:rsidR="778E0EDC" w:rsidP="778E0EDC" w:rsidRDefault="778E0EDC" w14:noSpellErr="1" w14:paraId="7E576003" w14:textId="5430A918">
      <w:pPr>
        <w:pStyle w:val="Normal"/>
        <w:ind w:firstLine="0"/>
        <w:jc w:val="center"/>
      </w:pPr>
      <w:r w:rsidR="778E0EDC">
        <w:rPr/>
        <w:t>*Slide 3*</w:t>
      </w:r>
    </w:p>
    <w:p w:rsidR="778E0EDC" w:rsidP="778E0EDC" w:rsidRDefault="778E0EDC" w14:noSpellErr="1" w14:paraId="0125EB55" w14:textId="012EF987">
      <w:pPr>
        <w:pStyle w:val="Normal"/>
        <w:ind w:firstLine="720"/>
        <w:jc w:val="left"/>
      </w:pPr>
      <w:r w:rsidR="778E0EDC">
        <w:rPr/>
        <w:t>T</w:t>
      </w:r>
      <w:r w:rsidR="778E0EDC">
        <w:rPr/>
        <w:t xml:space="preserve">his is the picture of a bunny, </w:t>
      </w:r>
      <w:r w:rsidR="778E0EDC">
        <w:rPr/>
        <w:t>it's</w:t>
      </w:r>
      <w:r w:rsidR="778E0EDC">
        <w:rPr/>
        <w:t xml:space="preserve"> very blocky because I used very feel squares. I started making it by making the outline fi</w:t>
      </w:r>
      <w:r w:rsidR="778E0EDC">
        <w:rPr/>
        <w:t>rst</w:t>
      </w:r>
      <w:r w:rsidR="778E0EDC">
        <w:rPr/>
        <w:t xml:space="preserve">, and then filling in the rest. The white details were hard to make because I had to count every block to see where they would </w:t>
      </w:r>
      <w:r w:rsidR="778E0EDC">
        <w:rPr/>
        <w:t>end up</w:t>
      </w:r>
      <w:r w:rsidR="778E0EDC">
        <w:rPr/>
        <w:t xml:space="preserve">. </w:t>
      </w:r>
    </w:p>
    <w:p w:rsidR="778E0EDC" w:rsidP="778E0EDC" w:rsidRDefault="778E0EDC" w14:noSpellErr="1" w14:paraId="59DC6F15" w14:textId="2EB2C0EE">
      <w:pPr>
        <w:pStyle w:val="Normal"/>
        <w:ind w:firstLine="0"/>
        <w:jc w:val="center"/>
      </w:pPr>
      <w:r w:rsidR="778E0EDC">
        <w:rPr/>
        <w:t>*Slide 4*</w:t>
      </w:r>
    </w:p>
    <w:p w:rsidR="778E0EDC" w:rsidP="778E0EDC" w:rsidRDefault="778E0EDC" w14:noSpellErr="1" w14:paraId="4103F9ED" w14:textId="195E1963">
      <w:pPr>
        <w:pStyle w:val="Normal"/>
        <w:ind w:firstLine="720"/>
        <w:jc w:val="left"/>
      </w:pPr>
      <w:r w:rsidR="778E0EDC">
        <w:rPr/>
        <w:t xml:space="preserve">This was my first shape that I made on bricklayer lite. </w:t>
      </w:r>
      <w:r w:rsidR="778E0EDC">
        <w:rPr/>
        <w:t>It's</w:t>
      </w:r>
      <w:r w:rsidR="778E0EDC">
        <w:rPr/>
        <w:t xml:space="preserve"> on level one, so I had to make each little piece as a small square or rectangle. </w:t>
      </w:r>
      <w:r w:rsidR="778E0EDC">
        <w:rPr/>
        <w:t>It's</w:t>
      </w:r>
      <w:r w:rsidR="778E0EDC">
        <w:rPr/>
        <w:t xml:space="preserve"> not the best way to make that shape, in hindsight I </w:t>
      </w:r>
      <w:r w:rsidR="778E0EDC">
        <w:rPr/>
        <w:t>could probably</w:t>
      </w:r>
      <w:r w:rsidR="778E0EDC">
        <w:rPr/>
        <w:t xml:space="preserve"> have used less pieces to make that same shape.</w:t>
      </w:r>
    </w:p>
    <w:p w:rsidR="778E0EDC" w:rsidP="778E0EDC" w:rsidRDefault="778E0EDC" w14:noSpellErr="1" w14:paraId="7EDE2D5B" w14:textId="1C0726EF">
      <w:pPr>
        <w:pStyle w:val="Normal"/>
        <w:ind w:firstLine="0"/>
        <w:jc w:val="center"/>
      </w:pPr>
      <w:r w:rsidR="778E0EDC">
        <w:rPr/>
        <w:t>*Slide 5*</w:t>
      </w:r>
    </w:p>
    <w:p w:rsidR="778E0EDC" w:rsidP="778E0EDC" w:rsidRDefault="778E0EDC" w14:noSpellErr="1" w14:paraId="0A9A6FC5" w14:textId="39213E40">
      <w:pPr>
        <w:pStyle w:val="Normal"/>
        <w:ind w:firstLine="720"/>
        <w:jc w:val="left"/>
      </w:pPr>
      <w:r w:rsidR="778E0EDC">
        <w:rPr/>
        <w:t>O</w:t>
      </w:r>
      <w:r w:rsidR="778E0EDC">
        <w:rPr/>
        <w:t xml:space="preserve">n this next shape I used the least amount of </w:t>
      </w:r>
      <w:r w:rsidR="778E0EDC">
        <w:rPr/>
        <w:t>commands</w:t>
      </w:r>
      <w:r w:rsidR="778E0EDC">
        <w:rPr/>
        <w:t xml:space="preserve"> possible for still being on level one</w:t>
      </w:r>
      <w:r w:rsidR="778E0EDC">
        <w:rPr/>
        <w:t xml:space="preserve">. </w:t>
      </w:r>
    </w:p>
    <w:p w:rsidR="778E0EDC" w:rsidP="778E0EDC" w:rsidRDefault="778E0EDC" w14:noSpellErr="1" w14:paraId="4C14BF38" w14:textId="0D3141FE">
      <w:pPr>
        <w:pStyle w:val="Normal"/>
        <w:ind w:firstLine="0"/>
        <w:jc w:val="center"/>
      </w:pPr>
      <w:r w:rsidR="778E0EDC">
        <w:rPr/>
        <w:t>*Slide 6*</w:t>
      </w:r>
    </w:p>
    <w:p w:rsidR="778E0EDC" w:rsidP="778E0EDC" w:rsidRDefault="778E0EDC" w14:noSpellErr="1" w14:paraId="4CD1685D" w14:textId="582BAD90">
      <w:pPr>
        <w:pStyle w:val="Normal"/>
        <w:ind w:firstLine="720"/>
        <w:jc w:val="left"/>
      </w:pPr>
      <w:r w:rsidR="778E0EDC">
        <w:rPr/>
        <w:t>I</w:t>
      </w:r>
      <w:r w:rsidR="778E0EDC">
        <w:rPr/>
        <w:t xml:space="preserve"> don’t know why, but I used the grid to make the lockers... it took a lot of clicking to put in the color and fill in the middle. But if I was still </w:t>
      </w:r>
      <w:r w:rsidR="778E0EDC">
        <w:rPr/>
        <w:t>u</w:t>
      </w:r>
      <w:r w:rsidR="778E0EDC">
        <w:rPr/>
        <w:t>s</w:t>
      </w:r>
      <w:r w:rsidR="778E0EDC">
        <w:rPr/>
        <w:t>i</w:t>
      </w:r>
      <w:r w:rsidR="778E0EDC">
        <w:rPr/>
        <w:t>n</w:t>
      </w:r>
      <w:r w:rsidR="778E0EDC">
        <w:rPr/>
        <w:t>g</w:t>
      </w:r>
      <w:r w:rsidR="778E0EDC">
        <w:rPr/>
        <w:t xml:space="preserve"> </w:t>
      </w:r>
      <w:r w:rsidR="778E0EDC">
        <w:rPr/>
        <w:t>t</w:t>
      </w:r>
      <w:r w:rsidR="778E0EDC">
        <w:rPr/>
        <w:t>h</w:t>
      </w:r>
      <w:r w:rsidR="778E0EDC">
        <w:rPr/>
        <w:t>e</w:t>
      </w:r>
      <w:r w:rsidR="778E0EDC">
        <w:rPr/>
        <w:t xml:space="preserve"> </w:t>
      </w:r>
      <w:r w:rsidR="778E0EDC">
        <w:rPr/>
        <w:t>l</w:t>
      </w:r>
      <w:r w:rsidR="778E0EDC">
        <w:rPr/>
        <w:t>e</w:t>
      </w:r>
      <w:r w:rsidR="778E0EDC">
        <w:rPr/>
        <w:t>v</w:t>
      </w:r>
      <w:r w:rsidR="778E0EDC">
        <w:rPr/>
        <w:t>e</w:t>
      </w:r>
      <w:r w:rsidR="778E0EDC">
        <w:rPr/>
        <w:t>l</w:t>
      </w:r>
      <w:r w:rsidR="778E0EDC">
        <w:rPr/>
        <w:t xml:space="preserve"> </w:t>
      </w:r>
      <w:r w:rsidR="778E0EDC">
        <w:rPr/>
        <w:t>o</w:t>
      </w:r>
      <w:r w:rsidR="778E0EDC">
        <w:rPr/>
        <w:t>n</w:t>
      </w:r>
      <w:r w:rsidR="778E0EDC">
        <w:rPr/>
        <w:t>e</w:t>
      </w:r>
      <w:r w:rsidR="778E0EDC">
        <w:rPr/>
        <w:t xml:space="preserve"> </w:t>
      </w:r>
      <w:r w:rsidR="778E0EDC">
        <w:rPr/>
        <w:t>o</w:t>
      </w:r>
      <w:r w:rsidR="778E0EDC">
        <w:rPr/>
        <w:t>n</w:t>
      </w:r>
      <w:r w:rsidR="778E0EDC">
        <w:rPr/>
        <w:t xml:space="preserve"> </w:t>
      </w:r>
      <w:r w:rsidR="778E0EDC">
        <w:rPr/>
        <w:t>b</w:t>
      </w:r>
      <w:r w:rsidR="778E0EDC">
        <w:rPr/>
        <w:t>r</w:t>
      </w:r>
      <w:r w:rsidR="778E0EDC">
        <w:rPr/>
        <w:t>i</w:t>
      </w:r>
      <w:r w:rsidR="778E0EDC">
        <w:rPr/>
        <w:t>c</w:t>
      </w:r>
      <w:r w:rsidR="778E0EDC">
        <w:rPr/>
        <w:t>k</w:t>
      </w:r>
      <w:r w:rsidR="778E0EDC">
        <w:rPr/>
        <w:t>l</w:t>
      </w:r>
      <w:r w:rsidR="778E0EDC">
        <w:rPr/>
        <w:t>a</w:t>
      </w:r>
      <w:r w:rsidR="778E0EDC">
        <w:rPr/>
        <w:t>y</w:t>
      </w:r>
      <w:r w:rsidR="778E0EDC">
        <w:rPr/>
        <w:t>e</w:t>
      </w:r>
      <w:r w:rsidR="778E0EDC">
        <w:rPr/>
        <w:t>r</w:t>
      </w:r>
      <w:r w:rsidR="778E0EDC">
        <w:rPr/>
        <w:t xml:space="preserve"> </w:t>
      </w:r>
      <w:r w:rsidR="778E0EDC">
        <w:rPr/>
        <w:t>l</w:t>
      </w:r>
      <w:r w:rsidR="778E0EDC">
        <w:rPr/>
        <w:t>i</w:t>
      </w:r>
      <w:r w:rsidR="778E0EDC">
        <w:rPr/>
        <w:t>t</w:t>
      </w:r>
      <w:r w:rsidR="778E0EDC">
        <w:rPr/>
        <w:t>e</w:t>
      </w:r>
      <w:r w:rsidR="778E0EDC">
        <w:rPr/>
        <w:t xml:space="preserve"> </w:t>
      </w:r>
      <w:r w:rsidR="778E0EDC">
        <w:rPr/>
        <w:t>i</w:t>
      </w:r>
      <w:r w:rsidR="778E0EDC">
        <w:rPr/>
        <w:t>t</w:t>
      </w:r>
      <w:r w:rsidR="778E0EDC">
        <w:rPr/>
        <w:t xml:space="preserve"> </w:t>
      </w:r>
      <w:r w:rsidR="778E0EDC">
        <w:rPr/>
        <w:t>w</w:t>
      </w:r>
      <w:r w:rsidR="778E0EDC">
        <w:rPr/>
        <w:t>o</w:t>
      </w:r>
      <w:r w:rsidR="778E0EDC">
        <w:rPr/>
        <w:t>u</w:t>
      </w:r>
      <w:r w:rsidR="778E0EDC">
        <w:rPr/>
        <w:t>l</w:t>
      </w:r>
      <w:r w:rsidR="778E0EDC">
        <w:rPr/>
        <w:t>d</w:t>
      </w:r>
      <w:r w:rsidR="778E0EDC">
        <w:rPr/>
        <w:t xml:space="preserve"> </w:t>
      </w:r>
      <w:r w:rsidR="778E0EDC">
        <w:rPr/>
        <w:t>h</w:t>
      </w:r>
      <w:r w:rsidR="778E0EDC">
        <w:rPr/>
        <w:t>a</w:t>
      </w:r>
      <w:r w:rsidR="778E0EDC">
        <w:rPr/>
        <w:t>v</w:t>
      </w:r>
      <w:r w:rsidR="778E0EDC">
        <w:rPr/>
        <w:t>e</w:t>
      </w:r>
      <w:r w:rsidR="778E0EDC">
        <w:rPr/>
        <w:t xml:space="preserve"> </w:t>
      </w:r>
      <w:r w:rsidR="778E0EDC">
        <w:rPr/>
        <w:t>t</w:t>
      </w:r>
      <w:r w:rsidR="778E0EDC">
        <w:rPr/>
        <w:t>a</w:t>
      </w:r>
      <w:r w:rsidR="778E0EDC">
        <w:rPr/>
        <w:t>k</w:t>
      </w:r>
      <w:r w:rsidR="778E0EDC">
        <w:rPr/>
        <w:t>e</w:t>
      </w:r>
      <w:r w:rsidR="778E0EDC">
        <w:rPr/>
        <w:t>n</w:t>
      </w:r>
      <w:r w:rsidR="778E0EDC">
        <w:rPr/>
        <w:t xml:space="preserve"> </w:t>
      </w:r>
      <w:r w:rsidR="778E0EDC">
        <w:rPr/>
        <w:t>e</w:t>
      </w:r>
      <w:r w:rsidR="778E0EDC">
        <w:rPr/>
        <w:t>v</w:t>
      </w:r>
      <w:r w:rsidR="778E0EDC">
        <w:rPr/>
        <w:t>e</w:t>
      </w:r>
      <w:r w:rsidR="778E0EDC">
        <w:rPr/>
        <w:t>n</w:t>
      </w:r>
      <w:r w:rsidR="778E0EDC">
        <w:rPr/>
        <w:t xml:space="preserve"> m</w:t>
      </w:r>
      <w:r w:rsidR="778E0EDC">
        <w:rPr/>
        <w:t>o</w:t>
      </w:r>
      <w:r w:rsidR="778E0EDC">
        <w:rPr/>
        <w:t>r</w:t>
      </w:r>
      <w:r w:rsidR="778E0EDC">
        <w:rPr/>
        <w:t>e</w:t>
      </w:r>
      <w:r w:rsidR="778E0EDC">
        <w:rPr/>
        <w:t xml:space="preserve"> </w:t>
      </w:r>
      <w:r w:rsidR="778E0EDC">
        <w:rPr/>
        <w:t>w</w:t>
      </w:r>
      <w:r w:rsidR="778E0EDC">
        <w:rPr/>
        <w:t>o</w:t>
      </w:r>
      <w:r w:rsidR="778E0EDC">
        <w:rPr/>
        <w:t>r</w:t>
      </w:r>
      <w:r w:rsidR="778E0EDC">
        <w:rPr/>
        <w:t>k</w:t>
      </w:r>
      <w:r w:rsidR="778E0EDC">
        <w:rPr/>
        <w:t xml:space="preserve"> </w:t>
      </w:r>
      <w:r w:rsidR="778E0EDC">
        <w:rPr/>
        <w:t>t</w:t>
      </w:r>
      <w:r w:rsidR="778E0EDC">
        <w:rPr/>
        <w:t>o</w:t>
      </w:r>
      <w:r w:rsidR="778E0EDC">
        <w:rPr/>
        <w:t xml:space="preserve"> </w:t>
      </w:r>
      <w:r w:rsidR="778E0EDC">
        <w:rPr/>
        <w:t>p</w:t>
      </w:r>
      <w:r w:rsidR="778E0EDC">
        <w:rPr/>
        <w:t>u</w:t>
      </w:r>
      <w:r w:rsidR="778E0EDC">
        <w:rPr/>
        <w:t>t</w:t>
      </w:r>
      <w:r w:rsidR="778E0EDC">
        <w:rPr/>
        <w:t xml:space="preserve"> </w:t>
      </w:r>
      <w:r w:rsidR="778E0EDC">
        <w:rPr/>
        <w:t>i</w:t>
      </w:r>
      <w:r w:rsidR="778E0EDC">
        <w:rPr/>
        <w:t>n</w:t>
      </w:r>
      <w:r w:rsidR="778E0EDC">
        <w:rPr/>
        <w:t xml:space="preserve"> </w:t>
      </w:r>
      <w:r w:rsidR="778E0EDC">
        <w:rPr/>
        <w:t>t</w:t>
      </w:r>
      <w:r w:rsidR="778E0EDC">
        <w:rPr/>
        <w:t>h</w:t>
      </w:r>
      <w:r w:rsidR="778E0EDC">
        <w:rPr/>
        <w:t>e</w:t>
      </w:r>
      <w:r w:rsidR="778E0EDC">
        <w:rPr/>
        <w:t xml:space="preserve"> </w:t>
      </w:r>
      <w:r w:rsidR="778E0EDC">
        <w:rPr/>
        <w:t>'</w:t>
      </w:r>
      <w:r w:rsidR="778E0EDC">
        <w:rPr/>
        <w:t xml:space="preserve">million' </w:t>
      </w:r>
      <w:r w:rsidR="778E0EDC">
        <w:rPr/>
        <w:t>commands</w:t>
      </w:r>
      <w:r w:rsidR="778E0EDC">
        <w:rPr/>
        <w:t xml:space="preserve"> necessary to </w:t>
      </w:r>
      <w:r w:rsidR="778E0EDC">
        <w:rPr/>
        <w:t>completely</w:t>
      </w:r>
      <w:r w:rsidR="778E0EDC">
        <w:rPr/>
        <w:t xml:space="preserve"> fill in the lockers.</w:t>
      </w:r>
    </w:p>
    <w:p w:rsidR="778E0EDC" w:rsidP="778E0EDC" w:rsidRDefault="778E0EDC" w14:noSpellErr="1" w14:paraId="65C0BE66" w14:textId="41E93DE5">
      <w:pPr>
        <w:pStyle w:val="Normal"/>
        <w:ind w:firstLine="0"/>
        <w:jc w:val="center"/>
      </w:pPr>
      <w:r w:rsidR="778E0EDC">
        <w:rPr/>
        <w:t xml:space="preserve">*Slide 7* </w:t>
      </w:r>
    </w:p>
    <w:p w:rsidR="778E0EDC" w:rsidP="778E0EDC" w:rsidRDefault="778E0EDC" w14:noSpellErr="1" w14:paraId="4E14E7BF" w14:textId="76BEF3A7">
      <w:pPr>
        <w:pStyle w:val="Normal"/>
        <w:ind w:firstLine="720"/>
        <w:jc w:val="left"/>
      </w:pPr>
      <w:r w:rsidR="778E0EDC">
        <w:rPr/>
        <w:t xml:space="preserve">This was the first time I was using level two on bricklayer lite. It was much easier than level one, especially to make the background. I was able to use a function to make the background in half of the work I </w:t>
      </w:r>
      <w:r w:rsidR="778E0EDC">
        <w:rPr/>
        <w:t>would've</w:t>
      </w:r>
      <w:r w:rsidR="778E0EDC">
        <w:rPr/>
        <w:t xml:space="preserve"> needed to make this on </w:t>
      </w:r>
      <w:r w:rsidR="778E0EDC">
        <w:rPr/>
        <w:t>level one.</w:t>
      </w:r>
    </w:p>
    <w:p w:rsidR="778E0EDC" w:rsidP="778E0EDC" w:rsidRDefault="778E0EDC" w14:noSpellErr="1" w14:paraId="2568DDCF" w14:textId="2D31B0DF">
      <w:pPr>
        <w:pStyle w:val="Normal"/>
        <w:ind w:firstLine="0"/>
        <w:jc w:val="center"/>
      </w:pPr>
      <w:r w:rsidR="778E0EDC">
        <w:rPr/>
        <w:t>*Slide 8*</w:t>
      </w:r>
    </w:p>
    <w:p w:rsidR="778E0EDC" w:rsidP="778E0EDC" w:rsidRDefault="778E0EDC" w14:noSpellErr="1" w14:paraId="57538097" w14:textId="40BFE043">
      <w:pPr>
        <w:pStyle w:val="Normal"/>
        <w:ind w:firstLine="720"/>
        <w:jc w:val="left"/>
      </w:pPr>
      <w:r w:rsidR="778E0EDC">
        <w:rPr/>
        <w:t>T</w:t>
      </w:r>
      <w:r w:rsidR="778E0EDC">
        <w:rPr/>
        <w:t xml:space="preserve">his shows the function I made for the letter T, I made </w:t>
      </w:r>
      <w:r w:rsidR="778E0EDC">
        <w:rPr/>
        <w:t>a function</w:t>
      </w:r>
      <w:r w:rsidR="778E0EDC">
        <w:rPr/>
        <w:t xml:space="preserve"> because it made it easier to translate the T around if needed, and because I have more than one </w:t>
      </w:r>
      <w:r w:rsidR="778E0EDC">
        <w:rPr/>
        <w:t>T on</w:t>
      </w:r>
      <w:r w:rsidR="778E0EDC">
        <w:rPr/>
        <w:t xml:space="preserve"> my name, so I didn’t have to code the T twice. </w:t>
      </w:r>
      <w:r w:rsidR="778E0EDC">
        <w:rPr/>
        <w:t>Also,</w:t>
      </w:r>
      <w:r w:rsidR="778E0EDC">
        <w:rPr/>
        <w:t xml:space="preserve"> when I made this I had to set the origin when placing easy function, not sure if there was an easier way to make the letters go where they needed to.</w:t>
      </w:r>
    </w:p>
    <w:p w:rsidR="778E0EDC" w:rsidP="778E0EDC" w:rsidRDefault="778E0EDC" w14:noSpellErr="1" w14:paraId="7FF4470C" w14:textId="0591E761">
      <w:pPr>
        <w:pStyle w:val="Normal"/>
        <w:ind w:firstLine="0"/>
        <w:jc w:val="center"/>
      </w:pPr>
      <w:r w:rsidR="778E0EDC">
        <w:rPr/>
        <w:t>*Slide 9*</w:t>
      </w:r>
    </w:p>
    <w:p w:rsidR="778E0EDC" w:rsidP="778E0EDC" w:rsidRDefault="778E0EDC" w14:noSpellErr="1" w14:paraId="60565487" w14:textId="7EBE5364">
      <w:pPr>
        <w:pStyle w:val="Normal"/>
        <w:ind w:firstLine="720"/>
        <w:jc w:val="left"/>
      </w:pPr>
      <w:r w:rsidR="778E0EDC">
        <w:rPr/>
        <w:t xml:space="preserve">This was my first "major" project on bricklayer level three, and good thing that it was on level three too, if this was on level two it </w:t>
      </w:r>
      <w:r w:rsidR="778E0EDC">
        <w:rPr/>
        <w:t>would've</w:t>
      </w:r>
      <w:r w:rsidR="778E0EDC">
        <w:rPr/>
        <w:t xml:space="preserve"> been way </w:t>
      </w:r>
      <w:r w:rsidR="778E0EDC">
        <w:rPr/>
        <w:t>too much</w:t>
      </w:r>
      <w:r w:rsidR="778E0EDC">
        <w:rPr/>
        <w:t xml:space="preserve"> </w:t>
      </w:r>
      <w:r w:rsidR="778E0EDC">
        <w:rPr/>
        <w:t xml:space="preserve">work. </w:t>
      </w:r>
      <w:r w:rsidR="778E0EDC">
        <w:rPr/>
        <w:t>Overall,</w:t>
      </w:r>
      <w:r w:rsidR="778E0EDC">
        <w:rPr/>
        <w:t xml:space="preserve"> I feel like I made this using some very short and to the point commands.</w:t>
      </w:r>
    </w:p>
    <w:p w:rsidR="778E0EDC" w:rsidP="778E0EDC" w:rsidRDefault="778E0EDC" w14:noSpellErr="1" w14:paraId="1D2F929B" w14:textId="215D071A">
      <w:pPr>
        <w:pStyle w:val="Normal"/>
        <w:ind w:firstLine="0"/>
        <w:jc w:val="center"/>
      </w:pPr>
      <w:r w:rsidR="778E0EDC">
        <w:rPr/>
        <w:t>*Slide 10*</w:t>
      </w:r>
    </w:p>
    <w:p w:rsidR="778E0EDC" w:rsidP="778E0EDC" w:rsidRDefault="778E0EDC" w14:noSpellErr="1" w14:paraId="09DACFF9" w14:textId="70773962">
      <w:pPr>
        <w:pStyle w:val="Normal"/>
        <w:ind w:firstLine="720"/>
        <w:jc w:val="left"/>
      </w:pPr>
      <w:r w:rsidR="778E0EDC">
        <w:rPr/>
        <w:t>T</w:t>
      </w:r>
      <w:r w:rsidR="778E0EDC">
        <w:rPr/>
        <w:t xml:space="preserve">his is the </w:t>
      </w:r>
      <w:r w:rsidR="778E0EDC">
        <w:rPr/>
        <w:t xml:space="preserve">code I used to </w:t>
      </w:r>
      <w:r w:rsidR="778E0EDC">
        <w:rPr/>
        <w:t>make me</w:t>
      </w:r>
      <w:r w:rsidR="778E0EDC">
        <w:rPr/>
        <w:t xml:space="preserve"> filling the whole </w:t>
      </w:r>
      <w:r w:rsidR="778E0EDC">
        <w:rPr/>
        <w:t>page much</w:t>
      </w:r>
      <w:r w:rsidR="778E0EDC">
        <w:rPr/>
        <w:t xml:space="preserve"> easier. I used the previous function I had for the flag itself, and put four flags next to each other to make a row. Then I just had to repeat the rows a few </w:t>
      </w:r>
      <w:r w:rsidR="778E0EDC">
        <w:rPr/>
        <w:t>times</w:t>
      </w:r>
      <w:r w:rsidR="778E0EDC">
        <w:rPr/>
        <w:t xml:space="preserve"> to fill the page.</w:t>
      </w:r>
    </w:p>
    <w:p w:rsidR="778E0EDC" w:rsidP="778E0EDC" w:rsidRDefault="778E0EDC" w14:noSpellErr="1" w14:paraId="2398AD47" w14:textId="2F5F25EC">
      <w:pPr>
        <w:pStyle w:val="Normal"/>
        <w:ind w:firstLine="0"/>
        <w:jc w:val="center"/>
      </w:pPr>
      <w:r w:rsidR="778E0EDC">
        <w:rPr/>
        <w:t>*Slide 11*</w:t>
      </w:r>
    </w:p>
    <w:p w:rsidR="778E0EDC" w:rsidP="778E0EDC" w:rsidRDefault="778E0EDC" w14:noSpellErr="1" w14:paraId="6CD256A6" w14:textId="24F7EF63">
      <w:pPr>
        <w:pStyle w:val="Normal"/>
        <w:ind w:firstLine="720"/>
        <w:jc w:val="left"/>
      </w:pPr>
      <w:r w:rsidR="778E0EDC">
        <w:rPr/>
        <w:t xml:space="preserve">This is the Flag Challenge, where I had to use two fags to make a pattern. I used that same code that I already had for the brazil flag, and simply put the </w:t>
      </w:r>
      <w:r w:rsidR="778E0EDC">
        <w:rPr/>
        <w:t>Jamaican</w:t>
      </w:r>
      <w:r w:rsidR="778E0EDC">
        <w:rPr/>
        <w:t xml:space="preserve"> flag over it, alternating to make the pattern. I Chose the </w:t>
      </w:r>
      <w:r w:rsidR="778E0EDC">
        <w:rPr/>
        <w:t>Jamaica</w:t>
      </w:r>
      <w:r w:rsidR="778E0EDC">
        <w:rPr/>
        <w:t xml:space="preserve"> </w:t>
      </w:r>
      <w:r w:rsidR="778E0EDC">
        <w:rPr/>
        <w:t xml:space="preserve">flag because the colors would work well with the brazil flag, but I didn’t expect it </w:t>
      </w:r>
      <w:r w:rsidR="778E0EDC">
        <w:rPr/>
        <w:t>to work</w:t>
      </w:r>
      <w:r w:rsidR="778E0EDC">
        <w:rPr/>
        <w:t xml:space="preserve"> so well.</w:t>
      </w:r>
    </w:p>
    <w:p w:rsidR="778E0EDC" w:rsidP="778E0EDC" w:rsidRDefault="778E0EDC" w14:noSpellErr="1" w14:paraId="7CC74EA4" w14:textId="13A11C3B">
      <w:pPr>
        <w:pStyle w:val="Normal"/>
        <w:ind w:firstLine="0"/>
        <w:jc w:val="center"/>
      </w:pPr>
      <w:r w:rsidR="778E0EDC">
        <w:rPr/>
        <w:t>*Slide 12*</w:t>
      </w:r>
    </w:p>
    <w:p w:rsidR="778E0EDC" w:rsidP="778E0EDC" w:rsidRDefault="778E0EDC" w14:noSpellErr="1" w14:paraId="7925159B" w14:textId="68E15A44">
      <w:pPr>
        <w:pStyle w:val="Normal"/>
        <w:ind w:firstLine="720"/>
        <w:jc w:val="left"/>
      </w:pPr>
      <w:r w:rsidR="778E0EDC">
        <w:rPr/>
        <w:t xml:space="preserve">This is the logo for google </w:t>
      </w:r>
      <w:r w:rsidR="778E0EDC">
        <w:rPr/>
        <w:t>chrome</w:t>
      </w:r>
      <w:r w:rsidR="778E0EDC">
        <w:rPr/>
        <w:t xml:space="preserve">, very pixelated. I repeated it </w:t>
      </w:r>
      <w:r w:rsidR="778E0EDC">
        <w:rPr/>
        <w:t>over</w:t>
      </w:r>
      <w:r w:rsidR="778E0EDC">
        <w:rPr/>
        <w:t xml:space="preserve"> the black background to make the pattern</w:t>
      </w:r>
    </w:p>
    <w:p w:rsidR="778E0EDC" w:rsidP="778E0EDC" w:rsidRDefault="778E0EDC" w14:noSpellErr="1" w14:paraId="3F3BC129" w14:textId="35CD592E">
      <w:pPr>
        <w:pStyle w:val="Normal"/>
        <w:ind w:firstLine="0"/>
        <w:jc w:val="center"/>
      </w:pPr>
      <w:r w:rsidR="778E0EDC">
        <w:rPr/>
        <w:t>*Slade 13*</w:t>
      </w:r>
    </w:p>
    <w:p w:rsidR="778E0EDC" w:rsidP="778E0EDC" w:rsidRDefault="778E0EDC" w14:noSpellErr="1" w14:paraId="10621DF2" w14:textId="795B5779">
      <w:pPr>
        <w:pStyle w:val="Normal"/>
        <w:ind w:firstLine="720"/>
        <w:jc w:val="left"/>
      </w:pPr>
      <w:r w:rsidR="778E0EDC">
        <w:rPr/>
        <w:t xml:space="preserve">This is the little function I </w:t>
      </w:r>
      <w:r w:rsidR="778E0EDC">
        <w:rPr/>
        <w:t>used to make the four little squares into one command. Then in used this new function to make a new function that would make a line, and make the code smaller, less things I'd have to call in the end.</w:t>
      </w:r>
    </w:p>
    <w:p w:rsidR="778E0EDC" w:rsidP="778E0EDC" w:rsidRDefault="778E0EDC" w14:noSpellErr="1" w14:paraId="188F1655" w14:textId="54C0AE73">
      <w:pPr>
        <w:pStyle w:val="Normal"/>
        <w:ind w:firstLine="0"/>
        <w:jc w:val="center"/>
      </w:pPr>
      <w:r w:rsidR="778E0EDC">
        <w:rPr/>
        <w:t>*Slide 14*</w:t>
      </w:r>
    </w:p>
    <w:p w:rsidR="778E0EDC" w:rsidP="778E0EDC" w:rsidRDefault="778E0EDC" w14:noSpellErr="1" w14:paraId="1145F954" w14:textId="39FB73E5">
      <w:pPr>
        <w:pStyle w:val="Normal"/>
        <w:ind w:firstLine="720"/>
        <w:jc w:val="left"/>
      </w:pPr>
      <w:r w:rsidR="778E0EDC">
        <w:rPr/>
        <w:t xml:space="preserve">This is the point where I saw that bricklayer level 3 was the best thing </w:t>
      </w:r>
      <w:r w:rsidR="778E0EDC">
        <w:rPr/>
        <w:t>I've</w:t>
      </w:r>
      <w:r w:rsidR="778E0EDC">
        <w:rPr/>
        <w:t xml:space="preserve"> used so far. I don’t even want to try making thi</w:t>
      </w:r>
      <w:r w:rsidR="778E0EDC">
        <w:rPr/>
        <w:t>s pattern on level two.</w:t>
      </w:r>
    </w:p>
    <w:p w:rsidR="778E0EDC" w:rsidP="778E0EDC" w:rsidRDefault="778E0EDC" w14:noSpellErr="1" w14:paraId="464A8363" w14:textId="282D840B">
      <w:pPr>
        <w:pStyle w:val="Normal"/>
        <w:ind w:firstLine="0"/>
        <w:jc w:val="center"/>
      </w:pPr>
      <w:r w:rsidR="778E0EDC">
        <w:rPr/>
        <w:t>*Slide 15*</w:t>
      </w:r>
    </w:p>
    <w:p w:rsidR="778E0EDC" w:rsidP="778E0EDC" w:rsidRDefault="778E0EDC" w14:noSpellErr="1" w14:paraId="19C34E91" w14:textId="5EA6E54E">
      <w:pPr>
        <w:pStyle w:val="Normal"/>
        <w:ind w:firstLine="720"/>
        <w:jc w:val="left"/>
      </w:pPr>
      <w:r w:rsidR="778E0EDC">
        <w:rPr/>
        <w:t xml:space="preserve">This is the code I used to make one individual </w:t>
      </w:r>
      <w:r w:rsidR="778E0EDC">
        <w:rPr/>
        <w:t>circle. And in hindsig</w:t>
      </w:r>
      <w:r w:rsidR="778E0EDC">
        <w:rPr/>
        <w:t>h</w:t>
      </w:r>
      <w:r w:rsidR="778E0EDC">
        <w:rPr/>
        <w:t>t</w:t>
      </w:r>
      <w:r w:rsidR="778E0EDC">
        <w:rPr/>
        <w:t xml:space="preserve"> </w:t>
      </w:r>
      <w:r w:rsidR="778E0EDC">
        <w:rPr/>
        <w:t>I</w:t>
      </w:r>
      <w:r w:rsidR="778E0EDC">
        <w:rPr/>
        <w:t xml:space="preserve"> </w:t>
      </w:r>
      <w:r w:rsidR="778E0EDC">
        <w:rPr/>
        <w:t>c</w:t>
      </w:r>
      <w:r w:rsidR="778E0EDC">
        <w:rPr/>
        <w:t>ould have used half the commands to make the same circle, but at the time I didn't think about it.</w:t>
      </w:r>
    </w:p>
    <w:p w:rsidR="778E0EDC" w:rsidP="778E0EDC" w:rsidRDefault="778E0EDC" w14:noSpellErr="1" w14:paraId="3CADD7C9" w14:textId="379259FF">
      <w:pPr>
        <w:pStyle w:val="Normal"/>
        <w:ind w:firstLine="0"/>
        <w:jc w:val="center"/>
      </w:pPr>
      <w:r w:rsidR="778E0EDC">
        <w:rPr/>
        <w:t>*Slide 16*</w:t>
      </w:r>
    </w:p>
    <w:p w:rsidR="778E0EDC" w:rsidP="778E0EDC" w:rsidRDefault="778E0EDC" w14:noSpellErr="1" w14:paraId="06537281" w14:textId="57555405">
      <w:pPr>
        <w:pStyle w:val="Normal"/>
        <w:ind w:firstLine="720"/>
        <w:jc w:val="left"/>
      </w:pPr>
      <w:r w:rsidR="778E0EDC">
        <w:rPr/>
        <w:t>F</w:t>
      </w:r>
      <w:r w:rsidR="778E0EDC">
        <w:rPr/>
        <w:t xml:space="preserve">or this I had to use all of the functions, but it actually makes things easier, not harder. I also made the pattern sort of like a checker board, mainly so that the pattern would be easier to continue. For the color change I didn’t code the things </w:t>
      </w:r>
      <w:r w:rsidR="778E0EDC">
        <w:rPr/>
        <w:t>separately</w:t>
      </w:r>
      <w:r w:rsidR="778E0EDC">
        <w:rPr/>
        <w:t xml:space="preserve">, I </w:t>
      </w:r>
      <w:r w:rsidR="778E0EDC">
        <w:rPr/>
        <w:t>cod</w:t>
      </w:r>
      <w:r w:rsidR="778E0EDC">
        <w:rPr/>
        <w:t>ded</w:t>
      </w:r>
      <w:r w:rsidR="778E0EDC">
        <w:rPr/>
        <w:t xml:space="preserve"> it once, then copied it and switched the colors on the second one.</w:t>
      </w:r>
    </w:p>
    <w:p w:rsidR="778E0EDC" w:rsidP="778E0EDC" w:rsidRDefault="778E0EDC" w14:noSpellErr="1" w14:paraId="201BD4FD" w14:textId="6B663C4E">
      <w:pPr>
        <w:pStyle w:val="Normal"/>
        <w:ind w:firstLine="0"/>
        <w:jc w:val="center"/>
      </w:pPr>
      <w:r w:rsidR="778E0EDC">
        <w:rPr/>
        <w:t>*Slide 17*</w:t>
      </w:r>
    </w:p>
    <w:p w:rsidR="778E0EDC" w:rsidP="778E0EDC" w:rsidRDefault="778E0EDC" w14:noSpellErr="1" w14:paraId="19888CAE" w14:textId="03A3CE13">
      <w:pPr>
        <w:pStyle w:val="Normal"/>
        <w:ind w:firstLine="720"/>
        <w:jc w:val="left"/>
      </w:pPr>
      <w:r w:rsidR="778E0EDC">
        <w:rPr/>
        <w:t>This is the code for one of the squares, and again I copied and pasted this code twice to make the one with different colors. This was a very simple pattern, so the code is very simple as well.</w:t>
      </w:r>
    </w:p>
    <w:p w:rsidR="778E0EDC" w:rsidP="778E0EDC" w:rsidRDefault="778E0EDC" w14:noSpellErr="1" w14:paraId="7A3E21AC" w14:textId="7BF163C4">
      <w:pPr>
        <w:pStyle w:val="Normal"/>
        <w:ind w:firstLine="0"/>
        <w:jc w:val="center"/>
      </w:pPr>
      <w:r w:rsidR="778E0EDC">
        <w:rPr/>
        <w:t>*Slide 18*</w:t>
      </w:r>
    </w:p>
    <w:p w:rsidR="778E0EDC" w:rsidP="778E0EDC" w:rsidRDefault="778E0EDC" w14:noSpellErr="1" w14:paraId="3E5FA580" w14:textId="6716FA06">
      <w:pPr>
        <w:pStyle w:val="Normal"/>
        <w:ind w:firstLine="720"/>
        <w:jc w:val="left"/>
      </w:pPr>
      <w:r w:rsidR="361C65E4">
        <w:rPr/>
        <w:t>For this I chose the android bot thing because most people probably know what that is, and what it means. And I made it into a card just to add some more to it, as it looked very plain to me.</w:t>
      </w:r>
    </w:p>
    <w:p w:rsidR="361C65E4" w:rsidP="361C65E4" w:rsidRDefault="361C65E4" w14:noSpellErr="1" w14:paraId="5B283328" w14:textId="3E1E93DB">
      <w:pPr>
        <w:pStyle w:val="Normal"/>
        <w:ind w:firstLine="0"/>
        <w:jc w:val="center"/>
      </w:pPr>
    </w:p>
    <w:p w:rsidR="778E0EDC" w:rsidP="778E0EDC" w:rsidRDefault="778E0EDC" w14:noSpellErr="1" w14:paraId="25976554" w14:textId="71474D0C">
      <w:pPr>
        <w:pStyle w:val="Normal"/>
        <w:ind w:firstLine="0"/>
        <w:jc w:val="center"/>
      </w:pPr>
      <w:r w:rsidR="778E0EDC">
        <w:rPr/>
        <w:t>*Slide 19*</w:t>
      </w:r>
    </w:p>
    <w:p w:rsidR="778E0EDC" w:rsidP="778E0EDC" w:rsidRDefault="778E0EDC" w14:noSpellErr="1" w14:paraId="5F897D1A" w14:textId="3D90FB1D">
      <w:pPr>
        <w:pStyle w:val="Normal"/>
        <w:ind w:firstLine="720"/>
        <w:jc w:val="left"/>
      </w:pPr>
      <w:r w:rsidR="778E0EDC">
        <w:rPr/>
        <w:t xml:space="preserve">This is the code I used to make its head, it’s a very clean code in the sense that it </w:t>
      </w:r>
      <w:r w:rsidR="778E0EDC">
        <w:rPr/>
        <w:t xml:space="preserve">doesn’t have anything that is </w:t>
      </w:r>
      <w:r w:rsidR="778E0EDC">
        <w:rPr/>
        <w:t>unnecessary</w:t>
      </w:r>
      <w:r w:rsidR="778E0EDC">
        <w:rPr/>
        <w:t xml:space="preserve">. </w:t>
      </w:r>
    </w:p>
    <w:p w:rsidR="778E0EDC" w:rsidP="778E0EDC" w:rsidRDefault="778E0EDC" w14:noSpellErr="1" w14:paraId="5E8FBB3B" w14:textId="505255E4">
      <w:pPr>
        <w:pStyle w:val="Normal"/>
        <w:ind w:firstLine="0"/>
        <w:jc w:val="center"/>
      </w:pPr>
      <w:r w:rsidR="5FC1A610">
        <w:rPr/>
        <w:t>*Slide 20*</w:t>
      </w:r>
    </w:p>
    <w:p w:rsidR="5FC1A610" w:rsidP="5FC1A610" w:rsidRDefault="5FC1A610" w14:noSpellErr="1" w14:paraId="3651D8B6" w14:textId="5C59FA71">
      <w:pPr>
        <w:pStyle w:val="Normal"/>
        <w:ind w:firstLine="720"/>
        <w:jc w:val="left"/>
      </w:pPr>
      <w:r w:rsidR="5FC1A610">
        <w:rPr/>
        <w:t xml:space="preserve">The space filling curves was not hard to do, at least to get the end </w:t>
      </w:r>
      <w:proofErr w:type="gramStart"/>
      <w:r w:rsidR="5FC1A610">
        <w:rPr/>
        <w:t>result</w:t>
      </w:r>
      <w:proofErr w:type="gramEnd"/>
      <w:r w:rsidR="5FC1A610">
        <w:rPr/>
        <w:t xml:space="preserve">. But I think that I could </w:t>
      </w:r>
      <w:r w:rsidR="5FC1A610">
        <w:rPr/>
        <w:t>have</w:t>
      </w:r>
      <w:r w:rsidR="5FC1A610">
        <w:rPr/>
        <w:t xml:space="preserve"> made it more practical somehow, it just wasn’t easy to follow my code. I didn’t even attempt to make the colors alternate...</w:t>
      </w:r>
    </w:p>
    <w:p w:rsidR="778E0EDC" w:rsidP="5FC1A610" w:rsidRDefault="778E0EDC" w14:paraId="21ACC1E6" w14:noSpellErr="1" w14:textId="20F1DB9D">
      <w:pPr>
        <w:pStyle w:val="Normal"/>
        <w:ind w:firstLine="0"/>
        <w:jc w:val="center"/>
      </w:pPr>
      <w:r w:rsidR="5FC1A610">
        <w:rPr/>
        <w:t>*Slide 21*</w:t>
      </w:r>
    </w:p>
    <w:p w:rsidR="5FC1A610" w:rsidP="5FC1A610" w:rsidRDefault="5FC1A610" w14:noSpellErr="1" w14:paraId="037B7880" w14:textId="799073FA">
      <w:pPr>
        <w:pStyle w:val="Normal"/>
        <w:ind w:firstLine="720"/>
        <w:jc w:val="left"/>
      </w:pPr>
      <w:r w:rsidR="5FC1A610">
        <w:rPr/>
        <w:t>I</w:t>
      </w:r>
      <w:r w:rsidR="5FC1A610">
        <w:rPr/>
        <w:t xml:space="preserve"> switched this after you said that we </w:t>
      </w:r>
      <w:r w:rsidR="5FC1A610">
        <w:rPr/>
        <w:t>could've</w:t>
      </w:r>
      <w:r w:rsidR="5FC1A610">
        <w:rPr/>
        <w:t xml:space="preserve"> made the S with just three pieces of code. I originally had each line as a command.</w:t>
      </w:r>
    </w:p>
    <w:p w:rsidR="5FC1A610" w:rsidP="5FC1A610" w:rsidRDefault="5FC1A610" w14:noSpellErr="1" w14:paraId="4E8802F6" w14:textId="3EA843FE">
      <w:pPr>
        <w:pStyle w:val="Normal"/>
        <w:ind w:firstLine="0"/>
        <w:jc w:val="center"/>
      </w:pPr>
      <w:r w:rsidR="5FC1A610">
        <w:rPr/>
        <w:t>*Slide 22*</w:t>
      </w:r>
    </w:p>
    <w:p w:rsidR="5FC1A610" w:rsidP="5FC1A610" w:rsidRDefault="5FC1A610" w14:noSpellErr="1" w14:paraId="7B18F1F2" w14:textId="548056C1">
      <w:pPr>
        <w:pStyle w:val="Normal"/>
        <w:ind w:firstLine="720"/>
        <w:jc w:val="left"/>
      </w:pPr>
      <w:r w:rsidR="5FC1A610">
        <w:rPr/>
        <w:t>This was the space filling curve challenge thing, I found this pattern online and replicated/</w:t>
      </w:r>
      <w:r w:rsidR="5FC1A610">
        <w:rPr/>
        <w:t>expanded it</w:t>
      </w:r>
      <w:r w:rsidR="5FC1A610">
        <w:rPr/>
        <w:t>. This was harder than the first space filling curve in my opinion because I didn’t find any small patterns like the S and the N on the first one. I only found the pattern once the curve was already bigger.</w:t>
      </w:r>
    </w:p>
    <w:p w:rsidR="778E0EDC" w:rsidP="5FC1A610" w:rsidRDefault="778E0EDC" w14:paraId="62E4B160" w14:noSpellErr="1" w14:textId="67EA6CB9">
      <w:pPr>
        <w:pStyle w:val="Normal"/>
        <w:ind w:firstLine="0"/>
        <w:jc w:val="center"/>
      </w:pPr>
      <w:r w:rsidR="5FC1A610">
        <w:rPr/>
        <w:t>*Conclusion*</w:t>
      </w:r>
    </w:p>
    <w:p w:rsidR="5FC1A610" w:rsidP="5FC1A610" w:rsidRDefault="5FC1A610" w14:noSpellErr="1" w14:paraId="041F36EC" w14:textId="116D2259">
      <w:pPr>
        <w:pStyle w:val="Normal"/>
        <w:ind w:firstLine="720"/>
        <w:jc w:val="left"/>
      </w:pPr>
      <w:r w:rsidR="5FC1A610">
        <w:rPr/>
        <w:t>T</w:t>
      </w:r>
      <w:r w:rsidR="5FC1A610">
        <w:rPr/>
        <w:t xml:space="preserve">o conclude, this presentation just highlights some things that I have done this semester and how </w:t>
      </w:r>
      <w:r w:rsidR="5FC1A610">
        <w:rPr/>
        <w:t>I've</w:t>
      </w:r>
      <w:r w:rsidR="5FC1A610">
        <w:rPr/>
        <w:t xml:space="preserve"> grown from doing patterns on graph paper to coding even more complicated patters on bricklayer lite.</w:t>
      </w:r>
    </w:p>
    <w:p w:rsidR="778E0EDC" w:rsidP="778E0EDC" w:rsidRDefault="778E0EDC" w14:noSpellErr="1" w14:paraId="7E42648D" w14:textId="01409D91">
      <w:pPr>
        <w:pStyle w:val="Normal"/>
        <w:ind w:firstLine="720"/>
        <w:jc w:val="left"/>
      </w:pPr>
    </w:p>
    <w:p w:rsidR="778E0EDC" w:rsidP="778E0EDC" w:rsidRDefault="778E0EDC" w14:paraId="10143A62" w14:textId="186B6BC2">
      <w:pPr>
        <w:pStyle w:val="Normal"/>
        <w:ind w:firstLine="720"/>
        <w:jc w:val="left"/>
      </w:pPr>
    </w:p>
    <w:p w:rsidR="778E0EDC" w:rsidP="778E0EDC" w:rsidRDefault="778E0EDC" w14:noSpellErr="1" w14:paraId="178BC225" w14:textId="7AE4BFB9">
      <w:pPr>
        <w:pStyle w:val="Normal"/>
        <w:ind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ea5758f63d4f14"/>
      <w:footerReference w:type="default" r:id="Rdbc8b30cd7c746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8E0EDC" w:rsidTr="778E0EDC" w14:paraId="499C3FD3">
      <w:tc>
        <w:tcPr>
          <w:tcW w:w="3120" w:type="dxa"/>
          <w:tcMar/>
        </w:tcPr>
        <w:p w:rsidR="778E0EDC" w:rsidP="778E0EDC" w:rsidRDefault="778E0EDC" w14:paraId="241FD5A6" w14:textId="45400E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8E0EDC" w:rsidP="778E0EDC" w:rsidRDefault="778E0EDC" w14:paraId="7200AC60" w14:textId="0FA847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8E0EDC" w:rsidP="778E0EDC" w:rsidRDefault="778E0EDC" w14:paraId="54EC90CE" w14:textId="05D0B299">
          <w:pPr>
            <w:pStyle w:val="Header"/>
            <w:bidi w:val="0"/>
            <w:ind w:right="-115"/>
            <w:jc w:val="right"/>
          </w:pPr>
        </w:p>
      </w:tc>
    </w:tr>
  </w:tbl>
  <w:p w:rsidR="778E0EDC" w:rsidP="778E0EDC" w:rsidRDefault="778E0EDC" w14:paraId="793262D5" w14:textId="0F8990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8E0EDC" w:rsidTr="778E0EDC" w14:paraId="37F899AF">
      <w:tc>
        <w:tcPr>
          <w:tcW w:w="3120" w:type="dxa"/>
          <w:tcMar/>
        </w:tcPr>
        <w:p w:rsidR="778E0EDC" w:rsidP="778E0EDC" w:rsidRDefault="778E0EDC" w14:noSpellErr="1" w14:paraId="3478B553" w14:textId="12649D8E">
          <w:pPr>
            <w:pStyle w:val="Header"/>
            <w:bidi w:val="0"/>
            <w:ind w:left="-115"/>
            <w:jc w:val="left"/>
          </w:pPr>
          <w:r w:rsidR="778E0EDC">
            <w:rPr/>
            <w:t>Presentation Essay</w:t>
          </w:r>
        </w:p>
      </w:tc>
      <w:tc>
        <w:tcPr>
          <w:tcW w:w="3120" w:type="dxa"/>
          <w:tcMar/>
        </w:tcPr>
        <w:p w:rsidR="778E0EDC" w:rsidP="778E0EDC" w:rsidRDefault="778E0EDC" w14:noSpellErr="1" w14:paraId="16B23724" w14:textId="17D6BD19">
          <w:pPr>
            <w:pStyle w:val="Header"/>
            <w:bidi w:val="0"/>
            <w:jc w:val="center"/>
          </w:pPr>
          <w:r w:rsidR="778E0EDC">
            <w:rPr/>
            <w:t>12/12/17</w:t>
          </w:r>
        </w:p>
      </w:tc>
      <w:tc>
        <w:tcPr>
          <w:tcW w:w="3120" w:type="dxa"/>
          <w:tcMar/>
        </w:tcPr>
        <w:p w:rsidR="778E0EDC" w:rsidP="778E0EDC" w:rsidRDefault="778E0EDC" w14:paraId="2C44CB7C" w14:textId="56FEE7F4">
          <w:pPr>
            <w:pStyle w:val="Header"/>
            <w:bidi w:val="0"/>
            <w:ind w:right="-115"/>
            <w:jc w:val="right"/>
          </w:pPr>
          <w:proofErr w:type="spellStart"/>
          <w:r w:rsidR="778E0EDC">
            <w:rPr/>
            <w:t>Patrik</w:t>
          </w:r>
          <w:proofErr w:type="spellEnd"/>
          <w:r w:rsidR="778E0EDC">
            <w:rPr/>
            <w:t xml:space="preserve"> Oliveira Dos Santos</w:t>
          </w:r>
        </w:p>
      </w:tc>
    </w:tr>
  </w:tbl>
  <w:p w:rsidR="778E0EDC" w:rsidP="778E0EDC" w:rsidRDefault="778E0EDC" w14:paraId="340EF53D" w14:textId="64788BBB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Patrik Oliveira Dos Santos">
    <w15:presenceInfo w15:providerId="AD" w15:userId="1003BFFD8BD741E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041fa49-1475-4737-bfb0-017ea551b78b}"/>
  <w:rsids>
    <w:rsidRoot w:val="112DD4EF"/>
    <w:rsid w:val="112DD4EF"/>
    <w:rsid w:val="361C65E4"/>
    <w:rsid w:val="5FC1A610"/>
    <w:rsid w:val="778E0E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3eeddb4f737244ba" Type="http://schemas.microsoft.com/office/2011/relationships/people" Target="/word/people.xml"/><Relationship Id="Rdbc8b30cd7c746f5" Type="http://schemas.openxmlformats.org/officeDocument/2006/relationships/footer" Target="/word/footer.xml"/><Relationship Id="R7fea5758f63d4f14" Type="http://schemas.openxmlformats.org/officeDocument/2006/relationships/header" Target="/word/header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42D3C3BD6643A32A4079DFC26911" ma:contentTypeVersion="4" ma:contentTypeDescription="Create a new document." ma:contentTypeScope="" ma:versionID="503e21ca5abd94e9ae66bbc16754c771">
  <xsd:schema xmlns:xsd="http://www.w3.org/2001/XMLSchema" xmlns:xs="http://www.w3.org/2001/XMLSchema" xmlns:p="http://schemas.microsoft.com/office/2006/metadata/properties" xmlns:ns2="00b15134-19c9-4e86-970e-5c1f10906d0e" targetNamespace="http://schemas.microsoft.com/office/2006/metadata/properties" ma:root="true" ma:fieldsID="b639785ca56c3418a23ea55353fe1212" ns2:_="">
    <xsd:import namespace="00b15134-19c9-4e86-970e-5c1f10906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5134-19c9-4e86-970e-5c1f1090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35A44D-CEE2-4EFA-AB69-9020F539CAC3}"/>
</file>

<file path=customXml/itemProps2.xml><?xml version="1.0" encoding="utf-8"?>
<ds:datastoreItem xmlns:ds="http://schemas.openxmlformats.org/officeDocument/2006/customXml" ds:itemID="{4B0F5FD5-92D3-48AD-8408-8B2BB7DAD775}"/>
</file>

<file path=customXml/itemProps3.xml><?xml version="1.0" encoding="utf-8"?>
<ds:datastoreItem xmlns:ds="http://schemas.openxmlformats.org/officeDocument/2006/customXml" ds:itemID="{5D6C57DC-84B5-4C2E-9C3A-9F4EC7D1A4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Oliveira Dos Santos</dc:creator>
  <cp:keywords/>
  <dc:description/>
  <cp:lastModifiedBy>Patrik Oliveira Dos Santos</cp:lastModifiedBy>
  <dcterms:created xsi:type="dcterms:W3CDTF">2017-12-01T13:19:27Z</dcterms:created>
  <dcterms:modified xsi:type="dcterms:W3CDTF">2017-12-13T15:25:57Z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0x01010069D242D3C3BD6643A32A4079DFC26911</vt:lpwstr>
  </property>
</Properties>
</file>