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3A7DA" w14:textId="5881F093" w:rsidR="00BC5190" w:rsidRDefault="00FB2FCC" w:rsidP="00E140B3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3</w:t>
      </w:r>
      <w:r w:rsidR="00F569E2" w:rsidRPr="00E2178B">
        <w:rPr>
          <w:b/>
          <w:sz w:val="32"/>
          <w:u w:val="single"/>
        </w:rPr>
        <w:t>.</w:t>
      </w:r>
      <w:r w:rsidR="00E140B3">
        <w:rPr>
          <w:b/>
          <w:sz w:val="32"/>
          <w:u w:val="single"/>
        </w:rPr>
        <w:t>3 Properties of Logarithms</w:t>
      </w:r>
    </w:p>
    <w:p w14:paraId="1662F38D" w14:textId="77777777" w:rsidR="00BC5190" w:rsidRPr="00FD3D70" w:rsidRDefault="00BC5190" w:rsidP="00F569E2">
      <w:pPr>
        <w:jc w:val="center"/>
        <w:rPr>
          <w:sz w:val="32"/>
        </w:rPr>
      </w:pPr>
    </w:p>
    <w:p w14:paraId="6D262AAE" w14:textId="21CD38A5" w:rsidR="00BC5190" w:rsidRDefault="0016005D" w:rsidP="00E140B3">
      <w:pPr>
        <w:rPr>
          <w:b/>
          <w:sz w:val="32"/>
        </w:rPr>
      </w:pPr>
      <w:r>
        <w:rPr>
          <w:b/>
          <w:sz w:val="32"/>
        </w:rPr>
        <w:t>Objective:</w:t>
      </w:r>
      <w:r w:rsidR="00E140B3">
        <w:rPr>
          <w:b/>
          <w:sz w:val="32"/>
        </w:rPr>
        <w:t xml:space="preserve"> Evaluate logarithms using properties</w:t>
      </w:r>
    </w:p>
    <w:p w14:paraId="03E57F9D" w14:textId="77777777" w:rsidR="00BC5190" w:rsidRDefault="00BC5190" w:rsidP="00F569E2">
      <w:pPr>
        <w:rPr>
          <w:b/>
          <w:sz w:val="32"/>
        </w:rPr>
      </w:pPr>
    </w:p>
    <w:p w14:paraId="3B22D1C4" w14:textId="77777777" w:rsidR="000A217B" w:rsidRDefault="000A217B" w:rsidP="00F569E2">
      <w:pPr>
        <w:rPr>
          <w:b/>
          <w:sz w:val="32"/>
        </w:rPr>
      </w:pPr>
    </w:p>
    <w:p w14:paraId="5E0C1A7D" w14:textId="77777777" w:rsidR="00E140B3" w:rsidRDefault="00E140B3" w:rsidP="00E140B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Change of Base</w:t>
      </w:r>
      <w:r w:rsidR="00F569E2">
        <w:rPr>
          <w:b/>
          <w:sz w:val="32"/>
          <w:u w:val="single"/>
        </w:rPr>
        <w:t>:</w:t>
      </w:r>
    </w:p>
    <w:p w14:paraId="526B7367" w14:textId="77777777" w:rsidR="00E140B3" w:rsidRDefault="00E140B3" w:rsidP="00E140B3">
      <w:pPr>
        <w:rPr>
          <w:b/>
          <w:sz w:val="32"/>
          <w:u w:val="single"/>
        </w:rPr>
      </w:pPr>
    </w:p>
    <w:p w14:paraId="53DB08CE" w14:textId="48FB0F27" w:rsidR="00F569E2" w:rsidRPr="00E140B3" w:rsidRDefault="00F569E2" w:rsidP="00E140B3">
      <w:pPr>
        <w:rPr>
          <w:sz w:val="32"/>
        </w:rPr>
      </w:pPr>
      <w:r w:rsidRPr="00E140B3">
        <w:rPr>
          <w:sz w:val="32"/>
        </w:rPr>
        <w:t xml:space="preserve"> </w:t>
      </w:r>
      <m:oMath>
        <m:func>
          <m:funcPr>
            <m:ctrlPr>
              <w:rPr>
                <w:rFonts w:ascii="Cambria Math" w:hAnsi="Cambria Math"/>
                <w:sz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a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x</m:t>
            </m:r>
          </m:e>
        </m:func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32"/>
                  </w:rPr>
                  <m:t>a</m:t>
                </m:r>
              </m:e>
            </m:func>
          </m:den>
        </m:f>
      </m:oMath>
      <w:r w:rsidR="00E140B3">
        <w:rPr>
          <w:sz w:val="32"/>
        </w:rPr>
        <w:tab/>
      </w:r>
      <w:r w:rsidR="00E140B3">
        <w:rPr>
          <w:sz w:val="32"/>
        </w:rPr>
        <w:tab/>
      </w:r>
      <w:proofErr w:type="gramStart"/>
      <w:r w:rsidR="00E140B3">
        <w:rPr>
          <w:sz w:val="32"/>
        </w:rPr>
        <w:t>Typically</w:t>
      </w:r>
      <w:proofErr w:type="gramEnd"/>
      <w:r w:rsidR="00E140B3">
        <w:rPr>
          <w:sz w:val="32"/>
        </w:rPr>
        <w:t xml:space="preserve"> b = 10 (or </w:t>
      </w:r>
      <w:proofErr w:type="spellStart"/>
      <w:r w:rsidR="00E140B3">
        <w:rPr>
          <w:sz w:val="32"/>
        </w:rPr>
        <w:t>b = e</w:t>
      </w:r>
      <w:proofErr w:type="spellEnd"/>
      <w:r w:rsidR="00E140B3">
        <w:rPr>
          <w:sz w:val="32"/>
        </w:rPr>
        <w:t>) so we can use calc.</w:t>
      </w:r>
    </w:p>
    <w:p w14:paraId="0507205C" w14:textId="77777777" w:rsidR="00F70D5C" w:rsidRDefault="00F70D5C" w:rsidP="00F569E2">
      <w:pPr>
        <w:rPr>
          <w:sz w:val="32"/>
        </w:rPr>
      </w:pPr>
    </w:p>
    <w:p w14:paraId="7FFC1195" w14:textId="77777777" w:rsidR="000A217B" w:rsidRDefault="000A217B" w:rsidP="000A217B">
      <w:pPr>
        <w:rPr>
          <w:b/>
          <w:sz w:val="32"/>
          <w:u w:val="single"/>
        </w:rPr>
      </w:pPr>
    </w:p>
    <w:p w14:paraId="79BBC0B5" w14:textId="560D83FC" w:rsidR="00E140B3" w:rsidRDefault="00E140B3" w:rsidP="00E140B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Product Property</w:t>
      </w:r>
    </w:p>
    <w:p w14:paraId="32DCE859" w14:textId="77777777" w:rsidR="00E140B3" w:rsidRDefault="00E140B3" w:rsidP="00E140B3">
      <w:pPr>
        <w:rPr>
          <w:b/>
          <w:sz w:val="32"/>
          <w:u w:val="single"/>
        </w:rPr>
      </w:pPr>
    </w:p>
    <w:p w14:paraId="41D60DB1" w14:textId="67825A59" w:rsidR="000A217B" w:rsidRDefault="00E140B3" w:rsidP="00F569E2">
      <w:pPr>
        <w:rPr>
          <w:sz w:val="32"/>
        </w:rPr>
      </w:pPr>
      <w:r w:rsidRPr="00E140B3">
        <w:rPr>
          <w:sz w:val="32"/>
        </w:rPr>
        <w:t xml:space="preserve"> </w:t>
      </w:r>
      <m:oMath>
        <m:func>
          <m:funcPr>
            <m:ctrlPr>
              <w:rPr>
                <w:rFonts w:ascii="Cambria Math" w:hAnsi="Cambria Math"/>
                <w:sz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a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(uv)</m:t>
            </m:r>
          </m:e>
        </m:func>
        <m:r>
          <w:rPr>
            <w:rFonts w:ascii="Cambria Math" w:hAnsi="Cambria Math"/>
            <w:sz w:val="32"/>
          </w:rPr>
          <m:t>=</m:t>
        </m:r>
        <m:func>
          <m:funcPr>
            <m:ctrlPr>
              <w:rPr>
                <w:rFonts w:ascii="Cambria Math" w:hAnsi="Cambria Math"/>
                <w:sz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a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(u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)</m:t>
            </m:r>
          </m:e>
        </m:func>
        <m:r>
          <w:rPr>
            <w:rFonts w:ascii="Cambria Math" w:hAnsi="Cambria Math"/>
            <w:sz w:val="32"/>
          </w:rPr>
          <m:t>+</m:t>
        </m:r>
        <m:func>
          <m:funcPr>
            <m:ctrlPr>
              <w:rPr>
                <w:rFonts w:ascii="Cambria Math" w:hAnsi="Cambria Math"/>
                <w:sz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a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v)</m:t>
            </m:r>
          </m:e>
        </m:func>
      </m:oMath>
      <w:r>
        <w:rPr>
          <w:sz w:val="32"/>
        </w:rPr>
        <w:tab/>
      </w:r>
      <w:r>
        <w:rPr>
          <w:sz w:val="32"/>
        </w:rPr>
        <w:tab/>
      </w:r>
    </w:p>
    <w:p w14:paraId="0ED0FC53" w14:textId="77777777" w:rsidR="00E140B3" w:rsidRDefault="00E140B3" w:rsidP="00F569E2">
      <w:pPr>
        <w:rPr>
          <w:sz w:val="32"/>
        </w:rPr>
      </w:pPr>
    </w:p>
    <w:p w14:paraId="17995663" w14:textId="77777777" w:rsidR="00E140B3" w:rsidRDefault="00E140B3" w:rsidP="00F569E2">
      <w:pPr>
        <w:rPr>
          <w:sz w:val="32"/>
        </w:rPr>
      </w:pPr>
    </w:p>
    <w:p w14:paraId="71C13B6D" w14:textId="6D0BECB8" w:rsidR="00E140B3" w:rsidRDefault="00E140B3" w:rsidP="00E140B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Quotient</w:t>
      </w:r>
      <w:r>
        <w:rPr>
          <w:b/>
          <w:sz w:val="32"/>
          <w:u w:val="single"/>
        </w:rPr>
        <w:t xml:space="preserve"> Property</w:t>
      </w:r>
    </w:p>
    <w:p w14:paraId="1D11AFD3" w14:textId="77777777" w:rsidR="00E140B3" w:rsidRDefault="00E140B3" w:rsidP="00E140B3">
      <w:pPr>
        <w:rPr>
          <w:b/>
          <w:sz w:val="32"/>
          <w:u w:val="single"/>
        </w:rPr>
      </w:pPr>
    </w:p>
    <w:p w14:paraId="4A92E26E" w14:textId="735FD0EB" w:rsidR="00E140B3" w:rsidRDefault="00E140B3" w:rsidP="00E140B3">
      <w:pPr>
        <w:rPr>
          <w:sz w:val="32"/>
        </w:rPr>
      </w:pPr>
      <w:r w:rsidRPr="00E140B3">
        <w:rPr>
          <w:sz w:val="32"/>
        </w:rPr>
        <w:t xml:space="preserve"> </w:t>
      </w:r>
      <m:oMath>
        <m:func>
          <m:funcPr>
            <m:ctrlPr>
              <w:rPr>
                <w:rFonts w:ascii="Cambria Math" w:hAnsi="Cambria Math"/>
                <w:sz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a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(u/v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)</m:t>
            </m:r>
          </m:e>
        </m:func>
        <m:r>
          <w:rPr>
            <w:rFonts w:ascii="Cambria Math" w:hAnsi="Cambria Math"/>
            <w:sz w:val="32"/>
          </w:rPr>
          <m:t>=</m:t>
        </m:r>
        <m:func>
          <m:funcPr>
            <m:ctrlPr>
              <w:rPr>
                <w:rFonts w:ascii="Cambria Math" w:hAnsi="Cambria Math"/>
                <w:sz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a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(u)</m:t>
            </m:r>
          </m:e>
        </m:func>
        <m:r>
          <w:rPr>
            <w:rFonts w:ascii="Cambria Math" w:hAnsi="Cambria Math"/>
            <w:sz w:val="32"/>
          </w:rPr>
          <m:t>-</m:t>
        </m:r>
        <m:func>
          <m:funcPr>
            <m:ctrlPr>
              <w:rPr>
                <w:rFonts w:ascii="Cambria Math" w:hAnsi="Cambria Math"/>
                <w:sz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a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(v)</m:t>
            </m:r>
          </m:e>
        </m:func>
      </m:oMath>
      <w:r>
        <w:rPr>
          <w:sz w:val="32"/>
        </w:rPr>
        <w:tab/>
      </w:r>
      <w:r>
        <w:rPr>
          <w:sz w:val="32"/>
        </w:rPr>
        <w:tab/>
      </w:r>
    </w:p>
    <w:p w14:paraId="7093D0E1" w14:textId="77777777" w:rsidR="00E140B3" w:rsidRDefault="00E140B3" w:rsidP="00F569E2">
      <w:pPr>
        <w:rPr>
          <w:sz w:val="32"/>
        </w:rPr>
      </w:pPr>
    </w:p>
    <w:p w14:paraId="3DDEAB07" w14:textId="77777777" w:rsidR="00E140B3" w:rsidRDefault="00E140B3" w:rsidP="00F569E2">
      <w:pPr>
        <w:rPr>
          <w:sz w:val="32"/>
        </w:rPr>
      </w:pPr>
    </w:p>
    <w:p w14:paraId="09FDEDB2" w14:textId="6F0580A3" w:rsidR="00E140B3" w:rsidRDefault="00E140B3" w:rsidP="00E140B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Power</w:t>
      </w:r>
      <w:r>
        <w:rPr>
          <w:b/>
          <w:sz w:val="32"/>
          <w:u w:val="single"/>
        </w:rPr>
        <w:t xml:space="preserve"> Property</w:t>
      </w:r>
    </w:p>
    <w:p w14:paraId="6D946FFF" w14:textId="77777777" w:rsidR="00E140B3" w:rsidRDefault="00E140B3" w:rsidP="00E140B3">
      <w:pPr>
        <w:rPr>
          <w:b/>
          <w:sz w:val="32"/>
          <w:u w:val="single"/>
        </w:rPr>
      </w:pPr>
    </w:p>
    <w:p w14:paraId="72997B86" w14:textId="2B1C0443" w:rsidR="00E140B3" w:rsidRDefault="00E140B3" w:rsidP="00E140B3">
      <w:pPr>
        <w:rPr>
          <w:sz w:val="32"/>
        </w:rPr>
      </w:pPr>
      <w:r w:rsidRPr="00E140B3">
        <w:rPr>
          <w:sz w:val="32"/>
        </w:rPr>
        <w:t xml:space="preserve"> </w:t>
      </w:r>
      <m:oMath>
        <m:func>
          <m:funcPr>
            <m:ctrlPr>
              <w:rPr>
                <w:rFonts w:ascii="Cambria Math" w:hAnsi="Cambria Math"/>
                <w:sz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a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n</m:t>
                </m:r>
              </m:sup>
            </m:sSup>
          </m:e>
        </m:func>
        <m:r>
          <w:rPr>
            <w:rFonts w:ascii="Cambria Math" w:hAnsi="Cambria Math"/>
            <w:sz w:val="32"/>
          </w:rPr>
          <m:t>=</m:t>
        </m:r>
        <m:func>
          <m:funcPr>
            <m:ctrlPr>
              <w:rPr>
                <w:rFonts w:ascii="Cambria Math" w:hAnsi="Cambria Math"/>
                <w:sz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 xml:space="preserve">n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a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(u)</m:t>
            </m:r>
          </m:e>
        </m:func>
      </m:oMath>
      <w:r>
        <w:rPr>
          <w:sz w:val="32"/>
        </w:rPr>
        <w:tab/>
      </w:r>
      <w:r>
        <w:rPr>
          <w:sz w:val="32"/>
        </w:rPr>
        <w:tab/>
      </w:r>
    </w:p>
    <w:p w14:paraId="2253F580" w14:textId="77777777" w:rsidR="00E140B3" w:rsidRPr="00F70D5C" w:rsidRDefault="00E140B3" w:rsidP="00F569E2">
      <w:pPr>
        <w:rPr>
          <w:sz w:val="32"/>
        </w:rPr>
      </w:pPr>
    </w:p>
    <w:p w14:paraId="128CCF40" w14:textId="77777777" w:rsidR="000A217B" w:rsidRDefault="000A217B" w:rsidP="000A217B">
      <w:pPr>
        <w:rPr>
          <w:b/>
          <w:sz w:val="32"/>
          <w:u w:val="single"/>
        </w:rPr>
      </w:pPr>
    </w:p>
    <w:p w14:paraId="4D53EFDB" w14:textId="5B6C372D" w:rsidR="000A217B" w:rsidRPr="00F33653" w:rsidRDefault="00E140B3" w:rsidP="000A217B">
      <w:pPr>
        <w:rPr>
          <w:sz w:val="32"/>
        </w:rPr>
      </w:pPr>
      <w:r>
        <w:rPr>
          <w:b/>
          <w:sz w:val="32"/>
          <w:u w:val="single"/>
        </w:rPr>
        <w:t>Expand</w:t>
      </w:r>
      <w:r w:rsidR="000A217B">
        <w:rPr>
          <w:b/>
          <w:sz w:val="32"/>
          <w:u w:val="single"/>
        </w:rPr>
        <w:t>:</w:t>
      </w:r>
    </w:p>
    <w:p w14:paraId="43B36398" w14:textId="77777777" w:rsidR="000A217B" w:rsidRDefault="000A217B" w:rsidP="00F569E2">
      <w:pPr>
        <w:rPr>
          <w:b/>
          <w:sz w:val="32"/>
          <w:u w:val="single"/>
        </w:rPr>
      </w:pPr>
    </w:p>
    <w:p w14:paraId="5949F3B7" w14:textId="11FFDC1B" w:rsidR="0063046C" w:rsidRPr="00E140B3" w:rsidRDefault="00E140B3" w:rsidP="0063046C">
      <w:pPr>
        <w:rPr>
          <w:b/>
          <w:sz w:val="32"/>
          <w:u w:val="single"/>
        </w:rPr>
      </w:pPr>
      <m:oMath>
        <m:func>
          <m:funcPr>
            <m:ctrlPr>
              <w:rPr>
                <w:rFonts w:ascii="Cambria Math" w:hAnsi="Cambria Math"/>
                <w:sz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5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25x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3</m:t>
                </m:r>
              </m:sup>
            </m:sSup>
          </m:e>
        </m:func>
      </m:oMath>
      <w:r w:rsidR="0063046C">
        <w:rPr>
          <w:sz w:val="32"/>
        </w:rPr>
        <w:t xml:space="preserve">                                                           </w:t>
      </w:r>
      <m:oMath>
        <m:r>
          <w:rPr>
            <w:rFonts w:ascii="Cambria Math" w:hAnsi="Cambria Math"/>
            <w:sz w:val="32"/>
          </w:rPr>
          <m:t xml:space="preserve">   </m:t>
        </m:r>
        <m:func>
          <m:funcPr>
            <m:ctrlPr>
              <w:rPr>
                <w:rFonts w:ascii="Cambria Math" w:hAnsi="Cambria Math"/>
                <w:sz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8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3</m:t>
                </m:r>
              </m:sup>
            </m:sSup>
          </m:e>
        </m:func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</w:rPr>
              <m:t>10</m:t>
            </m:r>
          </m:sup>
        </m:sSup>
      </m:oMath>
    </w:p>
    <w:p w14:paraId="5CDC3238" w14:textId="31926C1A" w:rsidR="00E140B3" w:rsidRPr="00E140B3" w:rsidRDefault="00E140B3" w:rsidP="00F569E2">
      <w:pPr>
        <w:rPr>
          <w:b/>
          <w:sz w:val="32"/>
          <w:u w:val="single"/>
        </w:rPr>
      </w:pPr>
    </w:p>
    <w:p w14:paraId="067F7F6A" w14:textId="77777777" w:rsidR="00E140B3" w:rsidRDefault="00E140B3" w:rsidP="00F569E2">
      <w:pPr>
        <w:rPr>
          <w:b/>
          <w:sz w:val="32"/>
          <w:u w:val="single"/>
        </w:rPr>
      </w:pPr>
    </w:p>
    <w:p w14:paraId="406C3EF3" w14:textId="77777777" w:rsidR="00E140B3" w:rsidRDefault="00E140B3" w:rsidP="00F569E2">
      <w:pPr>
        <w:rPr>
          <w:b/>
          <w:sz w:val="32"/>
          <w:u w:val="single"/>
        </w:rPr>
      </w:pPr>
    </w:p>
    <w:p w14:paraId="7EC91585" w14:textId="2E466CF2" w:rsidR="00F569E2" w:rsidRDefault="00E140B3" w:rsidP="00F569E2">
      <w:pPr>
        <w:rPr>
          <w:b/>
          <w:sz w:val="32"/>
        </w:rPr>
      </w:pPr>
      <w:r>
        <w:rPr>
          <w:b/>
          <w:sz w:val="32"/>
          <w:u w:val="single"/>
        </w:rPr>
        <w:t>Condense:</w:t>
      </w:r>
      <w:r w:rsidR="00F70D5C" w:rsidRPr="00F70D5C">
        <w:rPr>
          <w:b/>
          <w:sz w:val="32"/>
        </w:rPr>
        <w:t xml:space="preserve"> </w:t>
      </w:r>
    </w:p>
    <w:p w14:paraId="041EE806" w14:textId="77777777" w:rsidR="0063046C" w:rsidRPr="00F70D5C" w:rsidRDefault="0063046C" w:rsidP="00F569E2">
      <w:pPr>
        <w:rPr>
          <w:sz w:val="32"/>
        </w:rPr>
      </w:pPr>
    </w:p>
    <w:p w14:paraId="17E30C85" w14:textId="1EF29320" w:rsidR="0063046C" w:rsidRPr="0063046C" w:rsidRDefault="00E140B3" w:rsidP="00F569E2">
      <w:pPr>
        <w:rPr>
          <w:b/>
          <w:sz w:val="32"/>
          <w:u w:val="single"/>
        </w:rPr>
      </w:pPr>
      <m:oMath>
        <m:func>
          <m:funcPr>
            <m:ctrlPr>
              <w:rPr>
                <w:rFonts w:ascii="Cambria Math" w:hAnsi="Cambria Math"/>
                <w:sz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 xml:space="preserve">5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6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x+</m:t>
            </m:r>
          </m:e>
        </m:func>
        <m:func>
          <m:funcPr>
            <m:ctrlPr>
              <w:rPr>
                <w:rFonts w:ascii="Cambria Math" w:hAnsi="Cambria Math"/>
                <w:sz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6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7-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3</m:t>
            </m:r>
          </m:e>
        </m:func>
        <m:func>
          <m:funcPr>
            <m:ctrlPr>
              <w:rPr>
                <w:rFonts w:ascii="Cambria Math" w:hAnsi="Cambria Math"/>
                <w:sz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6</m:t>
                </m:r>
              </m:sub>
            </m:sSub>
          </m:fName>
          <m:e>
            <m:r>
              <w:rPr>
                <w:rFonts w:ascii="Cambria Math" w:hAnsi="Cambria Math"/>
                <w:sz w:val="32"/>
              </w:rPr>
              <m:t>w</m:t>
            </m:r>
          </m:e>
        </m:func>
      </m:oMath>
      <w:r w:rsidR="0063046C">
        <w:rPr>
          <w:sz w:val="32"/>
        </w:rPr>
        <w:t xml:space="preserve">                             4 ln 2 – 7 ln x</w:t>
      </w:r>
    </w:p>
    <w:p w14:paraId="718A6584" w14:textId="7C63FBFE" w:rsidR="00BC5190" w:rsidRPr="0063046C" w:rsidRDefault="00E140B3" w:rsidP="00F569E2">
      <w:pPr>
        <w:rPr>
          <w:b/>
          <w:sz w:val="32"/>
          <w:u w:val="single"/>
        </w:rPr>
      </w:pPr>
      <w:r>
        <w:rPr>
          <w:sz w:val="32"/>
        </w:rPr>
        <w:lastRenderedPageBreak/>
        <w:t>Remember:</w:t>
      </w:r>
    </w:p>
    <w:p w14:paraId="3C9A0D44" w14:textId="77777777" w:rsidR="00F569E2" w:rsidRDefault="00F569E2" w:rsidP="00F569E2">
      <w:pPr>
        <w:rPr>
          <w:sz w:val="32"/>
        </w:rPr>
      </w:pPr>
    </w:p>
    <w:p w14:paraId="571DA776" w14:textId="71477DF8" w:rsidR="00F569E2" w:rsidRPr="00CF2E3F" w:rsidRDefault="00F569E2" w:rsidP="000A217B">
      <w:pPr>
        <w:rPr>
          <w:b/>
          <w:sz w:val="31"/>
          <w:szCs w:val="31"/>
          <w:u w:val="single"/>
        </w:rPr>
      </w:pPr>
      <w:r w:rsidRPr="00CF2E3F">
        <w:rPr>
          <w:b/>
          <w:sz w:val="31"/>
          <w:szCs w:val="31"/>
          <w:u w:val="single"/>
        </w:rPr>
        <w:t xml:space="preserve"> </w:t>
      </w:r>
      <w:r w:rsidR="00CF2E3F" w:rsidRPr="00CF2E3F">
        <w:rPr>
          <w:b/>
          <w:sz w:val="31"/>
          <w:szCs w:val="31"/>
          <w:u w:val="single"/>
        </w:rPr>
        <w:t xml:space="preserve">Properties of Logarithms </w:t>
      </w:r>
    </w:p>
    <w:p w14:paraId="5EB8940B" w14:textId="77777777" w:rsidR="00CF2E3F" w:rsidRDefault="00CF2E3F" w:rsidP="000A217B">
      <w:pPr>
        <w:rPr>
          <w:sz w:val="31"/>
          <w:szCs w:val="31"/>
        </w:rPr>
      </w:pPr>
    </w:p>
    <w:p w14:paraId="2D5CDDA4" w14:textId="08202165" w:rsidR="00CF2E3F" w:rsidRPr="00CF2E3F" w:rsidRDefault="002244D1" w:rsidP="000A217B">
      <w:pPr>
        <w:rPr>
          <w:sz w:val="31"/>
          <w:szCs w:val="31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  <w:sz w:val="32"/>
              </w:rPr>
              <m:t>1=0</m:t>
            </m:r>
          </m:e>
        </m:func>
      </m:oMath>
      <w:r w:rsidR="00CF2E3F">
        <w:rPr>
          <w:sz w:val="32"/>
        </w:rPr>
        <w:t xml:space="preserve">        </w:t>
      </w:r>
      <w:r w:rsidR="00CF2E3F" w:rsidRPr="00CF2E3F">
        <w:rPr>
          <w:sz w:val="32"/>
        </w:rPr>
        <w:sym w:font="Wingdings" w:char="F0E0"/>
      </w:r>
      <w:r w:rsidR="00CF2E3F">
        <w:rPr>
          <w:sz w:val="3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</w:rPr>
              <m:t>0</m:t>
            </m:r>
          </m:sup>
        </m:sSup>
        <m:r>
          <w:rPr>
            <w:rFonts w:ascii="Cambria Math" w:hAnsi="Cambria Math"/>
            <w:sz w:val="32"/>
          </w:rPr>
          <m:t>=1</m:t>
        </m:r>
      </m:oMath>
    </w:p>
    <w:p w14:paraId="6A145B10" w14:textId="77777777" w:rsidR="00CF2E3F" w:rsidRDefault="00CF2E3F" w:rsidP="000A217B">
      <w:pPr>
        <w:rPr>
          <w:sz w:val="31"/>
          <w:szCs w:val="31"/>
        </w:rPr>
      </w:pPr>
    </w:p>
    <w:p w14:paraId="22A4B57D" w14:textId="58FB68EE" w:rsidR="00CF2E3F" w:rsidRPr="00CF2E3F" w:rsidRDefault="002244D1" w:rsidP="00CF2E3F">
      <w:pPr>
        <w:rPr>
          <w:sz w:val="31"/>
          <w:szCs w:val="31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  <w:sz w:val="32"/>
              </w:rPr>
              <m:t>a=1</m:t>
            </m:r>
          </m:e>
        </m:func>
      </m:oMath>
      <w:r w:rsidR="00CF2E3F">
        <w:rPr>
          <w:sz w:val="32"/>
        </w:rPr>
        <w:t xml:space="preserve">        </w:t>
      </w:r>
      <w:r w:rsidR="00CF2E3F" w:rsidRPr="00CF2E3F">
        <w:rPr>
          <w:sz w:val="32"/>
        </w:rPr>
        <w:sym w:font="Wingdings" w:char="F0E0"/>
      </w:r>
      <w:r w:rsidR="00CF2E3F">
        <w:rPr>
          <w:sz w:val="3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</w:rPr>
              <m:t>1</m:t>
            </m:r>
          </m:sup>
        </m:sSup>
        <m:r>
          <w:rPr>
            <w:rFonts w:ascii="Cambria Math" w:hAnsi="Cambria Math"/>
            <w:sz w:val="32"/>
          </w:rPr>
          <m:t>=a</m:t>
        </m:r>
      </m:oMath>
    </w:p>
    <w:p w14:paraId="1A21ED99" w14:textId="77777777" w:rsidR="00CF2E3F" w:rsidRDefault="00CF2E3F" w:rsidP="000A217B">
      <w:pPr>
        <w:rPr>
          <w:sz w:val="31"/>
          <w:szCs w:val="31"/>
        </w:rPr>
      </w:pPr>
    </w:p>
    <w:p w14:paraId="1D37E40D" w14:textId="228939E6" w:rsidR="00CF2E3F" w:rsidRPr="00CF2E3F" w:rsidRDefault="002244D1" w:rsidP="00CF2E3F">
      <w:pPr>
        <w:rPr>
          <w:sz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a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x</m:t>
                </m:r>
              </m:sup>
            </m:sSup>
            <m:r>
              <w:rPr>
                <w:rFonts w:ascii="Cambria Math" w:hAnsi="Cambria Math"/>
                <w:sz w:val="32"/>
              </w:rPr>
              <m:t>=x</m:t>
            </m:r>
          </m:e>
        </m:func>
      </m:oMath>
      <w:r w:rsidR="00CF2E3F">
        <w:rPr>
          <w:sz w:val="32"/>
        </w:rPr>
        <w:t xml:space="preserve">      </w:t>
      </w:r>
      <w:r w:rsidR="00CF2E3F" w:rsidRPr="00CF2E3F">
        <w:rPr>
          <w:sz w:val="32"/>
        </w:rPr>
        <w:sym w:font="Wingdings" w:char="F0E0"/>
      </w:r>
      <w:r w:rsidR="00CF2E3F">
        <w:rPr>
          <w:sz w:val="3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a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func>
          </m:sup>
        </m:sSup>
        <m:r>
          <w:rPr>
            <w:rFonts w:ascii="Cambria Math" w:hAnsi="Cambria Math"/>
            <w:sz w:val="32"/>
          </w:rPr>
          <m:t>=x</m:t>
        </m:r>
      </m:oMath>
    </w:p>
    <w:p w14:paraId="6983D5E9" w14:textId="77777777" w:rsidR="00CF2E3F" w:rsidRDefault="00CF2E3F" w:rsidP="00CF2E3F">
      <w:pPr>
        <w:rPr>
          <w:sz w:val="32"/>
        </w:rPr>
      </w:pPr>
    </w:p>
    <w:p w14:paraId="07B897CC" w14:textId="646BB4B0" w:rsidR="00CF2E3F" w:rsidRPr="00CF2E3F" w:rsidRDefault="002244D1" w:rsidP="00CF2E3F">
      <w:pPr>
        <w:rPr>
          <w:sz w:val="31"/>
          <w:szCs w:val="31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  <w:sz w:val="32"/>
                </w:rPr>
                <m:t>x=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  <w:sz w:val="32"/>
                </w:rPr>
                <m:t>y=</m:t>
              </m:r>
            </m:e>
          </m:func>
          <m:r>
            <w:rPr>
              <w:rFonts w:ascii="Cambria Math" w:hAnsi="Cambria Math"/>
              <w:sz w:val="32"/>
            </w:rPr>
            <m:t>&gt;x=y</m:t>
          </m:r>
        </m:oMath>
      </m:oMathPara>
    </w:p>
    <w:p w14:paraId="2F98FB11" w14:textId="1AE1485C" w:rsidR="00CF2E3F" w:rsidRPr="00CF2E3F" w:rsidRDefault="00CF2E3F" w:rsidP="00CF2E3F">
      <w:pPr>
        <w:rPr>
          <w:sz w:val="31"/>
          <w:szCs w:val="31"/>
        </w:rPr>
      </w:pPr>
      <w:bookmarkStart w:id="0" w:name="_GoBack"/>
    </w:p>
    <w:bookmarkEnd w:id="0"/>
    <w:p w14:paraId="01B248A1" w14:textId="77777777" w:rsidR="00CF2E3F" w:rsidRPr="00CF2E3F" w:rsidRDefault="00CF2E3F" w:rsidP="00CF2E3F">
      <w:pPr>
        <w:rPr>
          <w:sz w:val="31"/>
          <w:szCs w:val="31"/>
        </w:rPr>
      </w:pPr>
    </w:p>
    <w:p w14:paraId="6D56278B" w14:textId="77777777" w:rsidR="00CF2E3F" w:rsidRPr="00E87D52" w:rsidRDefault="00CF2E3F" w:rsidP="000A217B">
      <w:pPr>
        <w:rPr>
          <w:sz w:val="31"/>
          <w:szCs w:val="31"/>
        </w:rPr>
      </w:pPr>
    </w:p>
    <w:p w14:paraId="0B8C02C9" w14:textId="00A8DA2D" w:rsidR="00F569E2" w:rsidRDefault="00F569E2" w:rsidP="000A217B">
      <w:r w:rsidRPr="00E87D52">
        <w:rPr>
          <w:b/>
          <w:sz w:val="31"/>
          <w:szCs w:val="31"/>
        </w:rPr>
        <w:tab/>
      </w:r>
    </w:p>
    <w:p w14:paraId="68C697FC" w14:textId="77777777" w:rsidR="000A217B" w:rsidRDefault="000A217B"/>
    <w:p w14:paraId="1012006A" w14:textId="77777777" w:rsidR="0093326B" w:rsidRDefault="0093326B"/>
    <w:p w14:paraId="498BE769" w14:textId="77777777" w:rsidR="00CF2E3F" w:rsidRDefault="00CF2E3F"/>
    <w:p w14:paraId="1739834F" w14:textId="77777777" w:rsidR="00CF2E3F" w:rsidRDefault="00CF2E3F"/>
    <w:p w14:paraId="146F3136" w14:textId="77777777" w:rsidR="00CF2E3F" w:rsidRDefault="00CF2E3F"/>
    <w:p w14:paraId="08BFB159" w14:textId="77777777" w:rsidR="00CF2E3F" w:rsidRDefault="00CF2E3F"/>
    <w:p w14:paraId="3D0356CF" w14:textId="77777777" w:rsidR="00CF2E3F" w:rsidRDefault="00CF2E3F"/>
    <w:p w14:paraId="442614DF" w14:textId="77777777" w:rsidR="00CF2E3F" w:rsidRDefault="00CF2E3F"/>
    <w:p w14:paraId="1DA696A9" w14:textId="77777777" w:rsidR="0093326B" w:rsidRDefault="0093326B"/>
    <w:p w14:paraId="1AEE950F" w14:textId="77777777" w:rsidR="0093326B" w:rsidRDefault="0093326B"/>
    <w:p w14:paraId="4DD914C0" w14:textId="77777777" w:rsidR="0093326B" w:rsidRDefault="0093326B"/>
    <w:p w14:paraId="0BB6C06E" w14:textId="77777777" w:rsidR="0016005D" w:rsidRDefault="0016005D"/>
    <w:p w14:paraId="62B40221" w14:textId="5D3FFE62" w:rsidR="002E0AD8" w:rsidRDefault="002E0AD8">
      <w:pPr>
        <w:rPr>
          <w:b/>
          <w:sz w:val="32"/>
          <w:szCs w:val="32"/>
        </w:rPr>
      </w:pPr>
      <w:r w:rsidRPr="002E0AD8">
        <w:rPr>
          <w:b/>
          <w:sz w:val="32"/>
          <w:szCs w:val="32"/>
        </w:rPr>
        <w:t>Homework</w:t>
      </w:r>
    </w:p>
    <w:p w14:paraId="03FB8868" w14:textId="77777777" w:rsidR="00CF2E3F" w:rsidRDefault="00CF2E3F">
      <w:pPr>
        <w:rPr>
          <w:b/>
          <w:sz w:val="32"/>
          <w:szCs w:val="32"/>
        </w:rPr>
      </w:pPr>
    </w:p>
    <w:p w14:paraId="7B0ED548" w14:textId="490B1B7F" w:rsidR="002E0AD8" w:rsidRDefault="00630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Evaluate</w:t>
      </w:r>
      <w:r w:rsidR="0093326B">
        <w:rPr>
          <w:b/>
          <w:sz w:val="32"/>
          <w:szCs w:val="32"/>
        </w:rPr>
        <w:t xml:space="preserve">: </w:t>
      </w:r>
      <w:r w:rsidR="0093326B">
        <w:rPr>
          <w:b/>
          <w:sz w:val="32"/>
          <w:szCs w:val="32"/>
        </w:rPr>
        <w:tab/>
      </w:r>
      <w:r w:rsidR="0093326B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 w:rsidR="002E0AD8">
        <w:rPr>
          <w:b/>
          <w:sz w:val="32"/>
          <w:szCs w:val="32"/>
        </w:rPr>
        <w:t>Pg</w:t>
      </w:r>
      <w:proofErr w:type="spellEnd"/>
      <w:r w:rsidR="002E0AD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241</w:t>
      </w:r>
      <w:r w:rsidR="0093326B">
        <w:rPr>
          <w:b/>
          <w:sz w:val="32"/>
          <w:szCs w:val="32"/>
        </w:rPr>
        <w:t xml:space="preserve"> #</w:t>
      </w:r>
      <w:r w:rsidR="002244D1">
        <w:rPr>
          <w:b/>
          <w:sz w:val="32"/>
          <w:szCs w:val="32"/>
        </w:rPr>
        <w:t>15-18, 23-26, 29-38, 45-48, 67-71, 115</w:t>
      </w:r>
      <w:r w:rsidR="0093326B">
        <w:rPr>
          <w:b/>
          <w:sz w:val="32"/>
          <w:szCs w:val="32"/>
        </w:rPr>
        <w:br/>
      </w:r>
      <w:r w:rsidR="0093326B">
        <w:rPr>
          <w:b/>
          <w:sz w:val="32"/>
          <w:szCs w:val="32"/>
        </w:rPr>
        <w:br/>
      </w:r>
      <w:r w:rsidR="000A217B">
        <w:rPr>
          <w:b/>
          <w:sz w:val="32"/>
          <w:szCs w:val="32"/>
        </w:rPr>
        <w:t>Simplify</w:t>
      </w:r>
      <w:r>
        <w:rPr>
          <w:b/>
          <w:sz w:val="32"/>
          <w:szCs w:val="32"/>
        </w:rPr>
        <w:t xml:space="preserve"> Review</w:t>
      </w:r>
      <w:r w:rsidR="000A217B">
        <w:rPr>
          <w:b/>
          <w:sz w:val="32"/>
          <w:szCs w:val="32"/>
        </w:rPr>
        <w:t xml:space="preserve">: </w:t>
      </w:r>
      <w:r w:rsidR="000A217B">
        <w:rPr>
          <w:b/>
          <w:sz w:val="32"/>
          <w:szCs w:val="32"/>
        </w:rPr>
        <w:tab/>
      </w:r>
      <w:proofErr w:type="spellStart"/>
      <w:r w:rsidR="000A217B">
        <w:rPr>
          <w:b/>
          <w:sz w:val="32"/>
          <w:szCs w:val="32"/>
        </w:rPr>
        <w:t>Pg</w:t>
      </w:r>
      <w:proofErr w:type="spellEnd"/>
      <w:r w:rsidR="000A217B">
        <w:rPr>
          <w:b/>
          <w:sz w:val="32"/>
          <w:szCs w:val="32"/>
        </w:rPr>
        <w:t xml:space="preserve"> 234 #</w:t>
      </w:r>
      <w:r>
        <w:rPr>
          <w:b/>
          <w:sz w:val="32"/>
          <w:szCs w:val="32"/>
        </w:rPr>
        <w:t>8-22 (even),</w:t>
      </w:r>
      <w:r w:rsidR="000A21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93</w:t>
      </w:r>
    </w:p>
    <w:p w14:paraId="081EFAB4" w14:textId="77777777" w:rsidR="00B7348B" w:rsidRPr="002E0AD8" w:rsidRDefault="00B7348B">
      <w:pPr>
        <w:rPr>
          <w:b/>
          <w:sz w:val="32"/>
          <w:szCs w:val="32"/>
        </w:rPr>
      </w:pPr>
    </w:p>
    <w:sectPr w:rsidR="00B7348B" w:rsidRPr="002E0AD8" w:rsidSect="0093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74722"/>
    <w:multiLevelType w:val="hybridMultilevel"/>
    <w:tmpl w:val="E69EDC92"/>
    <w:lvl w:ilvl="0" w:tplc="000B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0FA3ECE"/>
    <w:multiLevelType w:val="hybridMultilevel"/>
    <w:tmpl w:val="EAA2D7D8"/>
    <w:lvl w:ilvl="0" w:tplc="480094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E2"/>
    <w:rsid w:val="000A217B"/>
    <w:rsid w:val="0016005D"/>
    <w:rsid w:val="002241DA"/>
    <w:rsid w:val="002244D1"/>
    <w:rsid w:val="002E0AD8"/>
    <w:rsid w:val="0063046C"/>
    <w:rsid w:val="006976DF"/>
    <w:rsid w:val="00723925"/>
    <w:rsid w:val="0093326B"/>
    <w:rsid w:val="00933AF6"/>
    <w:rsid w:val="00B7348B"/>
    <w:rsid w:val="00BC5190"/>
    <w:rsid w:val="00CF2E3F"/>
    <w:rsid w:val="00E140B3"/>
    <w:rsid w:val="00F569E2"/>
    <w:rsid w:val="00F70D5C"/>
    <w:rsid w:val="00FB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181E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569E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7348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348B"/>
    <w:pPr>
      <w:ind w:left="720"/>
      <w:contextualSpacing/>
    </w:pPr>
  </w:style>
  <w:style w:type="character" w:styleId="Hyperlink">
    <w:name w:val="Hyperlink"/>
    <w:basedOn w:val="DefaultParagraphFont"/>
    <w:rsid w:val="00B7348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70D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137</Words>
  <Characters>784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Charlie Cuddy</cp:lastModifiedBy>
  <cp:revision>3</cp:revision>
  <dcterms:created xsi:type="dcterms:W3CDTF">2016-10-19T00:25:00Z</dcterms:created>
  <dcterms:modified xsi:type="dcterms:W3CDTF">2016-10-19T00:50:00Z</dcterms:modified>
</cp:coreProperties>
</file>