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3A1A11DC" w:rsidR="00BC5190" w:rsidRDefault="00FB2FCC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="00F569E2" w:rsidRPr="00E2178B">
        <w:rPr>
          <w:b/>
          <w:sz w:val="32"/>
          <w:u w:val="single"/>
        </w:rPr>
        <w:t>.</w:t>
      </w:r>
      <w:r w:rsidR="000A5FE8">
        <w:rPr>
          <w:b/>
          <w:sz w:val="32"/>
          <w:u w:val="single"/>
        </w:rPr>
        <w:t xml:space="preserve">5 </w:t>
      </w:r>
      <w:r w:rsidR="00311CC5">
        <w:rPr>
          <w:b/>
          <w:sz w:val="32"/>
          <w:u w:val="single"/>
        </w:rPr>
        <w:t>Exponential and Logarithmic Models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70859BB4" w:rsidR="00F569E2" w:rsidRPr="00FD3D70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621C26">
        <w:rPr>
          <w:b/>
          <w:sz w:val="32"/>
        </w:rPr>
        <w:t xml:space="preserve">Solve </w:t>
      </w:r>
      <w:r w:rsidR="00311CC5">
        <w:rPr>
          <w:b/>
          <w:sz w:val="32"/>
        </w:rPr>
        <w:t xml:space="preserve">real life </w:t>
      </w:r>
      <w:r w:rsidR="00621C26">
        <w:rPr>
          <w:b/>
          <w:sz w:val="32"/>
        </w:rPr>
        <w:t>exponential and log equations</w:t>
      </w:r>
    </w:p>
    <w:p w14:paraId="0A983A9D" w14:textId="77777777" w:rsidR="00F569E2" w:rsidRDefault="00F569E2" w:rsidP="00F569E2">
      <w:pPr>
        <w:rPr>
          <w:b/>
          <w:sz w:val="32"/>
        </w:rPr>
      </w:pPr>
    </w:p>
    <w:p w14:paraId="18E829E3" w14:textId="77777777" w:rsidR="00544C66" w:rsidRDefault="00544C66" w:rsidP="00F569E2">
      <w:pPr>
        <w:rPr>
          <w:b/>
          <w:sz w:val="32"/>
        </w:rPr>
      </w:pPr>
    </w:p>
    <w:p w14:paraId="1D9BB9CA" w14:textId="1CD10DA8" w:rsidR="00544C66" w:rsidRDefault="00544C66" w:rsidP="00F569E2">
      <w:pPr>
        <w:rPr>
          <w:b/>
          <w:sz w:val="32"/>
        </w:rPr>
      </w:pPr>
      <w:r>
        <w:rPr>
          <w:b/>
          <w:sz w:val="32"/>
        </w:rPr>
        <w:t>Exponential Growth:</w:t>
      </w:r>
      <m:oMath>
        <m:r>
          <w:rPr>
            <w:rFonts w:ascii="Cambria Math" w:hAnsi="Cambria Math"/>
            <w:sz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y=ae</m:t>
            </m:r>
          </m:e>
          <m:sup>
            <m:r>
              <w:rPr>
                <w:rFonts w:ascii="Cambria Math" w:hAnsi="Cambria Math"/>
                <w:sz w:val="32"/>
              </w:rPr>
              <m:t>bx</m:t>
            </m:r>
          </m:sup>
        </m:sSup>
      </m:oMath>
      <w:r>
        <w:rPr>
          <w:sz w:val="32"/>
        </w:rPr>
        <w:tab/>
      </w:r>
      <w:r>
        <w:rPr>
          <w:sz w:val="32"/>
        </w:rPr>
        <w:tab/>
        <w:t>b &gt; 0</w:t>
      </w:r>
    </w:p>
    <w:p w14:paraId="0E9F37D8" w14:textId="77777777" w:rsidR="00544C66" w:rsidRDefault="00544C66" w:rsidP="00F569E2">
      <w:pPr>
        <w:rPr>
          <w:b/>
          <w:sz w:val="32"/>
        </w:rPr>
      </w:pPr>
    </w:p>
    <w:p w14:paraId="0D2E1CAF" w14:textId="3B0F1E16" w:rsidR="00544C66" w:rsidRDefault="00544C66" w:rsidP="00F569E2">
      <w:pPr>
        <w:rPr>
          <w:b/>
          <w:sz w:val="32"/>
        </w:rPr>
      </w:pPr>
      <w:r>
        <w:rPr>
          <w:b/>
          <w:sz w:val="32"/>
        </w:rPr>
        <w:t xml:space="preserve">Exponential Decay: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y=ae</m:t>
            </m:r>
          </m:e>
          <m:sup>
            <m:r>
              <w:rPr>
                <w:rFonts w:ascii="Cambria Math" w:hAnsi="Cambria Math"/>
                <w:sz w:val="32"/>
              </w:rPr>
              <m:t>-</m:t>
            </m:r>
            <m:r>
              <w:rPr>
                <w:rFonts w:ascii="Cambria Math" w:hAnsi="Cambria Math"/>
                <w:sz w:val="32"/>
              </w:rPr>
              <m:t>bx</m:t>
            </m:r>
          </m:sup>
        </m:sSup>
      </m:oMath>
      <w:r>
        <w:rPr>
          <w:sz w:val="32"/>
        </w:rPr>
        <w:tab/>
      </w:r>
      <w:r>
        <w:rPr>
          <w:sz w:val="32"/>
        </w:rPr>
        <w:tab/>
        <w:t>b &gt; 0</w:t>
      </w:r>
    </w:p>
    <w:p w14:paraId="3B22D1C4" w14:textId="77777777" w:rsidR="000A217B" w:rsidRDefault="000A217B" w:rsidP="00F569E2">
      <w:pPr>
        <w:rPr>
          <w:b/>
          <w:sz w:val="32"/>
        </w:rPr>
      </w:pPr>
    </w:p>
    <w:p w14:paraId="1C4C3F66" w14:textId="6A84914F" w:rsidR="00502AF1" w:rsidRPr="00CF2E3F" w:rsidRDefault="00502AF1" w:rsidP="00502AF1">
      <w:pPr>
        <w:rPr>
          <w:i/>
          <w:sz w:val="32"/>
        </w:rPr>
      </w:pPr>
      <w:r w:rsidRPr="00CF2E3F">
        <w:rPr>
          <w:b/>
          <w:i/>
          <w:sz w:val="32"/>
          <w:u w:val="single"/>
        </w:rPr>
        <w:t>Compound Interest Formula:</w:t>
      </w:r>
      <w:r w:rsidRPr="00CF2E3F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 </w:t>
      </w:r>
    </w:p>
    <w:p w14:paraId="3428FFFA" w14:textId="77777777" w:rsidR="00502AF1" w:rsidRPr="00CF2E3F" w:rsidRDefault="00502AF1" w:rsidP="00502AF1">
      <w:pPr>
        <w:rPr>
          <w:i/>
          <w:sz w:val="32"/>
        </w:rPr>
      </w:pPr>
    </w:p>
    <w:p w14:paraId="7AC7810D" w14:textId="77777777" w:rsidR="00502AF1" w:rsidRDefault="00502AF1" w:rsidP="00502AF1">
      <w:pPr>
        <w:rPr>
          <w:i/>
          <w:sz w:val="32"/>
        </w:rPr>
      </w:pPr>
      <m:oMath>
        <m:r>
          <w:rPr>
            <w:rFonts w:ascii="Cambria Math" w:hAnsi="Cambria Math"/>
            <w:sz w:val="32"/>
          </w:rPr>
          <m:t>A=</m:t>
        </m:r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P(1+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n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</w:rPr>
              <m:t>nt</m:t>
            </m:r>
          </m:sup>
        </m:sSup>
      </m:oMath>
      <w:r w:rsidRPr="00CF2E3F">
        <w:rPr>
          <w:i/>
          <w:sz w:val="32"/>
        </w:rPr>
        <w:t xml:space="preserve">   </w:t>
      </w:r>
      <w:r w:rsidRPr="00CF2E3F">
        <w:rPr>
          <w:i/>
          <w:sz w:val="32"/>
        </w:rPr>
        <w:tab/>
      </w:r>
      <w:r w:rsidRPr="00CF2E3F">
        <w:rPr>
          <w:i/>
          <w:sz w:val="32"/>
        </w:rPr>
        <w:tab/>
      </w:r>
    </w:p>
    <w:p w14:paraId="16C1F067" w14:textId="77777777" w:rsidR="00502AF1" w:rsidRDefault="00502AF1" w:rsidP="00502AF1">
      <w:pPr>
        <w:rPr>
          <w:i/>
          <w:sz w:val="32"/>
        </w:rPr>
      </w:pPr>
    </w:p>
    <w:p w14:paraId="1BC2C76B" w14:textId="77777777" w:rsidR="00502AF1" w:rsidRPr="00CF2E3F" w:rsidRDefault="00502AF1" w:rsidP="00502AF1">
      <w:pPr>
        <w:rPr>
          <w:i/>
          <w:sz w:val="32"/>
        </w:rPr>
      </w:pPr>
      <w:r w:rsidRPr="00CF2E3F">
        <w:rPr>
          <w:b/>
          <w:i/>
          <w:sz w:val="32"/>
          <w:u w:val="single"/>
        </w:rPr>
        <w:t>Compound Interest Formula:</w:t>
      </w:r>
      <w:r w:rsidRPr="00CF2E3F">
        <w:rPr>
          <w:b/>
          <w:i/>
          <w:sz w:val="32"/>
        </w:rPr>
        <w:t xml:space="preserve"> </w:t>
      </w:r>
      <w:r>
        <w:rPr>
          <w:b/>
          <w:i/>
          <w:sz w:val="32"/>
        </w:rPr>
        <w:t xml:space="preserve"> </w:t>
      </w:r>
    </w:p>
    <w:p w14:paraId="29305F69" w14:textId="77777777" w:rsidR="00502AF1" w:rsidRDefault="00502AF1" w:rsidP="00502AF1">
      <w:pPr>
        <w:rPr>
          <w:i/>
          <w:sz w:val="32"/>
        </w:rPr>
      </w:pPr>
    </w:p>
    <w:p w14:paraId="23F0DE15" w14:textId="52AECB81" w:rsidR="00502AF1" w:rsidRPr="00502AF1" w:rsidRDefault="00502AF1" w:rsidP="00502AF1">
      <w:pPr>
        <w:rPr>
          <w:i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Per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</m:oMath>
      </m:oMathPara>
    </w:p>
    <w:p w14:paraId="6657E605" w14:textId="77777777" w:rsidR="00621C26" w:rsidRDefault="00621C26" w:rsidP="00621C26">
      <w:pPr>
        <w:rPr>
          <w:b/>
          <w:sz w:val="32"/>
          <w:u w:val="single"/>
        </w:rPr>
      </w:pPr>
    </w:p>
    <w:p w14:paraId="128CCF40" w14:textId="76701F46" w:rsidR="000A217B" w:rsidRPr="00621C26" w:rsidRDefault="00F569E2" w:rsidP="000A217B">
      <w:pPr>
        <w:rPr>
          <w:sz w:val="32"/>
        </w:rPr>
      </w:pPr>
      <w:r w:rsidRPr="00621C26">
        <w:rPr>
          <w:b/>
          <w:sz w:val="32"/>
          <w:u w:val="single"/>
        </w:rPr>
        <w:t xml:space="preserve"> </w:t>
      </w:r>
    </w:p>
    <w:p w14:paraId="4D53EFDB" w14:textId="61AAEDAF" w:rsidR="000A217B" w:rsidRPr="00F33653" w:rsidRDefault="00621C26" w:rsidP="000A217B">
      <w:pPr>
        <w:rPr>
          <w:sz w:val="32"/>
        </w:rPr>
      </w:pPr>
      <w:r>
        <w:rPr>
          <w:b/>
          <w:sz w:val="32"/>
          <w:u w:val="single"/>
        </w:rPr>
        <w:t>Example</w:t>
      </w:r>
      <w:r w:rsidR="000A217B">
        <w:rPr>
          <w:b/>
          <w:sz w:val="32"/>
          <w:u w:val="single"/>
        </w:rPr>
        <w:t>:</w:t>
      </w:r>
    </w:p>
    <w:p w14:paraId="43B36398" w14:textId="77777777" w:rsidR="000A217B" w:rsidRDefault="000A217B" w:rsidP="00F569E2">
      <w:pPr>
        <w:rPr>
          <w:b/>
          <w:sz w:val="32"/>
          <w:u w:val="single"/>
        </w:rPr>
      </w:pPr>
    </w:p>
    <w:p w14:paraId="29AAFC82" w14:textId="26B6A8AF" w:rsidR="00F249B4" w:rsidRPr="00F249B4" w:rsidRDefault="00F249B4" w:rsidP="00CF2E3F">
      <w:pPr>
        <w:rPr>
          <w:sz w:val="31"/>
          <w:szCs w:val="31"/>
        </w:rPr>
      </w:pPr>
      <w:r>
        <w:rPr>
          <w:sz w:val="31"/>
          <w:szCs w:val="31"/>
        </w:rPr>
        <w:t xml:space="preserve">You have deposited $600 in an account that pays 7.5% interest compounded continuously. Use </w:t>
      </w:r>
      <w:proofErr w:type="gramStart"/>
      <w:r>
        <w:rPr>
          <w:sz w:val="31"/>
          <w:szCs w:val="31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 w:val="31"/>
                <w:szCs w:val="31"/>
              </w:rPr>
            </m:ctrlPr>
          </m:sSupPr>
          <m:e>
            <w:proofErr w:type="gramEnd"/>
            <m:r>
              <w:rPr>
                <w:rFonts w:ascii="Cambria Math" w:hAnsi="Cambria Math"/>
                <w:sz w:val="31"/>
                <w:szCs w:val="31"/>
              </w:rPr>
              <m:t>A=Pe</m:t>
            </m:r>
          </m:e>
          <m:sup>
            <m:r>
              <w:rPr>
                <w:rFonts w:ascii="Cambria Math" w:hAnsi="Cambria Math"/>
                <w:sz w:val="31"/>
                <w:szCs w:val="31"/>
              </w:rPr>
              <m:t>rt</m:t>
            </m:r>
          </m:sup>
        </m:sSup>
      </m:oMath>
      <w:r>
        <w:rPr>
          <w:sz w:val="31"/>
          <w:szCs w:val="31"/>
        </w:rPr>
        <w:t xml:space="preserve"> , where P is in initial deposit r is the percent (written as decimal) and t is the time in years.  How long will it take to double your money? Triple?</w:t>
      </w:r>
    </w:p>
    <w:p w14:paraId="01B248A1" w14:textId="77777777" w:rsidR="00CF2E3F" w:rsidRPr="00CF2E3F" w:rsidRDefault="00CF2E3F" w:rsidP="00CF2E3F">
      <w:pPr>
        <w:rPr>
          <w:sz w:val="31"/>
          <w:szCs w:val="31"/>
        </w:rPr>
      </w:pPr>
    </w:p>
    <w:p w14:paraId="6D56278B" w14:textId="77777777" w:rsidR="00CF2E3F" w:rsidRPr="00E87D52" w:rsidRDefault="00CF2E3F" w:rsidP="000A217B">
      <w:pPr>
        <w:rPr>
          <w:sz w:val="31"/>
          <w:szCs w:val="31"/>
        </w:rPr>
      </w:pPr>
    </w:p>
    <w:p w14:paraId="0B8C02C9" w14:textId="00A8DA2D" w:rsidR="00F569E2" w:rsidRDefault="00F569E2" w:rsidP="000A217B">
      <w:r w:rsidRPr="00E87D52">
        <w:rPr>
          <w:b/>
          <w:sz w:val="31"/>
          <w:szCs w:val="31"/>
        </w:rPr>
        <w:tab/>
      </w:r>
    </w:p>
    <w:p w14:paraId="442614DF" w14:textId="77777777" w:rsidR="00CF2E3F" w:rsidRDefault="00CF2E3F"/>
    <w:p w14:paraId="1DA696A9" w14:textId="77777777" w:rsidR="0093326B" w:rsidRDefault="0093326B"/>
    <w:p w14:paraId="1AEE950F" w14:textId="77777777" w:rsidR="0093326B" w:rsidRDefault="0093326B"/>
    <w:p w14:paraId="4DD914C0" w14:textId="77777777" w:rsidR="0093326B" w:rsidRDefault="0093326B"/>
    <w:p w14:paraId="0BB6C06E" w14:textId="77777777" w:rsidR="0016005D" w:rsidRDefault="0016005D"/>
    <w:p w14:paraId="62B40221" w14:textId="5D3FFE62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7777777" w:rsidR="00CF2E3F" w:rsidRDefault="00CF2E3F">
      <w:pPr>
        <w:rPr>
          <w:b/>
          <w:sz w:val="32"/>
          <w:szCs w:val="32"/>
        </w:rPr>
      </w:pPr>
    </w:p>
    <w:p w14:paraId="081EFAB4" w14:textId="2802EB14" w:rsidR="00B7348B" w:rsidRPr="002E0AD8" w:rsidRDefault="00F249B4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Pg</w:t>
      </w:r>
      <w:proofErr w:type="spellEnd"/>
      <w:r>
        <w:rPr>
          <w:b/>
          <w:sz w:val="32"/>
          <w:szCs w:val="32"/>
        </w:rPr>
        <w:t xml:space="preserve"> </w:t>
      </w:r>
      <w:r w:rsidR="00544C66">
        <w:rPr>
          <w:b/>
          <w:sz w:val="32"/>
          <w:szCs w:val="32"/>
        </w:rPr>
        <w:t xml:space="preserve">262 #15, </w:t>
      </w:r>
      <w:r w:rsidR="007D59FC">
        <w:rPr>
          <w:b/>
          <w:sz w:val="32"/>
          <w:szCs w:val="32"/>
        </w:rPr>
        <w:t xml:space="preserve">17, 21, </w:t>
      </w:r>
      <w:bookmarkStart w:id="0" w:name="_GoBack"/>
      <w:bookmarkEnd w:id="0"/>
      <w:r w:rsidR="007D59FC">
        <w:rPr>
          <w:b/>
          <w:sz w:val="32"/>
          <w:szCs w:val="32"/>
        </w:rPr>
        <w:t>23</w:t>
      </w:r>
    </w:p>
    <w:sectPr w:rsidR="00B7348B" w:rsidRPr="002E0AD8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A217B"/>
    <w:rsid w:val="000A5FE8"/>
    <w:rsid w:val="0016005D"/>
    <w:rsid w:val="002241DA"/>
    <w:rsid w:val="002E0AD8"/>
    <w:rsid w:val="00311CC5"/>
    <w:rsid w:val="00502AF1"/>
    <w:rsid w:val="00544C66"/>
    <w:rsid w:val="00621C26"/>
    <w:rsid w:val="006976DF"/>
    <w:rsid w:val="007D59FC"/>
    <w:rsid w:val="00852413"/>
    <w:rsid w:val="008D0988"/>
    <w:rsid w:val="0093326B"/>
    <w:rsid w:val="00933AF6"/>
    <w:rsid w:val="00B7348B"/>
    <w:rsid w:val="00BC5190"/>
    <w:rsid w:val="00CF2E3F"/>
    <w:rsid w:val="00EB2569"/>
    <w:rsid w:val="00F249B4"/>
    <w:rsid w:val="00F569E2"/>
    <w:rsid w:val="00F70D5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3</cp:revision>
  <dcterms:created xsi:type="dcterms:W3CDTF">2016-10-26T15:51:00Z</dcterms:created>
  <dcterms:modified xsi:type="dcterms:W3CDTF">2016-10-26T16:21:00Z</dcterms:modified>
</cp:coreProperties>
</file>