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ADA7" w14:textId="77777777" w:rsidR="007C07C4" w:rsidRPr="000A2B31" w:rsidRDefault="00000000">
      <w:pPr>
        <w:spacing w:after="40"/>
        <w:jc w:val="center"/>
        <w:rPr>
          <w:sz w:val="21"/>
          <w:szCs w:val="21"/>
        </w:rPr>
      </w:pPr>
      <w:r w:rsidRPr="000A2B31">
        <w:rPr>
          <w:b/>
          <w:color w:val="2E4057"/>
          <w:sz w:val="40"/>
          <w:szCs w:val="21"/>
        </w:rPr>
        <w:t>ADITYA MEHROTRA</w:t>
      </w:r>
    </w:p>
    <w:p w14:paraId="2F5DC6D8" w14:textId="77777777" w:rsidR="007C07C4" w:rsidRPr="000A2B31" w:rsidRDefault="00000000">
      <w:pPr>
        <w:spacing w:after="40"/>
        <w:jc w:val="center"/>
        <w:rPr>
          <w:sz w:val="21"/>
          <w:szCs w:val="21"/>
        </w:rPr>
      </w:pPr>
      <w:r w:rsidRPr="000A2B31">
        <w:rPr>
          <w:color w:val="505050"/>
          <w:sz w:val="18"/>
          <w:szCs w:val="21"/>
        </w:rPr>
        <w:t>Melbourne, Australia  |  +61 478 916 329  |  mehrotra.aditya16@outlook.com  |  linkedin.com/in/aditya-mehrotra  |  github.com/coded-by-aditya</w:t>
      </w:r>
    </w:p>
    <w:p w14:paraId="3BA22AE1" w14:textId="77777777" w:rsidR="007C07C4" w:rsidRPr="000A2B31" w:rsidRDefault="00000000">
      <w:pPr>
        <w:spacing w:after="80"/>
        <w:jc w:val="center"/>
        <w:rPr>
          <w:sz w:val="21"/>
          <w:szCs w:val="21"/>
        </w:rPr>
      </w:pPr>
      <w:r w:rsidRPr="000A2B31">
        <w:rPr>
          <w:i/>
          <w:color w:val="2E4057"/>
          <w:sz w:val="18"/>
          <w:szCs w:val="21"/>
        </w:rPr>
        <w:t>Full work rights - 485 Post-Study Visa (3 years, unrestricted) upon graduation</w:t>
      </w:r>
    </w:p>
    <w:p w14:paraId="5753CE7B" w14:textId="77777777" w:rsidR="007C07C4" w:rsidRPr="000A2B31" w:rsidRDefault="007C07C4">
      <w:pPr>
        <w:pBdr>
          <w:bottom w:val="single" w:sz="6" w:space="1" w:color="2E4057"/>
        </w:pBdr>
        <w:spacing w:before="40" w:after="40"/>
        <w:rPr>
          <w:sz w:val="21"/>
          <w:szCs w:val="21"/>
        </w:rPr>
      </w:pPr>
    </w:p>
    <w:p w14:paraId="45252F3B" w14:textId="77777777" w:rsidR="007C07C4" w:rsidRPr="000A2B31" w:rsidRDefault="00000000">
      <w:pPr>
        <w:spacing w:before="120" w:after="60"/>
        <w:rPr>
          <w:sz w:val="21"/>
          <w:szCs w:val="21"/>
        </w:rPr>
      </w:pPr>
      <w:r w:rsidRPr="000A2B31">
        <w:rPr>
          <w:b/>
          <w:color w:val="2E4057"/>
          <w:sz w:val="20"/>
          <w:szCs w:val="21"/>
        </w:rPr>
        <w:t>PROFESSIONAL SUMMARY</w:t>
      </w:r>
    </w:p>
    <w:p w14:paraId="3E91CF83" w14:textId="77777777" w:rsidR="007C07C4" w:rsidRPr="000A2B31" w:rsidRDefault="00000000">
      <w:pPr>
        <w:spacing w:before="60" w:after="80"/>
        <w:rPr>
          <w:sz w:val="21"/>
          <w:szCs w:val="21"/>
        </w:rPr>
      </w:pPr>
      <w:r w:rsidRPr="000A2B31">
        <w:rPr>
          <w:sz w:val="20"/>
          <w:szCs w:val="21"/>
        </w:rPr>
        <w:t>Cloud and Backend Engineer with 3+ years building, automating, and shipping API-driven systems across enterprise environments. Hands-on with AWS serverless (Lambda, API Gateway, DynamoDB, S3, Cognito, CloudFormation), Terraform, Python, and REST API design. Demonstrated track record of reducing production downtime by 20%, achieving 95% integration accuracy, and delivering systems at scale across 130+ client environments. Finishing Master of IT at Monash University (Group of Eight).</w:t>
      </w:r>
    </w:p>
    <w:p w14:paraId="7AD2AFB3" w14:textId="77777777" w:rsidR="007C07C4" w:rsidRPr="000A2B31" w:rsidRDefault="007C07C4">
      <w:pPr>
        <w:pBdr>
          <w:bottom w:val="single" w:sz="6" w:space="1" w:color="2E4057"/>
        </w:pBdr>
        <w:spacing w:before="40" w:after="40"/>
        <w:rPr>
          <w:sz w:val="21"/>
          <w:szCs w:val="21"/>
        </w:rPr>
      </w:pPr>
    </w:p>
    <w:p w14:paraId="7FAB616E" w14:textId="77777777" w:rsidR="007C07C4" w:rsidRPr="000A2B31" w:rsidRDefault="00000000">
      <w:pPr>
        <w:spacing w:before="120" w:after="60"/>
        <w:rPr>
          <w:sz w:val="21"/>
          <w:szCs w:val="21"/>
        </w:rPr>
      </w:pPr>
      <w:r w:rsidRPr="000A2B31">
        <w:rPr>
          <w:b/>
          <w:color w:val="2E4057"/>
          <w:sz w:val="20"/>
          <w:szCs w:val="21"/>
        </w:rPr>
        <w:t>CORE SKILLS</w:t>
      </w:r>
    </w:p>
    <w:p w14:paraId="6CC5BF74" w14:textId="77777777" w:rsidR="007C07C4" w:rsidRPr="000A2B31" w:rsidRDefault="00000000">
      <w:pPr>
        <w:spacing w:before="20" w:after="40"/>
        <w:rPr>
          <w:sz w:val="21"/>
          <w:szCs w:val="21"/>
        </w:rPr>
      </w:pPr>
      <w:r w:rsidRPr="000A2B31">
        <w:rPr>
          <w:b/>
          <w:sz w:val="20"/>
          <w:szCs w:val="21"/>
        </w:rPr>
        <w:t xml:space="preserve">Cloud &amp; Infrastructure: </w:t>
      </w:r>
      <w:r w:rsidRPr="000A2B31">
        <w:rPr>
          <w:sz w:val="20"/>
          <w:szCs w:val="21"/>
        </w:rPr>
        <w:t>AWS (Lambda, API Gateway, DynamoDB, S3, Cognito, IAM, CloudFormation, SNS)  |  Terraform  |  Serverless  |  IaC</w:t>
      </w:r>
    </w:p>
    <w:p w14:paraId="794EC723" w14:textId="77777777" w:rsidR="007C07C4" w:rsidRPr="000A2B31" w:rsidRDefault="00000000">
      <w:pPr>
        <w:spacing w:before="20" w:after="40"/>
        <w:rPr>
          <w:sz w:val="21"/>
          <w:szCs w:val="21"/>
        </w:rPr>
      </w:pPr>
      <w:r w:rsidRPr="000A2B31">
        <w:rPr>
          <w:b/>
          <w:sz w:val="20"/>
          <w:szCs w:val="21"/>
        </w:rPr>
        <w:t xml:space="preserve">Backend &amp; APIs: </w:t>
      </w:r>
      <w:r w:rsidRPr="000A2B31">
        <w:rPr>
          <w:sz w:val="20"/>
          <w:szCs w:val="21"/>
        </w:rPr>
        <w:t>Python  |  REST API design  |  OAuth 2.0 / SSO  |  ETL pipelines  |  SQL  |  Postman</w:t>
      </w:r>
    </w:p>
    <w:p w14:paraId="5E3A8F9C" w14:textId="23094FE2" w:rsidR="007C07C4" w:rsidRPr="000A2B31" w:rsidRDefault="00000000">
      <w:pPr>
        <w:spacing w:before="20" w:after="40"/>
        <w:rPr>
          <w:sz w:val="21"/>
          <w:szCs w:val="21"/>
        </w:rPr>
      </w:pPr>
      <w:r w:rsidRPr="000A2B31">
        <w:rPr>
          <w:b/>
          <w:sz w:val="20"/>
          <w:szCs w:val="21"/>
        </w:rPr>
        <w:t xml:space="preserve">Frontend: </w:t>
      </w:r>
      <w:proofErr w:type="gramStart"/>
      <w:r w:rsidRPr="000A2B31">
        <w:rPr>
          <w:sz w:val="20"/>
          <w:szCs w:val="21"/>
        </w:rPr>
        <w:t>JavaScript  |</w:t>
      </w:r>
      <w:proofErr w:type="gramEnd"/>
      <w:r w:rsidRPr="000A2B31">
        <w:rPr>
          <w:sz w:val="20"/>
          <w:szCs w:val="21"/>
        </w:rPr>
        <w:t xml:space="preserve">  </w:t>
      </w:r>
      <w:proofErr w:type="gramStart"/>
      <w:r w:rsidRPr="000A2B31">
        <w:rPr>
          <w:sz w:val="20"/>
          <w:szCs w:val="21"/>
        </w:rPr>
        <w:t>Vue.js  |</w:t>
      </w:r>
      <w:proofErr w:type="gramEnd"/>
      <w:r w:rsidRPr="000A2B31">
        <w:rPr>
          <w:sz w:val="20"/>
          <w:szCs w:val="21"/>
        </w:rPr>
        <w:t xml:space="preserve">  HTML/CSS</w:t>
      </w:r>
    </w:p>
    <w:p w14:paraId="07A4444B" w14:textId="77777777" w:rsidR="007C07C4" w:rsidRPr="000A2B31" w:rsidRDefault="00000000">
      <w:pPr>
        <w:spacing w:before="20" w:after="40"/>
        <w:rPr>
          <w:sz w:val="21"/>
          <w:szCs w:val="21"/>
        </w:rPr>
      </w:pPr>
      <w:r w:rsidRPr="000A2B31">
        <w:rPr>
          <w:b/>
          <w:sz w:val="20"/>
          <w:szCs w:val="21"/>
        </w:rPr>
        <w:t xml:space="preserve">Tools &amp; Delivery: </w:t>
      </w:r>
      <w:r w:rsidRPr="000A2B31">
        <w:rPr>
          <w:sz w:val="20"/>
          <w:szCs w:val="21"/>
        </w:rPr>
        <w:t>Git/GitHub  |  GitHub Actions  |  Docker  |  Kubernetes  |  Agile (Scrum/Kanban)</w:t>
      </w:r>
    </w:p>
    <w:p w14:paraId="43DCA4F2" w14:textId="77777777" w:rsidR="007C07C4" w:rsidRPr="000A2B31" w:rsidRDefault="00000000">
      <w:pPr>
        <w:spacing w:before="20" w:after="40"/>
        <w:rPr>
          <w:sz w:val="21"/>
          <w:szCs w:val="21"/>
        </w:rPr>
      </w:pPr>
      <w:r w:rsidRPr="000A2B31">
        <w:rPr>
          <w:b/>
          <w:sz w:val="20"/>
          <w:szCs w:val="21"/>
        </w:rPr>
        <w:t xml:space="preserve">Data: </w:t>
      </w:r>
      <w:r w:rsidRPr="000A2B31">
        <w:rPr>
          <w:sz w:val="20"/>
          <w:szCs w:val="21"/>
        </w:rPr>
        <w:t>SQL  |  Pandas  |  Power BI  |  Tableau</w:t>
      </w:r>
    </w:p>
    <w:p w14:paraId="02B0BE7F" w14:textId="77777777" w:rsidR="007C07C4" w:rsidRPr="000A2B31" w:rsidRDefault="007C07C4">
      <w:pPr>
        <w:pBdr>
          <w:bottom w:val="single" w:sz="6" w:space="1" w:color="2E4057"/>
        </w:pBdr>
        <w:spacing w:before="40" w:after="40"/>
        <w:rPr>
          <w:sz w:val="21"/>
          <w:szCs w:val="21"/>
        </w:rPr>
      </w:pPr>
    </w:p>
    <w:p w14:paraId="5188B4CD" w14:textId="77777777" w:rsidR="007C07C4" w:rsidRPr="000A2B31" w:rsidRDefault="00000000">
      <w:pPr>
        <w:spacing w:before="120" w:after="60"/>
        <w:rPr>
          <w:sz w:val="21"/>
          <w:szCs w:val="21"/>
        </w:rPr>
      </w:pPr>
      <w:r w:rsidRPr="000A2B31">
        <w:rPr>
          <w:b/>
          <w:color w:val="2E4057"/>
          <w:sz w:val="20"/>
          <w:szCs w:val="21"/>
        </w:rPr>
        <w:t>PROFESSIONAL EXPERIENCE</w:t>
      </w:r>
    </w:p>
    <w:p w14:paraId="048CEBD4" w14:textId="77777777" w:rsidR="007C07C4" w:rsidRPr="000A2B31" w:rsidRDefault="00000000">
      <w:pPr>
        <w:spacing w:before="120" w:after="20"/>
        <w:rPr>
          <w:sz w:val="21"/>
          <w:szCs w:val="21"/>
        </w:rPr>
      </w:pPr>
      <w:r w:rsidRPr="000A2B31">
        <w:rPr>
          <w:b/>
          <w:color w:val="2E4057"/>
          <w:sz w:val="21"/>
          <w:szCs w:val="21"/>
        </w:rPr>
        <w:t>CFive AI</w:t>
      </w:r>
      <w:r w:rsidRPr="000A2B31">
        <w:rPr>
          <w:color w:val="646464"/>
          <w:sz w:val="20"/>
          <w:szCs w:val="21"/>
        </w:rPr>
        <w:t xml:space="preserve">  -  Melbourne, Australia</w:t>
      </w:r>
    </w:p>
    <w:p w14:paraId="2D3FD5D8" w14:textId="77777777" w:rsidR="007C07C4" w:rsidRPr="000A2B31" w:rsidRDefault="00000000">
      <w:pPr>
        <w:spacing w:after="40"/>
        <w:rPr>
          <w:sz w:val="21"/>
          <w:szCs w:val="21"/>
        </w:rPr>
      </w:pPr>
      <w:r w:rsidRPr="000A2B31">
        <w:rPr>
          <w:b/>
          <w:sz w:val="20"/>
          <w:szCs w:val="21"/>
        </w:rPr>
        <w:t>Technical Engineer  (Contract)</w:t>
      </w:r>
      <w:r w:rsidRPr="000A2B31">
        <w:rPr>
          <w:i/>
          <w:color w:val="787878"/>
          <w:sz w:val="20"/>
          <w:szCs w:val="21"/>
        </w:rPr>
        <w:t xml:space="preserve">  |  Mar 2026 - Present</w:t>
      </w:r>
    </w:p>
    <w:p w14:paraId="04FB914B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t>Diagnosed and resolved production failures in an AI telephony system integrating Twilio, Deepgram (speech-to-text), and CRM APIs across 130+ live client environments</w:t>
      </w:r>
    </w:p>
    <w:p w14:paraId="4201AB36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t>Root-caused speech recognition failures including accent-related misrouting and IVR logic errors, improving call handling reliability and reducing escalations</w:t>
      </w:r>
    </w:p>
    <w:p w14:paraId="5511FC99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t>Built, configured, and end-to-end tested call flows covering after-hours handling, missed-call capture, and escalation logic across live environments</w:t>
      </w:r>
    </w:p>
    <w:p w14:paraId="2E146C73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t>Contributed GitHub-based frontend updates and authored go-live checklists and call flow documentation, improving deployment consistency across onboardings</w:t>
      </w:r>
    </w:p>
    <w:p w14:paraId="60913CB6" w14:textId="77777777" w:rsidR="007C07C4" w:rsidRPr="000A2B31" w:rsidRDefault="00000000">
      <w:pPr>
        <w:spacing w:before="120" w:after="20"/>
        <w:rPr>
          <w:sz w:val="21"/>
          <w:szCs w:val="21"/>
        </w:rPr>
      </w:pPr>
      <w:r w:rsidRPr="000A2B31">
        <w:rPr>
          <w:b/>
          <w:color w:val="2E4057"/>
          <w:sz w:val="21"/>
          <w:szCs w:val="21"/>
        </w:rPr>
        <w:t>MOSAIC (Monash Students for AI with Communities)</w:t>
      </w:r>
      <w:r w:rsidRPr="000A2B31">
        <w:rPr>
          <w:color w:val="646464"/>
          <w:sz w:val="20"/>
          <w:szCs w:val="21"/>
        </w:rPr>
        <w:t xml:space="preserve">  -  Melbourne, Australia</w:t>
      </w:r>
    </w:p>
    <w:p w14:paraId="3ED2F027" w14:textId="77777777" w:rsidR="007C07C4" w:rsidRPr="000A2B31" w:rsidRDefault="00000000">
      <w:pPr>
        <w:spacing w:after="40"/>
        <w:rPr>
          <w:sz w:val="21"/>
          <w:szCs w:val="21"/>
        </w:rPr>
      </w:pPr>
      <w:r w:rsidRPr="000A2B31">
        <w:rPr>
          <w:b/>
          <w:sz w:val="20"/>
          <w:szCs w:val="21"/>
        </w:rPr>
        <w:t>Cloud &amp; Full Stack Engineer  (Volunteer)</w:t>
      </w:r>
      <w:r w:rsidRPr="000A2B31">
        <w:rPr>
          <w:i/>
          <w:color w:val="787878"/>
          <w:sz w:val="20"/>
          <w:szCs w:val="21"/>
        </w:rPr>
        <w:t xml:space="preserve">  |  Apr 2025 - Present</w:t>
      </w:r>
    </w:p>
    <w:p w14:paraId="3D53E06F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t>Deployed a serverless chat API using AWS API Gateway, Lambda, and DynamoDB (with TTL and GSI), provisioned end-to-end via CloudFormation with scoped IAM roles</w:t>
      </w:r>
    </w:p>
    <w:p w14:paraId="55D5DB1D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t>Integrated AWS Cognito for user authentication across Vue.js and Next.js frontends with secure, scalable internal workflows</w:t>
      </w:r>
    </w:p>
    <w:p w14:paraId="0843CABE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t>Built an interactive Mapbox GL map with real-time GeoJSON injection, parsing CSV data into country-level marker and label layers with hover and click interaction</w:t>
      </w:r>
    </w:p>
    <w:p w14:paraId="2BC5A162" w14:textId="77777777" w:rsidR="007C07C4" w:rsidRPr="000A2B31" w:rsidRDefault="00000000">
      <w:pPr>
        <w:spacing w:before="120" w:after="20"/>
        <w:rPr>
          <w:sz w:val="21"/>
          <w:szCs w:val="21"/>
        </w:rPr>
      </w:pPr>
      <w:r w:rsidRPr="000A2B31">
        <w:rPr>
          <w:b/>
          <w:color w:val="2E4057"/>
          <w:sz w:val="21"/>
          <w:szCs w:val="21"/>
        </w:rPr>
        <w:t>Darwinbox</w:t>
      </w:r>
      <w:r w:rsidRPr="000A2B31">
        <w:rPr>
          <w:color w:val="646464"/>
          <w:sz w:val="20"/>
          <w:szCs w:val="21"/>
        </w:rPr>
        <w:t xml:space="preserve">  -  Jakarta, Indonesia</w:t>
      </w:r>
    </w:p>
    <w:p w14:paraId="57CCF595" w14:textId="77777777" w:rsidR="007C07C4" w:rsidRPr="000A2B31" w:rsidRDefault="00000000">
      <w:pPr>
        <w:spacing w:after="40"/>
        <w:rPr>
          <w:sz w:val="21"/>
          <w:szCs w:val="21"/>
        </w:rPr>
      </w:pPr>
      <w:r w:rsidRPr="000A2B31">
        <w:rPr>
          <w:b/>
          <w:sz w:val="20"/>
          <w:szCs w:val="21"/>
        </w:rPr>
        <w:t>Senior Integration Engineer</w:t>
      </w:r>
      <w:r w:rsidRPr="000A2B31">
        <w:rPr>
          <w:i/>
          <w:color w:val="787878"/>
          <w:sz w:val="20"/>
          <w:szCs w:val="21"/>
        </w:rPr>
        <w:t xml:space="preserve">  |  Apr 2024 - Jul 2024</w:t>
      </w:r>
    </w:p>
    <w:p w14:paraId="6CF62BD2" w14:textId="77777777" w:rsidR="007C07C4" w:rsidRPr="000A2B31" w:rsidRDefault="00000000">
      <w:pPr>
        <w:spacing w:after="40"/>
        <w:rPr>
          <w:sz w:val="21"/>
          <w:szCs w:val="21"/>
        </w:rPr>
      </w:pPr>
      <w:r w:rsidRPr="000A2B31">
        <w:rPr>
          <w:b/>
          <w:sz w:val="20"/>
          <w:szCs w:val="21"/>
        </w:rPr>
        <w:t>Integration Engineer</w:t>
      </w:r>
      <w:r w:rsidRPr="000A2B31">
        <w:rPr>
          <w:i/>
          <w:color w:val="787878"/>
          <w:sz w:val="20"/>
          <w:szCs w:val="21"/>
        </w:rPr>
        <w:t xml:space="preserve">  |  Feb 2021 - Apr 2024</w:t>
      </w:r>
    </w:p>
    <w:p w14:paraId="3AFBF733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t>Designed and delivered REST API and ETL integrations using Python and R for enterprise clients across banking, automotive, retail, and sustainability sectors</w:t>
      </w:r>
    </w:p>
    <w:p w14:paraId="6F47262F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lastRenderedPageBreak/>
        <w:t>Reduced integration-related system downtime by 20% by improving data sync reliability and workflow robustness, cutting support escalations</w:t>
      </w:r>
    </w:p>
    <w:p w14:paraId="1790BDEE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t>Achieved 95% integration accuracy through rigorous API testing, simulation validation, and systematic debugging of data exchange pipelines</w:t>
      </w:r>
    </w:p>
    <w:p w14:paraId="26D319AC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t>Automated payroll and HR data pipelines across Singapore, Malaysia, Philippines, and Indonesia, replacing manual processes with scheduled REST API connectors</w:t>
      </w:r>
    </w:p>
    <w:p w14:paraId="0B8C9688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t>Managed end-to-end platform delivery for 130+ clients, cutting implementation timelines from 90 to 45 days through reusable templates and automated configuration</w:t>
      </w:r>
    </w:p>
    <w:p w14:paraId="2B7797FB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t>Led technical enablement workshops for client engineering teams, increasing adoption by 75% and significantly reducing tier-1 support volume</w:t>
      </w:r>
    </w:p>
    <w:p w14:paraId="260E30FB" w14:textId="77777777" w:rsidR="007C07C4" w:rsidRPr="000A2B31" w:rsidRDefault="007C07C4">
      <w:pPr>
        <w:pBdr>
          <w:bottom w:val="single" w:sz="6" w:space="1" w:color="2E4057"/>
        </w:pBdr>
        <w:spacing w:before="40" w:after="40"/>
        <w:rPr>
          <w:sz w:val="21"/>
          <w:szCs w:val="21"/>
        </w:rPr>
      </w:pPr>
    </w:p>
    <w:p w14:paraId="0979DAE3" w14:textId="77777777" w:rsidR="007C07C4" w:rsidRPr="000A2B31" w:rsidRDefault="00000000">
      <w:pPr>
        <w:spacing w:before="120" w:after="60"/>
        <w:rPr>
          <w:sz w:val="21"/>
          <w:szCs w:val="21"/>
        </w:rPr>
      </w:pPr>
      <w:r w:rsidRPr="000A2B31">
        <w:rPr>
          <w:b/>
          <w:color w:val="2E4057"/>
          <w:sz w:val="20"/>
          <w:szCs w:val="21"/>
        </w:rPr>
        <w:t>PROJECTS</w:t>
      </w:r>
    </w:p>
    <w:p w14:paraId="22CEF7CE" w14:textId="77777777" w:rsidR="007C07C4" w:rsidRPr="000A2B31" w:rsidRDefault="00000000">
      <w:pPr>
        <w:spacing w:before="120" w:after="20"/>
        <w:rPr>
          <w:sz w:val="21"/>
          <w:szCs w:val="21"/>
        </w:rPr>
      </w:pPr>
      <w:r w:rsidRPr="000A2B31">
        <w:rPr>
          <w:b/>
          <w:sz w:val="20"/>
          <w:szCs w:val="21"/>
        </w:rPr>
        <w:t>ShieldWalk - Women's Safety Navigation App</w:t>
      </w:r>
      <w:r w:rsidRPr="000A2B31">
        <w:rPr>
          <w:i/>
          <w:color w:val="646464"/>
          <w:sz w:val="18"/>
          <w:szCs w:val="21"/>
        </w:rPr>
        <w:t xml:space="preserve">  |  Monash FIT5120 Industry Experience Studio, Team of 6</w:t>
      </w:r>
    </w:p>
    <w:p w14:paraId="79055C4B" w14:textId="77777777" w:rsidR="007C07C4" w:rsidRPr="000A2B31" w:rsidRDefault="00000000">
      <w:pPr>
        <w:spacing w:after="40"/>
        <w:rPr>
          <w:sz w:val="21"/>
          <w:szCs w:val="21"/>
        </w:rPr>
      </w:pPr>
      <w:r w:rsidRPr="000A2B31">
        <w:rPr>
          <w:i/>
          <w:color w:val="505050"/>
          <w:sz w:val="18"/>
          <w:szCs w:val="21"/>
        </w:rPr>
        <w:t>Vue 3  |  AWS Lambda (x15)  |  API Gateway v2  |  PostgreSQL RDS  |  Terraform  |  GitHub Actions  |  Groq / Llama 3.3 70B  |  Capacitor (Android)</w:t>
      </w:r>
    </w:p>
    <w:p w14:paraId="5DB2ADDE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t>Designed and built the AI Voice Companion end-to-end: native speech recognition to Groq-hosted Llama 3.3 70B for intent classification, structured intent dispatch, and TTS response achieving approximately 2 to 3 second round-trip latency, packaged as a native Android app via Capacitor</w:t>
      </w:r>
    </w:p>
    <w:p w14:paraId="2AC50AD2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t>Designed a self-registering Terraform IaC system using fileset-based auto-discovery from per-folder lambda.json configs, provisioning all 15 Lambda functions, API Gateway routes, CloudWatch log groups, and S3 packaging via a single for_each block with fail-fast validation at plan time</w:t>
      </w:r>
    </w:p>
    <w:p w14:paraId="643CE6B7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t>Built a GitOps CI/CD pipeline across five GitHub Actions workflows using OIDC authentication, per-developer ephemeral AWS environments via Terraform workspaces with automatic teardown on PR merge, and a saved-plan apply strategy preventing plan-drift failures</w:t>
      </w:r>
    </w:p>
    <w:p w14:paraId="0F6BDED0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t>Built real-time live location-sharing sessions on PostgreSQL RDS with geofence-based deviation alerts and unique shareable links for trusted contacts</w:t>
      </w:r>
    </w:p>
    <w:p w14:paraId="384F8D5B" w14:textId="77777777" w:rsidR="007C07C4" w:rsidRPr="000A2B31" w:rsidRDefault="00000000">
      <w:pPr>
        <w:spacing w:before="120" w:after="20"/>
        <w:rPr>
          <w:sz w:val="21"/>
          <w:szCs w:val="21"/>
        </w:rPr>
      </w:pPr>
      <w:r w:rsidRPr="000A2B31">
        <w:rPr>
          <w:b/>
          <w:sz w:val="20"/>
          <w:szCs w:val="21"/>
        </w:rPr>
        <w:t>BirdTag - Serverless Media Tagging Platform</w:t>
      </w:r>
      <w:r w:rsidRPr="000A2B31">
        <w:rPr>
          <w:i/>
          <w:color w:val="646464"/>
          <w:sz w:val="18"/>
          <w:szCs w:val="21"/>
        </w:rPr>
        <w:t xml:space="preserve">  |  github.com/coded-by-aditya/birdtag-aws</w:t>
      </w:r>
    </w:p>
    <w:p w14:paraId="5EEEB3F3" w14:textId="77777777" w:rsidR="007C07C4" w:rsidRPr="000A2B31" w:rsidRDefault="00000000">
      <w:pPr>
        <w:spacing w:after="40"/>
        <w:rPr>
          <w:sz w:val="21"/>
          <w:szCs w:val="21"/>
        </w:rPr>
      </w:pPr>
      <w:r w:rsidRPr="000A2B31">
        <w:rPr>
          <w:i/>
          <w:color w:val="505050"/>
          <w:sz w:val="18"/>
          <w:szCs w:val="21"/>
        </w:rPr>
        <w:t>AWS Lambda  |  API Gateway  |  DynamoDB  |  S3  |  SNS  |  Cognito  |  React</w:t>
      </w:r>
    </w:p>
    <w:p w14:paraId="067A4D98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t>Built a serverless media tagging system with event-driven SNS email alerts and a React frontend secured by Amazon Cognito user pools</w:t>
      </w:r>
    </w:p>
    <w:p w14:paraId="1CFF6B4E" w14:textId="77777777" w:rsidR="007C07C4" w:rsidRPr="000A2B31" w:rsidRDefault="00000000">
      <w:pPr>
        <w:pStyle w:val="ListBullet"/>
        <w:spacing w:after="40"/>
        <w:ind w:left="283"/>
        <w:rPr>
          <w:sz w:val="21"/>
          <w:szCs w:val="21"/>
        </w:rPr>
      </w:pPr>
      <w:r w:rsidRPr="000A2B31">
        <w:rPr>
          <w:sz w:val="20"/>
          <w:szCs w:val="21"/>
        </w:rPr>
        <w:t>Designed REST API layer (search, update, delete) and optimised DynamoDB access patterns for fast metadata retrieval and updates</w:t>
      </w:r>
    </w:p>
    <w:p w14:paraId="0DC453D3" w14:textId="77777777" w:rsidR="007C07C4" w:rsidRPr="000A2B31" w:rsidRDefault="007C07C4">
      <w:pPr>
        <w:pBdr>
          <w:bottom w:val="single" w:sz="6" w:space="1" w:color="2E4057"/>
        </w:pBdr>
        <w:spacing w:before="40" w:after="40"/>
        <w:rPr>
          <w:sz w:val="21"/>
          <w:szCs w:val="21"/>
        </w:rPr>
      </w:pPr>
    </w:p>
    <w:p w14:paraId="3FD079E1" w14:textId="77777777" w:rsidR="007C07C4" w:rsidRPr="000A2B31" w:rsidRDefault="00000000">
      <w:pPr>
        <w:spacing w:before="120" w:after="60"/>
        <w:rPr>
          <w:sz w:val="21"/>
          <w:szCs w:val="21"/>
        </w:rPr>
      </w:pPr>
      <w:r w:rsidRPr="000A2B31">
        <w:rPr>
          <w:b/>
          <w:color w:val="2E4057"/>
          <w:sz w:val="20"/>
          <w:szCs w:val="21"/>
        </w:rPr>
        <w:t>EDUCATION</w:t>
      </w:r>
    </w:p>
    <w:p w14:paraId="3BE0775E" w14:textId="77777777" w:rsidR="007C07C4" w:rsidRPr="000A2B31" w:rsidRDefault="00000000">
      <w:pPr>
        <w:spacing w:before="120" w:after="20"/>
        <w:rPr>
          <w:sz w:val="21"/>
          <w:szCs w:val="21"/>
        </w:rPr>
      </w:pPr>
      <w:r w:rsidRPr="000A2B31">
        <w:rPr>
          <w:b/>
          <w:color w:val="2E4057"/>
          <w:sz w:val="21"/>
          <w:szCs w:val="21"/>
        </w:rPr>
        <w:t>Monash University</w:t>
      </w:r>
      <w:r w:rsidRPr="000A2B31">
        <w:rPr>
          <w:color w:val="646464"/>
          <w:sz w:val="20"/>
          <w:szCs w:val="21"/>
        </w:rPr>
        <w:t xml:space="preserve">  -  Melbourne, Australia</w:t>
      </w:r>
    </w:p>
    <w:p w14:paraId="2D5027B1" w14:textId="77777777" w:rsidR="007C07C4" w:rsidRPr="000A2B31" w:rsidRDefault="00000000">
      <w:pPr>
        <w:spacing w:after="40"/>
        <w:rPr>
          <w:sz w:val="21"/>
          <w:szCs w:val="21"/>
        </w:rPr>
      </w:pPr>
      <w:r w:rsidRPr="000A2B31">
        <w:rPr>
          <w:b/>
          <w:sz w:val="20"/>
          <w:szCs w:val="21"/>
        </w:rPr>
        <w:t>Master of Information Technology</w:t>
      </w:r>
      <w:r w:rsidRPr="000A2B31">
        <w:rPr>
          <w:i/>
          <w:color w:val="787878"/>
          <w:sz w:val="20"/>
          <w:szCs w:val="21"/>
        </w:rPr>
        <w:t xml:space="preserve">  |  Expected Graduation: 2026</w:t>
      </w:r>
    </w:p>
    <w:p w14:paraId="770F8345" w14:textId="77777777" w:rsidR="007C07C4" w:rsidRPr="000A2B31" w:rsidRDefault="00000000">
      <w:pPr>
        <w:spacing w:before="120" w:after="20"/>
        <w:rPr>
          <w:sz w:val="21"/>
          <w:szCs w:val="21"/>
        </w:rPr>
      </w:pPr>
      <w:r w:rsidRPr="000A2B31">
        <w:rPr>
          <w:b/>
          <w:color w:val="2E4057"/>
          <w:sz w:val="21"/>
          <w:szCs w:val="21"/>
        </w:rPr>
        <w:t>Manipal Institute of Technology</w:t>
      </w:r>
      <w:r w:rsidRPr="000A2B31">
        <w:rPr>
          <w:color w:val="646464"/>
          <w:sz w:val="20"/>
          <w:szCs w:val="21"/>
        </w:rPr>
        <w:t xml:space="preserve">  -  Manipal, India</w:t>
      </w:r>
    </w:p>
    <w:p w14:paraId="292BE355" w14:textId="77777777" w:rsidR="007C07C4" w:rsidRPr="000A2B31" w:rsidRDefault="00000000">
      <w:pPr>
        <w:spacing w:after="40"/>
        <w:rPr>
          <w:sz w:val="21"/>
          <w:szCs w:val="21"/>
        </w:rPr>
      </w:pPr>
      <w:r w:rsidRPr="000A2B31">
        <w:rPr>
          <w:b/>
          <w:sz w:val="20"/>
          <w:szCs w:val="21"/>
        </w:rPr>
        <w:t>Bachelor of Technology - Information Technology</w:t>
      </w:r>
      <w:r w:rsidRPr="000A2B31">
        <w:rPr>
          <w:i/>
          <w:color w:val="787878"/>
          <w:sz w:val="20"/>
          <w:szCs w:val="21"/>
        </w:rPr>
        <w:t xml:space="preserve">  |  2021</w:t>
      </w:r>
    </w:p>
    <w:p w14:paraId="13BCF1B3" w14:textId="77777777" w:rsidR="007C07C4" w:rsidRPr="000A2B31" w:rsidRDefault="007C07C4">
      <w:pPr>
        <w:pBdr>
          <w:bottom w:val="single" w:sz="6" w:space="1" w:color="2E4057"/>
        </w:pBdr>
        <w:spacing w:before="40" w:after="40"/>
        <w:rPr>
          <w:sz w:val="21"/>
          <w:szCs w:val="21"/>
        </w:rPr>
      </w:pPr>
    </w:p>
    <w:p w14:paraId="52910DE2" w14:textId="77777777" w:rsidR="007C07C4" w:rsidRPr="000A2B31" w:rsidRDefault="00000000">
      <w:pPr>
        <w:spacing w:before="120" w:after="60"/>
        <w:rPr>
          <w:sz w:val="21"/>
          <w:szCs w:val="21"/>
        </w:rPr>
      </w:pPr>
      <w:r w:rsidRPr="000A2B31">
        <w:rPr>
          <w:b/>
          <w:color w:val="2E4057"/>
          <w:sz w:val="20"/>
          <w:szCs w:val="21"/>
        </w:rPr>
        <w:t>TECHNOLOGIES</w:t>
      </w:r>
    </w:p>
    <w:p w14:paraId="21CE773D" w14:textId="5F238A4A" w:rsidR="007C07C4" w:rsidRPr="000A2B31" w:rsidRDefault="00000000">
      <w:pPr>
        <w:spacing w:before="60" w:after="40"/>
        <w:rPr>
          <w:sz w:val="21"/>
          <w:szCs w:val="21"/>
        </w:rPr>
      </w:pPr>
      <w:r w:rsidRPr="000A2B31">
        <w:rPr>
          <w:sz w:val="20"/>
          <w:szCs w:val="21"/>
        </w:rPr>
        <w:t>Python  |  R  |  SQL  |  JavaScript  |  Vue.js  |  Next.js  |  HTML/CSS</w:t>
      </w:r>
      <w:r w:rsidRPr="000A2B31">
        <w:rPr>
          <w:sz w:val="20"/>
          <w:szCs w:val="21"/>
        </w:rPr>
        <w:br/>
        <w:t>AWS: Lambda  |  API Gateway  |  DynamoDB  |  S3  |  Cognito  |  IAM  |  CloudFormation  |  SNS</w:t>
      </w:r>
      <w:r w:rsidRPr="000A2B31">
        <w:rPr>
          <w:sz w:val="20"/>
          <w:szCs w:val="21"/>
        </w:rPr>
        <w:br/>
        <w:t>Terraform  |  GitHub Actions  |  Docker  |  Kubernetes  |  Postman  |  Groq  |  Twilio  |  Deepgram  |  Google Maps API  |  Power BI  |  Tableau</w:t>
      </w:r>
    </w:p>
    <w:sectPr w:rsidR="007C07C4" w:rsidRPr="000A2B31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844303">
    <w:abstractNumId w:val="8"/>
  </w:num>
  <w:num w:numId="2" w16cid:durableId="989210440">
    <w:abstractNumId w:val="6"/>
  </w:num>
  <w:num w:numId="3" w16cid:durableId="1065639930">
    <w:abstractNumId w:val="5"/>
  </w:num>
  <w:num w:numId="4" w16cid:durableId="1468007747">
    <w:abstractNumId w:val="4"/>
  </w:num>
  <w:num w:numId="5" w16cid:durableId="675965463">
    <w:abstractNumId w:val="7"/>
  </w:num>
  <w:num w:numId="6" w16cid:durableId="2018996615">
    <w:abstractNumId w:val="3"/>
  </w:num>
  <w:num w:numId="7" w16cid:durableId="732894319">
    <w:abstractNumId w:val="2"/>
  </w:num>
  <w:num w:numId="8" w16cid:durableId="454758648">
    <w:abstractNumId w:val="1"/>
  </w:num>
  <w:num w:numId="9" w16cid:durableId="74214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B31"/>
    <w:rsid w:val="0015074B"/>
    <w:rsid w:val="0029639D"/>
    <w:rsid w:val="00326F90"/>
    <w:rsid w:val="006F7EB0"/>
    <w:rsid w:val="00787B4E"/>
    <w:rsid w:val="007C07C4"/>
    <w:rsid w:val="008E5A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62573"/>
  <w14:defaultImageDpi w14:val="300"/>
  <w15:docId w15:val="{09E3CB77-3A14-A84E-924A-DE587A4C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818</Words>
  <Characters>4936</Characters>
  <Application>Microsoft Office Word</Application>
  <DocSecurity>0</DocSecurity>
  <Lines>89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Mehrotra</cp:lastModifiedBy>
  <cp:revision>4</cp:revision>
  <dcterms:created xsi:type="dcterms:W3CDTF">2013-12-23T23:15:00Z</dcterms:created>
  <dcterms:modified xsi:type="dcterms:W3CDTF">2026-06-05T00:44:00Z</dcterms:modified>
  <cp:category/>
</cp:coreProperties>
</file>