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66D6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79D5F6F5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206FFF54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03A309C5" w14:textId="77777777" w:rsidR="00C50065" w:rsidRPr="00C50065" w:rsidRDefault="00C50065" w:rsidP="00C50065">
      <w:pPr>
        <w:pStyle w:val="a3"/>
        <w:rPr>
          <w:sz w:val="28"/>
          <w:szCs w:val="28"/>
        </w:rPr>
      </w:pPr>
      <w:r w:rsidRPr="00C50065">
        <w:rPr>
          <w:sz w:val="28"/>
          <w:szCs w:val="28"/>
        </w:rPr>
        <w:tab/>
      </w:r>
    </w:p>
    <w:p w14:paraId="20BA6C49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2AD8FC52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61549A6C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05B509C3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0D44403B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0E60C85D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31F362B7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611ED288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767F9341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17411B61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37C407F8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7672839E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22302C07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2D15C41D" w14:textId="77777777" w:rsidR="00C50065" w:rsidRPr="00C50065" w:rsidRDefault="00C50065" w:rsidP="00C50065">
      <w:pPr>
        <w:pStyle w:val="a3"/>
        <w:rPr>
          <w:sz w:val="28"/>
          <w:szCs w:val="28"/>
        </w:rPr>
      </w:pPr>
    </w:p>
    <w:p w14:paraId="3CBCA05D" w14:textId="77777777" w:rsidR="00634E39" w:rsidRPr="006564F1" w:rsidRDefault="00634E39" w:rsidP="00634E39">
      <w:pPr>
        <w:pStyle w:val="a3"/>
        <w:rPr>
          <w:sz w:val="28"/>
          <w:szCs w:val="28"/>
        </w:rPr>
      </w:pPr>
    </w:p>
    <w:p w14:paraId="2B60D8D8" w14:textId="77777777" w:rsidR="00634E39" w:rsidRPr="00D822FB" w:rsidRDefault="00634E39" w:rsidP="00634E39">
      <w:pPr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EA2250">
        <w:rPr>
          <w:rFonts w:ascii="Times New Roman" w:hAnsi="Times New Roman" w:cs="Times New Roman"/>
          <w:b/>
          <w:sz w:val="28"/>
          <w:szCs w:val="28"/>
        </w:rPr>
        <w:t>1</w:t>
      </w:r>
    </w:p>
    <w:p w14:paraId="3D6B8DC4" w14:textId="77777777" w:rsidR="00634E39" w:rsidRPr="00CF4944" w:rsidRDefault="00634E39" w:rsidP="00634E39">
      <w:pPr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предмету «</w:t>
      </w:r>
      <w:r w:rsidR="00EA2250">
        <w:rPr>
          <w:rFonts w:ascii="Times New Roman" w:hAnsi="Times New Roman" w:cs="Times New Roman"/>
          <w:b/>
          <w:sz w:val="28"/>
          <w:szCs w:val="28"/>
        </w:rPr>
        <w:t>Языки программирования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622A73FD" w14:textId="77777777" w:rsidR="00634E39" w:rsidRDefault="00634E39" w:rsidP="00634E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EA2250">
        <w:rPr>
          <w:rFonts w:ascii="Times New Roman" w:hAnsi="Times New Roman" w:cs="Times New Roman"/>
          <w:sz w:val="28"/>
          <w:szCs w:val="28"/>
        </w:rPr>
        <w:t>Стековый калькулятор в формате обратной польской нотации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1B09E4F" w14:textId="77777777" w:rsidR="00634E39" w:rsidRPr="006564F1" w:rsidRDefault="00634E39" w:rsidP="00634E39">
      <w:pPr>
        <w:pStyle w:val="a3"/>
        <w:spacing w:before="6"/>
        <w:rPr>
          <w:sz w:val="28"/>
          <w:szCs w:val="28"/>
        </w:rPr>
      </w:pPr>
    </w:p>
    <w:p w14:paraId="3FB5F7AB" w14:textId="77777777" w:rsidR="00634E39" w:rsidRDefault="00634E39" w:rsidP="00634E39">
      <w:pPr>
        <w:ind w:right="349"/>
        <w:jc w:val="center"/>
        <w:rPr>
          <w:rFonts w:ascii="Times New Roman" w:hAnsi="Times New Roman" w:cs="Times New Roman"/>
          <w:sz w:val="28"/>
          <w:szCs w:val="28"/>
        </w:rPr>
      </w:pPr>
    </w:p>
    <w:p w14:paraId="582334BA" w14:textId="255CA38A" w:rsidR="002A4F09" w:rsidRDefault="002A4F09" w:rsidP="00634E39">
      <w:pPr>
        <w:ind w:right="349"/>
        <w:rPr>
          <w:rFonts w:ascii="Times New Roman" w:hAnsi="Times New Roman" w:cs="Times New Roman"/>
          <w:sz w:val="28"/>
          <w:szCs w:val="28"/>
        </w:rPr>
      </w:pPr>
    </w:p>
    <w:p w14:paraId="43A3347D" w14:textId="77777777" w:rsidR="00C50065" w:rsidRDefault="00C50065" w:rsidP="00634E39">
      <w:pPr>
        <w:ind w:right="349"/>
        <w:rPr>
          <w:rFonts w:ascii="Times New Roman" w:hAnsi="Times New Roman" w:cs="Times New Roman"/>
          <w:sz w:val="28"/>
          <w:szCs w:val="28"/>
        </w:rPr>
      </w:pPr>
    </w:p>
    <w:p w14:paraId="0943E8CA" w14:textId="77777777" w:rsidR="00C50065" w:rsidRPr="00C50065" w:rsidRDefault="00C50065" w:rsidP="00634E39">
      <w:pPr>
        <w:ind w:right="349"/>
        <w:rPr>
          <w:rFonts w:ascii="Times New Roman" w:hAnsi="Times New Roman" w:cs="Times New Roman"/>
          <w:sz w:val="28"/>
          <w:szCs w:val="28"/>
        </w:rPr>
      </w:pPr>
    </w:p>
    <w:p w14:paraId="038D7DFD" w14:textId="77777777" w:rsidR="002A4F09" w:rsidRDefault="002A4F09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04437D96" w14:textId="77777777" w:rsidR="002A4F09" w:rsidRDefault="002A4F09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1EF8F940" w14:textId="77777777" w:rsidR="002A4F09" w:rsidRDefault="002A4F09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2CC42F42" w14:textId="77777777" w:rsidR="002A4F09" w:rsidRDefault="002A4F09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5BFFE439" w14:textId="77777777" w:rsidR="002A4F09" w:rsidRDefault="002A4F09" w:rsidP="00634E39">
      <w:pPr>
        <w:ind w:right="349"/>
        <w:rPr>
          <w:rFonts w:ascii="Times New Roman" w:hAnsi="Times New Roman" w:cs="Times New Roman"/>
          <w:sz w:val="28"/>
          <w:szCs w:val="28"/>
        </w:rPr>
      </w:pPr>
    </w:p>
    <w:p w14:paraId="637689B1" w14:textId="77777777" w:rsidR="002A4F09" w:rsidRDefault="002A4F09" w:rsidP="00634E39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B62FA0" w14:textId="77777777" w:rsidR="002A4F09" w:rsidRDefault="002A4F09" w:rsidP="00634E39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FF0D4E" w14:textId="77777777" w:rsidR="002A4F09" w:rsidRDefault="002A4F09" w:rsidP="00634E39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0DFFC2" w14:textId="134DCEB1" w:rsidR="00634E39" w:rsidRPr="00CF4944" w:rsidRDefault="00634E39" w:rsidP="00634E39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  <w:sectPr w:rsidR="00634E39" w:rsidRPr="00CF4944" w:rsidSect="00387B39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>2024</w:t>
      </w:r>
    </w:p>
    <w:p w14:paraId="27197385" w14:textId="77777777" w:rsidR="00634E39" w:rsidRPr="00634E39" w:rsidRDefault="00634E39" w:rsidP="00634E3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34E39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1A186B0A" w14:textId="57F58FFA" w:rsidR="00EA2250" w:rsidRPr="009917D4" w:rsidRDefault="00EA2250" w:rsidP="00EA22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250">
        <w:rPr>
          <w:rFonts w:ascii="Times New Roman" w:hAnsi="Times New Roman" w:cs="Times New Roman"/>
          <w:sz w:val="28"/>
          <w:szCs w:val="28"/>
        </w:rPr>
        <w:t>Реализовать стековый калькулятор в формате обратно</w:t>
      </w:r>
      <w:r>
        <w:rPr>
          <w:rFonts w:ascii="Times New Roman" w:hAnsi="Times New Roman" w:cs="Times New Roman"/>
          <w:sz w:val="28"/>
          <w:szCs w:val="28"/>
        </w:rPr>
        <w:t xml:space="preserve">й польской нотации (далее ОПН), </w:t>
      </w:r>
      <w:r w:rsidRPr="00EA2250">
        <w:rPr>
          <w:rFonts w:ascii="Times New Roman" w:hAnsi="Times New Roman" w:cs="Times New Roman"/>
          <w:sz w:val="28"/>
          <w:szCs w:val="28"/>
        </w:rPr>
        <w:t>произвести перевод из инфиксной формы в ОПН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CF14F5" w14:textId="77777777" w:rsidR="00EA2250" w:rsidRDefault="00EA2250" w:rsidP="00EA22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Поддерживать операции:</w:t>
      </w:r>
    </w:p>
    <w:p w14:paraId="6463C8ED" w14:textId="77777777" w:rsidR="00EA2250" w:rsidRPr="00EA2250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Бинарные плюс, минус, умножить, делить, возведение в степень</w:t>
      </w:r>
    </w:p>
    <w:p w14:paraId="632028B4" w14:textId="77777777" w:rsidR="00EA2250" w:rsidRPr="00EA2250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Унарные минус, плюс</w:t>
      </w:r>
    </w:p>
    <w:p w14:paraId="63C65DDA" w14:textId="77777777" w:rsidR="00EA2250" w:rsidRPr="00EA2250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Натуральный логарифм</w:t>
      </w:r>
    </w:p>
    <w:p w14:paraId="4C0B5394" w14:textId="77777777" w:rsidR="00EA2250" w:rsidRPr="00EA2250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Синус, косинус</w:t>
      </w:r>
    </w:p>
    <w:p w14:paraId="296312DA" w14:textId="00BD85ED" w:rsidR="00EA2250" w:rsidRPr="009917D4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250">
        <w:rPr>
          <w:rFonts w:ascii="Times New Roman" w:hAnsi="Times New Roman" w:cs="Times New Roman"/>
          <w:sz w:val="28"/>
          <w:szCs w:val="28"/>
        </w:rPr>
        <w:t>Скобки</w:t>
      </w:r>
    </w:p>
    <w:p w14:paraId="58D6F8C8" w14:textId="77777777" w:rsidR="00EA2250" w:rsidRDefault="00EA2250" w:rsidP="00EA2250">
      <w:p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Обрабатывать следующие исключения:</w:t>
      </w:r>
    </w:p>
    <w:p w14:paraId="4A12E45A" w14:textId="77777777" w:rsidR="00EA2250" w:rsidRPr="00EA2250" w:rsidRDefault="00EA2250" w:rsidP="00EA225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250">
        <w:rPr>
          <w:rFonts w:ascii="Times New Roman" w:hAnsi="Times New Roman" w:cs="Times New Roman"/>
          <w:sz w:val="28"/>
          <w:szCs w:val="28"/>
          <w:lang w:val="en-US"/>
        </w:rPr>
        <w:t>Empty expression!</w:t>
      </w:r>
    </w:p>
    <w:p w14:paraId="51CF266A" w14:textId="77777777" w:rsidR="00EA2250" w:rsidRPr="00EA2250" w:rsidRDefault="00EA2250" w:rsidP="00EA225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250">
        <w:rPr>
          <w:rFonts w:ascii="Times New Roman" w:hAnsi="Times New Roman" w:cs="Times New Roman"/>
          <w:sz w:val="28"/>
          <w:szCs w:val="28"/>
          <w:lang w:val="en-US"/>
        </w:rPr>
        <w:t>Zero division!</w:t>
      </w:r>
    </w:p>
    <w:p w14:paraId="1301828F" w14:textId="77777777" w:rsidR="00EA2250" w:rsidRPr="00EA2250" w:rsidRDefault="00EA2250" w:rsidP="00EA225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EA2250">
        <w:rPr>
          <w:rFonts w:ascii="Times New Roman" w:hAnsi="Times New Roman" w:cs="Times New Roman"/>
          <w:sz w:val="28"/>
          <w:szCs w:val="28"/>
        </w:rPr>
        <w:t>operands</w:t>
      </w:r>
      <w:proofErr w:type="spellEnd"/>
      <w:r w:rsidRPr="00EA2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250">
        <w:rPr>
          <w:rFonts w:ascii="Times New Roman" w:hAnsi="Times New Roman" w:cs="Times New Roman"/>
          <w:sz w:val="28"/>
          <w:szCs w:val="28"/>
        </w:rPr>
        <w:t>entered</w:t>
      </w:r>
      <w:proofErr w:type="spellEnd"/>
    </w:p>
    <w:p w14:paraId="3BFA5774" w14:textId="77777777" w:rsidR="00EA2250" w:rsidRPr="00EA2250" w:rsidRDefault="00EA2250" w:rsidP="00EA225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250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rong operator or operand format</w:t>
      </w:r>
    </w:p>
    <w:p w14:paraId="0DF9DD21" w14:textId="77777777" w:rsidR="00634E39" w:rsidRDefault="00634E39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A4E240" w14:textId="77777777" w:rsidR="00DC2474" w:rsidRPr="00DC2474" w:rsidRDefault="00DC2474" w:rsidP="00634E3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C2474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14:paraId="618891FB" w14:textId="77777777" w:rsidR="00DC2474" w:rsidRDefault="00EA2250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калькулятора был создан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Expression</w:t>
      </w:r>
      <w:r>
        <w:rPr>
          <w:rFonts w:ascii="Times New Roman" w:hAnsi="Times New Roman" w:cs="Times New Roman"/>
          <w:sz w:val="28"/>
          <w:szCs w:val="28"/>
        </w:rPr>
        <w:t>. Создать его можно без определения, или присваивая строку.</w:t>
      </w:r>
    </w:p>
    <w:p w14:paraId="4F553721" w14:textId="77777777" w:rsidR="00EA2250" w:rsidRPr="00EA2250" w:rsidRDefault="00EA2250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E17AB1" wp14:editId="212CC7CC">
            <wp:extent cx="5940425" cy="255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CAE0" w14:textId="77777777" w:rsidR="00EA2250" w:rsidRDefault="00BF5CED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обработан оператор</w:t>
      </w:r>
      <w:r w:rsidRPr="00BF5CED">
        <w:rPr>
          <w:rFonts w:ascii="Times New Roman" w:hAnsi="Times New Roman" w:cs="Times New Roman"/>
          <w:sz w:val="28"/>
          <w:szCs w:val="28"/>
        </w:rPr>
        <w:t xml:space="preserve"> “</w:t>
      </w:r>
      <w:r w:rsidR="00EA2250">
        <w:rPr>
          <w:rFonts w:ascii="Times New Roman" w:hAnsi="Times New Roman" w:cs="Times New Roman"/>
          <w:sz w:val="28"/>
          <w:szCs w:val="28"/>
        </w:rPr>
        <w:t>=</w:t>
      </w:r>
      <w:r w:rsidRPr="00BF5CED">
        <w:rPr>
          <w:rFonts w:ascii="Times New Roman" w:hAnsi="Times New Roman" w:cs="Times New Roman"/>
          <w:sz w:val="28"/>
          <w:szCs w:val="28"/>
        </w:rPr>
        <w:t>”</w:t>
      </w:r>
      <w:r w:rsidR="00EA2250">
        <w:rPr>
          <w:rFonts w:ascii="Times New Roman" w:hAnsi="Times New Roman" w:cs="Times New Roman"/>
          <w:sz w:val="28"/>
          <w:szCs w:val="28"/>
        </w:rPr>
        <w:t>, для более удобной работы с вводными данными.</w:t>
      </w:r>
    </w:p>
    <w:p w14:paraId="51E3BDB4" w14:textId="77777777" w:rsidR="00EA2250" w:rsidRDefault="00EA2250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F99B60" wp14:editId="7BCA898A">
            <wp:extent cx="3820058" cy="260068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836D" w14:textId="77777777" w:rsidR="00EA2250" w:rsidRDefault="00EA2250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</w:t>
      </w:r>
      <w:r w:rsidR="00EC717C">
        <w:rPr>
          <w:rFonts w:ascii="Times New Roman" w:hAnsi="Times New Roman" w:cs="Times New Roman"/>
          <w:sz w:val="28"/>
          <w:szCs w:val="28"/>
        </w:rPr>
        <w:t xml:space="preserve">получать информацию об </w:t>
      </w:r>
      <w:r>
        <w:rPr>
          <w:rFonts w:ascii="Times New Roman" w:hAnsi="Times New Roman" w:cs="Times New Roman"/>
          <w:sz w:val="28"/>
          <w:szCs w:val="28"/>
        </w:rPr>
        <w:t xml:space="preserve">ОПН, </w:t>
      </w:r>
      <w:r w:rsidR="00EC717C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методы, возвращающие его состояния.</w:t>
      </w:r>
    </w:p>
    <w:p w14:paraId="544BA8B0" w14:textId="77777777" w:rsidR="00EA2250" w:rsidRDefault="00EA2250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0B60E8" wp14:editId="63915BCD">
            <wp:extent cx="4439270" cy="657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5BB3" w14:textId="77777777" w:rsidR="00EA2250" w:rsidRPr="00EA2250" w:rsidRDefault="00EA2250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getOut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A2250">
        <w:rPr>
          <w:rFonts w:ascii="Times New Roman" w:hAnsi="Times New Roman" w:cs="Times New Roman"/>
          <w:sz w:val="28"/>
          <w:szCs w:val="28"/>
        </w:rPr>
        <w:t xml:space="preserve">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getS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717C">
        <w:rPr>
          <w:rFonts w:ascii="Times New Roman" w:hAnsi="Times New Roman" w:cs="Times New Roman"/>
          <w:sz w:val="28"/>
          <w:szCs w:val="28"/>
        </w:rPr>
        <w:t>возвращают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794E">
        <w:rPr>
          <w:rFonts w:ascii="Times New Roman" w:hAnsi="Times New Roman" w:cs="Times New Roman"/>
          <w:sz w:val="28"/>
          <w:szCs w:val="28"/>
        </w:rPr>
        <w:t>выражение в разных формах (в обычной</w:t>
      </w:r>
      <w:r w:rsidR="00EC717C">
        <w:rPr>
          <w:rFonts w:ascii="Times New Roman" w:hAnsi="Times New Roman" w:cs="Times New Roman"/>
          <w:sz w:val="28"/>
          <w:szCs w:val="28"/>
        </w:rPr>
        <w:t xml:space="preserve"> форме</w:t>
      </w:r>
      <w:r w:rsidR="00EA794E">
        <w:rPr>
          <w:rFonts w:ascii="Times New Roman" w:hAnsi="Times New Roman" w:cs="Times New Roman"/>
          <w:sz w:val="28"/>
          <w:szCs w:val="28"/>
        </w:rPr>
        <w:t>, в форме ОПН).</w:t>
      </w:r>
    </w:p>
    <w:p w14:paraId="3131D438" w14:textId="77777777" w:rsidR="00EA2250" w:rsidRDefault="00EA2250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7BB82A" wp14:editId="5755044A">
            <wp:extent cx="3772427" cy="4953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3B4A" w14:textId="77777777" w:rsid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doRPN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создает из обычной строки стек в форме ОПН. </w:t>
      </w:r>
    </w:p>
    <w:p w14:paraId="2D9A62A5" w14:textId="77777777" w:rsidR="00EA794E" w:rsidRP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</w:t>
      </w:r>
      <w:r w:rsidR="00EC717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он кладет </w:t>
      </w:r>
      <w:r w:rsidR="00EC717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717C">
        <w:rPr>
          <w:rFonts w:ascii="Times New Roman" w:hAnsi="Times New Roman" w:cs="Times New Roman"/>
          <w:sz w:val="28"/>
          <w:szCs w:val="28"/>
        </w:rPr>
        <w:t xml:space="preserve">стек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="00EC717C">
        <w:rPr>
          <w:rFonts w:ascii="Times New Roman" w:hAnsi="Times New Roman" w:cs="Times New Roman"/>
          <w:sz w:val="28"/>
          <w:szCs w:val="28"/>
        </w:rPr>
        <w:t xml:space="preserve">в стек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символ, в зависимости от типа символа.</w:t>
      </w:r>
    </w:p>
    <w:p w14:paraId="16C728D7" w14:textId="77777777" w:rsidR="00EA794E" w:rsidRP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Проверяя каждый символ строки, метод кладет этот символ в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766BDC" w14:textId="77777777" w:rsid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он видит число, то кладет его в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>.</w:t>
      </w:r>
    </w:p>
    <w:p w14:paraId="6714DA1F" w14:textId="77777777" w:rsidR="00724C32" w:rsidRPr="00EA794E" w:rsidRDefault="00724C32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724C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926D56" wp14:editId="53797001">
            <wp:extent cx="5940425" cy="3459781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333" w14:textId="77777777" w:rsid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он видит </w:t>
      </w:r>
      <w:r w:rsidR="003F4F23">
        <w:rPr>
          <w:rFonts w:ascii="Times New Roman" w:hAnsi="Times New Roman" w:cs="Times New Roman"/>
          <w:sz w:val="28"/>
          <w:szCs w:val="28"/>
        </w:rPr>
        <w:t>операторы</w:t>
      </w:r>
      <w:r w:rsidR="00EC717C">
        <w:rPr>
          <w:rFonts w:ascii="Times New Roman" w:hAnsi="Times New Roman" w:cs="Times New Roman"/>
          <w:sz w:val="28"/>
          <w:szCs w:val="28"/>
        </w:rPr>
        <w:t xml:space="preserve">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-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+</w:t>
      </w:r>
      <w:r w:rsidR="00EC717C" w:rsidRPr="00EC717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*</w:t>
      </w:r>
      <w:r w:rsidR="00EC717C" w:rsidRPr="00EC717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 w:rsidRPr="00EA794E">
        <w:rPr>
          <w:rFonts w:ascii="Times New Roman" w:hAnsi="Times New Roman" w:cs="Times New Roman"/>
          <w:sz w:val="28"/>
          <w:szCs w:val="28"/>
        </w:rPr>
        <w:t>/</w:t>
      </w:r>
      <w:r w:rsidR="00EC717C" w:rsidRPr="00EC717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 w:rsidRPr="00EA794E">
        <w:rPr>
          <w:rFonts w:ascii="Times New Roman" w:hAnsi="Times New Roman" w:cs="Times New Roman"/>
          <w:sz w:val="28"/>
          <w:szCs w:val="28"/>
        </w:rPr>
        <w:t>^</w:t>
      </w:r>
      <w:r w:rsidR="00EC717C" w:rsidRPr="00EC717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EC717C" w:rsidRPr="00EC717C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 xml:space="preserve">,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="00EC717C" w:rsidRPr="00EC717C">
        <w:rPr>
          <w:rFonts w:ascii="Times New Roman" w:hAnsi="Times New Roman" w:cs="Times New Roman"/>
          <w:sz w:val="28"/>
          <w:szCs w:val="28"/>
        </w:rPr>
        <w:t>”</w:t>
      </w:r>
      <w:r w:rsidR="00EC717C">
        <w:rPr>
          <w:rFonts w:ascii="Times New Roman" w:hAnsi="Times New Roman" w:cs="Times New Roman"/>
          <w:sz w:val="28"/>
          <w:szCs w:val="28"/>
        </w:rPr>
        <w:t xml:space="preserve"> или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="00EC717C" w:rsidRPr="00EC717C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смотрит </w:t>
      </w:r>
      <w:r w:rsidR="003F4F23">
        <w:rPr>
          <w:rFonts w:ascii="Times New Roman" w:hAnsi="Times New Roman" w:cs="Times New Roman"/>
          <w:sz w:val="28"/>
          <w:szCs w:val="28"/>
        </w:rPr>
        <w:t xml:space="preserve">на другой </w:t>
      </w:r>
      <w:r>
        <w:rPr>
          <w:rFonts w:ascii="Times New Roman" w:hAnsi="Times New Roman" w:cs="Times New Roman"/>
          <w:sz w:val="28"/>
          <w:szCs w:val="28"/>
        </w:rPr>
        <w:t xml:space="preserve">оператор из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сверяет приоритеты. Если приоритет оператора из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ниже, то он вытаскивает его и кладет в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Это будет продолжаться до тех пор, пока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будет пустой или пока не вст</w:t>
      </w:r>
      <w:r w:rsidR="00BF5CED">
        <w:rPr>
          <w:rFonts w:ascii="Times New Roman" w:hAnsi="Times New Roman" w:cs="Times New Roman"/>
          <w:sz w:val="28"/>
          <w:szCs w:val="28"/>
        </w:rPr>
        <w:t>ретится оператор с приоритетом меньше</w:t>
      </w:r>
      <w:r>
        <w:rPr>
          <w:rFonts w:ascii="Times New Roman" w:hAnsi="Times New Roman" w:cs="Times New Roman"/>
          <w:sz w:val="28"/>
          <w:szCs w:val="28"/>
        </w:rPr>
        <w:t>, чем у нового оператора.</w:t>
      </w:r>
    </w:p>
    <w:p w14:paraId="03E78080" w14:textId="77777777" w:rsidR="00724C32" w:rsidRDefault="00724C32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724C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CAC8A0" wp14:editId="227FA268">
            <wp:extent cx="4772691" cy="20005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613A" w14:textId="77777777" w:rsidR="00EA794E" w:rsidRDefault="00BF5CED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избежать повтор</w:t>
      </w:r>
      <w:r w:rsidR="00EA794E">
        <w:rPr>
          <w:rFonts w:ascii="Times New Roman" w:hAnsi="Times New Roman" w:cs="Times New Roman"/>
          <w:sz w:val="28"/>
          <w:szCs w:val="28"/>
        </w:rPr>
        <w:t xml:space="preserve"> кода, этот алгоритм и проверка приоритета вынесены отдельно.</w:t>
      </w:r>
    </w:p>
    <w:p w14:paraId="2B53C6C9" w14:textId="77777777" w:rsid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EA794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862210" wp14:editId="55D56EB7">
            <wp:extent cx="3162742" cy="28197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E942" w14:textId="77777777" w:rsidR="00EA794E" w:rsidRDefault="00EC717C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EC71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55771" wp14:editId="7FF878A4">
            <wp:extent cx="3877216" cy="1952898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5374" w14:textId="77777777" w:rsidR="00EA794E" w:rsidRP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C717C">
        <w:rPr>
          <w:rFonts w:ascii="Times New Roman" w:hAnsi="Times New Roman" w:cs="Times New Roman"/>
          <w:sz w:val="28"/>
          <w:szCs w:val="28"/>
        </w:rPr>
        <w:t xml:space="preserve">знака </w:t>
      </w:r>
      <w:r w:rsidR="00EC717C" w:rsidRPr="00EC717C">
        <w:rPr>
          <w:rFonts w:ascii="Times New Roman" w:hAnsi="Times New Roman" w:cs="Times New Roman"/>
          <w:sz w:val="28"/>
          <w:szCs w:val="28"/>
        </w:rPr>
        <w:t>“</w:t>
      </w:r>
      <w:r w:rsidRPr="00EA794E">
        <w:rPr>
          <w:rFonts w:ascii="Times New Roman" w:hAnsi="Times New Roman" w:cs="Times New Roman"/>
          <w:sz w:val="28"/>
          <w:szCs w:val="28"/>
        </w:rPr>
        <w:t>^</w:t>
      </w:r>
      <w:r w:rsidR="00EC717C" w:rsidRPr="00EC717C">
        <w:rPr>
          <w:rFonts w:ascii="Times New Roman" w:hAnsi="Times New Roman" w:cs="Times New Roman"/>
          <w:sz w:val="28"/>
          <w:szCs w:val="28"/>
        </w:rPr>
        <w:t>”</w:t>
      </w:r>
      <w:r w:rsidRPr="00EA794E">
        <w:rPr>
          <w:rFonts w:ascii="Times New Roman" w:hAnsi="Times New Roman" w:cs="Times New Roman"/>
          <w:sz w:val="28"/>
          <w:szCs w:val="28"/>
        </w:rPr>
        <w:t xml:space="preserve"> </w:t>
      </w:r>
      <w:r w:rsidR="00BF5CED">
        <w:rPr>
          <w:rFonts w:ascii="Times New Roman" w:hAnsi="Times New Roman" w:cs="Times New Roman"/>
          <w:sz w:val="28"/>
          <w:szCs w:val="28"/>
        </w:rPr>
        <w:t>приоритет сравниваются строго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90781D" w14:textId="77777777" w:rsid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EA79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392FAC" wp14:editId="7EE6E2AD">
            <wp:extent cx="3391374" cy="301984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4" cy="30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A477" w14:textId="77777777" w:rsid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E17FC" w14:textId="77777777" w:rsidR="00EA794E" w:rsidRDefault="00EA794E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8B0593" w14:textId="77777777" w:rsidR="00EA794E" w:rsidRPr="003F4F23" w:rsidRDefault="00BF5CED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BF5CED">
        <w:rPr>
          <w:rFonts w:ascii="Times New Roman" w:hAnsi="Times New Roman" w:cs="Times New Roman"/>
          <w:sz w:val="28"/>
          <w:szCs w:val="28"/>
        </w:rPr>
        <w:lastRenderedPageBreak/>
        <w:t>“</w:t>
      </w:r>
      <w:r w:rsidR="00724C32">
        <w:rPr>
          <w:rFonts w:ascii="Times New Roman" w:hAnsi="Times New Roman" w:cs="Times New Roman"/>
          <w:sz w:val="28"/>
          <w:szCs w:val="28"/>
        </w:rPr>
        <w:t>+</w:t>
      </w:r>
      <w:r w:rsidRPr="00BF5CED">
        <w:rPr>
          <w:rFonts w:ascii="Times New Roman" w:hAnsi="Times New Roman" w:cs="Times New Roman"/>
          <w:sz w:val="28"/>
          <w:szCs w:val="28"/>
        </w:rPr>
        <w:t>”</w:t>
      </w:r>
      <w:r w:rsidR="00724C32">
        <w:rPr>
          <w:rFonts w:ascii="Times New Roman" w:hAnsi="Times New Roman" w:cs="Times New Roman"/>
          <w:sz w:val="28"/>
          <w:szCs w:val="28"/>
        </w:rPr>
        <w:t xml:space="preserve"> и </w:t>
      </w:r>
      <w:r w:rsidRPr="00BF5CED">
        <w:rPr>
          <w:rFonts w:ascii="Times New Roman" w:hAnsi="Times New Roman" w:cs="Times New Roman"/>
          <w:sz w:val="28"/>
          <w:szCs w:val="28"/>
        </w:rPr>
        <w:t>“</w:t>
      </w:r>
      <w:r w:rsidR="00724C32">
        <w:rPr>
          <w:rFonts w:ascii="Times New Roman" w:hAnsi="Times New Roman" w:cs="Times New Roman"/>
          <w:sz w:val="28"/>
          <w:szCs w:val="28"/>
        </w:rPr>
        <w:t>–</w:t>
      </w:r>
      <w:r w:rsidRPr="00BF5CED">
        <w:rPr>
          <w:rFonts w:ascii="Times New Roman" w:hAnsi="Times New Roman" w:cs="Times New Roman"/>
          <w:sz w:val="28"/>
          <w:szCs w:val="28"/>
        </w:rPr>
        <w:t>“</w:t>
      </w:r>
      <w:r w:rsidR="00724C32">
        <w:rPr>
          <w:rFonts w:ascii="Times New Roman" w:hAnsi="Times New Roman" w:cs="Times New Roman"/>
          <w:sz w:val="28"/>
          <w:szCs w:val="28"/>
        </w:rPr>
        <w:t xml:space="preserve"> рассматриваются отдельно, так как </w:t>
      </w:r>
      <w:r>
        <w:rPr>
          <w:rFonts w:ascii="Times New Roman" w:hAnsi="Times New Roman" w:cs="Times New Roman"/>
          <w:sz w:val="28"/>
          <w:szCs w:val="28"/>
        </w:rPr>
        <w:t xml:space="preserve">могут быть унарными. Если </w:t>
      </w:r>
      <w:r w:rsidR="003F4F23">
        <w:rPr>
          <w:rFonts w:ascii="Times New Roman" w:hAnsi="Times New Roman" w:cs="Times New Roman"/>
          <w:sz w:val="28"/>
          <w:szCs w:val="28"/>
        </w:rPr>
        <w:t xml:space="preserve">это так, </w:t>
      </w:r>
      <w:r w:rsidRPr="00BF5CED">
        <w:rPr>
          <w:rFonts w:ascii="Times New Roman" w:hAnsi="Times New Roman" w:cs="Times New Roman"/>
          <w:sz w:val="28"/>
          <w:szCs w:val="28"/>
        </w:rPr>
        <w:t>“</w:t>
      </w:r>
      <w:r w:rsidR="00724C32">
        <w:rPr>
          <w:rFonts w:ascii="Times New Roman" w:hAnsi="Times New Roman" w:cs="Times New Roman"/>
          <w:sz w:val="28"/>
          <w:szCs w:val="28"/>
        </w:rPr>
        <w:t>+</w:t>
      </w:r>
      <w:r w:rsidRPr="00BF5CED">
        <w:rPr>
          <w:rFonts w:ascii="Times New Roman" w:hAnsi="Times New Roman" w:cs="Times New Roman"/>
          <w:sz w:val="28"/>
          <w:szCs w:val="28"/>
        </w:rPr>
        <w:t>”</w:t>
      </w:r>
      <w:r w:rsidR="00724C32">
        <w:rPr>
          <w:rFonts w:ascii="Times New Roman" w:hAnsi="Times New Roman" w:cs="Times New Roman"/>
          <w:sz w:val="28"/>
          <w:szCs w:val="28"/>
        </w:rPr>
        <w:t xml:space="preserve"> игнорируется, а </w:t>
      </w:r>
      <w:r w:rsidRPr="00BF5CED">
        <w:rPr>
          <w:rFonts w:ascii="Times New Roman" w:hAnsi="Times New Roman" w:cs="Times New Roman"/>
          <w:sz w:val="28"/>
          <w:szCs w:val="28"/>
        </w:rPr>
        <w:t>“</w:t>
      </w:r>
      <w:r w:rsidR="00724C32">
        <w:rPr>
          <w:rFonts w:ascii="Times New Roman" w:hAnsi="Times New Roman" w:cs="Times New Roman"/>
          <w:sz w:val="28"/>
          <w:szCs w:val="28"/>
        </w:rPr>
        <w:t>–</w:t>
      </w:r>
      <w:r w:rsidRPr="00BF5CED">
        <w:rPr>
          <w:rFonts w:ascii="Times New Roman" w:hAnsi="Times New Roman" w:cs="Times New Roman"/>
          <w:sz w:val="28"/>
          <w:szCs w:val="28"/>
        </w:rPr>
        <w:t>“</w:t>
      </w:r>
      <w:r w:rsidR="00724C32">
        <w:rPr>
          <w:rFonts w:ascii="Times New Roman" w:hAnsi="Times New Roman" w:cs="Times New Roman"/>
          <w:sz w:val="28"/>
          <w:szCs w:val="28"/>
        </w:rPr>
        <w:t xml:space="preserve"> заменяется на </w:t>
      </w:r>
      <w:r w:rsidRPr="00BF5CED">
        <w:rPr>
          <w:rFonts w:ascii="Times New Roman" w:hAnsi="Times New Roman" w:cs="Times New Roman"/>
          <w:sz w:val="28"/>
          <w:szCs w:val="28"/>
        </w:rPr>
        <w:t>“</w:t>
      </w:r>
      <w:r w:rsidR="00724C32" w:rsidRPr="00724C32">
        <w:rPr>
          <w:rFonts w:ascii="Times New Roman" w:hAnsi="Times New Roman" w:cs="Times New Roman"/>
          <w:sz w:val="28"/>
          <w:szCs w:val="28"/>
        </w:rPr>
        <w:t>~</w:t>
      </w:r>
      <w:r w:rsidRPr="00BF5CED">
        <w:rPr>
          <w:rFonts w:ascii="Times New Roman" w:hAnsi="Times New Roman" w:cs="Times New Roman"/>
          <w:sz w:val="28"/>
          <w:szCs w:val="28"/>
        </w:rPr>
        <w:t>”</w:t>
      </w:r>
      <w:r w:rsidR="00724C32" w:rsidRPr="00724C32">
        <w:rPr>
          <w:rFonts w:ascii="Times New Roman" w:hAnsi="Times New Roman" w:cs="Times New Roman"/>
          <w:sz w:val="28"/>
          <w:szCs w:val="28"/>
        </w:rPr>
        <w:t xml:space="preserve"> </w:t>
      </w:r>
      <w:r w:rsidR="00724C32">
        <w:rPr>
          <w:rFonts w:ascii="Times New Roman" w:hAnsi="Times New Roman" w:cs="Times New Roman"/>
          <w:sz w:val="28"/>
          <w:szCs w:val="28"/>
        </w:rPr>
        <w:t>и кладется в стек.</w:t>
      </w:r>
    </w:p>
    <w:p w14:paraId="2561A8E1" w14:textId="77777777" w:rsidR="00724C32" w:rsidRPr="00724C32" w:rsidRDefault="00724C32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724C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92F729" wp14:editId="7320EAE2">
            <wp:extent cx="4124901" cy="133368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765D" w14:textId="77777777" w:rsidR="00724C32" w:rsidRDefault="003F4F23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r w:rsidR="00724C32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="00724C32" w:rsidRPr="00724C32">
        <w:rPr>
          <w:rFonts w:ascii="Times New Roman" w:hAnsi="Times New Roman" w:cs="Times New Roman"/>
          <w:sz w:val="28"/>
          <w:szCs w:val="28"/>
        </w:rPr>
        <w:t xml:space="preserve">,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r w:rsidR="00724C32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="00724C32" w:rsidRPr="00724C32">
        <w:rPr>
          <w:rFonts w:ascii="Times New Roman" w:hAnsi="Times New Roman" w:cs="Times New Roman"/>
          <w:sz w:val="28"/>
          <w:szCs w:val="28"/>
        </w:rPr>
        <w:t xml:space="preserve">, </w:t>
      </w:r>
      <w:r w:rsidR="00BF5CED" w:rsidRPr="00BF5CED">
        <w:rPr>
          <w:rFonts w:ascii="Times New Roman" w:hAnsi="Times New Roman" w:cs="Times New Roman"/>
          <w:sz w:val="28"/>
          <w:szCs w:val="28"/>
        </w:rPr>
        <w:t>“</w:t>
      </w:r>
      <w:r w:rsidR="00724C32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="00BF5CED" w:rsidRPr="00BF5CED">
        <w:rPr>
          <w:rFonts w:ascii="Times New Roman" w:hAnsi="Times New Roman" w:cs="Times New Roman"/>
          <w:sz w:val="28"/>
          <w:szCs w:val="28"/>
        </w:rPr>
        <w:t>”</w:t>
      </w:r>
      <w:r w:rsidR="00724C32" w:rsidRPr="00724C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проверяются на правильность написания.</w:t>
      </w:r>
    </w:p>
    <w:p w14:paraId="2A019139" w14:textId="77777777" w:rsidR="00724C32" w:rsidRDefault="00724C32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724C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DFDE35" wp14:editId="375C65B4">
            <wp:extent cx="5940425" cy="103125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FD78" w14:textId="77777777" w:rsidR="00724C32" w:rsidRDefault="00724C32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49C30" w14:textId="77777777" w:rsidR="00724C32" w:rsidRPr="00724C32" w:rsidRDefault="00724C32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Скобка </w:t>
      </w:r>
      <w:proofErr w:type="gramStart"/>
      <w:r w:rsidRPr="00724C3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4C32">
        <w:rPr>
          <w:rFonts w:ascii="Times New Roman" w:hAnsi="Times New Roman" w:cs="Times New Roman"/>
          <w:sz w:val="28"/>
          <w:szCs w:val="28"/>
        </w:rPr>
        <w:t>“</w:t>
      </w:r>
      <w:r w:rsidR="002B3E18">
        <w:rPr>
          <w:rFonts w:ascii="Times New Roman" w:hAnsi="Times New Roman" w:cs="Times New Roman"/>
          <w:sz w:val="28"/>
          <w:szCs w:val="28"/>
        </w:rPr>
        <w:t xml:space="preserve"> сразу уходит в стек,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4C32">
        <w:rPr>
          <w:rFonts w:ascii="Times New Roman" w:hAnsi="Times New Roman" w:cs="Times New Roman"/>
          <w:sz w:val="28"/>
          <w:szCs w:val="28"/>
        </w:rPr>
        <w:t>“)”</w:t>
      </w:r>
      <w:r>
        <w:rPr>
          <w:rFonts w:ascii="Times New Roman" w:hAnsi="Times New Roman" w:cs="Times New Roman"/>
          <w:sz w:val="28"/>
          <w:szCs w:val="28"/>
        </w:rPr>
        <w:t xml:space="preserve"> вытаскивает из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2B3E18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переносит в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 w:rsidR="002B3E18">
        <w:rPr>
          <w:rFonts w:ascii="Times New Roman" w:hAnsi="Times New Roman" w:cs="Times New Roman"/>
          <w:sz w:val="28"/>
          <w:szCs w:val="28"/>
        </w:rPr>
        <w:t xml:space="preserve"> все элементы</w:t>
      </w:r>
      <w:r w:rsidRPr="00724C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тех пор, пока не увидит </w:t>
      </w:r>
      <w:proofErr w:type="gramStart"/>
      <w:r w:rsidRPr="00724C3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4C3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, после чего удаляет его</w:t>
      </w:r>
      <w:r w:rsidR="002B3E18">
        <w:rPr>
          <w:rFonts w:ascii="Times New Roman" w:hAnsi="Times New Roman" w:cs="Times New Roman"/>
          <w:sz w:val="28"/>
          <w:szCs w:val="28"/>
        </w:rPr>
        <w:t xml:space="preserve"> из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2B3E18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E8D519" w14:textId="77777777" w:rsidR="00724C32" w:rsidRDefault="00724C32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724C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B68B0C" wp14:editId="6C013156">
            <wp:extent cx="5940425" cy="374549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FD12" w14:textId="77777777" w:rsidR="00FB3497" w:rsidRDefault="00FB3497" w:rsidP="00634E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505EF9" w14:textId="77777777" w:rsidR="00FB3497" w:rsidRDefault="00FB3497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просмотрена вся строка, содержимое из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 w:rsidR="00313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переходит в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 w:rsidR="00313ED5">
        <w:rPr>
          <w:rFonts w:ascii="Times New Roman" w:hAnsi="Times New Roman" w:cs="Times New Roman"/>
          <w:sz w:val="28"/>
          <w:szCs w:val="28"/>
        </w:rPr>
        <w:t>.</w:t>
      </w:r>
    </w:p>
    <w:p w14:paraId="61586294" w14:textId="77777777" w:rsidR="00313ED5" w:rsidRPr="00313ED5" w:rsidRDefault="00313ED5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313ED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CE9254" wp14:editId="03D04B27">
            <wp:extent cx="5940425" cy="1573241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A5CE" w14:textId="77777777" w:rsidR="00FB3497" w:rsidRDefault="00FB3497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781BC" w14:textId="77777777" w:rsidR="00313ED5" w:rsidRDefault="00313ED5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посчитать результат, последовательно записываем в стек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3E18">
        <w:rPr>
          <w:rFonts w:ascii="Times New Roman" w:hAnsi="Times New Roman" w:cs="Times New Roman"/>
          <w:sz w:val="28"/>
          <w:szCs w:val="28"/>
        </w:rPr>
        <w:t xml:space="preserve">все элементы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490874" w14:textId="77777777" w:rsidR="00313ED5" w:rsidRDefault="00313ED5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313E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DFD834" wp14:editId="6E763634">
            <wp:extent cx="4982271" cy="1524213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070F" w14:textId="77777777" w:rsidR="00313ED5" w:rsidRDefault="00313ED5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997C7" w14:textId="77777777" w:rsidR="00313ED5" w:rsidRDefault="002B3E18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достаем верхний элемент</w:t>
      </w:r>
      <w:r w:rsidRPr="002B3E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стека </w:t>
      </w:r>
      <w:r w:rsidRPr="002B3E18">
        <w:rPr>
          <w:rFonts w:ascii="Times New Roman" w:hAnsi="Times New Roman" w:cs="Times New Roman"/>
          <w:sz w:val="28"/>
          <w:szCs w:val="28"/>
        </w:rPr>
        <w:t>“</w:t>
      </w:r>
      <w:r w:rsidR="00313ED5"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Pr="002B3E18">
        <w:rPr>
          <w:rFonts w:ascii="Times New Roman" w:hAnsi="Times New Roman" w:cs="Times New Roman"/>
          <w:sz w:val="28"/>
          <w:szCs w:val="28"/>
        </w:rPr>
        <w:t>”</w:t>
      </w:r>
      <w:r w:rsidR="00313ED5">
        <w:rPr>
          <w:rFonts w:ascii="Times New Roman" w:hAnsi="Times New Roman" w:cs="Times New Roman"/>
          <w:sz w:val="28"/>
          <w:szCs w:val="28"/>
        </w:rPr>
        <w:t>, если это число, записываем в стек</w:t>
      </w:r>
      <w:r w:rsidR="00313ED5" w:rsidRPr="00313ED5">
        <w:rPr>
          <w:rFonts w:ascii="Times New Roman" w:hAnsi="Times New Roman" w:cs="Times New Roman"/>
          <w:sz w:val="28"/>
          <w:szCs w:val="28"/>
        </w:rPr>
        <w:t xml:space="preserve"> </w:t>
      </w:r>
      <w:r w:rsidRPr="002B3E18">
        <w:rPr>
          <w:rFonts w:ascii="Times New Roman" w:hAnsi="Times New Roman" w:cs="Times New Roman"/>
          <w:sz w:val="28"/>
          <w:szCs w:val="28"/>
        </w:rPr>
        <w:t>“</w:t>
      </w:r>
      <w:r w:rsidR="00313ED5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2B3E18">
        <w:rPr>
          <w:rFonts w:ascii="Times New Roman" w:hAnsi="Times New Roman" w:cs="Times New Roman"/>
          <w:sz w:val="28"/>
          <w:szCs w:val="28"/>
        </w:rPr>
        <w:t>”</w:t>
      </w:r>
      <w:r w:rsidR="00313ED5">
        <w:rPr>
          <w:rFonts w:ascii="Times New Roman" w:hAnsi="Times New Roman" w:cs="Times New Roman"/>
          <w:sz w:val="28"/>
          <w:szCs w:val="28"/>
        </w:rPr>
        <w:t>.</w:t>
      </w:r>
    </w:p>
    <w:p w14:paraId="3CA07227" w14:textId="77777777" w:rsidR="00313ED5" w:rsidRDefault="00313ED5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313E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0A57A2" wp14:editId="4FD0CDAC">
            <wp:extent cx="3477111" cy="136226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193B" w14:textId="77777777" w:rsidR="00313ED5" w:rsidRDefault="00313ED5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нет, смотрим, какой он оператор. В зависимости от него достаем одно или два числа из стека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и записываем в </w:t>
      </w:r>
      <w:r w:rsidR="002B3E18" w:rsidRPr="002B3E1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2B3E18" w:rsidRPr="002B3E1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FCEF2F" w14:textId="77777777" w:rsidR="00313ED5" w:rsidRPr="00313ED5" w:rsidRDefault="00F7127A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F712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6F27F0" wp14:editId="7B5BDD9A">
            <wp:extent cx="5730949" cy="1294181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8576" cy="129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B690" w14:textId="77777777" w:rsidR="00313ED5" w:rsidRPr="00FB3497" w:rsidRDefault="00F7127A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 w:rsidRPr="00F712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515EB9" wp14:editId="62ABA9C2">
            <wp:extent cx="5730949" cy="2707843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588" cy="270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A003" w14:textId="77777777" w:rsidR="00313ED5" w:rsidRDefault="00313ED5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</w:t>
      </w:r>
      <w:r w:rsidR="00F7127A" w:rsidRPr="00F7127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="00F7127A" w:rsidRPr="00F7127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опустошен, в </w:t>
      </w:r>
      <w:r w:rsidR="00F7127A" w:rsidRPr="00F7127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F7127A" w:rsidRPr="00F7127A">
        <w:rPr>
          <w:rFonts w:ascii="Times New Roman" w:hAnsi="Times New Roman" w:cs="Times New Roman"/>
          <w:sz w:val="28"/>
          <w:szCs w:val="28"/>
        </w:rPr>
        <w:t>”</w:t>
      </w:r>
      <w:r w:rsidRPr="00313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остает</w:t>
      </w:r>
      <w:r w:rsidR="00F7127A">
        <w:rPr>
          <w:rFonts w:ascii="Times New Roman" w:hAnsi="Times New Roman" w:cs="Times New Roman"/>
          <w:sz w:val="28"/>
          <w:szCs w:val="28"/>
        </w:rPr>
        <w:t>ся только один элемент – ответ.</w:t>
      </w:r>
    </w:p>
    <w:p w14:paraId="1ABF4392" w14:textId="77777777" w:rsidR="00F7127A" w:rsidRPr="00F7127A" w:rsidRDefault="00F7127A" w:rsidP="00634E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F7127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7127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создается выражение, вызываются функции и обрабатываются ошибки.</w:t>
      </w:r>
    </w:p>
    <w:p w14:paraId="368FFF86" w14:textId="77777777" w:rsidR="00EA2250" w:rsidRDefault="00F7127A" w:rsidP="00634E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12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9C6D69" wp14:editId="021E519B">
            <wp:extent cx="4982271" cy="4782218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1" cy="47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7618" w14:textId="77777777" w:rsidR="00F7127A" w:rsidRPr="00F7127A" w:rsidRDefault="00F7127A" w:rsidP="00634E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A15C52" w14:textId="77777777" w:rsidR="002A2AF6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Примеры работы программы</w:t>
      </w:r>
    </w:p>
    <w:p w14:paraId="155F9B52" w14:textId="77777777" w:rsidR="002A2AF6" w:rsidRPr="002A2AF6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2A2AF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602D4F8B" wp14:editId="45517618">
            <wp:extent cx="5401339" cy="10289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r="1741"/>
                    <a:stretch/>
                  </pic:blipFill>
                  <pic:spPr bwMode="auto">
                    <a:xfrm>
                      <a:off x="0" y="0"/>
                      <a:ext cx="5401006" cy="102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650FD" w14:textId="77777777" w:rsidR="002A2AF6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A2AF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612C4518" wp14:editId="7A638368">
            <wp:extent cx="5401339" cy="1028578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r="3054"/>
                    <a:stretch/>
                  </pic:blipFill>
                  <pic:spPr bwMode="auto">
                    <a:xfrm>
                      <a:off x="0" y="0"/>
                      <a:ext cx="5402738" cy="102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DB63B" w14:textId="77777777" w:rsidR="002A2AF6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A2AF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56B516E1" wp14:editId="7C3B975E">
            <wp:extent cx="5401339" cy="99946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r="448"/>
                    <a:stretch/>
                  </pic:blipFill>
                  <pic:spPr bwMode="auto">
                    <a:xfrm>
                      <a:off x="0" y="0"/>
                      <a:ext cx="5405684" cy="100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4B160" w14:textId="77777777" w:rsidR="002A2AF6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A2AF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152AE4FE" wp14:editId="299F90DC">
            <wp:extent cx="5401339" cy="701749"/>
            <wp:effectExtent l="0" t="0" r="889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r="1287"/>
                    <a:stretch/>
                  </pic:blipFill>
                  <pic:spPr bwMode="auto">
                    <a:xfrm>
                      <a:off x="0" y="0"/>
                      <a:ext cx="5425962" cy="70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595B3" w14:textId="77777777" w:rsidR="002A2AF6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A2AF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6984FE51" wp14:editId="2E1D64AF">
            <wp:extent cx="5401339" cy="10183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r="3970"/>
                    <a:stretch/>
                  </pic:blipFill>
                  <pic:spPr bwMode="auto">
                    <a:xfrm>
                      <a:off x="0" y="0"/>
                      <a:ext cx="5406561" cy="101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CEE75" w14:textId="77777777" w:rsidR="002A2AF6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A2AF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38AC5FB2" wp14:editId="47E00C80">
            <wp:extent cx="5401339" cy="101009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r="5214"/>
                    <a:stretch/>
                  </pic:blipFill>
                  <pic:spPr bwMode="auto">
                    <a:xfrm>
                      <a:off x="0" y="0"/>
                      <a:ext cx="5399724" cy="10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4F736" w14:textId="77777777" w:rsidR="002A2AF6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A2AF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794C665C" wp14:editId="02FFCBCA">
            <wp:extent cx="5401429" cy="1019317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C46E" w14:textId="77777777" w:rsidR="007F1F0D" w:rsidRDefault="002A2AF6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A2AF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2A39BB4F" wp14:editId="03D37EA7">
            <wp:extent cx="5420482" cy="704948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ACCB" w14:textId="77777777" w:rsidR="007F1F0D" w:rsidRDefault="007F1F0D" w:rsidP="00313ED5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7F1F0D"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3AE7294" wp14:editId="366E9486">
            <wp:extent cx="5430008" cy="97168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E965" w14:textId="23E9B76F" w:rsidR="00313ED5" w:rsidRPr="00FF2615" w:rsidRDefault="007F1F0D" w:rsidP="00D12817">
      <w:pPr>
        <w:jc w:val="bot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7F1F0D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 wp14:anchorId="4B449CB7" wp14:editId="223CEFA0">
            <wp:extent cx="5439535" cy="1009791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AF6"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14:paraId="7E969158" w14:textId="77777777" w:rsidR="00D12817" w:rsidRDefault="00D12817" w:rsidP="00D12817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Вывод</w:t>
      </w:r>
    </w:p>
    <w:p w14:paraId="7152CC03" w14:textId="77777777" w:rsidR="00D12817" w:rsidRPr="00D12817" w:rsidRDefault="00D12817" w:rsidP="00D1281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ходе лабораторной работы </w:t>
      </w:r>
      <w:r w:rsidR="00EA2250">
        <w:rPr>
          <w:rFonts w:ascii="Times New Roman" w:hAnsi="Times New Roman" w:cs="Times New Roman"/>
          <w:sz w:val="28"/>
          <w:szCs w:val="28"/>
        </w:rPr>
        <w:t>был реализован стековый калькулятор в формате обратной польской нотации, перевод из инфиксной формы в ОПН.</w:t>
      </w:r>
    </w:p>
    <w:p w14:paraId="1069706D" w14:textId="77777777" w:rsidR="00D12817" w:rsidRDefault="00D12817" w:rsidP="00D1281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80AB747" w14:textId="77777777" w:rsidR="00D12817" w:rsidRPr="00D12817" w:rsidRDefault="00D12817" w:rsidP="00D1281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E25E2AE" w14:textId="77777777" w:rsidR="00D12817" w:rsidRPr="00D12817" w:rsidRDefault="00D12817" w:rsidP="00D12817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E75F66A" w14:textId="77777777" w:rsidR="00D12817" w:rsidRPr="0088508D" w:rsidRDefault="00D12817" w:rsidP="00D1281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E7B2C1A" w14:textId="77777777" w:rsidR="0088508D" w:rsidRPr="0088508D" w:rsidRDefault="0088508D" w:rsidP="00575BA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657DB5C" w14:textId="77777777" w:rsidR="0088508D" w:rsidRPr="00575BA1" w:rsidRDefault="0088508D" w:rsidP="00575BA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386F9E9" w14:textId="77777777" w:rsidR="00575BA1" w:rsidRPr="00D0049F" w:rsidRDefault="00575BA1" w:rsidP="00575B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2E6744" w14:textId="77777777" w:rsidR="00D0049F" w:rsidRPr="0088508D" w:rsidRDefault="00D0049F" w:rsidP="00D004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3C6CDA" w14:textId="77777777" w:rsidR="00DC2474" w:rsidRDefault="00DC2474" w:rsidP="00DC24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28B62C" w14:textId="77777777" w:rsidR="00DC2474" w:rsidRPr="00DC2474" w:rsidRDefault="00DC2474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C2474" w:rsidRPr="00DC2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752BE"/>
    <w:multiLevelType w:val="hybridMultilevel"/>
    <w:tmpl w:val="022A5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25D79"/>
    <w:multiLevelType w:val="hybridMultilevel"/>
    <w:tmpl w:val="5E461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274969">
    <w:abstractNumId w:val="1"/>
  </w:num>
  <w:num w:numId="2" w16cid:durableId="30639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5FDE"/>
    <w:rsid w:val="00025D7D"/>
    <w:rsid w:val="000636EC"/>
    <w:rsid w:val="001B6C30"/>
    <w:rsid w:val="00254498"/>
    <w:rsid w:val="00287166"/>
    <w:rsid w:val="002A2AF6"/>
    <w:rsid w:val="002A4F09"/>
    <w:rsid w:val="002B3E18"/>
    <w:rsid w:val="00313ED5"/>
    <w:rsid w:val="00326B99"/>
    <w:rsid w:val="00387B39"/>
    <w:rsid w:val="003C1411"/>
    <w:rsid w:val="003F4F23"/>
    <w:rsid w:val="00412295"/>
    <w:rsid w:val="00502402"/>
    <w:rsid w:val="00555FDE"/>
    <w:rsid w:val="00575BA1"/>
    <w:rsid w:val="005A4188"/>
    <w:rsid w:val="00634E39"/>
    <w:rsid w:val="0065478A"/>
    <w:rsid w:val="006819D8"/>
    <w:rsid w:val="006B0CE6"/>
    <w:rsid w:val="00720D70"/>
    <w:rsid w:val="00724C32"/>
    <w:rsid w:val="00742952"/>
    <w:rsid w:val="007F1F0D"/>
    <w:rsid w:val="00850199"/>
    <w:rsid w:val="00851D69"/>
    <w:rsid w:val="0088508D"/>
    <w:rsid w:val="008D0D48"/>
    <w:rsid w:val="009917D4"/>
    <w:rsid w:val="00A74E46"/>
    <w:rsid w:val="00AE1C53"/>
    <w:rsid w:val="00BB6D1D"/>
    <w:rsid w:val="00BF5CED"/>
    <w:rsid w:val="00C40D24"/>
    <w:rsid w:val="00C50065"/>
    <w:rsid w:val="00CC257D"/>
    <w:rsid w:val="00CE1BEA"/>
    <w:rsid w:val="00CF5182"/>
    <w:rsid w:val="00D0049F"/>
    <w:rsid w:val="00D12817"/>
    <w:rsid w:val="00D71291"/>
    <w:rsid w:val="00DB526D"/>
    <w:rsid w:val="00DC2474"/>
    <w:rsid w:val="00E016AE"/>
    <w:rsid w:val="00E350D6"/>
    <w:rsid w:val="00EA2250"/>
    <w:rsid w:val="00EA794E"/>
    <w:rsid w:val="00EC717C"/>
    <w:rsid w:val="00EE36D8"/>
    <w:rsid w:val="00F7127A"/>
    <w:rsid w:val="00F74DB5"/>
    <w:rsid w:val="00F81848"/>
    <w:rsid w:val="00FB3497"/>
    <w:rsid w:val="00FF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6D85C"/>
  <w15:docId w15:val="{907D8FC4-3C4E-4B58-B1CE-A12EED27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E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34E39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34E39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32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326B99"/>
    <w:rPr>
      <w:color w:val="808080"/>
    </w:rPr>
  </w:style>
  <w:style w:type="paragraph" w:styleId="a7">
    <w:name w:val="List Paragraph"/>
    <w:basedOn w:val="a"/>
    <w:uiPriority w:val="34"/>
    <w:qFormat/>
    <w:rsid w:val="00EA225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A2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A22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FBCE2-D468-4583-9731-061042D60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Ильдар Хуснияров</cp:lastModifiedBy>
  <cp:revision>15</cp:revision>
  <dcterms:created xsi:type="dcterms:W3CDTF">2024-04-23T15:28:00Z</dcterms:created>
  <dcterms:modified xsi:type="dcterms:W3CDTF">2026-04-20T21:42:00Z</dcterms:modified>
</cp:coreProperties>
</file>