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576" w:type="dxa"/>
        <w:tblBorders>
          <w:insideH w:val="single" w:sz="6" w:space="0" w:color="auto"/>
          <w:insideV w:val="single" w:sz="6" w:space="0" w:color="auto"/>
        </w:tblBorders>
        <w:tblLook w:val="04A0" w:firstRow="1" w:lastRow="0" w:firstColumn="1" w:lastColumn="0" w:noHBand="0" w:noVBand="1"/>
      </w:tblPr>
      <w:tblGrid>
        <w:gridCol w:w="4119"/>
        <w:gridCol w:w="4120"/>
      </w:tblGrid>
      <w:tr w:rsidR="006E06C9" w14:paraId="4454B5FE" w14:textId="77777777" w:rsidTr="0021243C">
        <w:trPr>
          <w:trHeight w:val="503"/>
        </w:trPr>
        <w:tc>
          <w:tcPr>
            <w:tcW w:w="8239" w:type="dxa"/>
            <w:gridSpan w:val="2"/>
            <w:tcBorders>
              <w:top w:val="nil"/>
              <w:left w:val="nil"/>
              <w:bottom w:val="nil"/>
              <w:right w:val="nil"/>
            </w:tcBorders>
          </w:tcPr>
          <w:p w14:paraId="5C625B48" w14:textId="0885DFC7" w:rsidR="006E06C9" w:rsidRPr="0021243C" w:rsidRDefault="0021243C" w:rsidP="006E06C9">
            <w:pPr>
              <w:rPr>
                <w:sz w:val="20"/>
              </w:rPr>
            </w:pPr>
            <w:r>
              <w:rPr>
                <w:sz w:val="20"/>
              </w:rPr>
              <w:t>January 1, 1970</w:t>
            </w:r>
          </w:p>
        </w:tc>
      </w:tr>
      <w:tr w:rsidR="0021243C" w14:paraId="784292BA" w14:textId="77777777" w:rsidTr="0021243C">
        <w:trPr>
          <w:trHeight w:val="1605"/>
        </w:trPr>
        <w:tc>
          <w:tcPr>
            <w:tcW w:w="4119" w:type="dxa"/>
            <w:tcBorders>
              <w:top w:val="nil"/>
              <w:left w:val="nil"/>
              <w:bottom w:val="nil"/>
              <w:right w:val="nil"/>
            </w:tcBorders>
          </w:tcPr>
          <w:p w14:paraId="12E68E64" w14:textId="77777777" w:rsidR="0021243C" w:rsidRPr="006E06C9" w:rsidRDefault="0021243C" w:rsidP="0021243C">
            <w:pPr>
              <w:rPr>
                <w:sz w:val="20"/>
              </w:rPr>
            </w:pPr>
            <w:r w:rsidRPr="006E06C9">
              <w:rPr>
                <w:sz w:val="20"/>
              </w:rPr>
              <w:t>Western Digital Foundation</w:t>
            </w:r>
          </w:p>
          <w:p w14:paraId="01CEFE9D" w14:textId="77777777" w:rsidR="0021243C" w:rsidRPr="006E06C9" w:rsidRDefault="0021243C" w:rsidP="0021243C">
            <w:pPr>
              <w:rPr>
                <w:sz w:val="20"/>
              </w:rPr>
            </w:pPr>
            <w:r w:rsidRPr="006E06C9">
              <w:rPr>
                <w:sz w:val="20"/>
              </w:rPr>
              <w:t>3355 Michelson Drive</w:t>
            </w:r>
            <w:r>
              <w:rPr>
                <w:sz w:val="20"/>
              </w:rPr>
              <w:br/>
            </w:r>
            <w:r w:rsidRPr="006E06C9">
              <w:rPr>
                <w:sz w:val="20"/>
              </w:rPr>
              <w:t>Suite 100</w:t>
            </w:r>
          </w:p>
          <w:p w14:paraId="306E817E" w14:textId="7D0A85C1" w:rsidR="0021243C" w:rsidRPr="006E06C9" w:rsidRDefault="0021243C" w:rsidP="0021243C">
            <w:pPr>
              <w:rPr>
                <w:sz w:val="20"/>
              </w:rPr>
            </w:pPr>
            <w:r w:rsidRPr="006E06C9">
              <w:rPr>
                <w:sz w:val="20"/>
              </w:rPr>
              <w:t>Irvine, CA 92612</w:t>
            </w:r>
            <w:bookmarkStart w:id="0" w:name="_GoBack"/>
            <w:bookmarkEnd w:id="0"/>
          </w:p>
        </w:tc>
        <w:tc>
          <w:tcPr>
            <w:tcW w:w="4120" w:type="dxa"/>
            <w:tcBorders>
              <w:top w:val="nil"/>
              <w:left w:val="nil"/>
              <w:bottom w:val="nil"/>
              <w:right w:val="nil"/>
            </w:tcBorders>
          </w:tcPr>
          <w:p w14:paraId="5A012057" w14:textId="4AD066C7" w:rsidR="0021243C" w:rsidRPr="006E06C9" w:rsidRDefault="0021243C" w:rsidP="0021243C">
            <w:pPr>
              <w:rPr>
                <w:sz w:val="20"/>
              </w:rPr>
            </w:pPr>
          </w:p>
        </w:tc>
      </w:tr>
      <w:tr w:rsidR="0021243C" w14:paraId="78489705" w14:textId="77777777" w:rsidTr="0021243C">
        <w:trPr>
          <w:trHeight w:val="534"/>
        </w:trPr>
        <w:tc>
          <w:tcPr>
            <w:tcW w:w="8239" w:type="dxa"/>
            <w:gridSpan w:val="2"/>
            <w:tcBorders>
              <w:top w:val="nil"/>
              <w:left w:val="nil"/>
              <w:bottom w:val="nil"/>
              <w:right w:val="nil"/>
            </w:tcBorders>
          </w:tcPr>
          <w:p w14:paraId="026BAFEC" w14:textId="441987EB" w:rsidR="0021243C" w:rsidRPr="0021243C" w:rsidRDefault="0021243C" w:rsidP="00BD6F70">
            <w:pPr>
              <w:rPr>
                <w:b/>
                <w:sz w:val="20"/>
              </w:rPr>
            </w:pPr>
            <w:r w:rsidRPr="006E06C9">
              <w:rPr>
                <w:b/>
                <w:sz w:val="20"/>
              </w:rPr>
              <w:t>RE: W</w:t>
            </w:r>
            <w:r>
              <w:rPr>
                <w:b/>
                <w:sz w:val="20"/>
              </w:rPr>
              <w:t>estern Digital Foundation Grant</w:t>
            </w:r>
          </w:p>
        </w:tc>
      </w:tr>
      <w:tr w:rsidR="0021243C" w14:paraId="0F62D524" w14:textId="77777777" w:rsidTr="0021243C">
        <w:tc>
          <w:tcPr>
            <w:tcW w:w="8239" w:type="dxa"/>
            <w:gridSpan w:val="2"/>
            <w:tcBorders>
              <w:top w:val="nil"/>
              <w:left w:val="nil"/>
              <w:bottom w:val="nil"/>
              <w:right w:val="nil"/>
            </w:tcBorders>
          </w:tcPr>
          <w:p w14:paraId="6EB2B38E" w14:textId="77777777" w:rsidR="0021243C" w:rsidRPr="006E06C9" w:rsidRDefault="0021243C" w:rsidP="0021243C">
            <w:pPr>
              <w:rPr>
                <w:sz w:val="20"/>
              </w:rPr>
            </w:pPr>
            <w:r w:rsidRPr="006E06C9">
              <w:rPr>
                <w:sz w:val="20"/>
              </w:rPr>
              <w:t>To whom it may concern:</w:t>
            </w:r>
          </w:p>
          <w:p w14:paraId="589F49EB" w14:textId="77777777" w:rsidR="0021243C" w:rsidRPr="006E06C9" w:rsidRDefault="0021243C" w:rsidP="0021243C">
            <w:pPr>
              <w:rPr>
                <w:sz w:val="20"/>
              </w:rPr>
            </w:pPr>
          </w:p>
          <w:p w14:paraId="71E3959C" w14:textId="77777777" w:rsidR="0021243C" w:rsidRPr="006E06C9" w:rsidRDefault="0021243C" w:rsidP="0021243C">
            <w:pPr>
              <w:rPr>
                <w:sz w:val="20"/>
              </w:rPr>
            </w:pPr>
            <w:r w:rsidRPr="006E06C9">
              <w:rPr>
                <w:sz w:val="20"/>
              </w:rPr>
              <w:t xml:space="preserve">I’m writing to acknowledge and thank you for your contribution to </w:t>
            </w:r>
            <w:proofErr w:type="spellStart"/>
            <w:r w:rsidRPr="006E06C9">
              <w:rPr>
                <w:sz w:val="20"/>
              </w:rPr>
              <w:t>StudentRND</w:t>
            </w:r>
            <w:proofErr w:type="spellEnd"/>
            <w:r w:rsidRPr="006E06C9">
              <w:rPr>
                <w:sz w:val="20"/>
              </w:rPr>
              <w:t xml:space="preserve"> (legal name Student Research and Development) in the amount of $8,000.</w:t>
            </w:r>
          </w:p>
          <w:p w14:paraId="42EF6853" w14:textId="77777777" w:rsidR="0021243C" w:rsidRPr="006E06C9" w:rsidRDefault="0021243C" w:rsidP="0021243C">
            <w:pPr>
              <w:rPr>
                <w:sz w:val="20"/>
              </w:rPr>
            </w:pPr>
          </w:p>
          <w:p w14:paraId="75820C4B" w14:textId="77777777" w:rsidR="0021243C" w:rsidRPr="006E06C9" w:rsidRDefault="0021243C" w:rsidP="0021243C">
            <w:pPr>
              <w:rPr>
                <w:sz w:val="20"/>
              </w:rPr>
            </w:pPr>
            <w:r w:rsidRPr="006E06C9">
              <w:rPr>
                <w:sz w:val="20"/>
              </w:rPr>
              <w:t>No goods or services were provided in exchange for this contribution.</w:t>
            </w:r>
          </w:p>
          <w:p w14:paraId="191E98C7" w14:textId="77777777" w:rsidR="0021243C" w:rsidRPr="006E06C9" w:rsidRDefault="0021243C" w:rsidP="0021243C">
            <w:pPr>
              <w:rPr>
                <w:sz w:val="20"/>
              </w:rPr>
            </w:pPr>
          </w:p>
          <w:p w14:paraId="45D7C3C3" w14:textId="77777777" w:rsidR="0021243C" w:rsidRPr="006E06C9" w:rsidRDefault="0021243C" w:rsidP="0021243C">
            <w:pPr>
              <w:rPr>
                <w:sz w:val="20"/>
              </w:rPr>
            </w:pPr>
            <w:r w:rsidRPr="006E06C9">
              <w:rPr>
                <w:sz w:val="20"/>
              </w:rPr>
              <w:t xml:space="preserve">At </w:t>
            </w:r>
            <w:proofErr w:type="spellStart"/>
            <w:r w:rsidRPr="006E06C9">
              <w:rPr>
                <w:sz w:val="20"/>
              </w:rPr>
              <w:t>StudentRND</w:t>
            </w:r>
            <w:proofErr w:type="spellEnd"/>
            <w:r w:rsidRPr="006E06C9">
              <w:rPr>
                <w:sz w:val="20"/>
              </w:rPr>
              <w:t xml:space="preserve">, our goal is to inspire student to learn more about technology. To do so requires partnerships, marketing, training, and costs such as food and supplies. For our largest program, </w:t>
            </w:r>
            <w:proofErr w:type="spellStart"/>
            <w:r w:rsidRPr="006E06C9">
              <w:rPr>
                <w:sz w:val="20"/>
              </w:rPr>
              <w:t>CodeDay</w:t>
            </w:r>
            <w:proofErr w:type="spellEnd"/>
            <w:r w:rsidRPr="006E06C9">
              <w:rPr>
                <w:sz w:val="20"/>
              </w:rPr>
              <w:t>, these costs are $38 per attendee, almost all of which is provided through contributions such as yours.</w:t>
            </w:r>
          </w:p>
          <w:p w14:paraId="017DF5E5" w14:textId="77777777" w:rsidR="0021243C" w:rsidRPr="006E06C9" w:rsidRDefault="0021243C" w:rsidP="0021243C">
            <w:pPr>
              <w:rPr>
                <w:sz w:val="20"/>
              </w:rPr>
            </w:pPr>
          </w:p>
          <w:p w14:paraId="584F14CD" w14:textId="77777777" w:rsidR="0021243C" w:rsidRPr="006E06C9" w:rsidRDefault="0021243C" w:rsidP="0021243C">
            <w:pPr>
              <w:rPr>
                <w:sz w:val="20"/>
              </w:rPr>
            </w:pPr>
            <w:r w:rsidRPr="006E06C9">
              <w:rPr>
                <w:sz w:val="20"/>
              </w:rPr>
              <w:t>Throughout the grant period, we will provide you with regular updates on our progress. While we strive to be one of your most communicative grantees, please don’t hesitate to get in touch with any questions.</w:t>
            </w:r>
          </w:p>
          <w:p w14:paraId="6CDDE8AB" w14:textId="77777777" w:rsidR="0021243C" w:rsidRPr="006E06C9" w:rsidRDefault="0021243C" w:rsidP="0021243C">
            <w:pPr>
              <w:rPr>
                <w:sz w:val="20"/>
              </w:rPr>
            </w:pPr>
          </w:p>
          <w:p w14:paraId="29FAA398" w14:textId="1833D884" w:rsidR="0021243C" w:rsidRPr="006E06C9" w:rsidRDefault="0021243C" w:rsidP="0021243C">
            <w:pPr>
              <w:rPr>
                <w:sz w:val="20"/>
              </w:rPr>
            </w:pPr>
            <w:r w:rsidRPr="006E06C9">
              <w:rPr>
                <w:sz w:val="20"/>
              </w:rPr>
              <w:t>Thank you for your support.</w:t>
            </w:r>
          </w:p>
        </w:tc>
      </w:tr>
    </w:tbl>
    <w:p w14:paraId="2F651293" w14:textId="4546887E" w:rsidR="00BD6F70" w:rsidRPr="00BD6F70" w:rsidRDefault="00BD6F70" w:rsidP="00BD6F70"/>
    <w:sectPr w:rsidR="00BD6F70" w:rsidRPr="00BD6F70" w:rsidSect="006E06C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7B10D7" w14:textId="77777777" w:rsidR="00302927" w:rsidRDefault="00302927" w:rsidP="009045C3">
      <w:pPr>
        <w:spacing w:after="0" w:line="240" w:lineRule="auto"/>
      </w:pPr>
      <w:r>
        <w:separator/>
      </w:r>
    </w:p>
  </w:endnote>
  <w:endnote w:type="continuationSeparator" w:id="0">
    <w:p w14:paraId="5EB50116" w14:textId="77777777" w:rsidR="00302927" w:rsidRDefault="00302927" w:rsidP="00904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venir Next">
    <w:panose1 w:val="020B0503020202020204"/>
    <w:charset w:val="00"/>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0"/>
    </w:tblGrid>
    <w:tr w:rsidR="001710EC" w14:paraId="2BF6302E" w14:textId="77777777" w:rsidTr="001710EC">
      <w:tc>
        <w:tcPr>
          <w:tcW w:w="8100" w:type="dxa"/>
        </w:tcPr>
        <w:p w14:paraId="5C334CB7" w14:textId="77777777" w:rsidR="001710EC" w:rsidRPr="006E06C9" w:rsidRDefault="001710EC" w:rsidP="001710EC">
          <w:pPr>
            <w:pStyle w:val="Footer"/>
            <w:rPr>
              <w:b/>
              <w:sz w:val="18"/>
              <w:szCs w:val="18"/>
            </w:rPr>
          </w:pPr>
          <w:r w:rsidRPr="006E06C9">
            <w:rPr>
              <w:b/>
              <w:sz w:val="18"/>
              <w:szCs w:val="18"/>
            </w:rPr>
            <w:t>We make students fall in love with coding.</w:t>
          </w:r>
        </w:p>
        <w:p w14:paraId="1A6190A1" w14:textId="1ADD7FE1" w:rsidR="001710EC" w:rsidRPr="001710EC" w:rsidRDefault="001710EC" w:rsidP="001710EC">
          <w:pPr>
            <w:pStyle w:val="Details"/>
            <w:rPr>
              <w:sz w:val="18"/>
              <w:szCs w:val="18"/>
            </w:rPr>
          </w:pPr>
          <w:proofErr w:type="spellStart"/>
          <w:r w:rsidRPr="006E06C9">
            <w:rPr>
              <w:sz w:val="18"/>
              <w:szCs w:val="18"/>
            </w:rPr>
            <w:t>StudentRND</w:t>
          </w:r>
          <w:proofErr w:type="spellEnd"/>
          <w:r w:rsidRPr="006E06C9">
            <w:rPr>
              <w:sz w:val="18"/>
              <w:szCs w:val="18"/>
            </w:rPr>
            <w:t xml:space="preserve"> is a 501(c)(3) public charity. Our EIN is 26-4742589.</w:t>
          </w:r>
        </w:p>
      </w:tc>
    </w:tr>
  </w:tbl>
  <w:p w14:paraId="68D62FAC" w14:textId="776E4B64" w:rsidR="006E06C9" w:rsidRPr="001710EC" w:rsidRDefault="006E06C9" w:rsidP="00171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44E009" w14:textId="77777777" w:rsidR="00302927" w:rsidRDefault="00302927" w:rsidP="009045C3">
      <w:pPr>
        <w:spacing w:after="0" w:line="240" w:lineRule="auto"/>
      </w:pPr>
      <w:r>
        <w:separator/>
      </w:r>
    </w:p>
  </w:footnote>
  <w:footnote w:type="continuationSeparator" w:id="0">
    <w:p w14:paraId="61AC4EFC" w14:textId="77777777" w:rsidR="00302927" w:rsidRDefault="00302927" w:rsidP="00904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644C9" w14:textId="12450CC9" w:rsidR="009045C3" w:rsidRDefault="009045C3">
    <w:pPr>
      <w:pStyle w:val="Header"/>
    </w:pPr>
  </w:p>
  <w:tbl>
    <w:tblPr>
      <w:tblStyle w:val="TableGrid"/>
      <w:tblW w:w="0" w:type="auto"/>
      <w:tblLook w:val="04A0" w:firstRow="1" w:lastRow="0" w:firstColumn="1" w:lastColumn="0" w:noHBand="0" w:noVBand="1"/>
    </w:tblPr>
    <w:tblGrid>
      <w:gridCol w:w="5758"/>
      <w:gridCol w:w="2070"/>
      <w:gridCol w:w="1532"/>
    </w:tblGrid>
    <w:tr w:rsidR="00FC207F" w14:paraId="1C3FF158" w14:textId="77777777" w:rsidTr="001D1E80">
      <w:tc>
        <w:tcPr>
          <w:tcW w:w="6840" w:type="dxa"/>
          <w:tcBorders>
            <w:top w:val="nil"/>
            <w:left w:val="nil"/>
            <w:bottom w:val="nil"/>
            <w:right w:val="nil"/>
          </w:tcBorders>
          <w:vAlign w:val="center"/>
        </w:tcPr>
        <w:p w14:paraId="1C9E9C48" w14:textId="473AB846" w:rsidR="001710EC" w:rsidRPr="006E06C9" w:rsidRDefault="00FC207F" w:rsidP="001710EC">
          <w:pPr>
            <w:pStyle w:val="Header"/>
            <w:rPr>
              <w:sz w:val="20"/>
            </w:rPr>
          </w:pPr>
          <w:r>
            <w:rPr>
              <w:noProof/>
              <w:sz w:val="20"/>
            </w:rPr>
            <w:drawing>
              <wp:inline distT="0" distB="0" distL="0" distR="0" wp14:anchorId="32BC3869" wp14:editId="79A77FCD">
                <wp:extent cx="695325" cy="412656"/>
                <wp:effectExtent l="0" t="0" r="0" b="698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13479" cy="423430"/>
                        </a:xfrm>
                        <a:prstGeom prst="rect">
                          <a:avLst/>
                        </a:prstGeom>
                      </pic:spPr>
                    </pic:pic>
                  </a:graphicData>
                </a:graphic>
              </wp:inline>
            </w:drawing>
          </w:r>
        </w:p>
      </w:tc>
      <w:tc>
        <w:tcPr>
          <w:tcW w:w="2340" w:type="dxa"/>
          <w:tcBorders>
            <w:top w:val="nil"/>
            <w:left w:val="nil"/>
            <w:bottom w:val="nil"/>
            <w:right w:val="nil"/>
          </w:tcBorders>
        </w:tcPr>
        <w:p w14:paraId="0BDE4728" w14:textId="13EA28D7" w:rsidR="001710EC" w:rsidRPr="006E06C9" w:rsidRDefault="00FC207F" w:rsidP="001710EC">
          <w:pPr>
            <w:pStyle w:val="Header"/>
            <w:rPr>
              <w:b/>
              <w:sz w:val="18"/>
            </w:rPr>
          </w:pPr>
          <w:r>
            <w:rPr>
              <w:b/>
              <w:sz w:val="18"/>
            </w:rPr>
            <w:t>srnd.org</w:t>
          </w:r>
        </w:p>
        <w:p w14:paraId="1E3CCFFE" w14:textId="39C51B3C" w:rsidR="001710EC" w:rsidRPr="006E06C9" w:rsidRDefault="00FC207F" w:rsidP="001710EC">
          <w:pPr>
            <w:pStyle w:val="Header"/>
            <w:rPr>
              <w:sz w:val="18"/>
            </w:rPr>
          </w:pPr>
          <w:r>
            <w:rPr>
              <w:sz w:val="18"/>
            </w:rPr>
            <w:t>425 15</w:t>
          </w:r>
          <w:r w:rsidRPr="00FC207F">
            <w:rPr>
              <w:sz w:val="18"/>
              <w:vertAlign w:val="superscript"/>
            </w:rPr>
            <w:t>th</w:t>
          </w:r>
          <w:r>
            <w:rPr>
              <w:sz w:val="18"/>
            </w:rPr>
            <w:t xml:space="preserve"> Ave E</w:t>
          </w:r>
          <w:r>
            <w:rPr>
              <w:sz w:val="18"/>
            </w:rPr>
            <w:br/>
            <w:t>Office 466</w:t>
          </w:r>
          <w:r>
            <w:rPr>
              <w:sz w:val="18"/>
            </w:rPr>
            <w:br/>
            <w:t>Seattle, WA 98102</w:t>
          </w:r>
        </w:p>
      </w:tc>
      <w:tc>
        <w:tcPr>
          <w:tcW w:w="1610" w:type="dxa"/>
          <w:tcBorders>
            <w:top w:val="nil"/>
            <w:left w:val="nil"/>
            <w:bottom w:val="nil"/>
            <w:right w:val="nil"/>
          </w:tcBorders>
        </w:tcPr>
        <w:p w14:paraId="1E040BA8" w14:textId="77777777" w:rsidR="001710EC" w:rsidRPr="006E06C9" w:rsidRDefault="001710EC" w:rsidP="001710EC">
          <w:pPr>
            <w:pStyle w:val="Header"/>
            <w:rPr>
              <w:sz w:val="18"/>
            </w:rPr>
          </w:pPr>
          <w:r w:rsidRPr="006E06C9">
            <w:rPr>
              <w:sz w:val="18"/>
            </w:rPr>
            <w:br/>
            <w:t>(888) 607-7763</w:t>
          </w:r>
          <w:r w:rsidRPr="006E06C9">
            <w:rPr>
              <w:sz w:val="18"/>
            </w:rPr>
            <w:br/>
            <w:t>hi@srnd.org</w:t>
          </w:r>
        </w:p>
      </w:tc>
    </w:tr>
  </w:tbl>
  <w:p w14:paraId="7E0839CE" w14:textId="77777777" w:rsidR="001710EC" w:rsidRDefault="001710EC">
    <w:pPr>
      <w:pStyle w:val="Header"/>
    </w:pPr>
  </w:p>
  <w:p w14:paraId="0D8CB52A" w14:textId="77777777" w:rsidR="006E06C9" w:rsidRPr="00FC61DA" w:rsidRDefault="006E06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458E"/>
    <w:multiLevelType w:val="hybridMultilevel"/>
    <w:tmpl w:val="3170EBD8"/>
    <w:lvl w:ilvl="0" w:tplc="8056C4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C003E"/>
    <w:multiLevelType w:val="hybridMultilevel"/>
    <w:tmpl w:val="17E65B56"/>
    <w:lvl w:ilvl="0" w:tplc="8056C4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F3D7B"/>
    <w:multiLevelType w:val="hybridMultilevel"/>
    <w:tmpl w:val="9C3E80FA"/>
    <w:lvl w:ilvl="0" w:tplc="8056C4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7E0C05"/>
    <w:multiLevelType w:val="hybridMultilevel"/>
    <w:tmpl w:val="B1E2A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AF2179"/>
    <w:multiLevelType w:val="hybridMultilevel"/>
    <w:tmpl w:val="AFBEB984"/>
    <w:lvl w:ilvl="0" w:tplc="8056C4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C2B"/>
    <w:rsid w:val="000061A6"/>
    <w:rsid w:val="00033167"/>
    <w:rsid w:val="000356E5"/>
    <w:rsid w:val="0006620B"/>
    <w:rsid w:val="000B3FB1"/>
    <w:rsid w:val="00122FF8"/>
    <w:rsid w:val="00135F29"/>
    <w:rsid w:val="001710EC"/>
    <w:rsid w:val="0020142F"/>
    <w:rsid w:val="002015DE"/>
    <w:rsid w:val="0021243C"/>
    <w:rsid w:val="002A1504"/>
    <w:rsid w:val="002B65F6"/>
    <w:rsid w:val="00302927"/>
    <w:rsid w:val="00323858"/>
    <w:rsid w:val="00332612"/>
    <w:rsid w:val="0034021F"/>
    <w:rsid w:val="003518E0"/>
    <w:rsid w:val="00351F88"/>
    <w:rsid w:val="0036289D"/>
    <w:rsid w:val="003A6BCA"/>
    <w:rsid w:val="003B35DB"/>
    <w:rsid w:val="004005BC"/>
    <w:rsid w:val="00453385"/>
    <w:rsid w:val="004674E5"/>
    <w:rsid w:val="004B3C64"/>
    <w:rsid w:val="00520D86"/>
    <w:rsid w:val="00562348"/>
    <w:rsid w:val="005D4E37"/>
    <w:rsid w:val="00603B99"/>
    <w:rsid w:val="00604544"/>
    <w:rsid w:val="006100B0"/>
    <w:rsid w:val="00625086"/>
    <w:rsid w:val="00626503"/>
    <w:rsid w:val="006C7E49"/>
    <w:rsid w:val="006E06C9"/>
    <w:rsid w:val="006E3CF7"/>
    <w:rsid w:val="006F0B4C"/>
    <w:rsid w:val="00730154"/>
    <w:rsid w:val="00730480"/>
    <w:rsid w:val="00794F14"/>
    <w:rsid w:val="007C0CDC"/>
    <w:rsid w:val="007E7B42"/>
    <w:rsid w:val="007F24B5"/>
    <w:rsid w:val="00804C90"/>
    <w:rsid w:val="008337D0"/>
    <w:rsid w:val="00833B79"/>
    <w:rsid w:val="009045C3"/>
    <w:rsid w:val="009217B5"/>
    <w:rsid w:val="00922E8E"/>
    <w:rsid w:val="00924B00"/>
    <w:rsid w:val="00925172"/>
    <w:rsid w:val="009B7422"/>
    <w:rsid w:val="009C563F"/>
    <w:rsid w:val="00A43F0A"/>
    <w:rsid w:val="00A47949"/>
    <w:rsid w:val="00A50B5B"/>
    <w:rsid w:val="00A55306"/>
    <w:rsid w:val="00A63DAB"/>
    <w:rsid w:val="00A856A3"/>
    <w:rsid w:val="00A96EE6"/>
    <w:rsid w:val="00AE0E36"/>
    <w:rsid w:val="00AE19F9"/>
    <w:rsid w:val="00B409DD"/>
    <w:rsid w:val="00B42C76"/>
    <w:rsid w:val="00B56F16"/>
    <w:rsid w:val="00B67DA0"/>
    <w:rsid w:val="00B97306"/>
    <w:rsid w:val="00BB0B24"/>
    <w:rsid w:val="00BD6F70"/>
    <w:rsid w:val="00BE4503"/>
    <w:rsid w:val="00BF59BA"/>
    <w:rsid w:val="00C61716"/>
    <w:rsid w:val="00C97F6D"/>
    <w:rsid w:val="00CF7271"/>
    <w:rsid w:val="00D26FD8"/>
    <w:rsid w:val="00D700DD"/>
    <w:rsid w:val="00D93372"/>
    <w:rsid w:val="00D976A9"/>
    <w:rsid w:val="00DB7858"/>
    <w:rsid w:val="00DC3501"/>
    <w:rsid w:val="00E11AA8"/>
    <w:rsid w:val="00E1333B"/>
    <w:rsid w:val="00E323EA"/>
    <w:rsid w:val="00E32C8E"/>
    <w:rsid w:val="00E4273D"/>
    <w:rsid w:val="00E87FB9"/>
    <w:rsid w:val="00E9305D"/>
    <w:rsid w:val="00EB3F42"/>
    <w:rsid w:val="00EC1A24"/>
    <w:rsid w:val="00F26713"/>
    <w:rsid w:val="00F302C3"/>
    <w:rsid w:val="00F61C2B"/>
    <w:rsid w:val="00F83E8A"/>
    <w:rsid w:val="00FC207F"/>
    <w:rsid w:val="00FC61DA"/>
    <w:rsid w:val="00FE1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7D721B"/>
  <w15:chartTrackingRefBased/>
  <w15:docId w15:val="{2FBFA0F2-E352-48AA-B029-8CBB2BC27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3C64"/>
    <w:rPr>
      <w:rFonts w:ascii="Avenir Next" w:hAnsi="Avenir Next"/>
    </w:rPr>
  </w:style>
  <w:style w:type="paragraph" w:styleId="Heading1">
    <w:name w:val="heading 1"/>
    <w:basedOn w:val="Normal"/>
    <w:next w:val="Normal"/>
    <w:link w:val="Heading1Char"/>
    <w:uiPriority w:val="9"/>
    <w:qFormat/>
    <w:rsid w:val="00FC61DA"/>
    <w:pPr>
      <w:keepNext/>
      <w:keepLines/>
      <w:pageBreakBefore/>
      <w:spacing w:after="0"/>
      <w:outlineLvl w:val="0"/>
    </w:pPr>
    <w:rPr>
      <w:rFonts w:eastAsiaTheme="majorEastAsia" w:cstheme="majorBidi"/>
      <w:b/>
      <w:sz w:val="50"/>
      <w:szCs w:val="32"/>
    </w:rPr>
  </w:style>
  <w:style w:type="paragraph" w:styleId="Heading2">
    <w:name w:val="heading 2"/>
    <w:basedOn w:val="Normal"/>
    <w:next w:val="Normal"/>
    <w:link w:val="Heading2Char"/>
    <w:uiPriority w:val="9"/>
    <w:unhideWhenUsed/>
    <w:qFormat/>
    <w:rsid w:val="00FC61DA"/>
    <w:pPr>
      <w:keepNext/>
      <w:keepLines/>
      <w:spacing w:before="495" w:after="100"/>
      <w:outlineLvl w:val="1"/>
    </w:pPr>
    <w:rPr>
      <w:rFonts w:eastAsiaTheme="majorEastAsia" w:cstheme="majorBidi"/>
      <w:b/>
      <w:sz w:val="34"/>
      <w:szCs w:val="26"/>
    </w:rPr>
  </w:style>
  <w:style w:type="paragraph" w:styleId="Heading3">
    <w:name w:val="heading 3"/>
    <w:basedOn w:val="Normal"/>
    <w:next w:val="Normal"/>
    <w:link w:val="Heading3Char"/>
    <w:uiPriority w:val="9"/>
    <w:unhideWhenUsed/>
    <w:qFormat/>
    <w:rsid w:val="009045C3"/>
    <w:pPr>
      <w:keepNext/>
      <w:keepLines/>
      <w:spacing w:before="220" w:after="140"/>
      <w:outlineLvl w:val="2"/>
    </w:pPr>
    <w:rPr>
      <w:rFonts w:eastAsiaTheme="majorEastAsia" w:cstheme="majorBidi"/>
      <w:b/>
      <w:szCs w:val="24"/>
    </w:rPr>
  </w:style>
  <w:style w:type="paragraph" w:styleId="Heading4">
    <w:name w:val="heading 4"/>
    <w:basedOn w:val="Normal"/>
    <w:next w:val="Normal"/>
    <w:link w:val="Heading4Char"/>
    <w:uiPriority w:val="9"/>
    <w:unhideWhenUsed/>
    <w:rsid w:val="002014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1DA"/>
    <w:rPr>
      <w:rFonts w:ascii="Avenir Next" w:eastAsiaTheme="majorEastAsia" w:hAnsi="Avenir Next" w:cstheme="majorBidi"/>
      <w:b/>
      <w:sz w:val="50"/>
      <w:szCs w:val="32"/>
    </w:rPr>
  </w:style>
  <w:style w:type="paragraph" w:styleId="Title">
    <w:name w:val="Title"/>
    <w:basedOn w:val="Normal"/>
    <w:next w:val="Normal"/>
    <w:link w:val="TitleChar"/>
    <w:uiPriority w:val="10"/>
    <w:rsid w:val="007C0C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7C0CD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C0CDC"/>
    <w:rPr>
      <w:rFonts w:eastAsiaTheme="minorEastAsia"/>
      <w:color w:val="5A5A5A" w:themeColor="text1" w:themeTint="A5"/>
      <w:spacing w:val="15"/>
    </w:rPr>
  </w:style>
  <w:style w:type="table" w:styleId="TableGrid">
    <w:name w:val="Table Grid"/>
    <w:basedOn w:val="TableNormal"/>
    <w:uiPriority w:val="39"/>
    <w:rsid w:val="00B97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C61DA"/>
    <w:rPr>
      <w:rFonts w:ascii="Avenir Next" w:eastAsiaTheme="majorEastAsia" w:hAnsi="Avenir Next" w:cstheme="majorBidi"/>
      <w:b/>
      <w:sz w:val="34"/>
      <w:szCs w:val="26"/>
    </w:rPr>
  </w:style>
  <w:style w:type="paragraph" w:styleId="ListParagraph">
    <w:name w:val="List Paragraph"/>
    <w:basedOn w:val="Normal"/>
    <w:link w:val="ListParagraphChar"/>
    <w:uiPriority w:val="34"/>
    <w:qFormat/>
    <w:rsid w:val="00B97306"/>
    <w:pPr>
      <w:ind w:left="720"/>
      <w:contextualSpacing/>
    </w:pPr>
  </w:style>
  <w:style w:type="character" w:customStyle="1" w:styleId="Heading3Char">
    <w:name w:val="Heading 3 Char"/>
    <w:basedOn w:val="DefaultParagraphFont"/>
    <w:link w:val="Heading3"/>
    <w:uiPriority w:val="9"/>
    <w:rsid w:val="009045C3"/>
    <w:rPr>
      <w:rFonts w:ascii="Avenir Next" w:eastAsiaTheme="majorEastAsia" w:hAnsi="Avenir Next" w:cstheme="majorBidi"/>
      <w:b/>
      <w:szCs w:val="24"/>
    </w:rPr>
  </w:style>
  <w:style w:type="character" w:customStyle="1" w:styleId="Heading4Char">
    <w:name w:val="Heading 4 Char"/>
    <w:basedOn w:val="DefaultParagraphFont"/>
    <w:link w:val="Heading4"/>
    <w:uiPriority w:val="9"/>
    <w:rsid w:val="0020142F"/>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904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5C3"/>
    <w:rPr>
      <w:rFonts w:ascii="Avenir Next" w:hAnsi="Avenir Next"/>
    </w:rPr>
  </w:style>
  <w:style w:type="paragraph" w:styleId="Footer">
    <w:name w:val="footer"/>
    <w:basedOn w:val="Normal"/>
    <w:link w:val="FooterChar"/>
    <w:uiPriority w:val="99"/>
    <w:unhideWhenUsed/>
    <w:rsid w:val="00904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5C3"/>
    <w:rPr>
      <w:rFonts w:ascii="Avenir Next" w:hAnsi="Avenir Next"/>
    </w:rPr>
  </w:style>
  <w:style w:type="paragraph" w:customStyle="1" w:styleId="Details">
    <w:name w:val="Details"/>
    <w:basedOn w:val="Normal"/>
    <w:link w:val="DetailsChar"/>
    <w:qFormat/>
    <w:rsid w:val="00626503"/>
    <w:pPr>
      <w:spacing w:after="0" w:line="240" w:lineRule="auto"/>
    </w:pPr>
    <w:rPr>
      <w:color w:val="BDBDBD"/>
      <w:sz w:val="14"/>
    </w:rPr>
  </w:style>
  <w:style w:type="character" w:styleId="Hyperlink">
    <w:name w:val="Hyperlink"/>
    <w:basedOn w:val="DefaultParagraphFont"/>
    <w:uiPriority w:val="99"/>
    <w:unhideWhenUsed/>
    <w:rsid w:val="0006620B"/>
    <w:rPr>
      <w:color w:val="0563C1" w:themeColor="hyperlink"/>
      <w:u w:val="single"/>
    </w:rPr>
  </w:style>
  <w:style w:type="character" w:customStyle="1" w:styleId="ListParagraphChar">
    <w:name w:val="List Paragraph Char"/>
    <w:basedOn w:val="DefaultParagraphFont"/>
    <w:link w:val="ListParagraph"/>
    <w:uiPriority w:val="34"/>
    <w:rsid w:val="00626503"/>
    <w:rPr>
      <w:rFonts w:ascii="Avenir Next" w:hAnsi="Avenir Next"/>
    </w:rPr>
  </w:style>
  <w:style w:type="character" w:customStyle="1" w:styleId="DetailsChar">
    <w:name w:val="Details Char"/>
    <w:basedOn w:val="ListParagraphChar"/>
    <w:link w:val="Details"/>
    <w:rsid w:val="00626503"/>
    <w:rPr>
      <w:rFonts w:ascii="Avenir Next" w:hAnsi="Avenir Next"/>
      <w:color w:val="BDBDBD"/>
      <w:sz w:val="14"/>
    </w:rPr>
  </w:style>
  <w:style w:type="paragraph" w:customStyle="1" w:styleId="BlockquoteRemoved">
    <w:name w:val="Blockquote Removed"/>
    <w:basedOn w:val="Normal"/>
    <w:link w:val="BlockquoteRemovedChar"/>
    <w:qFormat/>
    <w:rsid w:val="003A6BCA"/>
    <w:pPr>
      <w:pBdr>
        <w:left w:val="single" w:sz="24" w:space="4" w:color="FF686B"/>
      </w:pBdr>
      <w:spacing w:before="240" w:after="240"/>
      <w:ind w:left="1008" w:right="1008"/>
    </w:pPr>
    <w:rPr>
      <w:color w:val="FF686B"/>
    </w:rPr>
  </w:style>
  <w:style w:type="paragraph" w:customStyle="1" w:styleId="BlockquoteAdded">
    <w:name w:val="Blockquote Added"/>
    <w:basedOn w:val="BlockquoteRemoved"/>
    <w:link w:val="BlockquoteAddedChar"/>
    <w:qFormat/>
    <w:rsid w:val="003A6BCA"/>
    <w:pPr>
      <w:pBdr>
        <w:left w:val="single" w:sz="24" w:space="4" w:color="84DCC6"/>
      </w:pBdr>
    </w:pPr>
    <w:rPr>
      <w:color w:val="37C39E"/>
    </w:rPr>
  </w:style>
  <w:style w:type="character" w:customStyle="1" w:styleId="BlockquoteRemovedChar">
    <w:name w:val="Blockquote Removed Char"/>
    <w:basedOn w:val="DefaultParagraphFont"/>
    <w:link w:val="BlockquoteRemoved"/>
    <w:rsid w:val="003A6BCA"/>
    <w:rPr>
      <w:rFonts w:ascii="Avenir Next" w:hAnsi="Avenir Next"/>
      <w:color w:val="FF686B"/>
    </w:rPr>
  </w:style>
  <w:style w:type="paragraph" w:customStyle="1" w:styleId="Blockquote">
    <w:name w:val="Blockquote"/>
    <w:basedOn w:val="BlockquoteAdded"/>
    <w:link w:val="BlockquoteChar"/>
    <w:qFormat/>
    <w:rsid w:val="003A6BCA"/>
    <w:pPr>
      <w:pBdr>
        <w:left w:val="single" w:sz="24" w:space="4" w:color="auto"/>
      </w:pBdr>
    </w:pPr>
    <w:rPr>
      <w:color w:val="auto"/>
    </w:rPr>
  </w:style>
  <w:style w:type="character" w:customStyle="1" w:styleId="BlockquoteAddedChar">
    <w:name w:val="Blockquote Added Char"/>
    <w:basedOn w:val="BlockquoteRemovedChar"/>
    <w:link w:val="BlockquoteAdded"/>
    <w:rsid w:val="003A6BCA"/>
    <w:rPr>
      <w:rFonts w:ascii="Avenir Next" w:hAnsi="Avenir Next"/>
      <w:color w:val="37C39E"/>
    </w:rPr>
  </w:style>
  <w:style w:type="character" w:customStyle="1" w:styleId="BlockquoteChar">
    <w:name w:val="Blockquote Char"/>
    <w:basedOn w:val="BlockquoteAddedChar"/>
    <w:link w:val="Blockquote"/>
    <w:rsid w:val="003A6BCA"/>
    <w:rPr>
      <w:rFonts w:ascii="Avenir Next" w:hAnsi="Avenir Next"/>
      <w:color w:val="37C39E"/>
    </w:rPr>
  </w:style>
  <w:style w:type="paragraph" w:styleId="BalloonText">
    <w:name w:val="Balloon Text"/>
    <w:basedOn w:val="Normal"/>
    <w:link w:val="BalloonTextChar"/>
    <w:uiPriority w:val="99"/>
    <w:semiHidden/>
    <w:unhideWhenUsed/>
    <w:rsid w:val="006E06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06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E50F2-DF0A-4F03-A98B-D3D6EE3ED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Menezes</dc:creator>
  <cp:keywords/>
  <dc:description/>
  <cp:lastModifiedBy>Tyler Menezes</cp:lastModifiedBy>
  <cp:revision>5</cp:revision>
  <cp:lastPrinted>2017-04-05T19:15:00Z</cp:lastPrinted>
  <dcterms:created xsi:type="dcterms:W3CDTF">2017-04-05T19:05:00Z</dcterms:created>
  <dcterms:modified xsi:type="dcterms:W3CDTF">2017-11-01T18:54:00Z</dcterms:modified>
</cp:coreProperties>
</file>