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DB7" w:rsidRPr="00CB035C" w:rsidRDefault="00416DB7" w:rsidP="007A6923">
      <w:pPr>
        <w:pStyle w:val="AgreementHeading"/>
        <w:rPr>
          <w:rFonts w:ascii="Lato" w:hAnsi="Lato"/>
          <w:sz w:val="32"/>
          <w:szCs w:val="32"/>
        </w:rPr>
      </w:pPr>
    </w:p>
    <w:p w:rsidR="000653B2" w:rsidRPr="00CB035C" w:rsidRDefault="000653B2" w:rsidP="00A64966">
      <w:pPr>
        <w:spacing w:before="320" w:after="320"/>
        <w:jc w:val="center"/>
        <w:rPr>
          <w:rFonts w:ascii="Lato" w:hAnsi="Lato"/>
        </w:rPr>
      </w:pPr>
    </w:p>
    <w:p w:rsidR="000124C5" w:rsidRPr="00CB035C" w:rsidRDefault="000124C5" w:rsidP="000A29C2">
      <w:pPr>
        <w:spacing w:before="120" w:after="120"/>
        <w:jc w:val="center"/>
        <w:rPr>
          <w:rFonts w:ascii="Lato" w:hAnsi="Lato" w:cs="Arial"/>
          <w:sz w:val="20"/>
          <w:szCs w:val="20"/>
        </w:rPr>
      </w:pPr>
    </w:p>
    <w:p w:rsidR="00C93AE2" w:rsidRPr="00CB035C" w:rsidRDefault="00C93AE2" w:rsidP="00C93AE2">
      <w:pPr>
        <w:jc w:val="center"/>
        <w:rPr>
          <w:rFonts w:ascii="Lato" w:hAnsi="Lato" w:cs="Calibri Light"/>
          <w:b/>
          <w:sz w:val="32"/>
          <w:szCs w:val="32"/>
        </w:rPr>
      </w:pPr>
      <w:r w:rsidRPr="00CB035C">
        <w:rPr>
          <w:rFonts w:ascii="Lato" w:hAnsi="Lato" w:cs="Calibri Light"/>
          <w:b/>
          <w:sz w:val="32"/>
          <w:szCs w:val="32"/>
        </w:rPr>
        <w:t>Confidentiality and Non-Disclosure Agreement</w:t>
      </w:r>
    </w:p>
    <w:p w:rsidR="00C93AE2" w:rsidRPr="00CB035C" w:rsidRDefault="00CB035C" w:rsidP="00C93AE2">
      <w:pPr>
        <w:jc w:val="center"/>
        <w:rPr>
          <w:rFonts w:ascii="Lato" w:hAnsi="Lato" w:cs="Calibri Light"/>
        </w:rPr>
      </w:pPr>
      <w:proofErr w:type="gramStart"/>
      <w:r>
        <w:rPr>
          <w:rFonts w:ascii="Lato" w:hAnsi="Lato" w:cs="Calibri Light"/>
        </w:rPr>
        <w:t>Entered</w:t>
      </w:r>
      <w:r w:rsidR="00C93AE2" w:rsidRPr="00CB035C">
        <w:rPr>
          <w:rFonts w:ascii="Lato" w:hAnsi="Lato" w:cs="Calibri Light"/>
        </w:rPr>
        <w:t xml:space="preserve"> </w:t>
      </w:r>
      <w:r w:rsidR="004265D8">
        <w:rPr>
          <w:rFonts w:ascii="Lato" w:hAnsi="Lato" w:cs="Calibri Light"/>
        </w:rPr>
        <w:t>into</w:t>
      </w:r>
      <w:proofErr w:type="gramEnd"/>
      <w:r w:rsidR="004265D8">
        <w:rPr>
          <w:rFonts w:ascii="Lato" w:hAnsi="Lato" w:cs="Calibri Light"/>
        </w:rPr>
        <w:t xml:space="preserve"> </w:t>
      </w:r>
      <w:r w:rsidR="00C93AE2" w:rsidRPr="00CB035C">
        <w:rPr>
          <w:rFonts w:ascii="Lato" w:hAnsi="Lato" w:cs="Calibri Light"/>
        </w:rPr>
        <w:t>by and between</w:t>
      </w:r>
    </w:p>
    <w:p w:rsidR="00C93AE2" w:rsidRPr="00CB035C" w:rsidRDefault="00C93AE2" w:rsidP="00C93AE2">
      <w:pPr>
        <w:jc w:val="center"/>
        <w:rPr>
          <w:rFonts w:ascii="Lato" w:hAnsi="Lato" w:cs="Calibri Light"/>
        </w:rPr>
      </w:pPr>
    </w:p>
    <w:p w:rsidR="00C93AE2" w:rsidRPr="00CB035C" w:rsidRDefault="00931FB7" w:rsidP="00C93AE2">
      <w:pPr>
        <w:spacing w:after="120"/>
        <w:jc w:val="center"/>
        <w:rPr>
          <w:rFonts w:ascii="Lato" w:eastAsia="MS Mincho" w:hAnsi="Lato" w:cs="Calibri Light"/>
          <w:b/>
          <w:sz w:val="28"/>
          <w:szCs w:val="28"/>
        </w:rPr>
      </w:pPr>
      <w:r w:rsidRPr="00CB035C">
        <w:rPr>
          <w:rFonts w:ascii="Lato" w:eastAsia="MS Mincho" w:hAnsi="Lato" w:cs="Calibri Light"/>
          <w:b/>
          <w:sz w:val="28"/>
          <w:szCs w:val="28"/>
        </w:rPr>
        <w:t>CODEDIGM</w:t>
      </w:r>
      <w:r w:rsidR="00C93AE2" w:rsidRPr="00CB035C">
        <w:rPr>
          <w:rFonts w:ascii="Lato" w:eastAsia="MS Mincho" w:hAnsi="Lato" w:cs="Calibri Light"/>
          <w:b/>
          <w:sz w:val="28"/>
          <w:szCs w:val="28"/>
        </w:rPr>
        <w:t xml:space="preserve"> (Pty) Ltd</w:t>
      </w:r>
    </w:p>
    <w:p w:rsidR="00C93AE2" w:rsidRPr="00CB035C" w:rsidRDefault="00C93AE2" w:rsidP="00C93AE2">
      <w:pPr>
        <w:spacing w:after="120"/>
        <w:jc w:val="center"/>
        <w:rPr>
          <w:rFonts w:ascii="Lato" w:eastAsia="MS Mincho" w:hAnsi="Lato" w:cs="Calibri Light"/>
        </w:rPr>
      </w:pPr>
      <w:r w:rsidRPr="00CB035C">
        <w:rPr>
          <w:rFonts w:ascii="Lato" w:eastAsia="MS Mincho" w:hAnsi="Lato" w:cs="Calibri Light"/>
        </w:rPr>
        <w:t>(“</w:t>
      </w:r>
      <w:r w:rsidR="00931FB7" w:rsidRPr="00CB035C">
        <w:rPr>
          <w:rFonts w:ascii="Lato" w:eastAsia="MS Mincho" w:hAnsi="Lato" w:cs="Calibri Light"/>
          <w:b/>
        </w:rPr>
        <w:t>CODEDIGM</w:t>
      </w:r>
      <w:r w:rsidRPr="00CB035C">
        <w:rPr>
          <w:rFonts w:ascii="Lato" w:eastAsia="MS Mincho" w:hAnsi="Lato" w:cs="Calibri Light"/>
        </w:rPr>
        <w:t>”)</w:t>
      </w:r>
    </w:p>
    <w:p w:rsidR="00C93AE2" w:rsidRPr="00CB035C" w:rsidRDefault="00C93AE2" w:rsidP="00C93AE2">
      <w:pPr>
        <w:spacing w:after="120"/>
        <w:jc w:val="center"/>
        <w:rPr>
          <w:rFonts w:ascii="Lato" w:eastAsia="MS Mincho" w:hAnsi="Lato" w:cs="Calibri Light"/>
        </w:rPr>
      </w:pPr>
    </w:p>
    <w:tbl>
      <w:tblPr>
        <w:tblW w:w="9242" w:type="dxa"/>
        <w:tblInd w:w="93" w:type="dxa"/>
        <w:tblLook w:val="04A0" w:firstRow="1" w:lastRow="0" w:firstColumn="1" w:lastColumn="0" w:noHBand="0" w:noVBand="1"/>
      </w:tblPr>
      <w:tblGrid>
        <w:gridCol w:w="2260"/>
        <w:gridCol w:w="753"/>
        <w:gridCol w:w="546"/>
        <w:gridCol w:w="872"/>
        <w:gridCol w:w="1837"/>
        <w:gridCol w:w="1016"/>
        <w:gridCol w:w="270"/>
        <w:gridCol w:w="394"/>
        <w:gridCol w:w="1294"/>
      </w:tblGrid>
      <w:tr w:rsidR="00C93AE2" w:rsidRPr="00CB035C" w:rsidTr="00902C57">
        <w:trPr>
          <w:trHeight w:val="630"/>
        </w:trPr>
        <w:tc>
          <w:tcPr>
            <w:tcW w:w="4431" w:type="dxa"/>
            <w:gridSpan w:val="4"/>
            <w:tcBorders>
              <w:top w:val="single" w:sz="8" w:space="0" w:color="auto"/>
              <w:left w:val="single" w:sz="8" w:space="0" w:color="auto"/>
              <w:bottom w:val="single" w:sz="8" w:space="0" w:color="auto"/>
              <w:right w:val="single" w:sz="8" w:space="0" w:color="000000"/>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eastAsia="MS Mincho" w:hAnsi="Lato" w:cs="Calibri Light"/>
                <w:b/>
                <w:bCs/>
                <w:color w:val="FFFFFF"/>
                <w:sz w:val="18"/>
                <w:szCs w:val="18"/>
                <w:lang w:eastAsia="en-ZA"/>
              </w:rPr>
              <w:t>Description and Registration Number</w:t>
            </w:r>
          </w:p>
        </w:tc>
        <w:tc>
          <w:tcPr>
            <w:tcW w:w="4811" w:type="dxa"/>
            <w:gridSpan w:val="5"/>
            <w:tcBorders>
              <w:top w:val="single" w:sz="8" w:space="0" w:color="auto"/>
              <w:left w:val="nil"/>
              <w:bottom w:val="single" w:sz="8" w:space="0" w:color="auto"/>
              <w:right w:val="single" w:sz="8" w:space="0" w:color="000000"/>
            </w:tcBorders>
            <w:shd w:val="clear" w:color="auto" w:fill="auto"/>
            <w:vAlign w:val="center"/>
            <w:hideMark/>
          </w:tcPr>
          <w:p w:rsidR="00C93AE2" w:rsidRPr="003E37DD" w:rsidRDefault="003E37DD" w:rsidP="00103FD1">
            <w:pPr>
              <w:spacing w:after="0"/>
              <w:jc w:val="center"/>
              <w:rPr>
                <w:rFonts w:ascii="Lato" w:hAnsi="Lato" w:cs="Calibri Light"/>
                <w:color w:val="000000"/>
                <w:szCs w:val="16"/>
                <w:lang w:eastAsia="en-ZA"/>
              </w:rPr>
            </w:pPr>
            <w:r w:rsidRPr="003E37DD">
              <w:rPr>
                <w:rFonts w:ascii="Lato" w:hAnsi="Lato" w:cs="Calibri Light"/>
                <w:color w:val="000000"/>
                <w:szCs w:val="16"/>
                <w:lang w:eastAsia="en-ZA"/>
              </w:rPr>
              <w:t xml:space="preserve">CODEDIGM is </w:t>
            </w:r>
            <w:r w:rsidR="00C93AE2" w:rsidRPr="003E37DD">
              <w:rPr>
                <w:rFonts w:ascii="Lato" w:hAnsi="Lato" w:cs="Calibri Light"/>
                <w:color w:val="000000"/>
                <w:szCs w:val="16"/>
                <w:lang w:eastAsia="en-ZA"/>
              </w:rPr>
              <w:t xml:space="preserve">a private company registered in accordance with the laws of South Africa with registration number </w:t>
            </w:r>
            <w:r w:rsidR="007215C2" w:rsidRPr="003E37DD">
              <w:rPr>
                <w:rFonts w:ascii="Lato" w:hAnsi="Lato" w:cs="Calibri Light"/>
                <w:b/>
                <w:bCs/>
                <w:color w:val="000000"/>
                <w:szCs w:val="16"/>
                <w:lang w:eastAsia="en-ZA"/>
              </w:rPr>
              <w:t>2019/276708/07</w:t>
            </w:r>
          </w:p>
        </w:tc>
      </w:tr>
      <w:tr w:rsidR="00C93AE2" w:rsidRPr="00CB035C" w:rsidTr="00902C57">
        <w:trPr>
          <w:trHeight w:val="420"/>
        </w:trPr>
        <w:tc>
          <w:tcPr>
            <w:tcW w:w="4431" w:type="dxa"/>
            <w:gridSpan w:val="4"/>
            <w:tcBorders>
              <w:top w:val="single" w:sz="8" w:space="0" w:color="auto"/>
              <w:left w:val="single" w:sz="8" w:space="0" w:color="auto"/>
              <w:bottom w:val="single" w:sz="8" w:space="0" w:color="auto"/>
              <w:right w:val="single" w:sz="8" w:space="0" w:color="000000"/>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eastAsia="MS Mincho" w:hAnsi="Lato" w:cs="Calibri Light"/>
                <w:b/>
                <w:bCs/>
                <w:color w:val="FFFFFF"/>
                <w:sz w:val="18"/>
                <w:szCs w:val="18"/>
                <w:lang w:eastAsia="en-ZA"/>
              </w:rPr>
              <w:t>Physical Address</w:t>
            </w:r>
          </w:p>
        </w:tc>
        <w:tc>
          <w:tcPr>
            <w:tcW w:w="4811" w:type="dxa"/>
            <w:gridSpan w:val="5"/>
            <w:tcBorders>
              <w:top w:val="single" w:sz="8" w:space="0" w:color="auto"/>
              <w:left w:val="nil"/>
              <w:bottom w:val="single" w:sz="8" w:space="0" w:color="auto"/>
              <w:right w:val="single" w:sz="8" w:space="0" w:color="000000"/>
            </w:tcBorders>
            <w:shd w:val="clear" w:color="auto" w:fill="auto"/>
            <w:vAlign w:val="center"/>
            <w:hideMark/>
          </w:tcPr>
          <w:p w:rsidR="003E37DD" w:rsidRPr="003E37DD" w:rsidRDefault="003E37DD" w:rsidP="003E37DD">
            <w:pPr>
              <w:tabs>
                <w:tab w:val="left" w:pos="1560"/>
              </w:tabs>
              <w:rPr>
                <w:rFonts w:ascii="Lato" w:hAnsi="Lato"/>
                <w:szCs w:val="16"/>
              </w:rPr>
            </w:pPr>
            <w:r w:rsidRPr="003E37DD">
              <w:rPr>
                <w:rFonts w:ascii="Lato" w:hAnsi="Lato"/>
                <w:szCs w:val="16"/>
              </w:rPr>
              <w:t>Suite 5 Pepper Tree Lane, 55 1</w:t>
            </w:r>
            <w:r w:rsidRPr="003E37DD">
              <w:rPr>
                <w:rFonts w:ascii="Lato" w:hAnsi="Lato"/>
                <w:szCs w:val="16"/>
                <w:vertAlign w:val="superscript"/>
              </w:rPr>
              <w:t>st</w:t>
            </w:r>
            <w:r w:rsidRPr="003E37DD">
              <w:rPr>
                <w:rFonts w:ascii="Lato" w:hAnsi="Lato"/>
                <w:szCs w:val="16"/>
              </w:rPr>
              <w:t xml:space="preserve"> Street, Linden, Gauteng, </w:t>
            </w:r>
          </w:p>
          <w:p w:rsidR="00C93AE2" w:rsidRPr="003E37DD" w:rsidRDefault="003E37DD" w:rsidP="003E37DD">
            <w:pPr>
              <w:spacing w:after="0"/>
              <w:jc w:val="center"/>
              <w:rPr>
                <w:rFonts w:ascii="Lato" w:hAnsi="Lato" w:cs="Calibri Light"/>
                <w:color w:val="000000"/>
                <w:szCs w:val="16"/>
                <w:lang w:eastAsia="en-ZA"/>
              </w:rPr>
            </w:pPr>
            <w:r w:rsidRPr="003E37DD">
              <w:rPr>
                <w:rFonts w:ascii="Lato" w:hAnsi="Lato"/>
                <w:szCs w:val="16"/>
              </w:rPr>
              <w:t>2104</w:t>
            </w:r>
          </w:p>
        </w:tc>
      </w:tr>
      <w:tr w:rsidR="00C93AE2" w:rsidRPr="00CB035C" w:rsidTr="00902C57">
        <w:trPr>
          <w:trHeight w:val="315"/>
        </w:trPr>
        <w:tc>
          <w:tcPr>
            <w:tcW w:w="4431" w:type="dxa"/>
            <w:gridSpan w:val="4"/>
            <w:tcBorders>
              <w:top w:val="single" w:sz="8" w:space="0" w:color="auto"/>
              <w:left w:val="single" w:sz="8" w:space="0" w:color="auto"/>
              <w:bottom w:val="single" w:sz="8" w:space="0" w:color="auto"/>
              <w:right w:val="single" w:sz="8" w:space="0" w:color="000000"/>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eastAsia="MS Mincho" w:hAnsi="Lato" w:cs="Calibri Light"/>
                <w:b/>
                <w:bCs/>
                <w:color w:val="FFFFFF"/>
                <w:sz w:val="18"/>
                <w:szCs w:val="18"/>
                <w:lang w:eastAsia="en-ZA"/>
              </w:rPr>
              <w:t>Email</w:t>
            </w:r>
          </w:p>
        </w:tc>
        <w:tc>
          <w:tcPr>
            <w:tcW w:w="4811" w:type="dxa"/>
            <w:gridSpan w:val="5"/>
            <w:tcBorders>
              <w:top w:val="single" w:sz="8" w:space="0" w:color="auto"/>
              <w:left w:val="nil"/>
              <w:bottom w:val="single" w:sz="8" w:space="0" w:color="auto"/>
              <w:right w:val="single" w:sz="8" w:space="0" w:color="000000"/>
            </w:tcBorders>
            <w:shd w:val="clear" w:color="auto" w:fill="auto"/>
            <w:vAlign w:val="center"/>
          </w:tcPr>
          <w:p w:rsidR="00C93AE2" w:rsidRPr="00CB035C" w:rsidRDefault="00C93AE2" w:rsidP="00103FD1">
            <w:pPr>
              <w:spacing w:after="0"/>
              <w:jc w:val="center"/>
              <w:rPr>
                <w:rFonts w:ascii="Lato" w:hAnsi="Lato" w:cs="Calibri Light"/>
                <w:color w:val="000000"/>
                <w:szCs w:val="16"/>
                <w:lang w:eastAsia="en-ZA"/>
              </w:rPr>
            </w:pPr>
          </w:p>
        </w:tc>
      </w:tr>
      <w:tr w:rsidR="00C93AE2" w:rsidRPr="00CB035C" w:rsidTr="00902C57">
        <w:trPr>
          <w:trHeight w:val="315"/>
        </w:trPr>
        <w:tc>
          <w:tcPr>
            <w:tcW w:w="3559" w:type="dxa"/>
            <w:gridSpan w:val="3"/>
            <w:tcBorders>
              <w:top w:val="single" w:sz="8" w:space="0" w:color="auto"/>
              <w:left w:val="single" w:sz="8" w:space="0" w:color="auto"/>
              <w:bottom w:val="single" w:sz="8" w:space="0" w:color="auto"/>
              <w:right w:val="single" w:sz="8" w:space="0" w:color="000000"/>
            </w:tcBorders>
            <w:shd w:val="clear" w:color="auto" w:fill="3E6999"/>
            <w:vAlign w:val="center"/>
          </w:tcPr>
          <w:p w:rsidR="00C93AE2" w:rsidRPr="00CB035C" w:rsidRDefault="00C93AE2" w:rsidP="00103FD1">
            <w:pPr>
              <w:spacing w:after="0"/>
              <w:jc w:val="center"/>
              <w:rPr>
                <w:rFonts w:ascii="Lato" w:eastAsia="MS Mincho" w:hAnsi="Lato" w:cs="Calibri Light"/>
                <w:b/>
                <w:bCs/>
                <w:color w:val="FFFFFF"/>
                <w:sz w:val="18"/>
                <w:szCs w:val="18"/>
                <w:lang w:eastAsia="en-ZA"/>
              </w:rPr>
            </w:pPr>
            <w:r w:rsidRPr="00CB035C">
              <w:rPr>
                <w:rFonts w:ascii="Lato" w:eastAsia="MS Mincho" w:hAnsi="Lato" w:cs="Calibri Light"/>
                <w:b/>
                <w:bCs/>
                <w:color w:val="FFFFFF"/>
                <w:sz w:val="18"/>
                <w:szCs w:val="18"/>
                <w:lang w:eastAsia="en-ZA"/>
              </w:rPr>
              <w:t>Marked for the Attention of</w:t>
            </w:r>
          </w:p>
        </w:tc>
        <w:tc>
          <w:tcPr>
            <w:tcW w:w="5683" w:type="dxa"/>
            <w:gridSpan w:val="6"/>
            <w:tcBorders>
              <w:top w:val="single" w:sz="8" w:space="0" w:color="auto"/>
              <w:left w:val="nil"/>
              <w:bottom w:val="single" w:sz="8" w:space="0" w:color="auto"/>
              <w:right w:val="single" w:sz="8" w:space="0" w:color="000000"/>
            </w:tcBorders>
            <w:shd w:val="clear" w:color="auto" w:fill="auto"/>
            <w:vAlign w:val="center"/>
          </w:tcPr>
          <w:p w:rsidR="00C93AE2" w:rsidRPr="00CB035C" w:rsidRDefault="00C93AE2" w:rsidP="00103FD1">
            <w:pPr>
              <w:spacing w:after="0"/>
              <w:jc w:val="center"/>
              <w:rPr>
                <w:rFonts w:ascii="Lato" w:hAnsi="Lato" w:cs="Calibri Light"/>
                <w:color w:val="000000"/>
                <w:szCs w:val="16"/>
                <w:lang w:eastAsia="en-ZA"/>
              </w:rPr>
            </w:pPr>
          </w:p>
        </w:tc>
      </w:tr>
      <w:tr w:rsidR="00C93AE2" w:rsidRPr="00CB035C" w:rsidTr="00902C57">
        <w:trPr>
          <w:trHeight w:val="315"/>
        </w:trPr>
        <w:tc>
          <w:tcPr>
            <w:tcW w:w="4431" w:type="dxa"/>
            <w:gridSpan w:val="4"/>
            <w:tcBorders>
              <w:top w:val="single" w:sz="8" w:space="0" w:color="auto"/>
              <w:left w:val="single" w:sz="8" w:space="0" w:color="auto"/>
              <w:bottom w:val="single" w:sz="8" w:space="0" w:color="auto"/>
              <w:right w:val="single" w:sz="8" w:space="0" w:color="000000"/>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eastAsia="MS Mincho" w:hAnsi="Lato" w:cs="Calibri Light"/>
                <w:b/>
                <w:bCs/>
                <w:color w:val="FFFFFF"/>
                <w:sz w:val="18"/>
                <w:szCs w:val="18"/>
                <w:lang w:eastAsia="en-ZA"/>
              </w:rPr>
              <w:t>Signed at</w:t>
            </w:r>
          </w:p>
        </w:tc>
        <w:tc>
          <w:tcPr>
            <w:tcW w:w="1837" w:type="dxa"/>
            <w:tcBorders>
              <w:top w:val="single" w:sz="8" w:space="0" w:color="auto"/>
              <w:left w:val="nil"/>
              <w:bottom w:val="single" w:sz="8" w:space="0" w:color="auto"/>
              <w:right w:val="single" w:sz="8" w:space="0" w:color="000000"/>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eastAsia="MS Mincho" w:hAnsi="Lato" w:cs="Calibri Light"/>
                <w:color w:val="000000"/>
                <w:szCs w:val="16"/>
                <w:lang w:eastAsia="en-ZA"/>
              </w:rPr>
              <w:t> </w:t>
            </w:r>
          </w:p>
        </w:tc>
        <w:tc>
          <w:tcPr>
            <w:tcW w:w="1016" w:type="dxa"/>
            <w:tcBorders>
              <w:top w:val="nil"/>
              <w:left w:val="nil"/>
              <w:bottom w:val="single" w:sz="8" w:space="0" w:color="auto"/>
              <w:right w:val="single" w:sz="8" w:space="0" w:color="auto"/>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eastAsia="MS Mincho" w:hAnsi="Lato" w:cs="Calibri Light"/>
                <w:b/>
                <w:bCs/>
                <w:color w:val="FFFFFF"/>
                <w:sz w:val="18"/>
                <w:szCs w:val="18"/>
                <w:lang w:eastAsia="en-ZA"/>
              </w:rPr>
              <w:t>Date</w:t>
            </w:r>
          </w:p>
        </w:tc>
        <w:tc>
          <w:tcPr>
            <w:tcW w:w="1958" w:type="dxa"/>
            <w:gridSpan w:val="3"/>
            <w:tcBorders>
              <w:top w:val="nil"/>
              <w:left w:val="nil"/>
              <w:bottom w:val="single" w:sz="8" w:space="0" w:color="auto"/>
              <w:right w:val="single" w:sz="8" w:space="0" w:color="auto"/>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eastAsia="MS Mincho" w:hAnsi="Lato" w:cs="Calibri Light"/>
                <w:color w:val="000000"/>
                <w:szCs w:val="16"/>
                <w:lang w:eastAsia="en-ZA"/>
              </w:rPr>
              <w:t> </w:t>
            </w:r>
          </w:p>
        </w:tc>
      </w:tr>
      <w:tr w:rsidR="00C93AE2" w:rsidRPr="00CB035C" w:rsidTr="00103F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765"/>
        </w:trPr>
        <w:tc>
          <w:tcPr>
            <w:tcW w:w="2260" w:type="dxa"/>
            <w:tcBorders>
              <w:top w:val="single" w:sz="4" w:space="0" w:color="auto"/>
              <w:left w:val="single" w:sz="4" w:space="0" w:color="auto"/>
              <w:bottom w:val="nil"/>
              <w:right w:val="nil"/>
            </w:tcBorders>
          </w:tcPr>
          <w:p w:rsidR="00C93AE2" w:rsidRPr="00CB035C" w:rsidDel="002F459A" w:rsidRDefault="00C93AE2" w:rsidP="00103FD1">
            <w:pPr>
              <w:spacing w:before="60" w:after="60"/>
              <w:jc w:val="center"/>
              <w:rPr>
                <w:rFonts w:ascii="Lato" w:eastAsia="MS Mincho" w:hAnsi="Lato" w:cs="Calibri Light"/>
                <w:color w:val="DDDDDD"/>
                <w:sz w:val="28"/>
                <w:szCs w:val="28"/>
              </w:rPr>
            </w:pPr>
          </w:p>
        </w:tc>
        <w:tc>
          <w:tcPr>
            <w:tcW w:w="5688" w:type="dxa"/>
            <w:gridSpan w:val="7"/>
            <w:tcBorders>
              <w:top w:val="single" w:sz="4" w:space="0" w:color="auto"/>
              <w:left w:val="nil"/>
              <w:bottom w:val="dashed" w:sz="4" w:space="0" w:color="auto"/>
              <w:right w:val="nil"/>
            </w:tcBorders>
            <w:vAlign w:val="bottom"/>
          </w:tcPr>
          <w:p w:rsidR="00C93AE2" w:rsidRPr="00CB035C" w:rsidDel="002F459A" w:rsidRDefault="00C93AE2" w:rsidP="00103FD1">
            <w:pPr>
              <w:spacing w:before="60" w:after="60"/>
              <w:jc w:val="center"/>
              <w:rPr>
                <w:rFonts w:ascii="Lato" w:eastAsia="MS Mincho" w:hAnsi="Lato" w:cs="Calibri Light"/>
                <w:color w:val="DDDDDD"/>
                <w:sz w:val="28"/>
                <w:szCs w:val="28"/>
              </w:rPr>
            </w:pPr>
            <w:r w:rsidRPr="00CB035C">
              <w:rPr>
                <w:rFonts w:ascii="Lato" w:eastAsia="MS Mincho" w:hAnsi="Lato" w:cs="Calibri Light"/>
                <w:color w:val="DDDDDD"/>
                <w:sz w:val="28"/>
                <w:szCs w:val="28"/>
              </w:rPr>
              <w:t>Signature</w:t>
            </w:r>
          </w:p>
        </w:tc>
        <w:tc>
          <w:tcPr>
            <w:tcW w:w="1294" w:type="dxa"/>
            <w:tcBorders>
              <w:top w:val="single" w:sz="4" w:space="0" w:color="auto"/>
              <w:left w:val="nil"/>
              <w:bottom w:val="nil"/>
              <w:right w:val="single" w:sz="4" w:space="0" w:color="auto"/>
            </w:tcBorders>
          </w:tcPr>
          <w:p w:rsidR="00C93AE2" w:rsidRPr="00CB035C" w:rsidRDefault="00C93AE2" w:rsidP="00103FD1">
            <w:pPr>
              <w:spacing w:before="60" w:after="60"/>
              <w:jc w:val="center"/>
              <w:rPr>
                <w:rFonts w:ascii="Lato" w:eastAsia="MS Mincho" w:hAnsi="Lato" w:cs="Calibri Light"/>
                <w:szCs w:val="16"/>
              </w:rPr>
            </w:pPr>
          </w:p>
        </w:tc>
      </w:tr>
      <w:tr w:rsidR="00C93AE2" w:rsidRPr="00CB035C" w:rsidTr="00103F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280"/>
        </w:trPr>
        <w:tc>
          <w:tcPr>
            <w:tcW w:w="2260" w:type="dxa"/>
            <w:tcBorders>
              <w:top w:val="nil"/>
              <w:left w:val="single" w:sz="4" w:space="0" w:color="auto"/>
              <w:bottom w:val="single" w:sz="4" w:space="0" w:color="auto"/>
              <w:right w:val="nil"/>
            </w:tcBorders>
          </w:tcPr>
          <w:p w:rsidR="00C93AE2" w:rsidRPr="00CB035C" w:rsidDel="002F459A" w:rsidRDefault="00C93AE2" w:rsidP="00103FD1">
            <w:pPr>
              <w:jc w:val="center"/>
              <w:rPr>
                <w:rFonts w:ascii="Lato" w:eastAsia="MS Mincho" w:hAnsi="Lato" w:cs="Calibri Light"/>
                <w:color w:val="DDDDDD"/>
                <w:szCs w:val="16"/>
              </w:rPr>
            </w:pPr>
          </w:p>
        </w:tc>
        <w:tc>
          <w:tcPr>
            <w:tcW w:w="5688" w:type="dxa"/>
            <w:gridSpan w:val="7"/>
            <w:tcBorders>
              <w:top w:val="dashed" w:sz="4" w:space="0" w:color="auto"/>
              <w:left w:val="nil"/>
              <w:bottom w:val="single" w:sz="4" w:space="0" w:color="auto"/>
              <w:right w:val="nil"/>
            </w:tcBorders>
          </w:tcPr>
          <w:p w:rsidR="00C93AE2" w:rsidRPr="00CB035C" w:rsidDel="002F459A" w:rsidRDefault="00C93AE2" w:rsidP="00103FD1">
            <w:pPr>
              <w:jc w:val="center"/>
              <w:rPr>
                <w:rFonts w:ascii="Lato" w:eastAsia="MS Mincho" w:hAnsi="Lato" w:cs="Calibri Light"/>
                <w:color w:val="DDDDDD"/>
                <w:szCs w:val="16"/>
              </w:rPr>
            </w:pPr>
          </w:p>
        </w:tc>
        <w:tc>
          <w:tcPr>
            <w:tcW w:w="1294" w:type="dxa"/>
            <w:tcBorders>
              <w:top w:val="nil"/>
              <w:left w:val="nil"/>
              <w:bottom w:val="single" w:sz="4" w:space="0" w:color="auto"/>
              <w:right w:val="single" w:sz="4" w:space="0" w:color="auto"/>
            </w:tcBorders>
          </w:tcPr>
          <w:p w:rsidR="00C93AE2" w:rsidRPr="00CB035C" w:rsidDel="002F459A" w:rsidRDefault="00C93AE2" w:rsidP="00103FD1">
            <w:pPr>
              <w:jc w:val="center"/>
              <w:rPr>
                <w:rFonts w:ascii="Lato" w:eastAsia="MS Mincho" w:hAnsi="Lato" w:cs="Calibri Light"/>
                <w:color w:val="DDDDDD"/>
                <w:szCs w:val="16"/>
              </w:rPr>
            </w:pPr>
          </w:p>
        </w:tc>
      </w:tr>
      <w:tr w:rsidR="00C93AE2" w:rsidRPr="00CB035C" w:rsidTr="00902C57">
        <w:trPr>
          <w:cantSplit/>
          <w:trHeight w:val="315"/>
        </w:trPr>
        <w:tc>
          <w:tcPr>
            <w:tcW w:w="3013" w:type="dxa"/>
            <w:gridSpan w:val="2"/>
            <w:tcBorders>
              <w:top w:val="nil"/>
              <w:left w:val="single" w:sz="8" w:space="0" w:color="auto"/>
              <w:bottom w:val="single" w:sz="8" w:space="0" w:color="auto"/>
              <w:right w:val="single" w:sz="8" w:space="0" w:color="auto"/>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eastAsia="MS Mincho" w:hAnsi="Lato" w:cs="Calibri Light"/>
                <w:b/>
                <w:bCs/>
                <w:color w:val="FFFFFF"/>
                <w:sz w:val="18"/>
                <w:szCs w:val="18"/>
                <w:lang w:eastAsia="en-ZA"/>
              </w:rPr>
              <w:t>Name</w:t>
            </w:r>
          </w:p>
        </w:tc>
        <w:tc>
          <w:tcPr>
            <w:tcW w:w="4541" w:type="dxa"/>
            <w:gridSpan w:val="5"/>
            <w:tcBorders>
              <w:top w:val="single" w:sz="8" w:space="0" w:color="auto"/>
              <w:left w:val="nil"/>
              <w:bottom w:val="single" w:sz="8" w:space="0" w:color="auto"/>
              <w:right w:val="single" w:sz="8" w:space="0" w:color="000000"/>
            </w:tcBorders>
            <w:shd w:val="clear" w:color="auto" w:fill="auto"/>
            <w:vAlign w:val="center"/>
          </w:tcPr>
          <w:p w:rsidR="00C93AE2" w:rsidRPr="00CB035C" w:rsidRDefault="00C93AE2" w:rsidP="00103FD1">
            <w:pPr>
              <w:spacing w:after="0"/>
              <w:jc w:val="center"/>
              <w:rPr>
                <w:rFonts w:ascii="Lato" w:hAnsi="Lato" w:cs="Calibri Light"/>
                <w:color w:val="000000"/>
                <w:szCs w:val="16"/>
                <w:lang w:eastAsia="en-ZA"/>
              </w:rPr>
            </w:pPr>
          </w:p>
        </w:tc>
        <w:tc>
          <w:tcPr>
            <w:tcW w:w="1688"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eastAsia="MS Mincho" w:hAnsi="Lato" w:cs="Calibri Light"/>
                <w:color w:val="000000"/>
                <w:szCs w:val="16"/>
                <w:lang w:eastAsia="en-ZA"/>
              </w:rPr>
              <w:t>who warrants that they are duly authorised to sign</w:t>
            </w:r>
          </w:p>
        </w:tc>
      </w:tr>
      <w:tr w:rsidR="00C93AE2" w:rsidRPr="00CB035C" w:rsidTr="00902C57">
        <w:trPr>
          <w:cantSplit/>
          <w:trHeight w:val="315"/>
        </w:trPr>
        <w:tc>
          <w:tcPr>
            <w:tcW w:w="3013" w:type="dxa"/>
            <w:gridSpan w:val="2"/>
            <w:tcBorders>
              <w:top w:val="nil"/>
              <w:left w:val="single" w:sz="8" w:space="0" w:color="auto"/>
              <w:bottom w:val="single" w:sz="8" w:space="0" w:color="auto"/>
              <w:right w:val="single" w:sz="8" w:space="0" w:color="auto"/>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eastAsia="MS Mincho" w:hAnsi="Lato" w:cs="Calibri Light"/>
                <w:b/>
                <w:bCs/>
                <w:color w:val="FFFFFF"/>
                <w:sz w:val="18"/>
                <w:szCs w:val="18"/>
                <w:lang w:eastAsia="en-ZA"/>
              </w:rPr>
              <w:t>Designation</w:t>
            </w:r>
          </w:p>
        </w:tc>
        <w:tc>
          <w:tcPr>
            <w:tcW w:w="4541" w:type="dxa"/>
            <w:gridSpan w:val="5"/>
            <w:tcBorders>
              <w:top w:val="single" w:sz="8" w:space="0" w:color="auto"/>
              <w:left w:val="nil"/>
              <w:bottom w:val="single" w:sz="8" w:space="0" w:color="auto"/>
              <w:right w:val="single" w:sz="8" w:space="0" w:color="000000"/>
            </w:tcBorders>
            <w:shd w:val="clear" w:color="auto" w:fill="auto"/>
            <w:vAlign w:val="center"/>
          </w:tcPr>
          <w:p w:rsidR="00C93AE2" w:rsidRPr="00CB035C" w:rsidRDefault="00C93AE2" w:rsidP="00103FD1">
            <w:pPr>
              <w:spacing w:after="0"/>
              <w:jc w:val="center"/>
              <w:rPr>
                <w:rFonts w:ascii="Lato" w:hAnsi="Lato" w:cs="Calibri Light"/>
                <w:color w:val="000000"/>
                <w:szCs w:val="16"/>
                <w:lang w:eastAsia="en-ZA"/>
              </w:rPr>
            </w:pPr>
          </w:p>
        </w:tc>
        <w:tc>
          <w:tcPr>
            <w:tcW w:w="1688" w:type="dxa"/>
            <w:gridSpan w:val="2"/>
            <w:vMerge/>
            <w:tcBorders>
              <w:top w:val="single" w:sz="8" w:space="0" w:color="auto"/>
              <w:left w:val="single" w:sz="8" w:space="0" w:color="auto"/>
              <w:bottom w:val="single" w:sz="8" w:space="0" w:color="000000"/>
              <w:right w:val="single" w:sz="8" w:space="0" w:color="000000"/>
            </w:tcBorders>
            <w:vAlign w:val="center"/>
            <w:hideMark/>
          </w:tcPr>
          <w:p w:rsidR="00C93AE2" w:rsidRPr="00CB035C" w:rsidRDefault="00C93AE2" w:rsidP="00103FD1">
            <w:pPr>
              <w:spacing w:after="0"/>
              <w:rPr>
                <w:rFonts w:ascii="Lato" w:hAnsi="Lato" w:cs="Calibri Light"/>
                <w:color w:val="000000"/>
                <w:szCs w:val="16"/>
                <w:lang w:eastAsia="en-ZA"/>
              </w:rPr>
            </w:pPr>
          </w:p>
        </w:tc>
      </w:tr>
    </w:tbl>
    <w:p w:rsidR="00C93AE2" w:rsidRPr="00CB035C" w:rsidRDefault="00C93AE2" w:rsidP="00C93AE2">
      <w:pPr>
        <w:jc w:val="center"/>
        <w:rPr>
          <w:rFonts w:ascii="Lato" w:hAnsi="Lato" w:cs="Calibri Light"/>
        </w:rPr>
      </w:pPr>
    </w:p>
    <w:p w:rsidR="00C93AE2" w:rsidRPr="00CB035C" w:rsidRDefault="00C93AE2" w:rsidP="00C93AE2">
      <w:pPr>
        <w:jc w:val="center"/>
        <w:rPr>
          <w:rFonts w:ascii="Lato" w:hAnsi="Lato" w:cs="Calibri Light"/>
        </w:rPr>
      </w:pPr>
      <w:r w:rsidRPr="00CB035C">
        <w:rPr>
          <w:rFonts w:ascii="Lato" w:hAnsi="Lato" w:cs="Calibri Light"/>
        </w:rPr>
        <w:t>and</w:t>
      </w:r>
    </w:p>
    <w:p w:rsidR="00C93AE2" w:rsidRPr="00CB035C" w:rsidRDefault="00C93AE2" w:rsidP="00C93AE2">
      <w:pPr>
        <w:spacing w:after="120"/>
        <w:jc w:val="center"/>
        <w:rPr>
          <w:rFonts w:ascii="Lato" w:eastAsia="MS Mincho" w:hAnsi="Lato" w:cs="Calibri Light"/>
          <w:b/>
          <w:sz w:val="28"/>
          <w:szCs w:val="28"/>
        </w:rPr>
      </w:pPr>
      <w:proofErr w:type="spellStart"/>
      <w:r w:rsidRPr="00CB035C">
        <w:rPr>
          <w:rFonts w:ascii="Lato" w:eastAsia="MS Mincho" w:hAnsi="Lato" w:cs="Calibri Light"/>
          <w:b/>
          <w:sz w:val="28"/>
          <w:szCs w:val="28"/>
        </w:rPr>
        <w:t>xxxxxxxxxxx</w:t>
      </w:r>
      <w:bookmarkStart w:id="0" w:name="_GoBack"/>
      <w:bookmarkEnd w:id="0"/>
      <w:r w:rsidRPr="00CB035C">
        <w:rPr>
          <w:rFonts w:ascii="Lato" w:eastAsia="MS Mincho" w:hAnsi="Lato" w:cs="Calibri Light"/>
          <w:b/>
          <w:sz w:val="28"/>
          <w:szCs w:val="28"/>
        </w:rPr>
        <w:t>xxxxxx</w:t>
      </w:r>
      <w:proofErr w:type="spellEnd"/>
    </w:p>
    <w:p w:rsidR="00C93AE2" w:rsidRPr="00CB035C" w:rsidRDefault="00C93AE2" w:rsidP="00C93AE2">
      <w:pPr>
        <w:spacing w:after="120"/>
        <w:jc w:val="center"/>
        <w:rPr>
          <w:rFonts w:ascii="Lato" w:eastAsia="MS Mincho" w:hAnsi="Lato" w:cs="Calibri Light"/>
        </w:rPr>
      </w:pPr>
      <w:r w:rsidRPr="00CB035C">
        <w:rPr>
          <w:rFonts w:ascii="Lato" w:eastAsia="MS Mincho" w:hAnsi="Lato" w:cs="Calibri Light"/>
        </w:rPr>
        <w:t>(“</w:t>
      </w:r>
      <w:r w:rsidRPr="00CB035C">
        <w:rPr>
          <w:rFonts w:ascii="Lato" w:eastAsia="MS Mincho" w:hAnsi="Lato" w:cs="Calibri Light"/>
          <w:b/>
        </w:rPr>
        <w:t>short client name</w:t>
      </w:r>
      <w:r w:rsidRPr="00CB035C">
        <w:rPr>
          <w:rFonts w:ascii="Lato" w:eastAsia="MS Mincho" w:hAnsi="Lato" w:cs="Calibri Light"/>
        </w:rPr>
        <w:t>”)</w:t>
      </w:r>
    </w:p>
    <w:tbl>
      <w:tblPr>
        <w:tblW w:w="9253" w:type="dxa"/>
        <w:tblInd w:w="93" w:type="dxa"/>
        <w:tblLook w:val="04A0" w:firstRow="1" w:lastRow="0" w:firstColumn="1" w:lastColumn="0" w:noHBand="0" w:noVBand="1"/>
      </w:tblPr>
      <w:tblGrid>
        <w:gridCol w:w="1745"/>
        <w:gridCol w:w="535"/>
        <w:gridCol w:w="1279"/>
        <w:gridCol w:w="2552"/>
        <w:gridCol w:w="850"/>
        <w:gridCol w:w="119"/>
        <w:gridCol w:w="336"/>
        <w:gridCol w:w="1837"/>
      </w:tblGrid>
      <w:tr w:rsidR="00C93AE2" w:rsidRPr="00CB035C" w:rsidTr="00902C57">
        <w:trPr>
          <w:trHeight w:val="315"/>
        </w:trPr>
        <w:tc>
          <w:tcPr>
            <w:tcW w:w="3559" w:type="dxa"/>
            <w:gridSpan w:val="3"/>
            <w:tcBorders>
              <w:top w:val="single" w:sz="8" w:space="0" w:color="auto"/>
              <w:left w:val="single" w:sz="8" w:space="0" w:color="auto"/>
              <w:bottom w:val="single" w:sz="8" w:space="0" w:color="auto"/>
              <w:right w:val="single" w:sz="8" w:space="0" w:color="000000"/>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hAnsi="Lato" w:cs="Calibri Light"/>
                <w:b/>
                <w:bCs/>
                <w:color w:val="FFFFFF"/>
                <w:sz w:val="18"/>
                <w:szCs w:val="18"/>
                <w:lang w:eastAsia="en-ZA"/>
              </w:rPr>
              <w:t>Description and Registration Number</w:t>
            </w:r>
          </w:p>
        </w:tc>
        <w:tc>
          <w:tcPr>
            <w:tcW w:w="5694" w:type="dxa"/>
            <w:gridSpan w:val="5"/>
            <w:tcBorders>
              <w:top w:val="single" w:sz="8" w:space="0" w:color="auto"/>
              <w:left w:val="nil"/>
              <w:bottom w:val="single" w:sz="8" w:space="0" w:color="auto"/>
              <w:right w:val="single" w:sz="8" w:space="0" w:color="000000"/>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hAnsi="Lato" w:cs="Calibri Light"/>
                <w:color w:val="000000"/>
                <w:szCs w:val="16"/>
                <w:lang w:eastAsia="en-ZA"/>
              </w:rPr>
              <w:t> </w:t>
            </w:r>
          </w:p>
        </w:tc>
      </w:tr>
      <w:tr w:rsidR="00C93AE2" w:rsidRPr="00CB035C" w:rsidTr="00902C57">
        <w:trPr>
          <w:trHeight w:val="315"/>
        </w:trPr>
        <w:tc>
          <w:tcPr>
            <w:tcW w:w="3559" w:type="dxa"/>
            <w:gridSpan w:val="3"/>
            <w:tcBorders>
              <w:top w:val="single" w:sz="8" w:space="0" w:color="auto"/>
              <w:left w:val="single" w:sz="8" w:space="0" w:color="auto"/>
              <w:bottom w:val="single" w:sz="8" w:space="0" w:color="auto"/>
              <w:right w:val="single" w:sz="8" w:space="0" w:color="000000"/>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hAnsi="Lato" w:cs="Calibri Light"/>
                <w:b/>
                <w:bCs/>
                <w:color w:val="FFFFFF"/>
                <w:sz w:val="18"/>
                <w:szCs w:val="18"/>
                <w:lang w:eastAsia="en-ZA"/>
              </w:rPr>
              <w:t>Physical Address</w:t>
            </w:r>
          </w:p>
        </w:tc>
        <w:tc>
          <w:tcPr>
            <w:tcW w:w="5694" w:type="dxa"/>
            <w:gridSpan w:val="5"/>
            <w:tcBorders>
              <w:top w:val="single" w:sz="8" w:space="0" w:color="auto"/>
              <w:left w:val="nil"/>
              <w:bottom w:val="single" w:sz="8" w:space="0" w:color="auto"/>
              <w:right w:val="single" w:sz="8" w:space="0" w:color="000000"/>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hAnsi="Lato" w:cs="Calibri Light"/>
                <w:color w:val="000000"/>
                <w:szCs w:val="16"/>
                <w:lang w:eastAsia="en-ZA"/>
              </w:rPr>
              <w:t> </w:t>
            </w:r>
          </w:p>
        </w:tc>
      </w:tr>
      <w:tr w:rsidR="007324C3" w:rsidRPr="00CB035C" w:rsidTr="00902C57">
        <w:trPr>
          <w:trHeight w:val="315"/>
        </w:trPr>
        <w:tc>
          <w:tcPr>
            <w:tcW w:w="3559" w:type="dxa"/>
            <w:gridSpan w:val="3"/>
            <w:tcBorders>
              <w:top w:val="single" w:sz="8" w:space="0" w:color="auto"/>
              <w:left w:val="single" w:sz="8" w:space="0" w:color="auto"/>
              <w:bottom w:val="single" w:sz="8" w:space="0" w:color="auto"/>
              <w:right w:val="single" w:sz="8" w:space="0" w:color="000000"/>
            </w:tcBorders>
            <w:shd w:val="clear" w:color="auto" w:fill="3E6999"/>
            <w:vAlign w:val="center"/>
          </w:tcPr>
          <w:p w:rsidR="007324C3" w:rsidRPr="00CB035C" w:rsidRDefault="007324C3" w:rsidP="00103FD1">
            <w:pPr>
              <w:spacing w:after="0"/>
              <w:jc w:val="center"/>
              <w:rPr>
                <w:rFonts w:ascii="Lato" w:hAnsi="Lato" w:cs="Calibri Light"/>
                <w:b/>
                <w:bCs/>
                <w:color w:val="FFFFFF"/>
                <w:sz w:val="18"/>
                <w:szCs w:val="18"/>
                <w:lang w:eastAsia="en-ZA"/>
              </w:rPr>
            </w:pPr>
            <w:r>
              <w:rPr>
                <w:rFonts w:ascii="Lato" w:hAnsi="Lato" w:cs="Calibri Light"/>
                <w:b/>
                <w:bCs/>
                <w:color w:val="FFFFFF"/>
                <w:sz w:val="18"/>
                <w:szCs w:val="18"/>
                <w:lang w:eastAsia="en-ZA"/>
              </w:rPr>
              <w:t>Email</w:t>
            </w:r>
          </w:p>
        </w:tc>
        <w:tc>
          <w:tcPr>
            <w:tcW w:w="5694" w:type="dxa"/>
            <w:gridSpan w:val="5"/>
            <w:tcBorders>
              <w:top w:val="single" w:sz="8" w:space="0" w:color="auto"/>
              <w:left w:val="nil"/>
              <w:bottom w:val="single" w:sz="8" w:space="0" w:color="auto"/>
              <w:right w:val="single" w:sz="8" w:space="0" w:color="000000"/>
            </w:tcBorders>
            <w:shd w:val="clear" w:color="auto" w:fill="auto"/>
            <w:vAlign w:val="center"/>
          </w:tcPr>
          <w:p w:rsidR="007324C3" w:rsidRPr="00CB035C" w:rsidRDefault="007324C3" w:rsidP="00103FD1">
            <w:pPr>
              <w:spacing w:after="0"/>
              <w:jc w:val="center"/>
              <w:rPr>
                <w:rFonts w:ascii="Lato" w:hAnsi="Lato" w:cs="Calibri Light"/>
                <w:color w:val="000000"/>
                <w:szCs w:val="16"/>
                <w:lang w:eastAsia="en-ZA"/>
              </w:rPr>
            </w:pPr>
          </w:p>
        </w:tc>
      </w:tr>
      <w:tr w:rsidR="00C93AE2" w:rsidRPr="00CB035C" w:rsidTr="00902C57">
        <w:trPr>
          <w:trHeight w:val="315"/>
        </w:trPr>
        <w:tc>
          <w:tcPr>
            <w:tcW w:w="3559" w:type="dxa"/>
            <w:gridSpan w:val="3"/>
            <w:tcBorders>
              <w:top w:val="single" w:sz="8" w:space="0" w:color="auto"/>
              <w:left w:val="single" w:sz="8" w:space="0" w:color="auto"/>
              <w:bottom w:val="single" w:sz="8" w:space="0" w:color="auto"/>
              <w:right w:val="single" w:sz="8" w:space="0" w:color="000000"/>
            </w:tcBorders>
            <w:shd w:val="clear" w:color="auto" w:fill="3E6999"/>
            <w:vAlign w:val="center"/>
          </w:tcPr>
          <w:p w:rsidR="00C93AE2" w:rsidRPr="00CB035C" w:rsidRDefault="00C93AE2" w:rsidP="00103FD1">
            <w:pPr>
              <w:spacing w:after="0"/>
              <w:jc w:val="center"/>
              <w:rPr>
                <w:rFonts w:ascii="Lato" w:eastAsia="MS Mincho" w:hAnsi="Lato" w:cs="Calibri Light"/>
                <w:b/>
                <w:bCs/>
                <w:color w:val="FFFFFF"/>
                <w:sz w:val="18"/>
                <w:szCs w:val="18"/>
                <w:lang w:eastAsia="en-ZA"/>
              </w:rPr>
            </w:pPr>
            <w:r w:rsidRPr="00CB035C">
              <w:rPr>
                <w:rFonts w:ascii="Lato" w:eastAsia="MS Mincho" w:hAnsi="Lato" w:cs="Calibri Light"/>
                <w:b/>
                <w:bCs/>
                <w:color w:val="FFFFFF"/>
                <w:sz w:val="18"/>
                <w:szCs w:val="18"/>
                <w:lang w:eastAsia="en-ZA"/>
              </w:rPr>
              <w:t>Marked for the Attention of</w:t>
            </w:r>
          </w:p>
        </w:tc>
        <w:tc>
          <w:tcPr>
            <w:tcW w:w="5694" w:type="dxa"/>
            <w:gridSpan w:val="5"/>
            <w:tcBorders>
              <w:top w:val="single" w:sz="8" w:space="0" w:color="auto"/>
              <w:left w:val="nil"/>
              <w:bottom w:val="single" w:sz="8" w:space="0" w:color="auto"/>
              <w:right w:val="single" w:sz="8" w:space="0" w:color="000000"/>
            </w:tcBorders>
            <w:shd w:val="clear" w:color="auto" w:fill="auto"/>
            <w:vAlign w:val="center"/>
          </w:tcPr>
          <w:p w:rsidR="00C93AE2" w:rsidRPr="00CB035C" w:rsidRDefault="00C93AE2" w:rsidP="00103FD1">
            <w:pPr>
              <w:spacing w:after="0"/>
              <w:jc w:val="center"/>
              <w:rPr>
                <w:rFonts w:ascii="Lato" w:hAnsi="Lato" w:cs="Calibri Light"/>
                <w:color w:val="000000"/>
                <w:szCs w:val="16"/>
                <w:lang w:eastAsia="en-ZA"/>
              </w:rPr>
            </w:pPr>
          </w:p>
        </w:tc>
      </w:tr>
      <w:tr w:rsidR="00C93AE2" w:rsidRPr="00CB035C" w:rsidTr="00902C57">
        <w:trPr>
          <w:trHeight w:val="315"/>
        </w:trPr>
        <w:tc>
          <w:tcPr>
            <w:tcW w:w="3559" w:type="dxa"/>
            <w:gridSpan w:val="3"/>
            <w:tcBorders>
              <w:top w:val="single" w:sz="8" w:space="0" w:color="auto"/>
              <w:left w:val="single" w:sz="8" w:space="0" w:color="auto"/>
              <w:bottom w:val="single" w:sz="8" w:space="0" w:color="auto"/>
              <w:right w:val="single" w:sz="8" w:space="0" w:color="000000"/>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hAnsi="Lato" w:cs="Calibri Light"/>
                <w:b/>
                <w:bCs/>
                <w:color w:val="FFFFFF"/>
                <w:sz w:val="18"/>
                <w:szCs w:val="18"/>
                <w:lang w:eastAsia="en-ZA"/>
              </w:rPr>
              <w:t>Signed at</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hAnsi="Lato" w:cs="Calibri Light"/>
                <w:color w:val="000000"/>
                <w:szCs w:val="16"/>
                <w:lang w:eastAsia="en-ZA"/>
              </w:rPr>
              <w:t> </w:t>
            </w:r>
          </w:p>
        </w:tc>
        <w:tc>
          <w:tcPr>
            <w:tcW w:w="850" w:type="dxa"/>
            <w:tcBorders>
              <w:top w:val="nil"/>
              <w:left w:val="nil"/>
              <w:bottom w:val="single" w:sz="8" w:space="0" w:color="auto"/>
              <w:right w:val="single" w:sz="8" w:space="0" w:color="auto"/>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hAnsi="Lato" w:cs="Calibri Light"/>
                <w:b/>
                <w:bCs/>
                <w:color w:val="FFFFFF"/>
                <w:sz w:val="18"/>
                <w:szCs w:val="18"/>
                <w:lang w:eastAsia="en-ZA"/>
              </w:rPr>
              <w:t>Date</w:t>
            </w:r>
          </w:p>
        </w:tc>
        <w:tc>
          <w:tcPr>
            <w:tcW w:w="2292" w:type="dxa"/>
            <w:gridSpan w:val="3"/>
            <w:tcBorders>
              <w:top w:val="nil"/>
              <w:left w:val="nil"/>
              <w:bottom w:val="single" w:sz="8" w:space="0" w:color="auto"/>
              <w:right w:val="single" w:sz="8" w:space="0" w:color="auto"/>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hAnsi="Lato" w:cs="Calibri Light"/>
                <w:color w:val="000000"/>
                <w:szCs w:val="16"/>
                <w:lang w:eastAsia="en-ZA"/>
              </w:rPr>
              <w:t> </w:t>
            </w:r>
          </w:p>
        </w:tc>
      </w:tr>
      <w:tr w:rsidR="00C93AE2" w:rsidRPr="00CB035C" w:rsidTr="00103F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765"/>
        </w:trPr>
        <w:tc>
          <w:tcPr>
            <w:tcW w:w="1745" w:type="dxa"/>
            <w:tcBorders>
              <w:top w:val="single" w:sz="4" w:space="0" w:color="auto"/>
              <w:left w:val="single" w:sz="4" w:space="0" w:color="auto"/>
              <w:bottom w:val="nil"/>
              <w:right w:val="nil"/>
            </w:tcBorders>
          </w:tcPr>
          <w:p w:rsidR="00C93AE2" w:rsidRPr="00CB035C" w:rsidDel="002F459A" w:rsidRDefault="00C93AE2" w:rsidP="00103FD1">
            <w:pPr>
              <w:spacing w:before="60" w:after="60"/>
              <w:jc w:val="center"/>
              <w:rPr>
                <w:rFonts w:ascii="Lato" w:eastAsia="MS Mincho" w:hAnsi="Lato" w:cs="Calibri Light"/>
                <w:color w:val="DDDDDD"/>
                <w:sz w:val="28"/>
                <w:szCs w:val="28"/>
              </w:rPr>
            </w:pPr>
          </w:p>
        </w:tc>
        <w:tc>
          <w:tcPr>
            <w:tcW w:w="5671" w:type="dxa"/>
            <w:gridSpan w:val="6"/>
            <w:tcBorders>
              <w:top w:val="single" w:sz="4" w:space="0" w:color="auto"/>
              <w:left w:val="nil"/>
              <w:bottom w:val="dashed" w:sz="4" w:space="0" w:color="auto"/>
              <w:right w:val="nil"/>
            </w:tcBorders>
            <w:vAlign w:val="bottom"/>
          </w:tcPr>
          <w:p w:rsidR="00C93AE2" w:rsidRPr="00CB035C" w:rsidDel="002F459A" w:rsidRDefault="00C93AE2" w:rsidP="00103FD1">
            <w:pPr>
              <w:spacing w:before="60" w:after="60"/>
              <w:jc w:val="center"/>
              <w:rPr>
                <w:rFonts w:ascii="Lato" w:eastAsia="MS Mincho" w:hAnsi="Lato" w:cs="Calibri Light"/>
                <w:color w:val="DDDDDD"/>
                <w:sz w:val="28"/>
                <w:szCs w:val="28"/>
              </w:rPr>
            </w:pPr>
            <w:r w:rsidRPr="00CB035C">
              <w:rPr>
                <w:rFonts w:ascii="Lato" w:eastAsia="MS Mincho" w:hAnsi="Lato" w:cs="Calibri Light"/>
                <w:color w:val="DDDDDD"/>
                <w:sz w:val="28"/>
                <w:szCs w:val="28"/>
              </w:rPr>
              <w:t>Signature</w:t>
            </w:r>
          </w:p>
        </w:tc>
        <w:tc>
          <w:tcPr>
            <w:tcW w:w="1837" w:type="dxa"/>
            <w:tcBorders>
              <w:top w:val="single" w:sz="4" w:space="0" w:color="auto"/>
              <w:left w:val="nil"/>
              <w:bottom w:val="nil"/>
              <w:right w:val="single" w:sz="4" w:space="0" w:color="auto"/>
            </w:tcBorders>
          </w:tcPr>
          <w:p w:rsidR="00C93AE2" w:rsidRPr="00CB035C" w:rsidRDefault="00C93AE2" w:rsidP="00103FD1">
            <w:pPr>
              <w:spacing w:before="60" w:after="60"/>
              <w:jc w:val="center"/>
              <w:rPr>
                <w:rFonts w:ascii="Lato" w:eastAsia="MS Mincho" w:hAnsi="Lato" w:cs="Calibri Light"/>
                <w:szCs w:val="16"/>
              </w:rPr>
            </w:pPr>
          </w:p>
        </w:tc>
      </w:tr>
      <w:tr w:rsidR="00C93AE2" w:rsidRPr="00CB035C" w:rsidTr="00103F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280"/>
        </w:trPr>
        <w:tc>
          <w:tcPr>
            <w:tcW w:w="1745" w:type="dxa"/>
            <w:tcBorders>
              <w:top w:val="nil"/>
              <w:left w:val="single" w:sz="4" w:space="0" w:color="auto"/>
              <w:bottom w:val="single" w:sz="4" w:space="0" w:color="auto"/>
              <w:right w:val="nil"/>
            </w:tcBorders>
          </w:tcPr>
          <w:p w:rsidR="00C93AE2" w:rsidRPr="00CB035C" w:rsidDel="002F459A" w:rsidRDefault="00C93AE2" w:rsidP="00103FD1">
            <w:pPr>
              <w:jc w:val="center"/>
              <w:rPr>
                <w:rFonts w:ascii="Lato" w:eastAsia="MS Mincho" w:hAnsi="Lato" w:cs="Calibri Light"/>
                <w:color w:val="DDDDDD"/>
                <w:szCs w:val="16"/>
              </w:rPr>
            </w:pPr>
          </w:p>
        </w:tc>
        <w:tc>
          <w:tcPr>
            <w:tcW w:w="5671" w:type="dxa"/>
            <w:gridSpan w:val="6"/>
            <w:tcBorders>
              <w:top w:val="dashed" w:sz="4" w:space="0" w:color="auto"/>
              <w:left w:val="nil"/>
              <w:bottom w:val="single" w:sz="4" w:space="0" w:color="auto"/>
              <w:right w:val="nil"/>
            </w:tcBorders>
          </w:tcPr>
          <w:p w:rsidR="00C93AE2" w:rsidRPr="00CB035C" w:rsidDel="002F459A" w:rsidRDefault="00C93AE2" w:rsidP="00103FD1">
            <w:pPr>
              <w:jc w:val="center"/>
              <w:rPr>
                <w:rFonts w:ascii="Lato" w:eastAsia="MS Mincho" w:hAnsi="Lato" w:cs="Calibri Light"/>
                <w:color w:val="DDDDDD"/>
                <w:szCs w:val="16"/>
              </w:rPr>
            </w:pPr>
          </w:p>
        </w:tc>
        <w:tc>
          <w:tcPr>
            <w:tcW w:w="1837" w:type="dxa"/>
            <w:tcBorders>
              <w:top w:val="nil"/>
              <w:left w:val="nil"/>
              <w:bottom w:val="single" w:sz="4" w:space="0" w:color="auto"/>
              <w:right w:val="single" w:sz="4" w:space="0" w:color="auto"/>
            </w:tcBorders>
          </w:tcPr>
          <w:p w:rsidR="00C93AE2" w:rsidRPr="00CB035C" w:rsidDel="002F459A" w:rsidRDefault="00C93AE2" w:rsidP="00103FD1">
            <w:pPr>
              <w:jc w:val="center"/>
              <w:rPr>
                <w:rFonts w:ascii="Lato" w:eastAsia="MS Mincho" w:hAnsi="Lato" w:cs="Calibri Light"/>
                <w:color w:val="DDDDDD"/>
                <w:szCs w:val="16"/>
              </w:rPr>
            </w:pPr>
          </w:p>
        </w:tc>
      </w:tr>
      <w:tr w:rsidR="00C93AE2" w:rsidRPr="00CB035C" w:rsidTr="00902C57">
        <w:trPr>
          <w:cantSplit/>
          <w:trHeight w:val="315"/>
        </w:trPr>
        <w:tc>
          <w:tcPr>
            <w:tcW w:w="2280" w:type="dxa"/>
            <w:gridSpan w:val="2"/>
            <w:tcBorders>
              <w:top w:val="nil"/>
              <w:left w:val="single" w:sz="8" w:space="0" w:color="auto"/>
              <w:bottom w:val="single" w:sz="8" w:space="0" w:color="auto"/>
              <w:right w:val="single" w:sz="8" w:space="0" w:color="auto"/>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hAnsi="Lato" w:cs="Calibri Light"/>
                <w:b/>
                <w:bCs/>
                <w:color w:val="FFFFFF"/>
                <w:sz w:val="18"/>
                <w:szCs w:val="18"/>
                <w:lang w:eastAsia="en-ZA"/>
              </w:rPr>
              <w:t>Name</w:t>
            </w:r>
          </w:p>
        </w:tc>
        <w:tc>
          <w:tcPr>
            <w:tcW w:w="4800" w:type="dxa"/>
            <w:gridSpan w:val="4"/>
            <w:tcBorders>
              <w:top w:val="single" w:sz="8" w:space="0" w:color="auto"/>
              <w:left w:val="nil"/>
              <w:bottom w:val="single" w:sz="8" w:space="0" w:color="auto"/>
              <w:right w:val="single" w:sz="8" w:space="0" w:color="000000"/>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hAnsi="Lato" w:cs="Calibri Light"/>
                <w:color w:val="000000"/>
                <w:szCs w:val="16"/>
                <w:lang w:eastAsia="en-ZA"/>
              </w:rPr>
              <w:t> </w:t>
            </w:r>
          </w:p>
        </w:tc>
        <w:tc>
          <w:tcPr>
            <w:tcW w:w="2173"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hAnsi="Lato" w:cs="Calibri Light"/>
                <w:color w:val="000000"/>
                <w:szCs w:val="16"/>
                <w:lang w:eastAsia="en-ZA"/>
              </w:rPr>
              <w:t>who warrants that they are duly authorised to sign</w:t>
            </w:r>
          </w:p>
        </w:tc>
      </w:tr>
      <w:tr w:rsidR="00C93AE2" w:rsidRPr="00CB035C" w:rsidTr="00902C57">
        <w:trPr>
          <w:cantSplit/>
          <w:trHeight w:val="315"/>
        </w:trPr>
        <w:tc>
          <w:tcPr>
            <w:tcW w:w="2280" w:type="dxa"/>
            <w:gridSpan w:val="2"/>
            <w:tcBorders>
              <w:top w:val="nil"/>
              <w:left w:val="single" w:sz="8" w:space="0" w:color="auto"/>
              <w:bottom w:val="single" w:sz="8" w:space="0" w:color="auto"/>
              <w:right w:val="single" w:sz="8" w:space="0" w:color="auto"/>
            </w:tcBorders>
            <w:shd w:val="clear" w:color="auto" w:fill="3E6999"/>
            <w:vAlign w:val="center"/>
            <w:hideMark/>
          </w:tcPr>
          <w:p w:rsidR="00C93AE2" w:rsidRPr="00CB035C" w:rsidRDefault="00C93AE2" w:rsidP="00103FD1">
            <w:pPr>
              <w:spacing w:after="0"/>
              <w:jc w:val="center"/>
              <w:rPr>
                <w:rFonts w:ascii="Lato" w:hAnsi="Lato" w:cs="Calibri Light"/>
                <w:b/>
                <w:bCs/>
                <w:color w:val="FFFFFF"/>
                <w:sz w:val="18"/>
                <w:szCs w:val="18"/>
                <w:lang w:eastAsia="en-ZA"/>
              </w:rPr>
            </w:pPr>
            <w:r w:rsidRPr="00CB035C">
              <w:rPr>
                <w:rFonts w:ascii="Lato" w:hAnsi="Lato" w:cs="Calibri Light"/>
                <w:b/>
                <w:bCs/>
                <w:color w:val="FFFFFF"/>
                <w:sz w:val="18"/>
                <w:szCs w:val="18"/>
                <w:lang w:eastAsia="en-ZA"/>
              </w:rPr>
              <w:t>Designation</w:t>
            </w:r>
          </w:p>
        </w:tc>
        <w:tc>
          <w:tcPr>
            <w:tcW w:w="4800" w:type="dxa"/>
            <w:gridSpan w:val="4"/>
            <w:tcBorders>
              <w:top w:val="single" w:sz="8" w:space="0" w:color="auto"/>
              <w:left w:val="nil"/>
              <w:bottom w:val="single" w:sz="8" w:space="0" w:color="auto"/>
              <w:right w:val="single" w:sz="8" w:space="0" w:color="000000"/>
            </w:tcBorders>
            <w:shd w:val="clear" w:color="auto" w:fill="auto"/>
            <w:vAlign w:val="center"/>
            <w:hideMark/>
          </w:tcPr>
          <w:p w:rsidR="00C93AE2" w:rsidRPr="00CB035C" w:rsidRDefault="00C93AE2" w:rsidP="00103FD1">
            <w:pPr>
              <w:spacing w:after="0"/>
              <w:jc w:val="center"/>
              <w:rPr>
                <w:rFonts w:ascii="Lato" w:hAnsi="Lato" w:cs="Calibri Light"/>
                <w:color w:val="000000"/>
                <w:szCs w:val="16"/>
                <w:lang w:eastAsia="en-ZA"/>
              </w:rPr>
            </w:pPr>
            <w:r w:rsidRPr="00CB035C">
              <w:rPr>
                <w:rFonts w:ascii="Lato" w:hAnsi="Lato" w:cs="Calibri Light"/>
                <w:color w:val="000000"/>
                <w:szCs w:val="16"/>
                <w:lang w:eastAsia="en-ZA"/>
              </w:rPr>
              <w:t> </w:t>
            </w:r>
          </w:p>
        </w:tc>
        <w:tc>
          <w:tcPr>
            <w:tcW w:w="2173" w:type="dxa"/>
            <w:gridSpan w:val="2"/>
            <w:vMerge/>
            <w:tcBorders>
              <w:top w:val="single" w:sz="8" w:space="0" w:color="auto"/>
              <w:left w:val="single" w:sz="8" w:space="0" w:color="auto"/>
              <w:bottom w:val="single" w:sz="8" w:space="0" w:color="000000"/>
              <w:right w:val="single" w:sz="8" w:space="0" w:color="000000"/>
            </w:tcBorders>
            <w:vAlign w:val="center"/>
            <w:hideMark/>
          </w:tcPr>
          <w:p w:rsidR="00C93AE2" w:rsidRPr="00CB035C" w:rsidRDefault="00C93AE2" w:rsidP="00103FD1">
            <w:pPr>
              <w:spacing w:after="0"/>
              <w:rPr>
                <w:rFonts w:ascii="Lato" w:hAnsi="Lato" w:cs="Calibri Light"/>
                <w:color w:val="000000"/>
                <w:szCs w:val="16"/>
                <w:lang w:eastAsia="en-ZA"/>
              </w:rPr>
            </w:pPr>
          </w:p>
        </w:tc>
      </w:tr>
    </w:tbl>
    <w:p w:rsidR="00C93AE2" w:rsidRPr="00CB035C" w:rsidRDefault="00C93AE2" w:rsidP="00C93AE2">
      <w:pPr>
        <w:pStyle w:val="SubLevel0"/>
        <w:spacing w:line="240" w:lineRule="auto"/>
        <w:jc w:val="center"/>
        <w:rPr>
          <w:rFonts w:ascii="Lato" w:hAnsi="Lato" w:cs="Calibri Light"/>
          <w:b/>
          <w:smallCaps/>
          <w:sz w:val="16"/>
          <w:szCs w:val="16"/>
        </w:rPr>
      </w:pPr>
    </w:p>
    <w:p w:rsidR="00C93AE2" w:rsidRPr="00CB035C" w:rsidRDefault="00C93AE2" w:rsidP="00C93AE2">
      <w:pPr>
        <w:pStyle w:val="SubLevel0"/>
        <w:jc w:val="center"/>
        <w:rPr>
          <w:rFonts w:ascii="Lato" w:hAnsi="Lato" w:cs="Calibri Light"/>
        </w:rPr>
        <w:sectPr w:rsidR="00C93AE2" w:rsidRPr="00CB035C" w:rsidSect="00DF23A2">
          <w:headerReference w:type="default" r:id="rId8"/>
          <w:footerReference w:type="default" r:id="rId9"/>
          <w:headerReference w:type="first" r:id="rId10"/>
          <w:pgSz w:w="11907" w:h="16840" w:code="9"/>
          <w:pgMar w:top="450" w:right="1134" w:bottom="720" w:left="1418" w:header="490" w:footer="567" w:gutter="0"/>
          <w:cols w:space="708"/>
          <w:titlePg/>
          <w:docGrid w:linePitch="360"/>
        </w:sectPr>
      </w:pPr>
      <w:r w:rsidRPr="00CB035C">
        <w:rPr>
          <w:rFonts w:ascii="Lato" w:hAnsi="Lato" w:cs="Calibri Light"/>
          <w:b/>
          <w:smallCaps/>
          <w:sz w:val="24"/>
          <w:szCs w:val="24"/>
        </w:rPr>
        <w:t xml:space="preserve">In terms of which the Parties agree as follows: </w:t>
      </w:r>
    </w:p>
    <w:p w:rsidR="00416DB7" w:rsidRPr="00CB035C" w:rsidRDefault="00416DB7" w:rsidP="001E6309">
      <w:pPr>
        <w:pStyle w:val="Level1"/>
        <w:rPr>
          <w:rFonts w:ascii="Lato" w:hAnsi="Lato" w:cs="Calibri Light"/>
        </w:rPr>
      </w:pPr>
      <w:r w:rsidRPr="00CB035C">
        <w:rPr>
          <w:rFonts w:ascii="Lato" w:hAnsi="Lato" w:cs="Calibri Light"/>
        </w:rPr>
        <w:lastRenderedPageBreak/>
        <w:t>INTERPRETATION</w:t>
      </w:r>
    </w:p>
    <w:p w:rsidR="00416DB7" w:rsidRPr="00CB035C" w:rsidRDefault="00416DB7" w:rsidP="00A52BF4">
      <w:pPr>
        <w:pStyle w:val="Sublevel10"/>
        <w:ind w:left="336"/>
        <w:rPr>
          <w:rFonts w:ascii="Lato" w:hAnsi="Lato" w:cs="Calibri Light"/>
          <w:sz w:val="15"/>
          <w:szCs w:val="15"/>
        </w:rPr>
      </w:pPr>
      <w:r w:rsidRPr="00CB035C">
        <w:rPr>
          <w:rFonts w:ascii="Lato" w:hAnsi="Lato" w:cs="Calibri Light"/>
          <w:sz w:val="15"/>
          <w:szCs w:val="15"/>
        </w:rPr>
        <w:t>In this Agreement the following expressions bear the meanings assigned to them below and cognate expressions bear</w:t>
      </w:r>
      <w:r w:rsidR="00A56AE0" w:rsidRPr="00CB035C">
        <w:rPr>
          <w:rFonts w:ascii="Lato" w:hAnsi="Lato" w:cs="Calibri Light"/>
          <w:sz w:val="15"/>
          <w:szCs w:val="15"/>
        </w:rPr>
        <w:t xml:space="preserve"> corresponding meanings:</w:t>
      </w:r>
    </w:p>
    <w:p w:rsidR="00416DB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Affiliate</w:t>
      </w:r>
      <w:r w:rsidRPr="00CB035C">
        <w:rPr>
          <w:rFonts w:ascii="Lato" w:hAnsi="Lato" w:cs="Calibri Light"/>
        </w:rPr>
        <w:t>" means</w:t>
      </w:r>
      <w:r w:rsidR="008A08FD" w:rsidRPr="00CB035C">
        <w:rPr>
          <w:rFonts w:ascii="Lato" w:hAnsi="Lato" w:cs="Calibri Light"/>
        </w:rPr>
        <w:t xml:space="preserve"> </w:t>
      </w:r>
      <w:r w:rsidRPr="00CB035C">
        <w:rPr>
          <w:rFonts w:ascii="Lato" w:hAnsi="Lato" w:cs="Calibri Light"/>
        </w:rPr>
        <w:t xml:space="preserve">the </w:t>
      </w:r>
      <w:r w:rsidR="00A839C7" w:rsidRPr="00CB035C">
        <w:rPr>
          <w:rFonts w:ascii="Lato" w:hAnsi="Lato" w:cs="Calibri Light"/>
        </w:rPr>
        <w:t>Discloser's</w:t>
      </w:r>
      <w:r w:rsidRPr="00CB035C">
        <w:rPr>
          <w:rFonts w:ascii="Lato" w:hAnsi="Lato" w:cs="Calibri Light"/>
        </w:rPr>
        <w:t xml:space="preserve"> holding companies and subsidiary companies and the subsidiary companies of the </w:t>
      </w:r>
      <w:r w:rsidR="00A839C7" w:rsidRPr="00CB035C">
        <w:rPr>
          <w:rFonts w:ascii="Lato" w:hAnsi="Lato" w:cs="Calibri Light"/>
        </w:rPr>
        <w:t>Discloser's</w:t>
      </w:r>
      <w:r w:rsidR="001524DD" w:rsidRPr="00CB035C">
        <w:rPr>
          <w:rFonts w:ascii="Lato" w:hAnsi="Lato" w:cs="Calibri Light"/>
        </w:rPr>
        <w:t xml:space="preserve"> holding companies; </w:t>
      </w:r>
    </w:p>
    <w:p w:rsidR="00416DB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Agreement</w:t>
      </w:r>
      <w:r w:rsidRPr="00CB035C">
        <w:rPr>
          <w:rFonts w:ascii="Lato" w:hAnsi="Lato" w:cs="Calibri Light"/>
        </w:rPr>
        <w:t>" means this agreement and all amendments thereto agreed between the Parties in writing from time to time;</w:t>
      </w:r>
    </w:p>
    <w:p w:rsidR="00416DB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Confidential Information</w:t>
      </w:r>
      <w:r w:rsidRPr="00CB035C">
        <w:rPr>
          <w:rFonts w:ascii="Lato" w:hAnsi="Lato" w:cs="Calibri Light"/>
        </w:rPr>
        <w:t xml:space="preserve">" means all information or data of the </w:t>
      </w:r>
      <w:r w:rsidR="00A839C7" w:rsidRPr="00CB035C">
        <w:rPr>
          <w:rFonts w:ascii="Lato" w:hAnsi="Lato" w:cs="Calibri Light"/>
        </w:rPr>
        <w:t>Discloser</w:t>
      </w:r>
      <w:r w:rsidRPr="00CB035C">
        <w:rPr>
          <w:rFonts w:ascii="Lato" w:hAnsi="Lato" w:cs="Calibri Light"/>
        </w:rPr>
        <w:t xml:space="preserve">, whether disclosed orally or in writing, that is identified as being confidential or proprietary at the time of disclosure or has the necessary quality of confidence about it and includes, without limitation, any </w:t>
      </w:r>
      <w:r w:rsidR="00DE4C9C" w:rsidRPr="00CB035C">
        <w:rPr>
          <w:rFonts w:ascii="Lato" w:hAnsi="Lato" w:cs="Calibri Light"/>
        </w:rPr>
        <w:t xml:space="preserve">Personal Information or </w:t>
      </w:r>
      <w:r w:rsidRPr="00CB035C">
        <w:rPr>
          <w:rFonts w:ascii="Lato" w:hAnsi="Lato" w:cs="Calibri Light"/>
        </w:rPr>
        <w:t xml:space="preserve">information relating to the </w:t>
      </w:r>
      <w:r w:rsidR="00A839C7" w:rsidRPr="00CB035C">
        <w:rPr>
          <w:rFonts w:ascii="Lato" w:hAnsi="Lato" w:cs="Calibri Light"/>
        </w:rPr>
        <w:t>Discloser's</w:t>
      </w:r>
      <w:r w:rsidRPr="00CB035C">
        <w:rPr>
          <w:rFonts w:ascii="Lato" w:hAnsi="Lato" w:cs="Calibri Light"/>
        </w:rPr>
        <w:t xml:space="preserve"> (and its Affiliates</w:t>
      </w:r>
      <w:r w:rsidR="00DE4C9C" w:rsidRPr="00CB035C">
        <w:rPr>
          <w:rFonts w:ascii="Lato" w:hAnsi="Lato" w:cs="Calibri Light"/>
        </w:rPr>
        <w:t>'</w:t>
      </w:r>
      <w:r w:rsidRPr="00CB035C">
        <w:rPr>
          <w:rFonts w:ascii="Lato" w:hAnsi="Lato" w:cs="Calibri Light"/>
        </w:rPr>
        <w:t>):</w:t>
      </w:r>
    </w:p>
    <w:p w:rsidR="00416DB7" w:rsidRPr="00CB035C" w:rsidRDefault="00416DB7" w:rsidP="001E6309">
      <w:pPr>
        <w:pStyle w:val="Level3"/>
        <w:rPr>
          <w:rFonts w:ascii="Lato" w:hAnsi="Lato" w:cs="Calibri Light"/>
        </w:rPr>
      </w:pPr>
      <w:r w:rsidRPr="00CB035C">
        <w:rPr>
          <w:rFonts w:ascii="Lato" w:hAnsi="Lato" w:cs="Calibri Light"/>
        </w:rPr>
        <w:t xml:space="preserve">business, business policies, business plans, pricing models and other business and commercial information; </w:t>
      </w:r>
    </w:p>
    <w:p w:rsidR="00416DB7" w:rsidRPr="00CB035C" w:rsidRDefault="00416DB7" w:rsidP="001E6309">
      <w:pPr>
        <w:pStyle w:val="Level3"/>
        <w:rPr>
          <w:rFonts w:ascii="Lato" w:hAnsi="Lato" w:cs="Calibri Light"/>
        </w:rPr>
      </w:pPr>
      <w:r w:rsidRPr="00CB035C">
        <w:rPr>
          <w:rFonts w:ascii="Lato" w:hAnsi="Lato" w:cs="Calibri Light"/>
        </w:rPr>
        <w:t xml:space="preserve">know-how, trade secrets, specifications, drawings, sketches, models, samples, data, diagrams and flow charts, </w:t>
      </w:r>
    </w:p>
    <w:p w:rsidR="00416DB7" w:rsidRPr="00CB035C" w:rsidRDefault="00416DB7" w:rsidP="001E6309">
      <w:pPr>
        <w:pStyle w:val="Level3"/>
        <w:rPr>
          <w:rFonts w:ascii="Lato" w:hAnsi="Lato" w:cs="Calibri Light"/>
        </w:rPr>
      </w:pPr>
      <w:r w:rsidRPr="00CB035C">
        <w:rPr>
          <w:rFonts w:ascii="Lato" w:hAnsi="Lato" w:cs="Calibri Light"/>
        </w:rPr>
        <w:t xml:space="preserve">business relationships, products, services, customers and clients (both existing and potential) sales and sales figures; </w:t>
      </w:r>
    </w:p>
    <w:p w:rsidR="00416DB7" w:rsidRPr="00CB035C" w:rsidRDefault="00416DB7" w:rsidP="001E6309">
      <w:pPr>
        <w:pStyle w:val="Level3"/>
        <w:rPr>
          <w:rFonts w:ascii="Lato" w:hAnsi="Lato" w:cs="Calibri Light"/>
        </w:rPr>
      </w:pPr>
      <w:r w:rsidRPr="00CB035C">
        <w:rPr>
          <w:rFonts w:ascii="Lato" w:hAnsi="Lato" w:cs="Calibri Light"/>
        </w:rPr>
        <w:t xml:space="preserve">technical information, including use of technology, systems, hardware, software (and the incidence of any faults therein), architectural information, demonstrations, processes and machinery and related material and documentation; </w:t>
      </w:r>
    </w:p>
    <w:p w:rsidR="00416DB7" w:rsidRPr="00CB035C" w:rsidRDefault="00416DB7" w:rsidP="001E6309">
      <w:pPr>
        <w:pStyle w:val="Level3"/>
        <w:rPr>
          <w:rFonts w:ascii="Lato" w:hAnsi="Lato" w:cs="Calibri Light"/>
        </w:rPr>
      </w:pPr>
      <w:r w:rsidRPr="00CB035C">
        <w:rPr>
          <w:rFonts w:ascii="Lato" w:hAnsi="Lato" w:cs="Calibri Light"/>
        </w:rPr>
        <w:t>past, present and future research and development;</w:t>
      </w:r>
    </w:p>
    <w:p w:rsidR="00416DB7" w:rsidRPr="00CB035C" w:rsidRDefault="00416DB7" w:rsidP="001E6309">
      <w:pPr>
        <w:pStyle w:val="Level3"/>
        <w:rPr>
          <w:rFonts w:ascii="Lato" w:hAnsi="Lato" w:cs="Calibri Light"/>
        </w:rPr>
      </w:pPr>
      <w:r w:rsidRPr="00CB035C">
        <w:rPr>
          <w:rFonts w:ascii="Lato" w:hAnsi="Lato" w:cs="Calibri Light"/>
        </w:rPr>
        <w:t>strategic objectives and planning;</w:t>
      </w:r>
    </w:p>
    <w:p w:rsidR="00416DB7" w:rsidRPr="00CB035C" w:rsidRDefault="00416DB7" w:rsidP="001E6309">
      <w:pPr>
        <w:pStyle w:val="Level3"/>
        <w:rPr>
          <w:rFonts w:ascii="Lato" w:hAnsi="Lato" w:cs="Calibri Light"/>
        </w:rPr>
      </w:pPr>
      <w:r w:rsidRPr="00CB035C">
        <w:rPr>
          <w:rFonts w:ascii="Lato" w:hAnsi="Lato" w:cs="Calibri Light"/>
        </w:rPr>
        <w:t xml:space="preserve">plans, designs, drawings, functional and technical requirements and specifications; </w:t>
      </w:r>
    </w:p>
    <w:p w:rsidR="00DE4C9C" w:rsidRPr="00CB035C" w:rsidRDefault="00DE4C9C" w:rsidP="001E6309">
      <w:pPr>
        <w:pStyle w:val="Level3"/>
        <w:rPr>
          <w:rFonts w:ascii="Lato" w:hAnsi="Lato" w:cs="Calibri Light"/>
        </w:rPr>
      </w:pPr>
      <w:r w:rsidRPr="00CB035C">
        <w:rPr>
          <w:rFonts w:ascii="Lato" w:hAnsi="Lato" w:cs="Calibri Light"/>
        </w:rPr>
        <w:t>data that contains personal information as defined in POPI that can be used on its own or with other information to identify, contact or locate an identifiable person, natural or juristic, or to identify such person in context;</w:t>
      </w:r>
    </w:p>
    <w:p w:rsidR="00416DB7" w:rsidRPr="00CB035C" w:rsidRDefault="00416DB7" w:rsidP="00A52BF4">
      <w:pPr>
        <w:pStyle w:val="Sublevel10"/>
        <w:rPr>
          <w:rFonts w:ascii="Lato" w:hAnsi="Lato" w:cs="Calibri Light"/>
          <w:sz w:val="15"/>
          <w:szCs w:val="15"/>
        </w:rPr>
      </w:pPr>
      <w:r w:rsidRPr="00CB035C">
        <w:rPr>
          <w:rFonts w:ascii="Lato" w:hAnsi="Lato" w:cs="Calibri Light"/>
          <w:sz w:val="15"/>
          <w:szCs w:val="15"/>
        </w:rPr>
        <w:t>but exclu</w:t>
      </w:r>
      <w:r w:rsidR="00A56AE0" w:rsidRPr="00CB035C">
        <w:rPr>
          <w:rFonts w:ascii="Lato" w:hAnsi="Lato" w:cs="Calibri Light"/>
          <w:sz w:val="15"/>
          <w:szCs w:val="15"/>
        </w:rPr>
        <w:t>ding information or data which:</w:t>
      </w:r>
    </w:p>
    <w:p w:rsidR="00416DB7" w:rsidRPr="00CB035C" w:rsidRDefault="00416DB7" w:rsidP="001E6309">
      <w:pPr>
        <w:pStyle w:val="Level3"/>
        <w:rPr>
          <w:rFonts w:ascii="Lato" w:hAnsi="Lato" w:cs="Calibri Light"/>
        </w:rPr>
      </w:pPr>
      <w:bookmarkStart w:id="1" w:name="_Ref292559939"/>
      <w:r w:rsidRPr="00CB035C">
        <w:rPr>
          <w:rFonts w:ascii="Lato" w:hAnsi="Lato" w:cs="Calibri Light"/>
        </w:rPr>
        <w:t xml:space="preserve">is at the time of disclosure to the </w:t>
      </w:r>
      <w:r w:rsidR="00A839C7" w:rsidRPr="00CB035C">
        <w:rPr>
          <w:rFonts w:ascii="Lato" w:hAnsi="Lato" w:cs="Calibri Light"/>
        </w:rPr>
        <w:t>Recipient</w:t>
      </w:r>
      <w:r w:rsidR="00665CA8" w:rsidRPr="00CB035C">
        <w:rPr>
          <w:rFonts w:ascii="Lato" w:hAnsi="Lato" w:cs="Calibri Light"/>
        </w:rPr>
        <w:t xml:space="preserve"> </w:t>
      </w:r>
      <w:r w:rsidRPr="00CB035C">
        <w:rPr>
          <w:rFonts w:ascii="Lato" w:hAnsi="Lato" w:cs="Calibri Light"/>
        </w:rPr>
        <w:t>lawfully and without breach of any confidentiality obligations, within the public domain;</w:t>
      </w:r>
      <w:bookmarkEnd w:id="1"/>
    </w:p>
    <w:p w:rsidR="00416DB7" w:rsidRPr="00CB035C" w:rsidRDefault="00416DB7" w:rsidP="001E6309">
      <w:pPr>
        <w:pStyle w:val="Level3"/>
        <w:rPr>
          <w:rFonts w:ascii="Lato" w:hAnsi="Lato" w:cs="Calibri Light"/>
        </w:rPr>
      </w:pPr>
      <w:r w:rsidRPr="00CB035C">
        <w:rPr>
          <w:rFonts w:ascii="Lato" w:hAnsi="Lato" w:cs="Calibri Light"/>
        </w:rPr>
        <w:t xml:space="preserve">is, at the time of such disclosure, already within the possession of the </w:t>
      </w:r>
      <w:r w:rsidR="00A839C7" w:rsidRPr="00CB035C">
        <w:rPr>
          <w:rFonts w:ascii="Lato" w:hAnsi="Lato" w:cs="Calibri Light"/>
        </w:rPr>
        <w:t>Recipient</w:t>
      </w:r>
      <w:r w:rsidRPr="00CB035C">
        <w:rPr>
          <w:rFonts w:ascii="Lato" w:hAnsi="Lato" w:cs="Calibri Light"/>
        </w:rPr>
        <w:t xml:space="preserve">, or it has been independently developed by the </w:t>
      </w:r>
      <w:r w:rsidR="00A839C7" w:rsidRPr="00CB035C">
        <w:rPr>
          <w:rFonts w:ascii="Lato" w:hAnsi="Lato" w:cs="Calibri Light"/>
        </w:rPr>
        <w:t>Recipient</w:t>
      </w:r>
      <w:r w:rsidRPr="00CB035C">
        <w:rPr>
          <w:rFonts w:ascii="Lato" w:hAnsi="Lato" w:cs="Calibri Light"/>
        </w:rPr>
        <w:t>; or</w:t>
      </w:r>
    </w:p>
    <w:p w:rsidR="00416DB7" w:rsidRPr="00CB035C" w:rsidRDefault="00416DB7" w:rsidP="001E6309">
      <w:pPr>
        <w:pStyle w:val="Level3"/>
        <w:rPr>
          <w:rFonts w:ascii="Lato" w:hAnsi="Lato" w:cs="Calibri Light"/>
        </w:rPr>
      </w:pPr>
      <w:bookmarkStart w:id="2" w:name="_Ref292559944"/>
      <w:r w:rsidRPr="00CB035C">
        <w:rPr>
          <w:rFonts w:ascii="Lato" w:hAnsi="Lato" w:cs="Calibri Light"/>
        </w:rPr>
        <w:t>is obliged to be produced under order of a court or government agency of competent jurisdiction, or in terms of statute;</w:t>
      </w:r>
      <w:bookmarkEnd w:id="2"/>
    </w:p>
    <w:p w:rsidR="00416DB7" w:rsidRPr="00CB035C" w:rsidRDefault="00416DB7" w:rsidP="00CF0ED6">
      <w:pPr>
        <w:pStyle w:val="Sublevel10"/>
        <w:rPr>
          <w:rFonts w:ascii="Lato" w:hAnsi="Lato" w:cs="Calibri Light"/>
          <w:sz w:val="15"/>
          <w:szCs w:val="15"/>
        </w:rPr>
      </w:pPr>
      <w:r w:rsidRPr="00CB035C">
        <w:rPr>
          <w:rFonts w:ascii="Lato" w:hAnsi="Lato" w:cs="Calibri Light"/>
          <w:sz w:val="15"/>
          <w:szCs w:val="15"/>
        </w:rPr>
        <w:t xml:space="preserve">provided that the onus shall at all times rest on </w:t>
      </w:r>
      <w:r w:rsidR="00A839C7" w:rsidRPr="00CB035C">
        <w:rPr>
          <w:rFonts w:ascii="Lato" w:hAnsi="Lato" w:cs="Calibri Light"/>
          <w:sz w:val="15"/>
          <w:szCs w:val="15"/>
        </w:rPr>
        <w:t>the</w:t>
      </w:r>
      <w:r w:rsidR="00610CD3" w:rsidRPr="00CB035C">
        <w:rPr>
          <w:rFonts w:ascii="Lato" w:hAnsi="Lato" w:cs="Calibri Light"/>
          <w:sz w:val="15"/>
          <w:szCs w:val="15"/>
        </w:rPr>
        <w:t xml:space="preserve"> Recipient</w:t>
      </w:r>
      <w:r w:rsidR="00681783" w:rsidRPr="00CB035C">
        <w:rPr>
          <w:rFonts w:ascii="Lato" w:hAnsi="Lato" w:cs="Calibri Light"/>
          <w:sz w:val="15"/>
          <w:szCs w:val="15"/>
        </w:rPr>
        <w:t xml:space="preserve"> </w:t>
      </w:r>
      <w:r w:rsidRPr="00CB035C">
        <w:rPr>
          <w:rFonts w:ascii="Lato" w:hAnsi="Lato" w:cs="Calibri Light"/>
          <w:sz w:val="15"/>
          <w:szCs w:val="15"/>
        </w:rPr>
        <w:t xml:space="preserve">to establish that such information falls within the exceptions contained in clauses </w:t>
      </w:r>
      <w:r w:rsidRPr="00CB035C">
        <w:rPr>
          <w:rFonts w:ascii="Lato" w:hAnsi="Lato" w:cs="Calibri Light"/>
          <w:sz w:val="15"/>
          <w:szCs w:val="15"/>
        </w:rPr>
        <w:fldChar w:fldCharType="begin"/>
      </w:r>
      <w:r w:rsidRPr="00CB035C">
        <w:rPr>
          <w:rFonts w:ascii="Lato" w:hAnsi="Lato" w:cs="Calibri Light"/>
          <w:sz w:val="15"/>
          <w:szCs w:val="15"/>
        </w:rPr>
        <w:instrText xml:space="preserve"> REF _Ref292559939 \r \h </w:instrText>
      </w:r>
      <w:r w:rsidR="00FD65C5" w:rsidRPr="00CB035C">
        <w:rPr>
          <w:rFonts w:ascii="Lato" w:hAnsi="Lato" w:cs="Calibri Light"/>
          <w:sz w:val="15"/>
          <w:szCs w:val="15"/>
        </w:rPr>
        <w:instrText xml:space="preserve"> \* MERGEFORMAT </w:instrText>
      </w:r>
      <w:r w:rsidRPr="00CB035C">
        <w:rPr>
          <w:rFonts w:ascii="Lato" w:hAnsi="Lato" w:cs="Calibri Light"/>
          <w:sz w:val="15"/>
          <w:szCs w:val="15"/>
        </w:rPr>
      </w:r>
      <w:r w:rsidRPr="00CB035C">
        <w:rPr>
          <w:rFonts w:ascii="Lato" w:hAnsi="Lato" w:cs="Calibri Light"/>
          <w:sz w:val="15"/>
          <w:szCs w:val="15"/>
        </w:rPr>
        <w:fldChar w:fldCharType="separate"/>
      </w:r>
      <w:r w:rsidR="00C63AE1" w:rsidRPr="00CB035C">
        <w:rPr>
          <w:rFonts w:ascii="Lato" w:hAnsi="Lato" w:cs="Calibri Light"/>
          <w:sz w:val="15"/>
          <w:szCs w:val="15"/>
        </w:rPr>
        <w:t>1.4.8</w:t>
      </w:r>
      <w:r w:rsidRPr="00CB035C">
        <w:rPr>
          <w:rFonts w:ascii="Lato" w:hAnsi="Lato" w:cs="Calibri Light"/>
          <w:sz w:val="15"/>
          <w:szCs w:val="15"/>
        </w:rPr>
        <w:fldChar w:fldCharType="end"/>
      </w:r>
      <w:r w:rsidRPr="00CB035C">
        <w:rPr>
          <w:rFonts w:ascii="Lato" w:hAnsi="Lato" w:cs="Calibri Light"/>
          <w:sz w:val="15"/>
          <w:szCs w:val="15"/>
        </w:rPr>
        <w:t xml:space="preserve"> to </w:t>
      </w:r>
      <w:r w:rsidRPr="00CB035C">
        <w:rPr>
          <w:rFonts w:ascii="Lato" w:hAnsi="Lato" w:cs="Calibri Light"/>
          <w:sz w:val="15"/>
          <w:szCs w:val="15"/>
        </w:rPr>
        <w:fldChar w:fldCharType="begin"/>
      </w:r>
      <w:r w:rsidRPr="00CB035C">
        <w:rPr>
          <w:rFonts w:ascii="Lato" w:hAnsi="Lato" w:cs="Calibri Light"/>
          <w:sz w:val="15"/>
          <w:szCs w:val="15"/>
        </w:rPr>
        <w:instrText xml:space="preserve"> REF _Ref292559944 \r \h </w:instrText>
      </w:r>
      <w:r w:rsidR="00FD65C5" w:rsidRPr="00CB035C">
        <w:rPr>
          <w:rFonts w:ascii="Lato" w:hAnsi="Lato" w:cs="Calibri Light"/>
          <w:sz w:val="15"/>
          <w:szCs w:val="15"/>
        </w:rPr>
        <w:instrText xml:space="preserve"> \* MERGEFORMAT </w:instrText>
      </w:r>
      <w:r w:rsidRPr="00CB035C">
        <w:rPr>
          <w:rFonts w:ascii="Lato" w:hAnsi="Lato" w:cs="Calibri Light"/>
          <w:sz w:val="15"/>
          <w:szCs w:val="15"/>
        </w:rPr>
      </w:r>
      <w:r w:rsidRPr="00CB035C">
        <w:rPr>
          <w:rFonts w:ascii="Lato" w:hAnsi="Lato" w:cs="Calibri Light"/>
          <w:sz w:val="15"/>
          <w:szCs w:val="15"/>
        </w:rPr>
        <w:fldChar w:fldCharType="separate"/>
      </w:r>
      <w:r w:rsidR="00C63AE1" w:rsidRPr="00CB035C">
        <w:rPr>
          <w:rFonts w:ascii="Lato" w:hAnsi="Lato" w:cs="Calibri Light"/>
          <w:sz w:val="15"/>
          <w:szCs w:val="15"/>
        </w:rPr>
        <w:t>1.4.10</w:t>
      </w:r>
      <w:r w:rsidRPr="00CB035C">
        <w:rPr>
          <w:rFonts w:ascii="Lato" w:hAnsi="Lato" w:cs="Calibri Light"/>
          <w:sz w:val="15"/>
          <w:szCs w:val="15"/>
        </w:rPr>
        <w:fldChar w:fldCharType="end"/>
      </w:r>
      <w:r w:rsidRPr="00CB035C">
        <w:rPr>
          <w:rFonts w:ascii="Lato" w:hAnsi="Lato" w:cs="Calibri Light"/>
          <w:sz w:val="15"/>
          <w:szCs w:val="15"/>
        </w:rPr>
        <w:t xml:space="preserve"> inclusive and provided further that information disclosed in terms of this Agreement will not be deemed to be within the foregoing exceptions merely because such information is embraced by more general information in the</w:t>
      </w:r>
      <w:r w:rsidR="00610CD3" w:rsidRPr="00CB035C">
        <w:rPr>
          <w:rFonts w:ascii="Lato" w:hAnsi="Lato" w:cs="Calibri Light"/>
          <w:sz w:val="15"/>
          <w:szCs w:val="15"/>
        </w:rPr>
        <w:t xml:space="preserve"> </w:t>
      </w:r>
      <w:r w:rsidRPr="00CB035C">
        <w:rPr>
          <w:rFonts w:ascii="Lato" w:hAnsi="Lato" w:cs="Calibri Light"/>
          <w:sz w:val="15"/>
          <w:szCs w:val="15"/>
        </w:rPr>
        <w:t>Recipient's possession.</w:t>
      </w:r>
    </w:p>
    <w:p w:rsidR="00457C0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Discloser</w:t>
      </w:r>
      <w:r w:rsidRPr="00CB035C">
        <w:rPr>
          <w:rFonts w:ascii="Lato" w:hAnsi="Lato" w:cs="Calibri Light"/>
        </w:rPr>
        <w:t>" means</w:t>
      </w:r>
      <w:r w:rsidR="00751FF7" w:rsidRPr="00CB035C">
        <w:rPr>
          <w:rFonts w:ascii="Lato" w:hAnsi="Lato" w:cs="Calibri Light"/>
        </w:rPr>
        <w:t xml:space="preserve"> </w:t>
      </w:r>
      <w:r w:rsidR="00812EE1" w:rsidRPr="00CB035C">
        <w:rPr>
          <w:rFonts w:ascii="Lato" w:hAnsi="Lato" w:cs="Calibri Light"/>
        </w:rPr>
        <w:t>the Party who discloses Confidential Information pursuant to this Agreement and a reference to the Discloser in this Agreement shall include a reference to each Affiliate of the Discloser</w:t>
      </w:r>
      <w:r w:rsidR="009817E1" w:rsidRPr="00CB035C">
        <w:rPr>
          <w:rFonts w:ascii="Lato" w:hAnsi="Lato" w:cs="Calibri Light"/>
        </w:rPr>
        <w:t>;</w:t>
      </w:r>
    </w:p>
    <w:p w:rsidR="00416DB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Disclosing Purpose</w:t>
      </w:r>
      <w:r w:rsidRPr="00CB035C">
        <w:rPr>
          <w:rFonts w:ascii="Lato" w:hAnsi="Lato" w:cs="Calibri Light"/>
        </w:rPr>
        <w:t xml:space="preserve">" means the purpose or reason for which the Parties have entered or will enter into discussions resulting in the disclosure of Confidential Information by the </w:t>
      </w:r>
      <w:r w:rsidR="00A839C7" w:rsidRPr="00CB035C">
        <w:rPr>
          <w:rFonts w:ascii="Lato" w:hAnsi="Lato" w:cs="Calibri Light"/>
        </w:rPr>
        <w:t>Discloser</w:t>
      </w:r>
      <w:r w:rsidR="00681783" w:rsidRPr="00CB035C">
        <w:rPr>
          <w:rFonts w:ascii="Lato" w:hAnsi="Lato" w:cs="Calibri Light"/>
        </w:rPr>
        <w:t xml:space="preserve"> </w:t>
      </w:r>
      <w:r w:rsidRPr="00CB035C">
        <w:rPr>
          <w:rFonts w:ascii="Lato" w:hAnsi="Lato" w:cs="Calibri Light"/>
        </w:rPr>
        <w:t xml:space="preserve">to </w:t>
      </w:r>
      <w:r w:rsidR="00A839C7" w:rsidRPr="00CB035C">
        <w:rPr>
          <w:rFonts w:ascii="Lato" w:hAnsi="Lato" w:cs="Calibri Light"/>
        </w:rPr>
        <w:t>the</w:t>
      </w:r>
      <w:r w:rsidRPr="00CB035C">
        <w:rPr>
          <w:rFonts w:ascii="Lato" w:hAnsi="Lato" w:cs="Calibri Light"/>
        </w:rPr>
        <w:t xml:space="preserve"> Recipient, as specified on the signature page of this Agreement;</w:t>
      </w:r>
    </w:p>
    <w:p w:rsidR="00416DB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Parties</w:t>
      </w:r>
      <w:r w:rsidRPr="00CB035C">
        <w:rPr>
          <w:rFonts w:ascii="Lato" w:hAnsi="Lato" w:cs="Calibri Light"/>
        </w:rPr>
        <w:t xml:space="preserve">" means </w:t>
      </w:r>
      <w:r w:rsidR="002A457D" w:rsidRPr="00CB035C">
        <w:rPr>
          <w:rFonts w:ascii="Lato" w:hAnsi="Lato" w:cs="Calibri Light"/>
        </w:rPr>
        <w:t xml:space="preserve">the parties to this Agreement, as set out on the cover page, </w:t>
      </w:r>
      <w:r w:rsidRPr="00CB035C">
        <w:rPr>
          <w:rFonts w:ascii="Lato" w:hAnsi="Lato" w:cs="Calibri Light"/>
        </w:rPr>
        <w:t>and "</w:t>
      </w:r>
      <w:r w:rsidRPr="00CB035C">
        <w:rPr>
          <w:rFonts w:ascii="Lato" w:hAnsi="Lato" w:cs="Calibri Light"/>
          <w:b/>
        </w:rPr>
        <w:t>Party</w:t>
      </w:r>
      <w:r w:rsidRPr="00CB035C">
        <w:rPr>
          <w:rFonts w:ascii="Lato" w:hAnsi="Lato" w:cs="Calibri Light"/>
        </w:rPr>
        <w:t xml:space="preserve">" means </w:t>
      </w:r>
      <w:r w:rsidR="00A839C7" w:rsidRPr="00CB035C">
        <w:rPr>
          <w:rFonts w:ascii="Lato" w:hAnsi="Lato" w:cs="Calibri Light"/>
        </w:rPr>
        <w:t>any</w:t>
      </w:r>
      <w:r w:rsidRPr="00CB035C">
        <w:rPr>
          <w:rFonts w:ascii="Lato" w:hAnsi="Lato" w:cs="Calibri Light"/>
        </w:rPr>
        <w:t xml:space="preserve"> one of the Parties (as the context may require); </w:t>
      </w:r>
    </w:p>
    <w:p w:rsidR="00DE4C9C" w:rsidRPr="00CB035C" w:rsidRDefault="00DE4C9C" w:rsidP="001E6309">
      <w:pPr>
        <w:pStyle w:val="Level2"/>
        <w:rPr>
          <w:rFonts w:ascii="Lato" w:hAnsi="Lato" w:cs="Calibri Light"/>
          <w:sz w:val="15"/>
          <w:szCs w:val="15"/>
        </w:rPr>
      </w:pPr>
      <w:r w:rsidRPr="00CB035C">
        <w:rPr>
          <w:rFonts w:ascii="Lato" w:hAnsi="Lato" w:cs="Calibri Light"/>
        </w:rPr>
        <w:t>"</w:t>
      </w:r>
      <w:r w:rsidRPr="00CB035C">
        <w:rPr>
          <w:rFonts w:ascii="Lato" w:hAnsi="Lato" w:cs="Calibri Light"/>
          <w:b/>
        </w:rPr>
        <w:t>Personal Information</w:t>
      </w:r>
      <w:r w:rsidRPr="00CB035C">
        <w:rPr>
          <w:rFonts w:ascii="Lato" w:hAnsi="Lato" w:cs="Calibri Light"/>
        </w:rPr>
        <w:t>" shall have the meaning set out in</w:t>
      </w:r>
      <w:r w:rsidR="0015157B" w:rsidRPr="00CB035C">
        <w:rPr>
          <w:rFonts w:ascii="Lato" w:hAnsi="Lato" w:cs="Calibri Light"/>
        </w:rPr>
        <w:t xml:space="preserve"> POPI, as same applies to the Discloser and any data subject </w:t>
      </w:r>
      <w:r w:rsidR="0015157B" w:rsidRPr="00CB035C">
        <w:rPr>
          <w:rFonts w:ascii="Lato" w:hAnsi="Lato" w:cs="Calibri Light"/>
        </w:rPr>
        <w:t>whose Personal Information is disclosed by the Discloser to the Recipient</w:t>
      </w:r>
      <w:r w:rsidRPr="00CB035C">
        <w:rPr>
          <w:rFonts w:ascii="Lato" w:hAnsi="Lato" w:cs="Calibri Light"/>
        </w:rPr>
        <w:t>;</w:t>
      </w:r>
    </w:p>
    <w:p w:rsidR="0015157B" w:rsidRPr="00CB035C" w:rsidRDefault="0015157B" w:rsidP="001E6309">
      <w:pPr>
        <w:pStyle w:val="Level2"/>
        <w:rPr>
          <w:rFonts w:ascii="Lato" w:hAnsi="Lato" w:cs="Calibri Light"/>
          <w:sz w:val="15"/>
          <w:szCs w:val="15"/>
        </w:rPr>
      </w:pPr>
      <w:r w:rsidRPr="00CB035C">
        <w:rPr>
          <w:rFonts w:ascii="Lato" w:hAnsi="Lato" w:cs="Calibri Light"/>
        </w:rPr>
        <w:t>"</w:t>
      </w:r>
      <w:r w:rsidRPr="00CB035C">
        <w:rPr>
          <w:rFonts w:ascii="Lato" w:hAnsi="Lato" w:cs="Calibri Light"/>
          <w:b/>
        </w:rPr>
        <w:t>POPI</w:t>
      </w:r>
      <w:r w:rsidRPr="00CB035C">
        <w:rPr>
          <w:rFonts w:ascii="Lato" w:hAnsi="Lato" w:cs="Calibri Light"/>
        </w:rPr>
        <w:t>" means</w:t>
      </w:r>
      <w:r w:rsidRPr="00CB035C">
        <w:rPr>
          <w:rFonts w:ascii="Lato" w:hAnsi="Lato" w:cs="Calibri Light"/>
          <w:b/>
        </w:rPr>
        <w:t xml:space="preserve"> </w:t>
      </w:r>
      <w:r w:rsidRPr="00CB035C">
        <w:rPr>
          <w:rFonts w:ascii="Lato" w:hAnsi="Lato" w:cs="Calibri Light"/>
        </w:rPr>
        <w:t>the Protection of Personal Information Act, 2013;</w:t>
      </w:r>
    </w:p>
    <w:p w:rsidR="00457C0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Recipient</w:t>
      </w:r>
      <w:r w:rsidR="0002600B" w:rsidRPr="00CB035C">
        <w:rPr>
          <w:rFonts w:ascii="Lato" w:hAnsi="Lato" w:cs="Calibri Light"/>
        </w:rPr>
        <w:t xml:space="preserve">" means </w:t>
      </w:r>
      <w:r w:rsidR="00D87347" w:rsidRPr="00CB035C">
        <w:rPr>
          <w:rFonts w:ascii="Lato" w:hAnsi="Lato" w:cs="Calibri Light"/>
        </w:rPr>
        <w:t>the Party who receives Confidential Information from the Discloser pursuant to this Agreement</w:t>
      </w:r>
      <w:r w:rsidR="00D217D2" w:rsidRPr="00CB035C">
        <w:rPr>
          <w:rFonts w:ascii="Lato" w:hAnsi="Lato" w:cs="Calibri Light"/>
        </w:rPr>
        <w:t>;</w:t>
      </w:r>
    </w:p>
    <w:p w:rsidR="00416DB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Signature Date</w:t>
      </w:r>
      <w:r w:rsidRPr="00CB035C">
        <w:rPr>
          <w:rFonts w:ascii="Lato" w:hAnsi="Lato" w:cs="Calibri Light"/>
        </w:rPr>
        <w:t xml:space="preserve">" means the date of the last-dated signature of this Agreement by a Party, provided that </w:t>
      </w:r>
      <w:r w:rsidR="00A839C7" w:rsidRPr="00CB035C">
        <w:rPr>
          <w:rFonts w:ascii="Lato" w:hAnsi="Lato" w:cs="Calibri Light"/>
        </w:rPr>
        <w:t>all</w:t>
      </w:r>
      <w:r w:rsidR="0097484F" w:rsidRPr="00CB035C">
        <w:rPr>
          <w:rFonts w:ascii="Lato" w:hAnsi="Lato" w:cs="Calibri Light"/>
        </w:rPr>
        <w:t xml:space="preserve"> the</w:t>
      </w:r>
      <w:r w:rsidRPr="00CB035C">
        <w:rPr>
          <w:rFonts w:ascii="Lato" w:hAnsi="Lato" w:cs="Calibri Light"/>
        </w:rPr>
        <w:t xml:space="preserve"> Parties have signed the Agreement; and</w:t>
      </w:r>
    </w:p>
    <w:p w:rsidR="00416DB7" w:rsidRPr="00CB035C" w:rsidRDefault="00416DB7" w:rsidP="001E6309">
      <w:pPr>
        <w:pStyle w:val="Level2"/>
        <w:rPr>
          <w:rFonts w:ascii="Lato" w:hAnsi="Lato" w:cs="Calibri Light"/>
        </w:rPr>
      </w:pPr>
      <w:r w:rsidRPr="00CB035C">
        <w:rPr>
          <w:rFonts w:ascii="Lato" w:hAnsi="Lato" w:cs="Calibri Light"/>
        </w:rPr>
        <w:t>"</w:t>
      </w:r>
      <w:r w:rsidRPr="00CB035C">
        <w:rPr>
          <w:rFonts w:ascii="Lato" w:hAnsi="Lato" w:cs="Calibri Light"/>
          <w:b/>
        </w:rPr>
        <w:t>Staff</w:t>
      </w:r>
      <w:r w:rsidRPr="00CB035C">
        <w:rPr>
          <w:rFonts w:ascii="Lato" w:hAnsi="Lato" w:cs="Calibri Light"/>
        </w:rPr>
        <w:t>" means any director, employee, agent, consultant, contrac</w:t>
      </w:r>
      <w:r w:rsidR="0097484F" w:rsidRPr="00CB035C">
        <w:rPr>
          <w:rFonts w:ascii="Lato" w:hAnsi="Lato" w:cs="Calibri Light"/>
        </w:rPr>
        <w:t>tor or other representative of the</w:t>
      </w:r>
      <w:r w:rsidRPr="00CB035C">
        <w:rPr>
          <w:rFonts w:ascii="Lato" w:hAnsi="Lato" w:cs="Calibri Light"/>
        </w:rPr>
        <w:t xml:space="preserve"> Party</w:t>
      </w:r>
      <w:r w:rsidR="0097484F" w:rsidRPr="00CB035C">
        <w:rPr>
          <w:rFonts w:ascii="Lato" w:hAnsi="Lato" w:cs="Calibri Light"/>
        </w:rPr>
        <w:t xml:space="preserve"> in question</w:t>
      </w:r>
      <w:r w:rsidRPr="00CB035C">
        <w:rPr>
          <w:rFonts w:ascii="Lato" w:hAnsi="Lato" w:cs="Calibri Light"/>
        </w:rPr>
        <w:t>.</w:t>
      </w:r>
    </w:p>
    <w:p w:rsidR="00416DB7" w:rsidRPr="00CB035C" w:rsidRDefault="00416DB7" w:rsidP="001E6309">
      <w:pPr>
        <w:pStyle w:val="Level1"/>
        <w:rPr>
          <w:rFonts w:ascii="Lato" w:hAnsi="Lato" w:cs="Calibri Light"/>
        </w:rPr>
      </w:pPr>
      <w:r w:rsidRPr="00CB035C">
        <w:rPr>
          <w:rFonts w:ascii="Lato" w:hAnsi="Lato" w:cs="Calibri Light"/>
        </w:rPr>
        <w:t>RECITALS</w:t>
      </w:r>
    </w:p>
    <w:p w:rsidR="00416DB7" w:rsidRPr="00CB035C" w:rsidRDefault="00416DB7" w:rsidP="001E6309">
      <w:pPr>
        <w:pStyle w:val="Level2"/>
        <w:rPr>
          <w:rFonts w:ascii="Lato" w:hAnsi="Lato" w:cs="Calibri Light"/>
        </w:rPr>
      </w:pPr>
      <w:r w:rsidRPr="00CB035C">
        <w:rPr>
          <w:rFonts w:ascii="Lato" w:hAnsi="Lato" w:cs="Calibri Light"/>
        </w:rPr>
        <w:t xml:space="preserve">The Parties wish to hold discussions for the Disclosing Purpose, </w:t>
      </w:r>
      <w:proofErr w:type="gramStart"/>
      <w:r w:rsidRPr="00CB035C">
        <w:rPr>
          <w:rFonts w:ascii="Lato" w:hAnsi="Lato" w:cs="Calibri Light"/>
        </w:rPr>
        <w:t>during the course of</w:t>
      </w:r>
      <w:proofErr w:type="gramEnd"/>
      <w:r w:rsidRPr="00CB035C">
        <w:rPr>
          <w:rFonts w:ascii="Lato" w:hAnsi="Lato" w:cs="Calibri Light"/>
        </w:rPr>
        <w:t xml:space="preserve"> which certain confidential and proprietary information will be disclosed.</w:t>
      </w:r>
    </w:p>
    <w:p w:rsidR="00416DB7" w:rsidRPr="00CB035C" w:rsidRDefault="00416DB7" w:rsidP="001E6309">
      <w:pPr>
        <w:pStyle w:val="Level2"/>
        <w:rPr>
          <w:rFonts w:ascii="Lato" w:hAnsi="Lato" w:cs="Calibri Light"/>
        </w:rPr>
      </w:pPr>
      <w:r w:rsidRPr="00CB035C">
        <w:rPr>
          <w:rFonts w:ascii="Lato" w:hAnsi="Lato" w:cs="Calibri Light"/>
        </w:rPr>
        <w:t>The Parties wish to record the basis on which</w:t>
      </w:r>
      <w:r w:rsidR="00690DC3" w:rsidRPr="00CB035C">
        <w:rPr>
          <w:rFonts w:ascii="Lato" w:hAnsi="Lato" w:cs="Calibri Light"/>
        </w:rPr>
        <w:t xml:space="preserve"> </w:t>
      </w:r>
      <w:r w:rsidR="00A839C7" w:rsidRPr="00CB035C">
        <w:rPr>
          <w:rFonts w:ascii="Lato" w:hAnsi="Lato" w:cs="Calibri Light"/>
        </w:rPr>
        <w:t>the</w:t>
      </w:r>
      <w:r w:rsidRPr="00CB035C">
        <w:rPr>
          <w:rFonts w:ascii="Lato" w:hAnsi="Lato" w:cs="Calibri Light"/>
        </w:rPr>
        <w:t xml:space="preserve"> Recipient will honour and protect the Confidential Information of the</w:t>
      </w:r>
      <w:r w:rsidR="00690DC3" w:rsidRPr="00CB035C">
        <w:rPr>
          <w:rFonts w:ascii="Lato" w:hAnsi="Lato" w:cs="Calibri Light"/>
        </w:rPr>
        <w:t xml:space="preserve"> </w:t>
      </w:r>
      <w:r w:rsidR="00A839C7" w:rsidRPr="00CB035C">
        <w:rPr>
          <w:rFonts w:ascii="Lato" w:hAnsi="Lato" w:cs="Calibri Light"/>
        </w:rPr>
        <w:t>Discloser</w:t>
      </w:r>
      <w:r w:rsidRPr="00CB035C">
        <w:rPr>
          <w:rFonts w:ascii="Lato" w:hAnsi="Lato" w:cs="Calibri Light"/>
        </w:rPr>
        <w:t>.</w:t>
      </w:r>
    </w:p>
    <w:p w:rsidR="00416DB7" w:rsidRPr="00CB035C" w:rsidRDefault="00416DB7" w:rsidP="001E6309">
      <w:pPr>
        <w:pStyle w:val="Level1"/>
        <w:rPr>
          <w:rFonts w:ascii="Lato" w:hAnsi="Lato" w:cs="Calibri Light"/>
        </w:rPr>
      </w:pPr>
      <w:r w:rsidRPr="00CB035C">
        <w:rPr>
          <w:rFonts w:ascii="Lato" w:hAnsi="Lato" w:cs="Calibri Light"/>
        </w:rPr>
        <w:t>RESTRICTIONS ON DISCLOSURE AND USE</w:t>
      </w:r>
    </w:p>
    <w:p w:rsidR="00416DB7" w:rsidRPr="00CB035C" w:rsidRDefault="00A839C7" w:rsidP="003446DA">
      <w:pPr>
        <w:pStyle w:val="Sublevel10"/>
        <w:ind w:left="340"/>
        <w:rPr>
          <w:rFonts w:ascii="Lato" w:hAnsi="Lato" w:cs="Calibri Light"/>
          <w:sz w:val="15"/>
          <w:szCs w:val="15"/>
        </w:rPr>
      </w:pPr>
      <w:r w:rsidRPr="00CB035C">
        <w:rPr>
          <w:rFonts w:ascii="Lato" w:hAnsi="Lato" w:cs="Calibri Light"/>
          <w:sz w:val="15"/>
          <w:szCs w:val="15"/>
        </w:rPr>
        <w:t>The</w:t>
      </w:r>
      <w:r w:rsidR="00763DA1" w:rsidRPr="00CB035C">
        <w:rPr>
          <w:rFonts w:ascii="Lato" w:hAnsi="Lato" w:cs="Calibri Light"/>
          <w:sz w:val="15"/>
          <w:szCs w:val="15"/>
        </w:rPr>
        <w:t xml:space="preserve"> </w:t>
      </w:r>
      <w:r w:rsidR="00416DB7" w:rsidRPr="00CB035C">
        <w:rPr>
          <w:rFonts w:ascii="Lato" w:hAnsi="Lato" w:cs="Calibri Light"/>
          <w:sz w:val="15"/>
          <w:szCs w:val="15"/>
        </w:rPr>
        <w:t xml:space="preserve">Recipient </w:t>
      </w:r>
      <w:r w:rsidR="005125ED" w:rsidRPr="00CB035C">
        <w:rPr>
          <w:rFonts w:ascii="Lato" w:hAnsi="Lato" w:cs="Calibri Light"/>
          <w:sz w:val="15"/>
          <w:szCs w:val="15"/>
        </w:rPr>
        <w:t xml:space="preserve">hereby </w:t>
      </w:r>
      <w:r w:rsidR="00416DB7" w:rsidRPr="00CB035C">
        <w:rPr>
          <w:rFonts w:ascii="Lato" w:hAnsi="Lato" w:cs="Calibri Light"/>
          <w:sz w:val="15"/>
          <w:szCs w:val="15"/>
        </w:rPr>
        <w:t>acknowledges and agrees</w:t>
      </w:r>
    </w:p>
    <w:p w:rsidR="00416DB7" w:rsidRPr="00CB035C" w:rsidRDefault="00416DB7" w:rsidP="001E6309">
      <w:pPr>
        <w:pStyle w:val="Level2"/>
        <w:rPr>
          <w:rFonts w:ascii="Lato" w:hAnsi="Lato" w:cs="Calibri Light"/>
        </w:rPr>
      </w:pPr>
      <w:r w:rsidRPr="00CB035C">
        <w:rPr>
          <w:rFonts w:ascii="Lato" w:hAnsi="Lato" w:cs="Calibri Light"/>
        </w:rPr>
        <w:t>that it shall only be entitled to use the Confidential Information of the Discloser for the specific purposes set out in the Disclosing Purpose, and it shall not utilize, employ, exploit or in any other manner use the Confidential Information of the Discloser for any purpose other than the Disclosing Purpose;</w:t>
      </w:r>
    </w:p>
    <w:p w:rsidR="00416DB7" w:rsidRPr="00CB035C" w:rsidRDefault="00416DB7" w:rsidP="001E6309">
      <w:pPr>
        <w:pStyle w:val="Level2"/>
        <w:rPr>
          <w:rFonts w:ascii="Lato" w:hAnsi="Lato" w:cs="Calibri Light"/>
        </w:rPr>
      </w:pPr>
      <w:r w:rsidRPr="00CB035C">
        <w:rPr>
          <w:rFonts w:ascii="Lato" w:hAnsi="Lato" w:cs="Calibri Light"/>
        </w:rPr>
        <w:t xml:space="preserve">subject to clause </w:t>
      </w:r>
      <w:r w:rsidRPr="00CB035C">
        <w:rPr>
          <w:rFonts w:ascii="Lato" w:hAnsi="Lato" w:cs="Calibri Light"/>
        </w:rPr>
        <w:fldChar w:fldCharType="begin"/>
      </w:r>
      <w:r w:rsidRPr="00CB035C">
        <w:rPr>
          <w:rFonts w:ascii="Lato" w:hAnsi="Lato" w:cs="Calibri Light"/>
        </w:rPr>
        <w:instrText xml:space="preserve"> REF _Ref292558775 \r \h </w:instrText>
      </w:r>
      <w:r w:rsidR="0013102A" w:rsidRPr="00CB035C">
        <w:rPr>
          <w:rFonts w:ascii="Lato" w:hAnsi="Lato" w:cs="Calibri Light"/>
        </w:rPr>
        <w:instrText xml:space="preserve"> \* MERGEFORMAT </w:instrText>
      </w:r>
      <w:r w:rsidRPr="00CB035C">
        <w:rPr>
          <w:rFonts w:ascii="Lato" w:hAnsi="Lato" w:cs="Calibri Light"/>
        </w:rPr>
      </w:r>
      <w:r w:rsidRPr="00CB035C">
        <w:rPr>
          <w:rFonts w:ascii="Lato" w:hAnsi="Lato" w:cs="Calibri Light"/>
        </w:rPr>
        <w:fldChar w:fldCharType="separate"/>
      </w:r>
      <w:r w:rsidR="00C63AE1" w:rsidRPr="00CB035C">
        <w:rPr>
          <w:rFonts w:ascii="Lato" w:hAnsi="Lato" w:cs="Calibri Light"/>
        </w:rPr>
        <w:t>3.3</w:t>
      </w:r>
      <w:r w:rsidRPr="00CB035C">
        <w:rPr>
          <w:rFonts w:ascii="Lato" w:hAnsi="Lato" w:cs="Calibri Light"/>
        </w:rPr>
        <w:fldChar w:fldCharType="end"/>
      </w:r>
      <w:r w:rsidRPr="00CB035C">
        <w:rPr>
          <w:rFonts w:ascii="Lato" w:hAnsi="Lato" w:cs="Calibri Light"/>
        </w:rPr>
        <w:t>, not to disclose the Confidential Information to any third party or publish such information in any manner, for any reason or purpose whatsoever without the prior written consent of the Discloser, which consent may be withheld in the sole discretion of the Discloser;</w:t>
      </w:r>
    </w:p>
    <w:p w:rsidR="006C4235" w:rsidRPr="00CB035C" w:rsidRDefault="00416DB7" w:rsidP="001E6309">
      <w:pPr>
        <w:pStyle w:val="Level2"/>
        <w:rPr>
          <w:rFonts w:ascii="Lato" w:hAnsi="Lato" w:cs="Calibri Light"/>
        </w:rPr>
      </w:pPr>
      <w:bookmarkStart w:id="3" w:name="_Ref292558775"/>
      <w:r w:rsidRPr="00CB035C">
        <w:rPr>
          <w:rFonts w:ascii="Lato" w:hAnsi="Lato" w:cs="Calibri Light"/>
        </w:rPr>
        <w:t>it will restrict the dissemination of the Confidential Information of the Discloser to only those of its Staff who are actively involved in the Disclosing Purpose and/or who are exposed to the Confidential Information and then only on a "need to know" basis and will take all practical steps to impress upon those personnel who need to be given access to Confidential Information, the secret and confidential nature thereof</w:t>
      </w:r>
      <w:r w:rsidR="00544730" w:rsidRPr="00CB035C">
        <w:rPr>
          <w:rFonts w:ascii="Lato" w:hAnsi="Lato" w:cs="Calibri Light"/>
        </w:rPr>
        <w:t>.</w:t>
      </w:r>
    </w:p>
    <w:bookmarkEnd w:id="3"/>
    <w:p w:rsidR="00416DB7" w:rsidRPr="00CB035C" w:rsidRDefault="00416DB7" w:rsidP="001E6309">
      <w:pPr>
        <w:pStyle w:val="Level1"/>
        <w:rPr>
          <w:rFonts w:ascii="Lato" w:hAnsi="Lato" w:cs="Calibri Light"/>
        </w:rPr>
      </w:pPr>
      <w:r w:rsidRPr="00CB035C">
        <w:rPr>
          <w:rFonts w:ascii="Lato" w:hAnsi="Lato" w:cs="Calibri Light"/>
        </w:rPr>
        <w:t>TITLE</w:t>
      </w:r>
    </w:p>
    <w:p w:rsidR="00416DB7" w:rsidRPr="00CB035C" w:rsidRDefault="00416DB7" w:rsidP="00A52BF4">
      <w:pPr>
        <w:pStyle w:val="Sublevel10"/>
        <w:ind w:left="340"/>
        <w:rPr>
          <w:rFonts w:ascii="Lato" w:hAnsi="Lato" w:cs="Calibri Light"/>
          <w:sz w:val="15"/>
          <w:szCs w:val="15"/>
        </w:rPr>
      </w:pPr>
      <w:r w:rsidRPr="00CB035C">
        <w:rPr>
          <w:rFonts w:ascii="Lato" w:hAnsi="Lato" w:cs="Calibri Light"/>
          <w:sz w:val="15"/>
          <w:szCs w:val="15"/>
        </w:rPr>
        <w:t xml:space="preserve">The </w:t>
      </w:r>
      <w:r w:rsidR="00A839C7" w:rsidRPr="00CB035C">
        <w:rPr>
          <w:rFonts w:ascii="Lato" w:hAnsi="Lato" w:cs="Calibri Light"/>
          <w:sz w:val="15"/>
          <w:szCs w:val="15"/>
        </w:rPr>
        <w:t>Recipient</w:t>
      </w:r>
      <w:r w:rsidR="00665CA8" w:rsidRPr="00CB035C">
        <w:rPr>
          <w:rFonts w:ascii="Lato" w:hAnsi="Lato" w:cs="Calibri Light"/>
          <w:sz w:val="15"/>
          <w:szCs w:val="15"/>
        </w:rPr>
        <w:t xml:space="preserve"> </w:t>
      </w:r>
      <w:r w:rsidRPr="00CB035C">
        <w:rPr>
          <w:rFonts w:ascii="Lato" w:hAnsi="Lato" w:cs="Calibri Light"/>
          <w:sz w:val="15"/>
          <w:szCs w:val="15"/>
        </w:rPr>
        <w:t xml:space="preserve">shall acquire no right, title or interest in any Confidential Information disclosed to it by the </w:t>
      </w:r>
      <w:r w:rsidR="00A839C7" w:rsidRPr="00CB035C">
        <w:rPr>
          <w:rFonts w:ascii="Lato" w:hAnsi="Lato" w:cs="Calibri Light"/>
          <w:sz w:val="15"/>
          <w:szCs w:val="15"/>
        </w:rPr>
        <w:t>Discloser</w:t>
      </w:r>
      <w:r w:rsidR="00665CA8" w:rsidRPr="00CB035C">
        <w:rPr>
          <w:rFonts w:ascii="Lato" w:hAnsi="Lato" w:cs="Calibri Light"/>
          <w:sz w:val="15"/>
          <w:szCs w:val="15"/>
        </w:rPr>
        <w:t xml:space="preserve"> and </w:t>
      </w:r>
      <w:r w:rsidR="00A839C7" w:rsidRPr="00CB035C">
        <w:rPr>
          <w:rFonts w:ascii="Lato" w:hAnsi="Lato" w:cs="Calibri Light"/>
          <w:sz w:val="15"/>
          <w:szCs w:val="15"/>
        </w:rPr>
        <w:t>it</w:t>
      </w:r>
      <w:r w:rsidR="00665CA8" w:rsidRPr="00CB035C">
        <w:rPr>
          <w:rFonts w:ascii="Lato" w:hAnsi="Lato" w:cs="Calibri Light"/>
          <w:sz w:val="15"/>
          <w:szCs w:val="15"/>
        </w:rPr>
        <w:t xml:space="preserve"> </w:t>
      </w:r>
      <w:r w:rsidRPr="00CB035C">
        <w:rPr>
          <w:rFonts w:ascii="Lato" w:hAnsi="Lato" w:cs="Calibri Light"/>
          <w:sz w:val="15"/>
          <w:szCs w:val="15"/>
        </w:rPr>
        <w:t xml:space="preserve">shall not remove any proprietary legends from materials containing the Confidential Information. In addition, </w:t>
      </w:r>
      <w:r w:rsidR="00A839C7" w:rsidRPr="00CB035C">
        <w:rPr>
          <w:rFonts w:ascii="Lato" w:hAnsi="Lato" w:cs="Calibri Light"/>
          <w:sz w:val="15"/>
          <w:szCs w:val="15"/>
        </w:rPr>
        <w:t>the</w:t>
      </w:r>
      <w:r w:rsidR="00665CA8" w:rsidRPr="00CB035C">
        <w:rPr>
          <w:rFonts w:ascii="Lato" w:hAnsi="Lato" w:cs="Calibri Light"/>
          <w:sz w:val="15"/>
          <w:szCs w:val="15"/>
        </w:rPr>
        <w:t xml:space="preserve"> </w:t>
      </w:r>
      <w:r w:rsidRPr="00CB035C">
        <w:rPr>
          <w:rFonts w:ascii="Lato" w:hAnsi="Lato" w:cs="Calibri Light"/>
          <w:sz w:val="15"/>
          <w:szCs w:val="15"/>
        </w:rPr>
        <w:t>Recipient shall further, upon written request from the Discloser, add any proprietary legend to such materials.</w:t>
      </w:r>
    </w:p>
    <w:p w:rsidR="00416DB7" w:rsidRPr="00CB035C" w:rsidRDefault="00416DB7" w:rsidP="001E6309">
      <w:pPr>
        <w:pStyle w:val="Level1"/>
        <w:rPr>
          <w:rFonts w:ascii="Lato" w:hAnsi="Lato" w:cs="Calibri Light"/>
        </w:rPr>
      </w:pPr>
      <w:r w:rsidRPr="00CB035C">
        <w:rPr>
          <w:rFonts w:ascii="Lato" w:hAnsi="Lato" w:cs="Calibri Light"/>
        </w:rPr>
        <w:t>STANDARD OF CARE</w:t>
      </w:r>
    </w:p>
    <w:p w:rsidR="00416DB7" w:rsidRPr="00CB035C" w:rsidRDefault="00416DB7" w:rsidP="001E6309">
      <w:pPr>
        <w:pStyle w:val="Level2"/>
        <w:rPr>
          <w:rFonts w:ascii="Lato" w:hAnsi="Lato" w:cs="Calibri Light"/>
        </w:rPr>
      </w:pPr>
      <w:bookmarkStart w:id="4" w:name="_Ref492827568"/>
      <w:r w:rsidRPr="00CB035C">
        <w:rPr>
          <w:rFonts w:ascii="Lato" w:hAnsi="Lato" w:cs="Calibri Light"/>
          <w:b/>
          <w:i/>
        </w:rPr>
        <w:t>Standard of Care</w:t>
      </w:r>
      <w:r w:rsidRPr="00CB035C">
        <w:rPr>
          <w:rFonts w:ascii="Lato" w:hAnsi="Lato" w:cs="Calibri Light"/>
        </w:rPr>
        <w:t xml:space="preserve">. </w:t>
      </w:r>
      <w:r w:rsidR="00A839C7" w:rsidRPr="00CB035C">
        <w:rPr>
          <w:rFonts w:ascii="Lato" w:hAnsi="Lato" w:cs="Calibri Light"/>
        </w:rPr>
        <w:t>The</w:t>
      </w:r>
      <w:r w:rsidR="00665CA8" w:rsidRPr="00CB035C">
        <w:rPr>
          <w:rFonts w:ascii="Lato" w:hAnsi="Lato" w:cs="Calibri Light"/>
        </w:rPr>
        <w:t xml:space="preserve"> </w:t>
      </w:r>
      <w:r w:rsidRPr="00CB035C">
        <w:rPr>
          <w:rFonts w:ascii="Lato" w:hAnsi="Lato" w:cs="Calibri Light"/>
        </w:rPr>
        <w:t xml:space="preserve">Recipient shall protect the Confidential Information in the same manner and with the same endeavour which a reasonable person would use to protect its own confidential information. Should </w:t>
      </w:r>
      <w:r w:rsidR="00A839C7" w:rsidRPr="00CB035C">
        <w:rPr>
          <w:rFonts w:ascii="Lato" w:hAnsi="Lato" w:cs="Calibri Light"/>
        </w:rPr>
        <w:t>the</w:t>
      </w:r>
      <w:r w:rsidR="00665CA8" w:rsidRPr="00CB035C">
        <w:rPr>
          <w:rFonts w:ascii="Lato" w:hAnsi="Lato" w:cs="Calibri Light"/>
        </w:rPr>
        <w:t xml:space="preserve"> </w:t>
      </w:r>
      <w:r w:rsidRPr="00CB035C">
        <w:rPr>
          <w:rFonts w:ascii="Lato" w:hAnsi="Lato" w:cs="Calibri Light"/>
        </w:rPr>
        <w:t xml:space="preserve">Recipient become aware of any unauthorised copying, disclosure or use of the Confidential Information, it shall immediately notify the </w:t>
      </w:r>
      <w:r w:rsidR="00A839C7" w:rsidRPr="00CB035C">
        <w:rPr>
          <w:rFonts w:ascii="Lato" w:hAnsi="Lato" w:cs="Calibri Light"/>
        </w:rPr>
        <w:t>Discloser</w:t>
      </w:r>
      <w:r w:rsidR="00665CA8" w:rsidRPr="00CB035C">
        <w:rPr>
          <w:rFonts w:ascii="Lato" w:hAnsi="Lato" w:cs="Calibri Light"/>
        </w:rPr>
        <w:t xml:space="preserve"> </w:t>
      </w:r>
      <w:r w:rsidRPr="00CB035C">
        <w:rPr>
          <w:rFonts w:ascii="Lato" w:hAnsi="Lato" w:cs="Calibri Light"/>
        </w:rPr>
        <w:t xml:space="preserve">thereof in writing and, without in any way detracting from the </w:t>
      </w:r>
      <w:r w:rsidR="00A839C7" w:rsidRPr="00CB035C">
        <w:rPr>
          <w:rFonts w:ascii="Lato" w:hAnsi="Lato" w:cs="Calibri Light"/>
        </w:rPr>
        <w:t>Discloser's</w:t>
      </w:r>
      <w:r w:rsidR="00665CA8" w:rsidRPr="00CB035C">
        <w:rPr>
          <w:rFonts w:ascii="Lato" w:hAnsi="Lato" w:cs="Calibri Light"/>
        </w:rPr>
        <w:t xml:space="preserve"> </w:t>
      </w:r>
      <w:r w:rsidRPr="00CB035C">
        <w:rPr>
          <w:rFonts w:ascii="Lato" w:hAnsi="Lato" w:cs="Calibri Light"/>
        </w:rPr>
        <w:t>rights and remedies in terms of this Agreement, take such steps as may be necessary to prevent a recurrence thereof.</w:t>
      </w:r>
      <w:r w:rsidR="00DE4C9C" w:rsidRPr="00CB035C">
        <w:rPr>
          <w:rFonts w:ascii="Lato" w:hAnsi="Lato" w:cs="Calibri Light"/>
        </w:rPr>
        <w:t xml:space="preserve"> The Recipient shall comply with all applicable laws relating to the protection and processing of Personal Information, including, without limitation, POPI.</w:t>
      </w:r>
      <w:bookmarkEnd w:id="4"/>
    </w:p>
    <w:p w:rsidR="00DE4C9C" w:rsidRPr="00CB035C" w:rsidRDefault="00DE4C9C" w:rsidP="001E6309">
      <w:pPr>
        <w:pStyle w:val="Level2"/>
        <w:rPr>
          <w:rFonts w:ascii="Lato" w:hAnsi="Lato" w:cs="Calibri Light"/>
          <w:sz w:val="15"/>
          <w:szCs w:val="15"/>
        </w:rPr>
      </w:pPr>
      <w:r w:rsidRPr="00CB035C">
        <w:rPr>
          <w:rFonts w:ascii="Lato" w:hAnsi="Lato" w:cs="Calibri Light"/>
          <w:b/>
          <w:i/>
        </w:rPr>
        <w:t xml:space="preserve">Personal Information.  </w:t>
      </w:r>
      <w:r w:rsidRPr="00CB035C">
        <w:rPr>
          <w:rFonts w:ascii="Lato" w:hAnsi="Lato" w:cs="Calibri Light"/>
        </w:rPr>
        <w:t xml:space="preserve">Without limiting the Recipient's obligations under clause </w:t>
      </w:r>
      <w:r w:rsidRPr="00CB035C">
        <w:rPr>
          <w:rFonts w:ascii="Lato" w:hAnsi="Lato" w:cs="Calibri Light"/>
        </w:rPr>
        <w:fldChar w:fldCharType="begin"/>
      </w:r>
      <w:r w:rsidRPr="00CB035C">
        <w:rPr>
          <w:rFonts w:ascii="Lato" w:hAnsi="Lato" w:cs="Calibri Light"/>
        </w:rPr>
        <w:instrText xml:space="preserve"> REF _Ref492827568 \r \h </w:instrText>
      </w:r>
      <w:r w:rsidR="00A56AE0" w:rsidRPr="00CB035C">
        <w:rPr>
          <w:rFonts w:ascii="Lato" w:hAnsi="Lato" w:cs="Calibri Light"/>
        </w:rPr>
        <w:instrText xml:space="preserve"> \* MERGEFORMAT </w:instrText>
      </w:r>
      <w:r w:rsidRPr="00CB035C">
        <w:rPr>
          <w:rFonts w:ascii="Lato" w:hAnsi="Lato" w:cs="Calibri Light"/>
        </w:rPr>
      </w:r>
      <w:r w:rsidRPr="00CB035C">
        <w:rPr>
          <w:rFonts w:ascii="Lato" w:hAnsi="Lato" w:cs="Calibri Light"/>
        </w:rPr>
        <w:fldChar w:fldCharType="separate"/>
      </w:r>
      <w:r w:rsidRPr="00CB035C">
        <w:rPr>
          <w:rFonts w:ascii="Lato" w:hAnsi="Lato" w:cs="Calibri Light"/>
        </w:rPr>
        <w:t>5.1</w:t>
      </w:r>
      <w:r w:rsidRPr="00CB035C">
        <w:rPr>
          <w:rFonts w:ascii="Lato" w:hAnsi="Lato" w:cs="Calibri Light"/>
        </w:rPr>
        <w:fldChar w:fldCharType="end"/>
      </w:r>
      <w:r w:rsidRPr="00CB035C">
        <w:rPr>
          <w:rFonts w:ascii="Lato" w:hAnsi="Lato" w:cs="Calibri Light"/>
        </w:rPr>
        <w:t>, the Recipient shall implement administrative, physical and technical safeguards in compliance with POPI, and shall ensure that all such safeguards, including the manner in which the Personal Information is collected, accessed, used, stored, processed, disposed of and disclosed, compl</w:t>
      </w:r>
      <w:r w:rsidR="0015157B" w:rsidRPr="00CB035C">
        <w:rPr>
          <w:rFonts w:ascii="Lato" w:hAnsi="Lato" w:cs="Calibri Light"/>
        </w:rPr>
        <w:t>ies</w:t>
      </w:r>
      <w:r w:rsidRPr="00CB035C">
        <w:rPr>
          <w:rFonts w:ascii="Lato" w:hAnsi="Lato" w:cs="Calibri Light"/>
        </w:rPr>
        <w:t xml:space="preserve"> with </w:t>
      </w:r>
      <w:r w:rsidR="0015157B" w:rsidRPr="00CB035C">
        <w:rPr>
          <w:rFonts w:ascii="Lato" w:hAnsi="Lato" w:cs="Calibri Light"/>
        </w:rPr>
        <w:t>POPI</w:t>
      </w:r>
      <w:r w:rsidRPr="00CB035C">
        <w:rPr>
          <w:rFonts w:ascii="Lato" w:hAnsi="Lato" w:cs="Calibri Light"/>
        </w:rPr>
        <w:t>.</w:t>
      </w:r>
    </w:p>
    <w:p w:rsidR="00416DB7" w:rsidRPr="00CB035C" w:rsidRDefault="00416DB7" w:rsidP="001E6309">
      <w:pPr>
        <w:pStyle w:val="Level2"/>
        <w:rPr>
          <w:rFonts w:ascii="Lato" w:hAnsi="Lato" w:cs="Calibri Light"/>
        </w:rPr>
      </w:pPr>
      <w:r w:rsidRPr="00CB035C">
        <w:rPr>
          <w:rFonts w:ascii="Lato" w:hAnsi="Lato" w:cs="Calibri Light"/>
          <w:b/>
          <w:i/>
        </w:rPr>
        <w:lastRenderedPageBreak/>
        <w:t>Forced Disclosure</w:t>
      </w:r>
      <w:r w:rsidRPr="00CB035C">
        <w:rPr>
          <w:rFonts w:ascii="Lato" w:hAnsi="Lato" w:cs="Calibri Light"/>
        </w:rPr>
        <w:t xml:space="preserve">. To the extent that </w:t>
      </w:r>
      <w:r w:rsidR="00A839C7" w:rsidRPr="00CB035C">
        <w:rPr>
          <w:rFonts w:ascii="Lato" w:hAnsi="Lato" w:cs="Calibri Light"/>
        </w:rPr>
        <w:t>the</w:t>
      </w:r>
      <w:r w:rsidR="00665CA8" w:rsidRPr="00CB035C">
        <w:rPr>
          <w:rFonts w:ascii="Lato" w:hAnsi="Lato" w:cs="Calibri Light"/>
        </w:rPr>
        <w:t xml:space="preserve"> </w:t>
      </w:r>
      <w:r w:rsidRPr="00CB035C">
        <w:rPr>
          <w:rFonts w:ascii="Lato" w:hAnsi="Lato" w:cs="Calibri Light"/>
        </w:rPr>
        <w:t>Recipient is ordered to disclose any of the Confidential Information pursuant to a judicial or government request, requirement or order (hereafter called the "</w:t>
      </w:r>
      <w:r w:rsidRPr="00CB035C">
        <w:rPr>
          <w:rFonts w:ascii="Lato" w:hAnsi="Lato" w:cs="Calibri Light"/>
          <w:b/>
        </w:rPr>
        <w:t>Forced Disclosure</w:t>
      </w:r>
      <w:r w:rsidRPr="00CB035C">
        <w:rPr>
          <w:rFonts w:ascii="Lato" w:hAnsi="Lato" w:cs="Calibri Light"/>
        </w:rPr>
        <w:t xml:space="preserve">"), </w:t>
      </w:r>
      <w:r w:rsidR="00A839C7" w:rsidRPr="00CB035C">
        <w:rPr>
          <w:rFonts w:ascii="Lato" w:hAnsi="Lato" w:cs="Calibri Light"/>
        </w:rPr>
        <w:t>the</w:t>
      </w:r>
      <w:r w:rsidR="00665CA8" w:rsidRPr="00CB035C">
        <w:rPr>
          <w:rFonts w:ascii="Lato" w:hAnsi="Lato" w:cs="Calibri Light"/>
        </w:rPr>
        <w:t xml:space="preserve"> </w:t>
      </w:r>
      <w:r w:rsidRPr="00CB035C">
        <w:rPr>
          <w:rFonts w:ascii="Lato" w:hAnsi="Lato" w:cs="Calibri Light"/>
        </w:rPr>
        <w:t xml:space="preserve">Recipient shall promptly notify the </w:t>
      </w:r>
      <w:r w:rsidR="00A839C7" w:rsidRPr="00CB035C">
        <w:rPr>
          <w:rFonts w:ascii="Lato" w:hAnsi="Lato" w:cs="Calibri Light"/>
        </w:rPr>
        <w:t>Discloser</w:t>
      </w:r>
      <w:r w:rsidR="00665CA8" w:rsidRPr="00CB035C">
        <w:rPr>
          <w:rFonts w:ascii="Lato" w:hAnsi="Lato" w:cs="Calibri Light"/>
        </w:rPr>
        <w:t xml:space="preserve"> </w:t>
      </w:r>
      <w:r w:rsidRPr="00CB035C">
        <w:rPr>
          <w:rFonts w:ascii="Lato" w:hAnsi="Lato" w:cs="Calibri Light"/>
        </w:rPr>
        <w:t xml:space="preserve">thereof and take any and all reasonable steps to assist the </w:t>
      </w:r>
      <w:r w:rsidR="00A839C7" w:rsidRPr="00CB035C">
        <w:rPr>
          <w:rFonts w:ascii="Lato" w:hAnsi="Lato" w:cs="Calibri Light"/>
        </w:rPr>
        <w:t>Discloser</w:t>
      </w:r>
      <w:r w:rsidR="00665CA8" w:rsidRPr="00CB035C">
        <w:rPr>
          <w:rFonts w:ascii="Lato" w:hAnsi="Lato" w:cs="Calibri Light"/>
        </w:rPr>
        <w:t xml:space="preserve"> </w:t>
      </w:r>
      <w:r w:rsidRPr="00CB035C">
        <w:rPr>
          <w:rFonts w:ascii="Lato" w:hAnsi="Lato" w:cs="Calibri Light"/>
        </w:rPr>
        <w:t xml:space="preserve">in contesting such a request, requirement or order, or otherwise take all reasonable steps to protect the </w:t>
      </w:r>
      <w:r w:rsidR="00A839C7" w:rsidRPr="00CB035C">
        <w:rPr>
          <w:rFonts w:ascii="Lato" w:hAnsi="Lato" w:cs="Calibri Light"/>
        </w:rPr>
        <w:t>Discloser's</w:t>
      </w:r>
      <w:r w:rsidR="00665CA8" w:rsidRPr="00CB035C">
        <w:rPr>
          <w:rFonts w:ascii="Lato" w:hAnsi="Lato" w:cs="Calibri Light"/>
        </w:rPr>
        <w:t xml:space="preserve"> </w:t>
      </w:r>
      <w:r w:rsidRPr="00CB035C">
        <w:rPr>
          <w:rFonts w:ascii="Lato" w:hAnsi="Lato" w:cs="Calibri Light"/>
        </w:rPr>
        <w:t>rights prior to Forced Disclosure.</w:t>
      </w:r>
    </w:p>
    <w:p w:rsidR="00416DB7" w:rsidRPr="00CB035C" w:rsidRDefault="00416DB7" w:rsidP="001E6309">
      <w:pPr>
        <w:pStyle w:val="Level1"/>
        <w:rPr>
          <w:rFonts w:ascii="Lato" w:hAnsi="Lato" w:cs="Calibri Light"/>
        </w:rPr>
      </w:pPr>
      <w:bookmarkStart w:id="5" w:name="_Ref317188971"/>
      <w:r w:rsidRPr="00CB035C">
        <w:rPr>
          <w:rFonts w:ascii="Lato" w:hAnsi="Lato" w:cs="Calibri Light"/>
        </w:rPr>
        <w:t>RETURN OF INFORMATION</w:t>
      </w:r>
      <w:bookmarkEnd w:id="5"/>
    </w:p>
    <w:p w:rsidR="00416DB7" w:rsidRPr="00CB035C" w:rsidRDefault="00416DB7" w:rsidP="001E6309">
      <w:pPr>
        <w:pStyle w:val="Level2"/>
        <w:rPr>
          <w:rFonts w:ascii="Lato" w:hAnsi="Lato" w:cs="Calibri Light"/>
        </w:rPr>
      </w:pPr>
      <w:bookmarkStart w:id="6" w:name="_Ref292617889"/>
      <w:r w:rsidRPr="00CB035C">
        <w:rPr>
          <w:rFonts w:ascii="Lato" w:hAnsi="Lato" w:cs="Calibri Light"/>
          <w:b/>
          <w:i/>
        </w:rPr>
        <w:t>On Request</w:t>
      </w:r>
      <w:r w:rsidRPr="00CB035C">
        <w:rPr>
          <w:rFonts w:ascii="Lato" w:hAnsi="Lato" w:cs="Calibri Light"/>
        </w:rPr>
        <w:t xml:space="preserve">. </w:t>
      </w:r>
      <w:r w:rsidR="00C56258" w:rsidRPr="00CB035C">
        <w:rPr>
          <w:rFonts w:ascii="Lato" w:hAnsi="Lato" w:cs="Calibri Light"/>
        </w:rPr>
        <w:t xml:space="preserve">The </w:t>
      </w:r>
      <w:r w:rsidR="00A839C7" w:rsidRPr="00CB035C">
        <w:rPr>
          <w:rFonts w:ascii="Lato" w:hAnsi="Lato" w:cs="Calibri Light"/>
        </w:rPr>
        <w:t>Discloser</w:t>
      </w:r>
      <w:r w:rsidR="00665CA8" w:rsidRPr="00CB035C">
        <w:rPr>
          <w:rFonts w:ascii="Lato" w:hAnsi="Lato" w:cs="Calibri Light"/>
        </w:rPr>
        <w:t xml:space="preserve"> </w:t>
      </w:r>
      <w:r w:rsidRPr="00CB035C">
        <w:rPr>
          <w:rFonts w:ascii="Lato" w:hAnsi="Lato" w:cs="Calibri Light"/>
        </w:rPr>
        <w:t xml:space="preserve">may at any time request the </w:t>
      </w:r>
      <w:r w:rsidR="00A839C7" w:rsidRPr="00CB035C">
        <w:rPr>
          <w:rFonts w:ascii="Lato" w:hAnsi="Lato" w:cs="Calibri Light"/>
        </w:rPr>
        <w:t>Recipient</w:t>
      </w:r>
      <w:r w:rsidR="00665CA8" w:rsidRPr="00CB035C">
        <w:rPr>
          <w:rFonts w:ascii="Lato" w:hAnsi="Lato" w:cs="Calibri Light"/>
        </w:rPr>
        <w:t xml:space="preserve"> </w:t>
      </w:r>
      <w:r w:rsidRPr="00CB035C">
        <w:rPr>
          <w:rFonts w:ascii="Lato" w:hAnsi="Lato" w:cs="Calibri Light"/>
        </w:rPr>
        <w:t>to return any material containing, pertaining to, or relating to the Confidential Information</w:t>
      </w:r>
      <w:r w:rsidR="00C56258" w:rsidRPr="00CB035C">
        <w:rPr>
          <w:rFonts w:ascii="Lato" w:hAnsi="Lato" w:cs="Calibri Light"/>
        </w:rPr>
        <w:t xml:space="preserve"> of the </w:t>
      </w:r>
      <w:r w:rsidR="00A839C7" w:rsidRPr="00CB035C">
        <w:rPr>
          <w:rFonts w:ascii="Lato" w:hAnsi="Lato" w:cs="Calibri Light"/>
        </w:rPr>
        <w:t>Discloser</w:t>
      </w:r>
      <w:r w:rsidR="00665CA8" w:rsidRPr="00CB035C">
        <w:rPr>
          <w:rFonts w:ascii="Lato" w:hAnsi="Lato" w:cs="Calibri Light"/>
        </w:rPr>
        <w:t xml:space="preserve"> </w:t>
      </w:r>
      <w:r w:rsidRPr="00CB035C">
        <w:rPr>
          <w:rFonts w:ascii="Lato" w:hAnsi="Lato" w:cs="Calibri Light"/>
        </w:rPr>
        <w:t xml:space="preserve">and may, in addition, request </w:t>
      </w:r>
      <w:r w:rsidR="00A839C7" w:rsidRPr="00CB035C">
        <w:rPr>
          <w:rFonts w:ascii="Lato" w:hAnsi="Lato" w:cs="Calibri Light"/>
        </w:rPr>
        <w:t>the</w:t>
      </w:r>
      <w:r w:rsidR="00665CA8" w:rsidRPr="00CB035C">
        <w:rPr>
          <w:rFonts w:ascii="Lato" w:hAnsi="Lato" w:cs="Calibri Light"/>
        </w:rPr>
        <w:t xml:space="preserve"> </w:t>
      </w:r>
      <w:r w:rsidRPr="00CB035C">
        <w:rPr>
          <w:rFonts w:ascii="Lato" w:hAnsi="Lato" w:cs="Calibri Light"/>
        </w:rPr>
        <w:t xml:space="preserve">Recipient to furnish a written statement to the effect that upon such return, </w:t>
      </w:r>
      <w:r w:rsidR="00A839C7" w:rsidRPr="00CB035C">
        <w:rPr>
          <w:rFonts w:ascii="Lato" w:hAnsi="Lato" w:cs="Calibri Light"/>
        </w:rPr>
        <w:t>the</w:t>
      </w:r>
      <w:r w:rsidR="00665CA8" w:rsidRPr="00CB035C">
        <w:rPr>
          <w:rFonts w:ascii="Lato" w:hAnsi="Lato" w:cs="Calibri Light"/>
        </w:rPr>
        <w:t xml:space="preserve"> </w:t>
      </w:r>
      <w:r w:rsidRPr="00CB035C">
        <w:rPr>
          <w:rFonts w:ascii="Lato" w:hAnsi="Lato" w:cs="Calibri Light"/>
        </w:rPr>
        <w:t>Recipient has not retained in its possession, or under its control, either directly or indirectly, any such material.</w:t>
      </w:r>
      <w:bookmarkEnd w:id="6"/>
    </w:p>
    <w:p w:rsidR="00416DB7" w:rsidRPr="00CB035C" w:rsidRDefault="00416DB7" w:rsidP="001E6309">
      <w:pPr>
        <w:pStyle w:val="Level2"/>
        <w:rPr>
          <w:rFonts w:ascii="Lato" w:hAnsi="Lato" w:cs="Calibri Light"/>
        </w:rPr>
      </w:pPr>
      <w:r w:rsidRPr="00CB035C">
        <w:rPr>
          <w:rFonts w:ascii="Lato" w:hAnsi="Lato" w:cs="Calibri Light"/>
          <w:b/>
          <w:i/>
        </w:rPr>
        <w:t>Destruction</w:t>
      </w:r>
      <w:r w:rsidRPr="00CB035C">
        <w:rPr>
          <w:rFonts w:ascii="Lato" w:hAnsi="Lato" w:cs="Calibri Light"/>
        </w:rPr>
        <w:t xml:space="preserve">. </w:t>
      </w:r>
      <w:r w:rsidR="00A56AE0" w:rsidRPr="00CB035C">
        <w:rPr>
          <w:rFonts w:ascii="Lato" w:hAnsi="Lato" w:cs="Calibri Light"/>
        </w:rPr>
        <w:t>Alternatively,</w:t>
      </w:r>
      <w:r w:rsidRPr="00CB035C">
        <w:rPr>
          <w:rFonts w:ascii="Lato" w:hAnsi="Lato" w:cs="Calibri Light"/>
        </w:rPr>
        <w:t xml:space="preserve"> to clause </w:t>
      </w:r>
      <w:r w:rsidRPr="00CB035C">
        <w:rPr>
          <w:rFonts w:ascii="Lato" w:hAnsi="Lato" w:cs="Calibri Light"/>
        </w:rPr>
        <w:fldChar w:fldCharType="begin"/>
      </w:r>
      <w:r w:rsidRPr="00CB035C">
        <w:rPr>
          <w:rFonts w:ascii="Lato" w:hAnsi="Lato" w:cs="Calibri Light"/>
        </w:rPr>
        <w:instrText xml:space="preserve"> REF _Ref292617889 \r \h </w:instrText>
      </w:r>
      <w:r w:rsidR="0013102A" w:rsidRPr="00CB035C">
        <w:rPr>
          <w:rFonts w:ascii="Lato" w:hAnsi="Lato" w:cs="Calibri Light"/>
        </w:rPr>
        <w:instrText xml:space="preserve"> \* MERGEFORMAT </w:instrText>
      </w:r>
      <w:r w:rsidRPr="00CB035C">
        <w:rPr>
          <w:rFonts w:ascii="Lato" w:hAnsi="Lato" w:cs="Calibri Light"/>
        </w:rPr>
      </w:r>
      <w:r w:rsidRPr="00CB035C">
        <w:rPr>
          <w:rFonts w:ascii="Lato" w:hAnsi="Lato" w:cs="Calibri Light"/>
        </w:rPr>
        <w:fldChar w:fldCharType="separate"/>
      </w:r>
      <w:r w:rsidR="00C63AE1" w:rsidRPr="00CB035C">
        <w:rPr>
          <w:rFonts w:ascii="Lato" w:hAnsi="Lato" w:cs="Calibri Light"/>
        </w:rPr>
        <w:t>9.1</w:t>
      </w:r>
      <w:r w:rsidRPr="00CB035C">
        <w:rPr>
          <w:rFonts w:ascii="Lato" w:hAnsi="Lato" w:cs="Calibri Light"/>
        </w:rPr>
        <w:fldChar w:fldCharType="end"/>
      </w:r>
      <w:r w:rsidRPr="00CB035C">
        <w:rPr>
          <w:rFonts w:ascii="Lato" w:hAnsi="Lato" w:cs="Calibri Light"/>
        </w:rPr>
        <w:t xml:space="preserve">, </w:t>
      </w:r>
      <w:r w:rsidR="00A839C7" w:rsidRPr="00CB035C">
        <w:rPr>
          <w:rFonts w:ascii="Lato" w:hAnsi="Lato" w:cs="Calibri Light"/>
        </w:rPr>
        <w:t>the</w:t>
      </w:r>
      <w:r w:rsidR="00665CA8" w:rsidRPr="00CB035C">
        <w:rPr>
          <w:rFonts w:ascii="Lato" w:hAnsi="Lato" w:cs="Calibri Light"/>
        </w:rPr>
        <w:t xml:space="preserve"> </w:t>
      </w:r>
      <w:r w:rsidRPr="00CB035C">
        <w:rPr>
          <w:rFonts w:ascii="Lato" w:hAnsi="Lato" w:cs="Calibri Light"/>
        </w:rPr>
        <w:t xml:space="preserve">Recipient shall, at the instance of </w:t>
      </w:r>
      <w:r w:rsidR="00A839C7" w:rsidRPr="00CB035C">
        <w:rPr>
          <w:rFonts w:ascii="Lato" w:hAnsi="Lato" w:cs="Calibri Light"/>
        </w:rPr>
        <w:t>the</w:t>
      </w:r>
      <w:r w:rsidR="00665CA8" w:rsidRPr="00CB035C">
        <w:rPr>
          <w:rFonts w:ascii="Lato" w:hAnsi="Lato" w:cs="Calibri Light"/>
        </w:rPr>
        <w:t xml:space="preserve"> </w:t>
      </w:r>
      <w:r w:rsidR="00A839C7" w:rsidRPr="00CB035C">
        <w:rPr>
          <w:rFonts w:ascii="Lato" w:hAnsi="Lato" w:cs="Calibri Light"/>
        </w:rPr>
        <w:t>Discloser</w:t>
      </w:r>
      <w:r w:rsidR="00665CA8" w:rsidRPr="00CB035C">
        <w:rPr>
          <w:rFonts w:ascii="Lato" w:hAnsi="Lato" w:cs="Calibri Light"/>
        </w:rPr>
        <w:t xml:space="preserve"> </w:t>
      </w:r>
      <w:r w:rsidR="005A0352" w:rsidRPr="00CB035C">
        <w:rPr>
          <w:rFonts w:ascii="Lato" w:hAnsi="Lato" w:cs="Calibri Light"/>
        </w:rPr>
        <w:t>of the Confidential Information</w:t>
      </w:r>
      <w:r w:rsidRPr="00CB035C">
        <w:rPr>
          <w:rFonts w:ascii="Lato" w:hAnsi="Lato" w:cs="Calibri Light"/>
        </w:rPr>
        <w:t xml:space="preserve">, destroy such material and furnish </w:t>
      </w:r>
      <w:r w:rsidR="00A839C7" w:rsidRPr="00CB035C">
        <w:rPr>
          <w:rFonts w:ascii="Lato" w:hAnsi="Lato" w:cs="Calibri Light"/>
        </w:rPr>
        <w:t>the</w:t>
      </w:r>
      <w:r w:rsidR="00763DA1" w:rsidRPr="00CB035C">
        <w:rPr>
          <w:rFonts w:ascii="Lato" w:hAnsi="Lato" w:cs="Calibri Light"/>
        </w:rPr>
        <w:t xml:space="preserve"> </w:t>
      </w:r>
      <w:r w:rsidRPr="00CB035C">
        <w:rPr>
          <w:rFonts w:ascii="Lato" w:hAnsi="Lato" w:cs="Calibri Light"/>
        </w:rPr>
        <w:t>Discloser with a written statement to the effect that such material has been destroyed.</w:t>
      </w:r>
    </w:p>
    <w:p w:rsidR="00416DB7" w:rsidRPr="00CB035C" w:rsidRDefault="00416DB7" w:rsidP="001E6309">
      <w:pPr>
        <w:pStyle w:val="Level2"/>
        <w:rPr>
          <w:rFonts w:ascii="Lato" w:hAnsi="Lato" w:cs="Calibri Light"/>
        </w:rPr>
      </w:pPr>
      <w:r w:rsidRPr="00CB035C">
        <w:rPr>
          <w:rFonts w:ascii="Lato" w:hAnsi="Lato" w:cs="Calibri Light"/>
          <w:b/>
          <w:i/>
        </w:rPr>
        <w:t>Compliance with request</w:t>
      </w:r>
      <w:r w:rsidRPr="00CB035C">
        <w:rPr>
          <w:rFonts w:ascii="Lato" w:hAnsi="Lato" w:cs="Calibri Light"/>
        </w:rPr>
        <w:t xml:space="preserve">. </w:t>
      </w:r>
      <w:r w:rsidR="00A839C7" w:rsidRPr="00CB035C">
        <w:rPr>
          <w:rFonts w:ascii="Lato" w:hAnsi="Lato" w:cs="Calibri Light"/>
        </w:rPr>
        <w:t>The</w:t>
      </w:r>
      <w:r w:rsidR="00665CA8" w:rsidRPr="00CB035C">
        <w:rPr>
          <w:rFonts w:ascii="Lato" w:hAnsi="Lato" w:cs="Calibri Light"/>
        </w:rPr>
        <w:t xml:space="preserve"> </w:t>
      </w:r>
      <w:r w:rsidRPr="00CB035C">
        <w:rPr>
          <w:rFonts w:ascii="Lato" w:hAnsi="Lato" w:cs="Calibri Light"/>
        </w:rPr>
        <w:t xml:space="preserve">Recipient shall comply with a request in terms of this clause </w:t>
      </w:r>
      <w:r w:rsidR="005A0352" w:rsidRPr="00CB035C">
        <w:rPr>
          <w:rFonts w:ascii="Lato" w:hAnsi="Lato" w:cs="Calibri Light"/>
        </w:rPr>
        <w:fldChar w:fldCharType="begin"/>
      </w:r>
      <w:r w:rsidR="005A0352" w:rsidRPr="00CB035C">
        <w:rPr>
          <w:rFonts w:ascii="Lato" w:hAnsi="Lato" w:cs="Calibri Light"/>
        </w:rPr>
        <w:instrText xml:space="preserve"> REF _Ref317188971 \r \h </w:instrText>
      </w:r>
      <w:r w:rsidR="0013102A" w:rsidRPr="00CB035C">
        <w:rPr>
          <w:rFonts w:ascii="Lato" w:hAnsi="Lato" w:cs="Calibri Light"/>
        </w:rPr>
        <w:instrText xml:space="preserve"> \* MERGEFORMAT </w:instrText>
      </w:r>
      <w:r w:rsidR="005A0352" w:rsidRPr="00CB035C">
        <w:rPr>
          <w:rFonts w:ascii="Lato" w:hAnsi="Lato" w:cs="Calibri Light"/>
        </w:rPr>
      </w:r>
      <w:r w:rsidR="005A0352" w:rsidRPr="00CB035C">
        <w:rPr>
          <w:rFonts w:ascii="Lato" w:hAnsi="Lato" w:cs="Calibri Light"/>
        </w:rPr>
        <w:fldChar w:fldCharType="separate"/>
      </w:r>
      <w:r w:rsidR="00C63AE1" w:rsidRPr="00CB035C">
        <w:rPr>
          <w:rFonts w:ascii="Lato" w:hAnsi="Lato" w:cs="Calibri Light"/>
        </w:rPr>
        <w:t>9</w:t>
      </w:r>
      <w:r w:rsidR="005A0352" w:rsidRPr="00CB035C">
        <w:rPr>
          <w:rFonts w:ascii="Lato" w:hAnsi="Lato" w:cs="Calibri Light"/>
        </w:rPr>
        <w:fldChar w:fldCharType="end"/>
      </w:r>
      <w:r w:rsidR="00C66058" w:rsidRPr="00CB035C">
        <w:rPr>
          <w:rFonts w:ascii="Lato" w:hAnsi="Lato" w:cs="Calibri Light"/>
        </w:rPr>
        <w:t xml:space="preserve"> within 3</w:t>
      </w:r>
      <w:r w:rsidRPr="00CB035C">
        <w:rPr>
          <w:rFonts w:ascii="Lato" w:hAnsi="Lato" w:cs="Calibri Light"/>
        </w:rPr>
        <w:t xml:space="preserve"> days of receipt of such request, or such shorter period as the </w:t>
      </w:r>
      <w:r w:rsidR="00A839C7" w:rsidRPr="00CB035C">
        <w:rPr>
          <w:rFonts w:ascii="Lato" w:hAnsi="Lato" w:cs="Calibri Light"/>
        </w:rPr>
        <w:t>Discloser</w:t>
      </w:r>
      <w:r w:rsidR="00665CA8" w:rsidRPr="00CB035C">
        <w:rPr>
          <w:rFonts w:ascii="Lato" w:hAnsi="Lato" w:cs="Calibri Light"/>
        </w:rPr>
        <w:t xml:space="preserve"> </w:t>
      </w:r>
      <w:r w:rsidRPr="00CB035C">
        <w:rPr>
          <w:rFonts w:ascii="Lato" w:hAnsi="Lato" w:cs="Calibri Light"/>
        </w:rPr>
        <w:t xml:space="preserve">may demand, so long as this allows </w:t>
      </w:r>
      <w:r w:rsidR="00A839C7" w:rsidRPr="00CB035C">
        <w:rPr>
          <w:rFonts w:ascii="Lato" w:hAnsi="Lato" w:cs="Calibri Light"/>
        </w:rPr>
        <w:t>the</w:t>
      </w:r>
      <w:r w:rsidR="00B72696" w:rsidRPr="00CB035C">
        <w:rPr>
          <w:rFonts w:ascii="Lato" w:hAnsi="Lato" w:cs="Calibri Light"/>
        </w:rPr>
        <w:t xml:space="preserve"> </w:t>
      </w:r>
      <w:r w:rsidRPr="00CB035C">
        <w:rPr>
          <w:rFonts w:ascii="Lato" w:hAnsi="Lato" w:cs="Calibri Light"/>
        </w:rPr>
        <w:t>Recipient</w:t>
      </w:r>
      <w:r w:rsidR="005A0352" w:rsidRPr="00CB035C">
        <w:rPr>
          <w:rFonts w:ascii="Lato" w:hAnsi="Lato" w:cs="Calibri Light"/>
        </w:rPr>
        <w:t xml:space="preserve"> </w:t>
      </w:r>
      <w:r w:rsidRPr="00CB035C">
        <w:rPr>
          <w:rFonts w:ascii="Lato" w:hAnsi="Lato" w:cs="Calibri Light"/>
        </w:rPr>
        <w:t>adequate time to comply.</w:t>
      </w:r>
    </w:p>
    <w:p w:rsidR="00416DB7" w:rsidRPr="00CB035C" w:rsidRDefault="00416DB7" w:rsidP="001E6309">
      <w:pPr>
        <w:pStyle w:val="Level1"/>
        <w:rPr>
          <w:rFonts w:ascii="Lato" w:hAnsi="Lato" w:cs="Calibri Light"/>
        </w:rPr>
      </w:pPr>
      <w:r w:rsidRPr="00CB035C">
        <w:rPr>
          <w:rFonts w:ascii="Lato" w:hAnsi="Lato" w:cs="Calibri Light"/>
        </w:rPr>
        <w:t>DURATION</w:t>
      </w:r>
    </w:p>
    <w:p w:rsidR="00416DB7" w:rsidRPr="00CB035C" w:rsidRDefault="00416DB7" w:rsidP="00A52BF4">
      <w:pPr>
        <w:pStyle w:val="Sublevel10"/>
        <w:ind w:left="340"/>
        <w:rPr>
          <w:rFonts w:ascii="Lato" w:hAnsi="Lato" w:cs="Calibri Light"/>
          <w:sz w:val="15"/>
          <w:szCs w:val="15"/>
        </w:rPr>
      </w:pPr>
      <w:r w:rsidRPr="00CB035C">
        <w:rPr>
          <w:rFonts w:ascii="Lato" w:hAnsi="Lato" w:cs="Calibri Light"/>
          <w:sz w:val="15"/>
          <w:szCs w:val="15"/>
        </w:rPr>
        <w:t xml:space="preserve">The obligations imposed by this Agreement shall remain in force for a period of </w:t>
      </w:r>
      <w:r w:rsidR="00A839C7" w:rsidRPr="00CB035C">
        <w:rPr>
          <w:rFonts w:ascii="Lato" w:hAnsi="Lato" w:cs="Calibri Light"/>
          <w:sz w:val="15"/>
          <w:szCs w:val="15"/>
        </w:rPr>
        <w:t>5</w:t>
      </w:r>
      <w:r w:rsidRPr="00CB035C">
        <w:rPr>
          <w:rFonts w:ascii="Lato" w:hAnsi="Lato" w:cs="Calibri Light"/>
          <w:sz w:val="15"/>
          <w:szCs w:val="15"/>
        </w:rPr>
        <w:t xml:space="preserve"> years from the Signature Date.</w:t>
      </w:r>
    </w:p>
    <w:p w:rsidR="00416DB7" w:rsidRPr="00CB035C" w:rsidRDefault="00416DB7" w:rsidP="001E6309">
      <w:pPr>
        <w:pStyle w:val="Level1"/>
        <w:rPr>
          <w:rFonts w:ascii="Lato" w:hAnsi="Lato" w:cs="Calibri Light"/>
        </w:rPr>
      </w:pPr>
      <w:bookmarkStart w:id="7" w:name="_Ref292560076"/>
      <w:r w:rsidRPr="00CB035C">
        <w:rPr>
          <w:rFonts w:ascii="Lato" w:hAnsi="Lato" w:cs="Calibri Light"/>
        </w:rPr>
        <w:t>NOTICES</w:t>
      </w:r>
      <w:bookmarkEnd w:id="7"/>
    </w:p>
    <w:p w:rsidR="00225747" w:rsidRPr="00CB035C" w:rsidRDefault="00416DB7" w:rsidP="001E6309">
      <w:pPr>
        <w:pStyle w:val="Level2"/>
        <w:rPr>
          <w:rFonts w:ascii="Lato" w:hAnsi="Lato" w:cs="Calibri Light"/>
        </w:rPr>
      </w:pPr>
      <w:r w:rsidRPr="00CB035C">
        <w:rPr>
          <w:rFonts w:ascii="Lato" w:hAnsi="Lato" w:cs="Calibri Light"/>
          <w:b/>
          <w:i/>
        </w:rPr>
        <w:t>Addresses</w:t>
      </w:r>
      <w:r w:rsidRPr="00CB035C">
        <w:rPr>
          <w:rFonts w:ascii="Lato" w:hAnsi="Lato" w:cs="Calibri Light"/>
        </w:rPr>
        <w:t xml:space="preserve">. </w:t>
      </w:r>
      <w:r w:rsidR="00225747" w:rsidRPr="00CB035C">
        <w:rPr>
          <w:rFonts w:ascii="Lato" w:hAnsi="Lato" w:cs="Calibri Light"/>
        </w:rPr>
        <w:t xml:space="preserve">Each Party hereby chooses as the address at which documents in legal proceedings in connection with this Agreement may be served on it (its </w:t>
      </w:r>
      <w:proofErr w:type="spellStart"/>
      <w:r w:rsidR="00225747" w:rsidRPr="00CB035C">
        <w:rPr>
          <w:rFonts w:ascii="Lato" w:hAnsi="Lato" w:cs="Calibri Light"/>
          <w:i/>
        </w:rPr>
        <w:t>domicilium</w:t>
      </w:r>
      <w:proofErr w:type="spellEnd"/>
      <w:r w:rsidR="00225747" w:rsidRPr="00CB035C">
        <w:rPr>
          <w:rFonts w:ascii="Lato" w:hAnsi="Lato" w:cs="Calibri Light"/>
          <w:i/>
        </w:rPr>
        <w:t xml:space="preserve"> </w:t>
      </w:r>
      <w:proofErr w:type="spellStart"/>
      <w:r w:rsidR="00225747" w:rsidRPr="00CB035C">
        <w:rPr>
          <w:rFonts w:ascii="Lato" w:hAnsi="Lato" w:cs="Calibri Light"/>
          <w:i/>
        </w:rPr>
        <w:t>citandi</w:t>
      </w:r>
      <w:proofErr w:type="spellEnd"/>
      <w:r w:rsidR="00225747" w:rsidRPr="00CB035C">
        <w:rPr>
          <w:rFonts w:ascii="Lato" w:hAnsi="Lato" w:cs="Calibri Light"/>
          <w:i/>
        </w:rPr>
        <w:t xml:space="preserve"> et </w:t>
      </w:r>
      <w:proofErr w:type="spellStart"/>
      <w:r w:rsidR="00225747" w:rsidRPr="00CB035C">
        <w:rPr>
          <w:rFonts w:ascii="Lato" w:hAnsi="Lato" w:cs="Calibri Light"/>
          <w:i/>
        </w:rPr>
        <w:t>executandi</w:t>
      </w:r>
      <w:proofErr w:type="spellEnd"/>
      <w:r w:rsidR="00225747" w:rsidRPr="00CB035C">
        <w:rPr>
          <w:rFonts w:ascii="Lato" w:hAnsi="Lato" w:cs="Calibri Light"/>
          <w:i/>
        </w:rPr>
        <w:t>)</w:t>
      </w:r>
      <w:r w:rsidR="00225747" w:rsidRPr="00CB035C">
        <w:rPr>
          <w:rFonts w:ascii="Lato" w:hAnsi="Lato" w:cs="Calibri Light"/>
        </w:rPr>
        <w:t xml:space="preserve"> the physical address stipulated under such Party's name on the first page of this Agreement.</w:t>
      </w:r>
    </w:p>
    <w:p w:rsidR="00416DB7" w:rsidRPr="00CB035C" w:rsidRDefault="00416DB7" w:rsidP="001E6309">
      <w:pPr>
        <w:pStyle w:val="Level2"/>
        <w:rPr>
          <w:rFonts w:ascii="Lato" w:hAnsi="Lato" w:cs="Calibri Light"/>
        </w:rPr>
      </w:pPr>
      <w:r w:rsidRPr="00CB035C">
        <w:rPr>
          <w:rFonts w:ascii="Lato" w:hAnsi="Lato" w:cs="Calibri Light"/>
          <w:b/>
          <w:i/>
        </w:rPr>
        <w:t>Change of Address</w:t>
      </w:r>
      <w:r w:rsidRPr="00CB035C">
        <w:rPr>
          <w:rFonts w:ascii="Lato" w:hAnsi="Lato" w:cs="Calibri Light"/>
        </w:rPr>
        <w:t xml:space="preserve">. </w:t>
      </w:r>
      <w:r w:rsidR="00C66058" w:rsidRPr="00CB035C">
        <w:rPr>
          <w:rStyle w:val="CommentReference"/>
          <w:rFonts w:ascii="Lato" w:hAnsi="Lato" w:cs="Calibri Light"/>
          <w:sz w:val="15"/>
          <w:szCs w:val="15"/>
        </w:rPr>
        <w:t xml:space="preserve">A </w:t>
      </w:r>
      <w:r w:rsidRPr="00CB035C">
        <w:rPr>
          <w:rFonts w:ascii="Lato" w:hAnsi="Lato" w:cs="Calibri Light"/>
        </w:rPr>
        <w:t>Party may give written notice to the other</w:t>
      </w:r>
      <w:r w:rsidR="00C66058" w:rsidRPr="00CB035C">
        <w:rPr>
          <w:rFonts w:ascii="Lato" w:hAnsi="Lato" w:cs="Calibri Light"/>
        </w:rPr>
        <w:t xml:space="preserve"> </w:t>
      </w:r>
      <w:r w:rsidR="00DE4C9C" w:rsidRPr="00CB035C">
        <w:rPr>
          <w:rFonts w:ascii="Lato" w:hAnsi="Lato" w:cs="Calibri Light"/>
        </w:rPr>
        <w:t>Party</w:t>
      </w:r>
      <w:r w:rsidRPr="00CB035C">
        <w:rPr>
          <w:rFonts w:ascii="Lato" w:hAnsi="Lato" w:cs="Calibri Light"/>
        </w:rPr>
        <w:t xml:space="preserve">, </w:t>
      </w:r>
      <w:r w:rsidR="00C66058" w:rsidRPr="00CB035C">
        <w:rPr>
          <w:rFonts w:ascii="Lato" w:hAnsi="Lato" w:cs="Calibri Light"/>
        </w:rPr>
        <w:t xml:space="preserve">to </w:t>
      </w:r>
      <w:r w:rsidRPr="00CB035C">
        <w:rPr>
          <w:rFonts w:ascii="Lato" w:hAnsi="Lato" w:cs="Calibri Light"/>
        </w:rPr>
        <w:t xml:space="preserve">change its </w:t>
      </w:r>
      <w:proofErr w:type="spellStart"/>
      <w:r w:rsidRPr="00CB035C">
        <w:rPr>
          <w:rFonts w:ascii="Lato" w:hAnsi="Lato" w:cs="Calibri Light"/>
        </w:rPr>
        <w:t>domicilium</w:t>
      </w:r>
      <w:proofErr w:type="spellEnd"/>
      <w:r w:rsidR="009F3487" w:rsidRPr="00CB035C">
        <w:rPr>
          <w:rFonts w:ascii="Lato" w:hAnsi="Lato" w:cs="Calibri Light"/>
        </w:rPr>
        <w:t xml:space="preserve"> to any other address</w:t>
      </w:r>
      <w:r w:rsidRPr="00CB035C">
        <w:rPr>
          <w:rFonts w:ascii="Lato" w:hAnsi="Lato" w:cs="Calibri Light"/>
        </w:rPr>
        <w:t>, provided that such change shall tak</w:t>
      </w:r>
      <w:r w:rsidR="00C66058" w:rsidRPr="00CB035C">
        <w:rPr>
          <w:rFonts w:ascii="Lato" w:hAnsi="Lato" w:cs="Calibri Light"/>
        </w:rPr>
        <w:t xml:space="preserve">e effect 14 </w:t>
      </w:r>
      <w:r w:rsidRPr="00CB035C">
        <w:rPr>
          <w:rFonts w:ascii="Lato" w:hAnsi="Lato" w:cs="Calibri Light"/>
        </w:rPr>
        <w:t>days after delivery of such written notice.</w:t>
      </w:r>
    </w:p>
    <w:p w:rsidR="00416DB7" w:rsidRPr="00CB035C" w:rsidRDefault="00416DB7" w:rsidP="001E6309">
      <w:pPr>
        <w:pStyle w:val="Level2"/>
        <w:rPr>
          <w:rFonts w:ascii="Lato" w:hAnsi="Lato" w:cs="Calibri Light"/>
        </w:rPr>
      </w:pPr>
      <w:r w:rsidRPr="00CB035C">
        <w:rPr>
          <w:rFonts w:ascii="Lato" w:hAnsi="Lato" w:cs="Calibri Light"/>
          <w:b/>
          <w:i/>
        </w:rPr>
        <w:t>Deemed Receipt</w:t>
      </w:r>
      <w:r w:rsidRPr="00CB035C">
        <w:rPr>
          <w:rFonts w:ascii="Lato" w:hAnsi="Lato" w:cs="Calibri Light"/>
        </w:rPr>
        <w:t xml:space="preserve">. Any notice given by </w:t>
      </w:r>
      <w:r w:rsidR="00C66058" w:rsidRPr="00CB035C">
        <w:rPr>
          <w:rFonts w:ascii="Lato" w:hAnsi="Lato" w:cs="Calibri Light"/>
        </w:rPr>
        <w:t xml:space="preserve">a Party pursuant to this Agreement </w:t>
      </w:r>
      <w:r w:rsidRPr="00CB035C">
        <w:rPr>
          <w:rFonts w:ascii="Lato" w:hAnsi="Lato" w:cs="Calibri Light"/>
        </w:rPr>
        <w:t>shall be deemed to have been duly received by</w:t>
      </w:r>
      <w:r w:rsidR="006962CD" w:rsidRPr="00CB035C">
        <w:rPr>
          <w:rFonts w:ascii="Lato" w:hAnsi="Lato" w:cs="Calibri Light"/>
        </w:rPr>
        <w:t xml:space="preserve"> </w:t>
      </w:r>
      <w:r w:rsidR="00A839C7" w:rsidRPr="00CB035C">
        <w:rPr>
          <w:rFonts w:ascii="Lato" w:hAnsi="Lato" w:cs="Calibri Light"/>
        </w:rPr>
        <w:t>another</w:t>
      </w:r>
      <w:r w:rsidRPr="00CB035C">
        <w:rPr>
          <w:rFonts w:ascii="Lato" w:hAnsi="Lato" w:cs="Calibri Light"/>
        </w:rPr>
        <w:t xml:space="preserve"> Party </w:t>
      </w:r>
      <w:r w:rsidR="008168CD" w:rsidRPr="00CB035C">
        <w:rPr>
          <w:rFonts w:ascii="Lato" w:hAnsi="Lato" w:cs="Calibri Light"/>
        </w:rPr>
        <w:t xml:space="preserve">if delivered to the addressee’s </w:t>
      </w:r>
      <w:proofErr w:type="spellStart"/>
      <w:r w:rsidR="008168CD" w:rsidRPr="00CB035C">
        <w:rPr>
          <w:rFonts w:ascii="Lato" w:hAnsi="Lato" w:cs="Calibri Light"/>
        </w:rPr>
        <w:t>domicilium</w:t>
      </w:r>
      <w:proofErr w:type="spellEnd"/>
      <w:r w:rsidR="008168CD" w:rsidRPr="00CB035C">
        <w:rPr>
          <w:rFonts w:ascii="Lato" w:hAnsi="Lato" w:cs="Calibri Light"/>
        </w:rPr>
        <w:t xml:space="preserve"> by hand during business hours on a business day, on the date of delivery thereof.</w:t>
      </w:r>
    </w:p>
    <w:p w:rsidR="00225747" w:rsidRPr="00CB035C" w:rsidRDefault="00225747" w:rsidP="001E6309">
      <w:pPr>
        <w:pStyle w:val="Level2"/>
        <w:rPr>
          <w:rFonts w:ascii="Lato" w:hAnsi="Lato" w:cs="Calibri Light"/>
        </w:rPr>
      </w:pPr>
      <w:r w:rsidRPr="00CB035C">
        <w:rPr>
          <w:rFonts w:ascii="Lato" w:hAnsi="Lato" w:cs="Calibri Light"/>
          <w:b/>
          <w:i/>
        </w:rPr>
        <w:t xml:space="preserve">Notice </w:t>
      </w:r>
      <w:proofErr w:type="gramStart"/>
      <w:r w:rsidRPr="00CB035C">
        <w:rPr>
          <w:rFonts w:ascii="Lato" w:hAnsi="Lato" w:cs="Calibri Light"/>
          <w:b/>
          <w:i/>
        </w:rPr>
        <w:t>actually received</w:t>
      </w:r>
      <w:proofErr w:type="gramEnd"/>
      <w:r w:rsidRPr="00CB035C">
        <w:rPr>
          <w:rFonts w:ascii="Lato" w:hAnsi="Lato" w:cs="Calibri Light"/>
        </w:rPr>
        <w:t xml:space="preserve">.  Notwithstanding anything to the contrary stated above, if a notice or communication is </w:t>
      </w:r>
      <w:proofErr w:type="gramStart"/>
      <w:r w:rsidRPr="00CB035C">
        <w:rPr>
          <w:rFonts w:ascii="Lato" w:hAnsi="Lato" w:cs="Calibri Light"/>
        </w:rPr>
        <w:t>actually received</w:t>
      </w:r>
      <w:proofErr w:type="gramEnd"/>
      <w:r w:rsidRPr="00CB035C">
        <w:rPr>
          <w:rFonts w:ascii="Lato" w:hAnsi="Lato" w:cs="Calibri Light"/>
        </w:rPr>
        <w:t xml:space="preserve"> by a Party, adequate notice or communication shall have been given, even though it was not delivered in a manner described above.</w:t>
      </w:r>
    </w:p>
    <w:p w:rsidR="00416DB7" w:rsidRPr="00CB035C" w:rsidRDefault="00416DB7" w:rsidP="001E6309">
      <w:pPr>
        <w:pStyle w:val="Level1"/>
        <w:rPr>
          <w:rFonts w:ascii="Lato" w:hAnsi="Lato" w:cs="Calibri Light"/>
        </w:rPr>
      </w:pPr>
      <w:r w:rsidRPr="00CB035C">
        <w:rPr>
          <w:rFonts w:ascii="Lato" w:hAnsi="Lato" w:cs="Calibri Light"/>
        </w:rPr>
        <w:t xml:space="preserve">INTERPRETATION </w:t>
      </w:r>
    </w:p>
    <w:p w:rsidR="00416DB7" w:rsidRPr="00CB035C" w:rsidRDefault="00416DB7" w:rsidP="007A6923">
      <w:pPr>
        <w:pStyle w:val="Sublevel10"/>
        <w:ind w:left="340"/>
        <w:rPr>
          <w:rFonts w:ascii="Lato" w:hAnsi="Lato" w:cs="Calibri Light"/>
          <w:sz w:val="15"/>
          <w:szCs w:val="15"/>
        </w:rPr>
      </w:pPr>
      <w:r w:rsidRPr="00CB035C">
        <w:rPr>
          <w:rFonts w:ascii="Lato" w:hAnsi="Lato" w:cs="Calibri Light"/>
          <w:sz w:val="15"/>
          <w:szCs w:val="15"/>
        </w:rPr>
        <w:t>This Agreement shall be subject to the following rules of interpretation.</w:t>
      </w:r>
    </w:p>
    <w:p w:rsidR="00416DB7" w:rsidRPr="00CB035C" w:rsidRDefault="00416DB7" w:rsidP="001E6309">
      <w:pPr>
        <w:pStyle w:val="Level2"/>
        <w:rPr>
          <w:rFonts w:ascii="Lato" w:hAnsi="Lato" w:cs="Calibri Light"/>
        </w:rPr>
      </w:pPr>
      <w:r w:rsidRPr="00CB035C">
        <w:rPr>
          <w:rFonts w:ascii="Lato" w:hAnsi="Lato" w:cs="Calibri Light"/>
          <w:b/>
          <w:i/>
        </w:rPr>
        <w:t>Headings</w:t>
      </w:r>
      <w:r w:rsidRPr="00CB035C">
        <w:rPr>
          <w:rFonts w:ascii="Lato" w:hAnsi="Lato" w:cs="Calibri Light"/>
        </w:rPr>
        <w:t>. Headings and sub-headings are inserted for information purposes only and shall not be used in the interpretation of this Agreement.</w:t>
      </w:r>
    </w:p>
    <w:p w:rsidR="00416DB7" w:rsidRPr="00CB035C" w:rsidRDefault="00416DB7" w:rsidP="001E6309">
      <w:pPr>
        <w:pStyle w:val="Level2"/>
        <w:rPr>
          <w:rFonts w:ascii="Lato" w:hAnsi="Lato" w:cs="Calibri Light"/>
        </w:rPr>
      </w:pPr>
      <w:r w:rsidRPr="00CB035C">
        <w:rPr>
          <w:rFonts w:ascii="Lato" w:hAnsi="Lato" w:cs="Calibri Light"/>
          <w:b/>
          <w:i/>
        </w:rPr>
        <w:t>References</w:t>
      </w:r>
      <w:r w:rsidRPr="00CB035C">
        <w:rPr>
          <w:rFonts w:ascii="Lato" w:hAnsi="Lato" w:cs="Calibri Light"/>
        </w:rPr>
        <w:t>. Unless otherwise stated, references to clauses, sub-clauses, schedules or paragraphs are to be construed as references to clauses, sub-clauses, schedules o</w:t>
      </w:r>
      <w:r w:rsidR="00463A6E" w:rsidRPr="00CB035C">
        <w:rPr>
          <w:rFonts w:ascii="Lato" w:hAnsi="Lato" w:cs="Calibri Light"/>
        </w:rPr>
        <w:t>r paragraphs of this Agreement.</w:t>
      </w:r>
    </w:p>
    <w:p w:rsidR="00416DB7" w:rsidRPr="00CB035C" w:rsidRDefault="00416DB7" w:rsidP="001E6309">
      <w:pPr>
        <w:pStyle w:val="Level2"/>
        <w:rPr>
          <w:rFonts w:ascii="Lato" w:hAnsi="Lato" w:cs="Calibri Light"/>
        </w:rPr>
      </w:pPr>
      <w:r w:rsidRPr="00CB035C">
        <w:rPr>
          <w:rFonts w:ascii="Lato" w:hAnsi="Lato" w:cs="Calibri Light"/>
          <w:b/>
          <w:i/>
        </w:rPr>
        <w:t>References to persons</w:t>
      </w:r>
      <w:r w:rsidR="00A56AE0" w:rsidRPr="00CB035C">
        <w:rPr>
          <w:rFonts w:ascii="Lato" w:hAnsi="Lato" w:cs="Calibri Light"/>
        </w:rPr>
        <w:t>. References to:</w:t>
      </w:r>
    </w:p>
    <w:p w:rsidR="00416DB7" w:rsidRPr="00CB035C" w:rsidRDefault="00416DB7" w:rsidP="001E6309">
      <w:pPr>
        <w:pStyle w:val="Level3"/>
        <w:rPr>
          <w:rFonts w:ascii="Lato" w:hAnsi="Lato" w:cs="Calibri Light"/>
        </w:rPr>
      </w:pPr>
      <w:r w:rsidRPr="00CB035C">
        <w:rPr>
          <w:rFonts w:ascii="Lato" w:hAnsi="Lato" w:cs="Calibri Light"/>
        </w:rPr>
        <w:t>persons shall include companies, corporations and partnerships;</w:t>
      </w:r>
    </w:p>
    <w:p w:rsidR="00416DB7" w:rsidRPr="00CB035C" w:rsidRDefault="00463A6E" w:rsidP="001E6309">
      <w:pPr>
        <w:pStyle w:val="Level3"/>
        <w:rPr>
          <w:rFonts w:ascii="Lato" w:hAnsi="Lato" w:cs="Calibri Light"/>
        </w:rPr>
      </w:pPr>
      <w:r w:rsidRPr="00CB035C">
        <w:rPr>
          <w:rFonts w:ascii="Lato" w:hAnsi="Lato" w:cs="Calibri Light"/>
        </w:rPr>
        <w:t>any P</w:t>
      </w:r>
      <w:r w:rsidR="00416DB7" w:rsidRPr="00CB035C">
        <w:rPr>
          <w:rFonts w:ascii="Lato" w:hAnsi="Lato" w:cs="Calibri Light"/>
        </w:rPr>
        <w:t>arty shall, where relevant, be deemed to be references to, or to include, as appropriate, their respective successors or permitted assigns;</w:t>
      </w:r>
    </w:p>
    <w:p w:rsidR="00416DB7" w:rsidRPr="00CB035C" w:rsidRDefault="00416DB7" w:rsidP="001E6309">
      <w:pPr>
        <w:pStyle w:val="Level3"/>
        <w:rPr>
          <w:rFonts w:ascii="Lato" w:hAnsi="Lato" w:cs="Calibri Light"/>
        </w:rPr>
      </w:pPr>
      <w:r w:rsidRPr="00CB035C">
        <w:rPr>
          <w:rFonts w:ascii="Lato" w:hAnsi="Lato" w:cs="Calibri Light"/>
        </w:rPr>
        <w:t>the singular shall include the plural and vice versa; and</w:t>
      </w:r>
    </w:p>
    <w:p w:rsidR="00416DB7" w:rsidRPr="00CB035C" w:rsidRDefault="00416DB7" w:rsidP="001E6309">
      <w:pPr>
        <w:pStyle w:val="Level3"/>
        <w:rPr>
          <w:rFonts w:ascii="Lato" w:hAnsi="Lato" w:cs="Calibri Light"/>
        </w:rPr>
      </w:pPr>
      <w:r w:rsidRPr="00CB035C">
        <w:rPr>
          <w:rFonts w:ascii="Lato" w:hAnsi="Lato" w:cs="Calibri Light"/>
        </w:rPr>
        <w:t>any one gender shall include a reference to all other genders.</w:t>
      </w:r>
    </w:p>
    <w:p w:rsidR="00416DB7" w:rsidRPr="00CB035C" w:rsidRDefault="00416DB7" w:rsidP="001E6309">
      <w:pPr>
        <w:pStyle w:val="Level2"/>
        <w:rPr>
          <w:rFonts w:ascii="Lato" w:hAnsi="Lato" w:cs="Calibri Light"/>
        </w:rPr>
      </w:pPr>
      <w:r w:rsidRPr="00CB035C">
        <w:rPr>
          <w:rFonts w:ascii="Lato" w:hAnsi="Lato" w:cs="Calibri Light"/>
          <w:b/>
          <w:i/>
        </w:rPr>
        <w:t>Calculation of days</w:t>
      </w:r>
      <w:r w:rsidRPr="00CB035C">
        <w:rPr>
          <w:rFonts w:ascii="Lato" w:hAnsi="Lato" w:cs="Calibri Light"/>
        </w:rPr>
        <w:t>. When any number of days is prescribed in this Agreement, same shall be reckoned exclusively of the first and inclusively of the last day, unless the last day falls on a day which is not a business day, in which case the last day shall be the next business day.</w:t>
      </w:r>
    </w:p>
    <w:p w:rsidR="00416DB7" w:rsidRPr="00CB035C" w:rsidRDefault="00416DB7" w:rsidP="001E6309">
      <w:pPr>
        <w:pStyle w:val="Level2"/>
        <w:rPr>
          <w:rFonts w:ascii="Lato" w:hAnsi="Lato" w:cs="Calibri Light"/>
        </w:rPr>
      </w:pPr>
      <w:r w:rsidRPr="00CB035C">
        <w:rPr>
          <w:rFonts w:ascii="Lato" w:hAnsi="Lato" w:cs="Calibri Light"/>
          <w:b/>
          <w:i/>
        </w:rPr>
        <w:t>Neutral construction</w:t>
      </w:r>
      <w:r w:rsidRPr="00CB035C">
        <w:rPr>
          <w:rFonts w:ascii="Lato" w:hAnsi="Lato" w:cs="Calibri Light"/>
        </w:rPr>
        <w:t>. The rule of construction that the Agreement sh</w:t>
      </w:r>
      <w:r w:rsidR="00463A6E" w:rsidRPr="00CB035C">
        <w:rPr>
          <w:rFonts w:ascii="Lato" w:hAnsi="Lato" w:cs="Calibri Light"/>
        </w:rPr>
        <w:t>all be interpreted against the P</w:t>
      </w:r>
      <w:r w:rsidRPr="00CB035C">
        <w:rPr>
          <w:rFonts w:ascii="Lato" w:hAnsi="Lato" w:cs="Calibri Light"/>
        </w:rPr>
        <w:t>arty responsible for the drafting or preparation of the Agreement, shall not apply.</w:t>
      </w:r>
    </w:p>
    <w:p w:rsidR="00416DB7" w:rsidRPr="00CB035C" w:rsidRDefault="00416DB7" w:rsidP="001E6309">
      <w:pPr>
        <w:pStyle w:val="Level2"/>
        <w:rPr>
          <w:rFonts w:ascii="Lato" w:hAnsi="Lato" w:cs="Calibri Light"/>
        </w:rPr>
      </w:pPr>
      <w:proofErr w:type="spellStart"/>
      <w:r w:rsidRPr="00CB035C">
        <w:rPr>
          <w:rFonts w:ascii="Lato" w:hAnsi="Lato" w:cs="Calibri Light"/>
          <w:b/>
          <w:i/>
        </w:rPr>
        <w:t>Eiusdem</w:t>
      </w:r>
      <w:proofErr w:type="spellEnd"/>
      <w:r w:rsidRPr="00CB035C">
        <w:rPr>
          <w:rFonts w:ascii="Lato" w:hAnsi="Lato" w:cs="Calibri Light"/>
          <w:b/>
          <w:i/>
        </w:rPr>
        <w:t xml:space="preserve"> generis</w:t>
      </w:r>
      <w:r w:rsidRPr="00CB035C">
        <w:rPr>
          <w:rFonts w:ascii="Lato" w:hAnsi="Lato" w:cs="Calibri Light"/>
        </w:rPr>
        <w:t xml:space="preserve">. The </w:t>
      </w:r>
      <w:proofErr w:type="spellStart"/>
      <w:r w:rsidRPr="00CB035C">
        <w:rPr>
          <w:rFonts w:ascii="Lato" w:hAnsi="Lato" w:cs="Calibri Light"/>
        </w:rPr>
        <w:t>eiusdem</w:t>
      </w:r>
      <w:proofErr w:type="spellEnd"/>
      <w:r w:rsidRPr="00CB035C">
        <w:rPr>
          <w:rFonts w:ascii="Lato" w:hAnsi="Lato" w:cs="Calibri Light"/>
        </w:rPr>
        <w:t xml:space="preserve"> generis rule will not apply and wherever the term “including” (or any derivation thereof) is used followed by specific examples, such examples will be interpreted to be illustrative only.</w:t>
      </w:r>
    </w:p>
    <w:p w:rsidR="00416DB7" w:rsidRPr="00CB035C" w:rsidRDefault="00416DB7" w:rsidP="001E6309">
      <w:pPr>
        <w:pStyle w:val="Level1"/>
        <w:rPr>
          <w:rFonts w:ascii="Lato" w:hAnsi="Lato" w:cs="Calibri Light"/>
        </w:rPr>
      </w:pPr>
      <w:r w:rsidRPr="00CB035C">
        <w:rPr>
          <w:rFonts w:ascii="Lato" w:hAnsi="Lato" w:cs="Calibri Light"/>
        </w:rPr>
        <w:t>GENERAL</w:t>
      </w:r>
    </w:p>
    <w:p w:rsidR="00416DB7" w:rsidRPr="00CB035C" w:rsidRDefault="00416DB7" w:rsidP="001E6309">
      <w:pPr>
        <w:pStyle w:val="Level2"/>
        <w:rPr>
          <w:rFonts w:ascii="Lato" w:hAnsi="Lato" w:cs="Calibri Light"/>
        </w:rPr>
      </w:pPr>
      <w:r w:rsidRPr="00CB035C">
        <w:rPr>
          <w:rFonts w:ascii="Lato" w:hAnsi="Lato" w:cs="Calibri Light"/>
          <w:b/>
          <w:i/>
        </w:rPr>
        <w:t>Stipulation</w:t>
      </w:r>
      <w:r w:rsidRPr="00CB035C">
        <w:rPr>
          <w:rFonts w:ascii="Lato" w:hAnsi="Lato" w:cs="Calibri Light"/>
        </w:rPr>
        <w:t xml:space="preserve">. </w:t>
      </w:r>
      <w:r w:rsidR="00A839C7" w:rsidRPr="00CB035C">
        <w:rPr>
          <w:rFonts w:ascii="Lato" w:hAnsi="Lato" w:cs="Calibri Light"/>
        </w:rPr>
        <w:t>Each</w:t>
      </w:r>
      <w:r w:rsidR="00610CD3" w:rsidRPr="00CB035C">
        <w:rPr>
          <w:rFonts w:ascii="Lato" w:hAnsi="Lato" w:cs="Calibri Light"/>
        </w:rPr>
        <w:t xml:space="preserve"> </w:t>
      </w:r>
      <w:r w:rsidR="00463A6E" w:rsidRPr="00CB035C">
        <w:rPr>
          <w:rFonts w:ascii="Lato" w:hAnsi="Lato" w:cs="Calibri Light"/>
        </w:rPr>
        <w:t>Discloser</w:t>
      </w:r>
      <w:r w:rsidRPr="00CB035C">
        <w:rPr>
          <w:rFonts w:ascii="Lato" w:hAnsi="Lato" w:cs="Calibri Light"/>
        </w:rPr>
        <w:t xml:space="preserve"> by its signature hereto, accepts the benefits of this Agreement for and on be</w:t>
      </w:r>
      <w:r w:rsidR="00D92400" w:rsidRPr="00CB035C">
        <w:rPr>
          <w:rFonts w:ascii="Lato" w:hAnsi="Lato" w:cs="Calibri Light"/>
        </w:rPr>
        <w:t>half of each of its Affiliates.</w:t>
      </w:r>
    </w:p>
    <w:p w:rsidR="00416DB7" w:rsidRPr="00CB035C" w:rsidRDefault="00416DB7" w:rsidP="001E6309">
      <w:pPr>
        <w:pStyle w:val="Level2"/>
        <w:rPr>
          <w:rFonts w:ascii="Lato" w:hAnsi="Lato" w:cs="Calibri Light"/>
        </w:rPr>
      </w:pPr>
      <w:r w:rsidRPr="00CB035C">
        <w:rPr>
          <w:rFonts w:ascii="Lato" w:hAnsi="Lato" w:cs="Calibri Light"/>
          <w:b/>
          <w:i/>
        </w:rPr>
        <w:t>Entire agreement</w:t>
      </w:r>
      <w:r w:rsidRPr="00CB035C">
        <w:rPr>
          <w:rFonts w:ascii="Lato" w:hAnsi="Lato" w:cs="Calibri Light"/>
        </w:rPr>
        <w:t>. This Agreement, together with the schedules hereto and the documents, records or attachments referred to herein or therein, constitute the entire agreement between the Parties in respect of the subject matter hereof.</w:t>
      </w:r>
    </w:p>
    <w:p w:rsidR="00416DB7" w:rsidRPr="00CB035C" w:rsidRDefault="00416DB7" w:rsidP="001E6309">
      <w:pPr>
        <w:pStyle w:val="Level2"/>
        <w:rPr>
          <w:rFonts w:ascii="Lato" w:hAnsi="Lato" w:cs="Calibri Light"/>
        </w:rPr>
      </w:pPr>
      <w:r w:rsidRPr="00CB035C">
        <w:rPr>
          <w:rFonts w:ascii="Lato" w:hAnsi="Lato" w:cs="Calibri Light"/>
          <w:b/>
          <w:i/>
        </w:rPr>
        <w:t>Variation</w:t>
      </w:r>
      <w:r w:rsidRPr="00CB035C">
        <w:rPr>
          <w:rFonts w:ascii="Lato" w:hAnsi="Lato" w:cs="Calibri Light"/>
        </w:rPr>
        <w:t>. No amendment or modification to this Agreement shall be effective unless in writing and signed by authorised signatories of the Parties.</w:t>
      </w:r>
    </w:p>
    <w:p w:rsidR="00416DB7" w:rsidRPr="00CB035C" w:rsidRDefault="00416DB7" w:rsidP="001E6309">
      <w:pPr>
        <w:pStyle w:val="Level2"/>
        <w:rPr>
          <w:rFonts w:ascii="Lato" w:hAnsi="Lato" w:cs="Calibri Light"/>
        </w:rPr>
      </w:pPr>
      <w:r w:rsidRPr="00CB035C">
        <w:rPr>
          <w:rFonts w:ascii="Lato" w:hAnsi="Lato" w:cs="Calibri Light"/>
          <w:b/>
          <w:i/>
        </w:rPr>
        <w:t>Waiver</w:t>
      </w:r>
      <w:r w:rsidRPr="00CB035C">
        <w:rPr>
          <w:rFonts w:ascii="Lato" w:hAnsi="Lato" w:cs="Calibri Light"/>
        </w:rPr>
        <w:t>. No granting of time or forbearance shall be or be deemed to be a waiver of any term or condition of this Agreement and no waiver of any breach shall operate a waiver of any continuing or subsequent breach.</w:t>
      </w:r>
    </w:p>
    <w:p w:rsidR="00416DB7" w:rsidRPr="00CB035C" w:rsidRDefault="00416DB7" w:rsidP="001E6309">
      <w:pPr>
        <w:pStyle w:val="Level2"/>
        <w:rPr>
          <w:rFonts w:ascii="Lato" w:hAnsi="Lato" w:cs="Calibri Light"/>
        </w:rPr>
      </w:pPr>
      <w:r w:rsidRPr="00CB035C">
        <w:rPr>
          <w:rFonts w:ascii="Lato" w:hAnsi="Lato" w:cs="Calibri Light"/>
          <w:b/>
          <w:i/>
        </w:rPr>
        <w:t>Inadequacy of damages</w:t>
      </w:r>
      <w:r w:rsidRPr="00CB035C">
        <w:rPr>
          <w:rFonts w:ascii="Lato" w:hAnsi="Lato" w:cs="Calibri Light"/>
        </w:rPr>
        <w:t xml:space="preserve">. </w:t>
      </w:r>
      <w:r w:rsidR="00A839C7" w:rsidRPr="00CB035C">
        <w:rPr>
          <w:rFonts w:ascii="Lato" w:hAnsi="Lato" w:cs="Calibri Light"/>
        </w:rPr>
        <w:t>The</w:t>
      </w:r>
      <w:r w:rsidR="00A40C1B" w:rsidRPr="00CB035C">
        <w:rPr>
          <w:rFonts w:ascii="Lato" w:hAnsi="Lato" w:cs="Calibri Light"/>
        </w:rPr>
        <w:t xml:space="preserve"> </w:t>
      </w:r>
      <w:r w:rsidRPr="00CB035C">
        <w:rPr>
          <w:rFonts w:ascii="Lato" w:hAnsi="Lato" w:cs="Calibri Light"/>
        </w:rPr>
        <w:t>Recipient acknowledges and accepts that damages may not be an adequate remed</w:t>
      </w:r>
      <w:r w:rsidR="00A529D0" w:rsidRPr="00CB035C">
        <w:rPr>
          <w:rFonts w:ascii="Lato" w:hAnsi="Lato" w:cs="Calibri Light"/>
        </w:rPr>
        <w:t>y for any breach by it of this A</w:t>
      </w:r>
      <w:r w:rsidRPr="00CB035C">
        <w:rPr>
          <w:rFonts w:ascii="Lato" w:hAnsi="Lato" w:cs="Calibri Light"/>
        </w:rPr>
        <w:t xml:space="preserve">greement and that, without prejudice to all other remedies available to </w:t>
      </w:r>
      <w:r w:rsidR="00A529D0" w:rsidRPr="00CB035C">
        <w:rPr>
          <w:rFonts w:ascii="Lato" w:hAnsi="Lato" w:cs="Calibri Light"/>
        </w:rPr>
        <w:t xml:space="preserve">the </w:t>
      </w:r>
      <w:r w:rsidR="00A839C7" w:rsidRPr="00CB035C">
        <w:rPr>
          <w:rFonts w:ascii="Lato" w:hAnsi="Lato" w:cs="Calibri Light"/>
        </w:rPr>
        <w:t>Discloser</w:t>
      </w:r>
      <w:r w:rsidR="00610CD3" w:rsidRPr="00CB035C">
        <w:rPr>
          <w:rFonts w:ascii="Lato" w:hAnsi="Lato" w:cs="Calibri Light"/>
        </w:rPr>
        <w:t xml:space="preserve"> </w:t>
      </w:r>
      <w:r w:rsidRPr="00CB035C">
        <w:rPr>
          <w:rFonts w:ascii="Lato" w:hAnsi="Lato" w:cs="Calibri Light"/>
        </w:rPr>
        <w:t xml:space="preserve">as a matter of law, </w:t>
      </w:r>
      <w:r w:rsidR="00A839C7" w:rsidRPr="00CB035C">
        <w:rPr>
          <w:rFonts w:ascii="Lato" w:hAnsi="Lato" w:cs="Calibri Light"/>
        </w:rPr>
        <w:t>the</w:t>
      </w:r>
      <w:r w:rsidR="00A40C1B" w:rsidRPr="00CB035C">
        <w:rPr>
          <w:rFonts w:ascii="Lato" w:hAnsi="Lato" w:cs="Calibri Light"/>
        </w:rPr>
        <w:t xml:space="preserve"> </w:t>
      </w:r>
      <w:r w:rsidR="00FC4E1D" w:rsidRPr="00CB035C">
        <w:rPr>
          <w:rFonts w:ascii="Lato" w:hAnsi="Lato" w:cs="Calibri Light"/>
        </w:rPr>
        <w:t>Discloser</w:t>
      </w:r>
      <w:r w:rsidRPr="00CB035C">
        <w:rPr>
          <w:rFonts w:ascii="Lato" w:hAnsi="Lato" w:cs="Calibri Light"/>
        </w:rPr>
        <w:t xml:space="preserve"> shall be entitled to seek the remedies of interdict, specific performance and other equitable relief for any threatened or actual breach of the provisions of this Agreement. </w:t>
      </w:r>
    </w:p>
    <w:p w:rsidR="005701BF" w:rsidRPr="00CB035C" w:rsidRDefault="005701BF" w:rsidP="001E6309">
      <w:pPr>
        <w:pStyle w:val="Level2"/>
        <w:rPr>
          <w:rFonts w:ascii="Lato" w:hAnsi="Lato" w:cs="Calibri Light"/>
        </w:rPr>
      </w:pPr>
      <w:r w:rsidRPr="00CB035C">
        <w:rPr>
          <w:rFonts w:ascii="Lato" w:hAnsi="Lato" w:cs="Calibri Light"/>
          <w:b/>
          <w:i/>
        </w:rPr>
        <w:t>Severability</w:t>
      </w:r>
      <w:r w:rsidRPr="00CB035C">
        <w:rPr>
          <w:rFonts w:ascii="Lato" w:hAnsi="Lato" w:cs="Calibri Light"/>
        </w:rPr>
        <w:t>. Should any of the terms and conditions of this Agreement be held to be invalid, unlawful or unenforceable, such terms and conditions will be severable from the remaining terms and conditions which will continue to be valid and enforceable. If any term or condition held to be invalid is capable of amendment to render it valid, the Parties agree to negotiate an amendment to remove the invalidity.</w:t>
      </w:r>
    </w:p>
    <w:p w:rsidR="00ED0DF6" w:rsidRPr="00CB035C" w:rsidRDefault="00C57A4F" w:rsidP="001E6309">
      <w:pPr>
        <w:pStyle w:val="Level2"/>
        <w:rPr>
          <w:rFonts w:ascii="Lato" w:hAnsi="Lato" w:cs="Calibri Light"/>
        </w:rPr>
      </w:pPr>
      <w:r w:rsidRPr="00CB035C">
        <w:rPr>
          <w:rFonts w:ascii="Lato" w:hAnsi="Lato" w:cs="Calibri Light"/>
          <w:b/>
          <w:i/>
        </w:rPr>
        <w:t>Applicable Law</w:t>
      </w:r>
      <w:r w:rsidRPr="00CB035C">
        <w:rPr>
          <w:rFonts w:ascii="Lato" w:hAnsi="Lato" w:cs="Calibri Light"/>
        </w:rPr>
        <w:t>. This Agreement shall be governed and construed according to the laws of the Republic of South Africa.</w:t>
      </w:r>
    </w:p>
    <w:p w:rsidR="005701BF" w:rsidRPr="00CB035C" w:rsidRDefault="005701BF" w:rsidP="001E6309">
      <w:pPr>
        <w:pStyle w:val="Level2"/>
        <w:rPr>
          <w:rFonts w:ascii="Lato" w:hAnsi="Lato" w:cs="Calibri Light"/>
        </w:rPr>
      </w:pPr>
      <w:r w:rsidRPr="00CB035C">
        <w:rPr>
          <w:rFonts w:ascii="Lato" w:hAnsi="Lato" w:cs="Calibri Light"/>
          <w:b/>
          <w:i/>
        </w:rPr>
        <w:t>Costs</w:t>
      </w:r>
      <w:r w:rsidRPr="00CB035C">
        <w:rPr>
          <w:rFonts w:ascii="Lato" w:hAnsi="Lato" w:cs="Calibri Light"/>
        </w:rPr>
        <w:t>. Each Party shall be responsible for its own legal and other costs relating to the drafting and negotiation of this Agreement.</w:t>
      </w:r>
    </w:p>
    <w:p w:rsidR="002540E2" w:rsidRPr="00CB035C" w:rsidRDefault="002540E2" w:rsidP="001E6309">
      <w:pPr>
        <w:pStyle w:val="Level2"/>
        <w:numPr>
          <w:ilvl w:val="0"/>
          <w:numId w:val="0"/>
        </w:numPr>
        <w:ind w:left="454"/>
        <w:rPr>
          <w:rFonts w:ascii="Lato" w:hAnsi="Lato" w:cs="Calibri Light"/>
        </w:rPr>
        <w:sectPr w:rsidR="002540E2" w:rsidRPr="00CB035C" w:rsidSect="00DF23A2">
          <w:footerReference w:type="default" r:id="rId11"/>
          <w:headerReference w:type="first" r:id="rId12"/>
          <w:footerReference w:type="first" r:id="rId13"/>
          <w:pgSz w:w="11907" w:h="16839" w:code="9"/>
          <w:pgMar w:top="993" w:right="1183" w:bottom="993" w:left="1134" w:header="708" w:footer="598" w:gutter="0"/>
          <w:pgNumType w:start="1"/>
          <w:cols w:num="2" w:space="334"/>
          <w:docGrid w:linePitch="360"/>
        </w:sectPr>
      </w:pPr>
    </w:p>
    <w:p w:rsidR="00894CE6" w:rsidRPr="00CB035C" w:rsidRDefault="00894CE6" w:rsidP="001E6309">
      <w:pPr>
        <w:pStyle w:val="Level2"/>
        <w:numPr>
          <w:ilvl w:val="0"/>
          <w:numId w:val="0"/>
        </w:numPr>
        <w:ind w:left="454"/>
        <w:rPr>
          <w:rFonts w:ascii="Lato" w:hAnsi="Lato" w:cs="Calibri Light"/>
        </w:rPr>
      </w:pPr>
    </w:p>
    <w:sectPr w:rsidR="00894CE6" w:rsidRPr="00CB035C" w:rsidSect="00DF23A2">
      <w:type w:val="continuous"/>
      <w:pgSz w:w="11907" w:h="16839" w:code="9"/>
      <w:pgMar w:top="993" w:right="1183" w:bottom="993" w:left="1134" w:header="708" w:footer="5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239" w:rsidRDefault="00FA5239" w:rsidP="0021487B">
      <w:pPr>
        <w:spacing w:after="0"/>
      </w:pPr>
      <w:r>
        <w:separator/>
      </w:r>
    </w:p>
  </w:endnote>
  <w:endnote w:type="continuationSeparator" w:id="0">
    <w:p w:rsidR="00FA5239" w:rsidRDefault="00FA5239" w:rsidP="00214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old">
    <w:altName w:val="Arial"/>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AE2" w:rsidRDefault="00EB073B" w:rsidP="00614C0B">
    <w:pPr>
      <w:pStyle w:val="PageFooter"/>
      <w:spacing w:after="120"/>
    </w:pPr>
    <w:r>
      <w:rPr>
        <w:noProof/>
      </w:rPr>
      <w:fldChar w:fldCharType="begin"/>
    </w:r>
    <w:r>
      <w:rPr>
        <w:noProof/>
      </w:rPr>
      <w:instrText xml:space="preserve"> FILENAME   \* MERGEFORMAT </w:instrText>
    </w:r>
    <w:r>
      <w:rPr>
        <w:noProof/>
      </w:rPr>
      <w:fldChar w:fldCharType="separate"/>
    </w:r>
    <w:r w:rsidR="00C93AE2">
      <w:rPr>
        <w:noProof/>
      </w:rPr>
      <w:t>BBD Master Agreement</w:t>
    </w:r>
    <w:r>
      <w:rPr>
        <w:noProof/>
      </w:rPr>
      <w:fldChar w:fldCharType="end"/>
    </w:r>
  </w:p>
  <w:p w:rsidR="00C93AE2" w:rsidRDefault="00C93AE2" w:rsidP="00614C0B">
    <w:pPr>
      <w:pStyle w:val="PageFooter"/>
      <w:jc w:val="center"/>
      <w:rPr>
        <w:rStyle w:val="PageNumber"/>
      </w:rPr>
    </w:pPr>
    <w:r>
      <w:t xml:space="preserve">Page </w:t>
    </w:r>
    <w:r w:rsidRPr="008139AA">
      <w:rPr>
        <w:rStyle w:val="PageNumber"/>
      </w:rPr>
      <w:fldChar w:fldCharType="begin"/>
    </w:r>
    <w:r w:rsidRPr="008139AA">
      <w:rPr>
        <w:rStyle w:val="PageNumber"/>
      </w:rPr>
      <w:instrText xml:space="preserve"> PAGE </w:instrText>
    </w:r>
    <w:r w:rsidRPr="008139AA">
      <w:rPr>
        <w:rStyle w:val="PageNumber"/>
      </w:rPr>
      <w:fldChar w:fldCharType="separate"/>
    </w:r>
    <w:r>
      <w:rPr>
        <w:rStyle w:val="PageNumber"/>
        <w:noProof/>
      </w:rPr>
      <w:t>2</w:t>
    </w:r>
    <w:r w:rsidRPr="008139AA">
      <w:rPr>
        <w:rStyle w:val="PageNumber"/>
      </w:rPr>
      <w:fldChar w:fldCharType="end"/>
    </w:r>
  </w:p>
  <w:p w:rsidR="00C93AE2" w:rsidRDefault="00C93AE2" w:rsidP="00614C0B">
    <w:pPr>
      <w:pStyle w:val="Page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919" w:rsidRPr="0021487B" w:rsidRDefault="00C93AE2" w:rsidP="00C93AE2">
    <w:pPr>
      <w:pStyle w:val="Footer"/>
      <w:pBdr>
        <w:top w:val="single" w:sz="4" w:space="1" w:color="auto"/>
      </w:pBdr>
      <w:jc w:val="center"/>
    </w:pPr>
    <w:r>
      <w:t xml:space="preserve">Page </w:t>
    </w:r>
    <w:r>
      <w:fldChar w:fldCharType="begin"/>
    </w:r>
    <w:r>
      <w:instrText xml:space="preserve"> PAGE   \* MERGEFORMAT </w:instrText>
    </w:r>
    <w:r>
      <w:fldChar w:fldCharType="separate"/>
    </w:r>
    <w:r w:rsidR="00A56AE0">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919" w:rsidRPr="0021487B" w:rsidRDefault="00213919" w:rsidP="0021487B">
    <w:pPr>
      <w:pStyle w:val="Footer"/>
      <w:jc w:val="right"/>
      <w:rPr>
        <w:sz w:val="18"/>
      </w:rPr>
    </w:pPr>
    <w:r w:rsidRPr="0021487B">
      <w:rPr>
        <w:sz w:val="18"/>
      </w:rPr>
      <w:t>Document created using Nymbiz.com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239" w:rsidRDefault="00FA5239" w:rsidP="0021487B">
      <w:pPr>
        <w:spacing w:after="0"/>
      </w:pPr>
      <w:r>
        <w:separator/>
      </w:r>
    </w:p>
  </w:footnote>
  <w:footnote w:type="continuationSeparator" w:id="0">
    <w:p w:rsidR="00FA5239" w:rsidRDefault="00FA5239" w:rsidP="00214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AE2" w:rsidRDefault="00DD0E75" w:rsidP="00C93AE2">
    <w:pPr>
      <w:pStyle w:val="PageHeader"/>
      <w:spacing w:after="0"/>
    </w:pPr>
    <w:r>
      <w:t>CODEDIGM</w:t>
    </w:r>
    <w:r w:rsidR="00C93AE2">
      <w:t xml:space="preserve"> (Pty) Ltd</w:t>
    </w:r>
  </w:p>
  <w:p w:rsidR="00C93AE2" w:rsidRDefault="00C93AE2" w:rsidP="00C93AE2">
    <w:pPr>
      <w:pStyle w:val="PageHeader"/>
      <w:spacing w:after="240"/>
    </w:pPr>
    <w:r>
      <w:rPr>
        <w:b/>
      </w:rPr>
      <w:t>Non-Disclosure Agreement</w:t>
    </w:r>
    <w:r>
      <w:fldChar w:fldCharType="begin"/>
    </w:r>
    <w:r>
      <w:instrText xml:space="preserve"> SUBJECT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AE2" w:rsidRDefault="00017CC9" w:rsidP="00ED117F">
    <w:pPr>
      <w:pStyle w:val="Header"/>
      <w:ind w:left="-810"/>
      <w:rPr>
        <w:noProof/>
        <w:lang w:val="en-US"/>
      </w:rPr>
    </w:pPr>
    <w:r>
      <w:rPr>
        <w:noProof/>
        <w:lang w:val="en-US"/>
      </w:rPr>
      <w:drawing>
        <wp:inline distT="0" distB="0" distL="0" distR="0">
          <wp:extent cx="1955800" cy="38175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stretch>
                    <a:fillRect/>
                  </a:stretch>
                </pic:blipFill>
                <pic:spPr>
                  <a:xfrm>
                    <a:off x="0" y="0"/>
                    <a:ext cx="1956425" cy="381874"/>
                  </a:xfrm>
                  <a:prstGeom prst="rect">
                    <a:avLst/>
                  </a:prstGeom>
                </pic:spPr>
              </pic:pic>
            </a:graphicData>
          </a:graphic>
        </wp:inline>
      </w:drawing>
    </w:r>
  </w:p>
  <w:p w:rsidR="00C93AE2" w:rsidRPr="00B7421E" w:rsidRDefault="00C93AE2" w:rsidP="00614C0B">
    <w:pPr>
      <w:pStyle w:val="Header"/>
      <w:ind w:left="-810"/>
      <w:rPr>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919" w:rsidRPr="0021487B" w:rsidRDefault="00213919" w:rsidP="00B944C9">
    <w:pPr>
      <w:pStyle w:val="Header"/>
      <w:pBdr>
        <w:bottom w:val="single" w:sz="4" w:space="6" w:color="auto"/>
      </w:pBdr>
      <w:shd w:val="clear" w:color="auto" w:fill="F2F2F2"/>
      <w:ind w:left="-630" w:right="-671" w:firstLine="63"/>
      <w:rPr>
        <w:sz w:val="18"/>
      </w:rPr>
    </w:pPr>
    <w:r w:rsidRPr="0021487B">
      <w:rPr>
        <w:sz w:val="18"/>
      </w:rPr>
      <w:fldChar w:fldCharType="begin"/>
    </w:r>
    <w:r w:rsidRPr="0021487B">
      <w:rPr>
        <w:sz w:val="18"/>
      </w:rPr>
      <w:instrText xml:space="preserve"> FILENAME   \* MERGEFORMAT </w:instrText>
    </w:r>
    <w:r w:rsidRPr="0021487B">
      <w:rPr>
        <w:sz w:val="18"/>
      </w:rPr>
      <w:fldChar w:fldCharType="separate"/>
    </w:r>
    <w:r>
      <w:rPr>
        <w:noProof/>
        <w:sz w:val="18"/>
      </w:rPr>
      <w:t>Document1</w:t>
    </w:r>
    <w:r w:rsidRPr="0021487B">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51C7"/>
    <w:multiLevelType w:val="multilevel"/>
    <w:tmpl w:val="D8EA0728"/>
    <w:styleLink w:val="AnnexureHeading"/>
    <w:lvl w:ilvl="0">
      <w:start w:val="1"/>
      <w:numFmt w:val="decimal"/>
      <w:suff w:val="nothing"/>
      <w:lvlText w:val="Annexure %1"/>
      <w:lvlJc w:val="left"/>
      <w:pPr>
        <w:ind w:left="0" w:firstLine="0"/>
      </w:pPr>
      <w:rPr>
        <w:rFonts w:ascii="Arial Bold" w:hAnsi="Arial Bold" w:hint="default"/>
        <w:b/>
        <w:i w:val="0"/>
        <w:caps/>
        <w:sz w:val="20"/>
      </w:rPr>
    </w:lvl>
    <w:lvl w:ilvl="1">
      <w:start w:val="1"/>
      <w:numFmt w:val="decimal"/>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2D93979"/>
    <w:multiLevelType w:val="multilevel"/>
    <w:tmpl w:val="DAD25378"/>
    <w:lvl w:ilvl="0">
      <w:start w:val="1"/>
      <w:numFmt w:val="decimal"/>
      <w:pStyle w:val="Level1"/>
      <w:lvlText w:val="%1."/>
      <w:lvlJc w:val="left"/>
      <w:pPr>
        <w:tabs>
          <w:tab w:val="num" w:pos="340"/>
        </w:tabs>
        <w:ind w:left="340" w:hanging="340"/>
      </w:pPr>
      <w:rPr>
        <w:rFonts w:ascii="Calibri" w:hAnsi="Calibri" w:cs="Times New Roman" w:hint="default"/>
        <w:b w:val="0"/>
        <w:i w:val="0"/>
        <w:sz w:val="16"/>
      </w:rPr>
    </w:lvl>
    <w:lvl w:ilvl="1">
      <w:start w:val="1"/>
      <w:numFmt w:val="decimal"/>
      <w:pStyle w:val="Level2"/>
      <w:lvlText w:val="%1.%2."/>
      <w:lvlJc w:val="left"/>
      <w:pPr>
        <w:tabs>
          <w:tab w:val="num" w:pos="454"/>
        </w:tabs>
        <w:ind w:left="454" w:hanging="454"/>
      </w:pPr>
      <w:rPr>
        <w:rFonts w:ascii="Calibri" w:hAnsi="Calibri" w:cs="Times New Roman" w:hint="default"/>
        <w:b w:val="0"/>
        <w:i w:val="0"/>
        <w:sz w:val="16"/>
      </w:rPr>
    </w:lvl>
    <w:lvl w:ilvl="2">
      <w:start w:val="1"/>
      <w:numFmt w:val="decimal"/>
      <w:pStyle w:val="Level3"/>
      <w:lvlText w:val="%1.%2.%3."/>
      <w:lvlJc w:val="left"/>
      <w:pPr>
        <w:tabs>
          <w:tab w:val="num" w:pos="567"/>
        </w:tabs>
        <w:ind w:left="567" w:hanging="567"/>
      </w:pPr>
      <w:rPr>
        <w:rFonts w:ascii="Calibri" w:hAnsi="Calibri" w:cs="Times New Roman" w:hint="default"/>
        <w:b w:val="0"/>
        <w:i w:val="0"/>
        <w:sz w:val="16"/>
      </w:rPr>
    </w:lvl>
    <w:lvl w:ilvl="3">
      <w:start w:val="1"/>
      <w:numFmt w:val="decimal"/>
      <w:pStyle w:val="Level4"/>
      <w:lvlText w:val="%1.%2.%3.%4."/>
      <w:lvlJc w:val="left"/>
      <w:pPr>
        <w:tabs>
          <w:tab w:val="num" w:pos="680"/>
        </w:tabs>
        <w:ind w:left="680" w:hanging="680"/>
      </w:pPr>
      <w:rPr>
        <w:rFonts w:ascii="Calibri" w:hAnsi="Calibri" w:cs="Times New Roman" w:hint="default"/>
        <w:b w:val="0"/>
        <w:i w:val="0"/>
        <w:sz w:val="16"/>
      </w:rPr>
    </w:lvl>
    <w:lvl w:ilvl="4">
      <w:start w:val="1"/>
      <w:numFmt w:val="decimal"/>
      <w:pStyle w:val="Level5"/>
      <w:lvlText w:val="%1.%2.%3.%4.%5."/>
      <w:lvlJc w:val="left"/>
      <w:pPr>
        <w:tabs>
          <w:tab w:val="num" w:pos="1362"/>
        </w:tabs>
        <w:ind w:left="1362" w:hanging="1362"/>
      </w:pPr>
      <w:rPr>
        <w:rFonts w:cs="Times New Roman" w:hint="default"/>
      </w:rPr>
    </w:lvl>
    <w:lvl w:ilvl="5">
      <w:start w:val="1"/>
      <w:numFmt w:val="decimal"/>
      <w:pStyle w:val="Level6"/>
      <w:lvlText w:val="%1.%2.%3.%4.%5.%6."/>
      <w:lvlJc w:val="left"/>
      <w:pPr>
        <w:tabs>
          <w:tab w:val="num" w:pos="1589"/>
        </w:tabs>
        <w:ind w:left="1589" w:hanging="1589"/>
      </w:pPr>
      <w:rPr>
        <w:rFonts w:cs="Times New Roman" w:hint="default"/>
      </w:rPr>
    </w:lvl>
    <w:lvl w:ilvl="6">
      <w:start w:val="1"/>
      <w:numFmt w:val="decimal"/>
      <w:lvlText w:val="%1.%2.%3.%4.%5.%6.%7."/>
      <w:lvlJc w:val="left"/>
      <w:pPr>
        <w:tabs>
          <w:tab w:val="num" w:pos="1816"/>
        </w:tabs>
        <w:ind w:left="1816" w:hanging="1816"/>
      </w:pPr>
      <w:rPr>
        <w:rFonts w:cs="Times New Roman" w:hint="default"/>
      </w:rPr>
    </w:lvl>
    <w:lvl w:ilvl="7">
      <w:start w:val="1"/>
      <w:numFmt w:val="decimal"/>
      <w:lvlText w:val="%1.%2.%3.%4.%5.%6.%7.%8."/>
      <w:lvlJc w:val="left"/>
      <w:pPr>
        <w:tabs>
          <w:tab w:val="num" w:pos="2043"/>
        </w:tabs>
        <w:ind w:left="2043" w:hanging="2043"/>
      </w:pPr>
      <w:rPr>
        <w:rFonts w:cs="Times New Roman" w:hint="default"/>
      </w:rPr>
    </w:lvl>
    <w:lvl w:ilvl="8">
      <w:start w:val="1"/>
      <w:numFmt w:val="decimal"/>
      <w:lvlText w:val="%1.%2.%3.%4.%5..%7.%8.%9."/>
      <w:lvlJc w:val="left"/>
      <w:pPr>
        <w:tabs>
          <w:tab w:val="num" w:pos="2270"/>
        </w:tabs>
        <w:ind w:left="2270" w:hanging="2270"/>
      </w:pPr>
      <w:rPr>
        <w:rFonts w:cs="Times New Roman" w:hint="default"/>
      </w:rPr>
    </w:lvl>
  </w:abstractNum>
  <w:abstractNum w:abstractNumId="2" w15:restartNumberingAfterBreak="0">
    <w:nsid w:val="19C01D66"/>
    <w:multiLevelType w:val="multilevel"/>
    <w:tmpl w:val="1EA62EC4"/>
    <w:styleLink w:val="AnnexureList"/>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567" w:hanging="567"/>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4.%1.%2.%3"/>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985"/>
        </w:tabs>
        <w:ind w:left="1985" w:hanging="1985"/>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3" w15:restartNumberingAfterBreak="0">
    <w:nsid w:val="1FDA341B"/>
    <w:multiLevelType w:val="hybridMultilevel"/>
    <w:tmpl w:val="5FE69630"/>
    <w:lvl w:ilvl="0" w:tplc="7C4A7F5A">
      <w:start w:val="1"/>
      <w:numFmt w:val="decimal"/>
      <w:pStyle w:val="ScheduleHeading"/>
      <w:lvlText w:val="Schedule %1"/>
      <w:lvlJc w:val="center"/>
      <w:pPr>
        <w:ind w:left="720" w:hanging="360"/>
      </w:pPr>
      <w:rPr>
        <w:rFonts w:ascii="Arial" w:hAnsi="Arial"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4" w15:restartNumberingAfterBreak="0">
    <w:nsid w:val="2E38669A"/>
    <w:multiLevelType w:val="multilevel"/>
    <w:tmpl w:val="07F81592"/>
    <w:styleLink w:val="ScheduleHeadings"/>
    <w:lvl w:ilvl="0">
      <w:start w:val="1"/>
      <w:numFmt w:val="decimal"/>
      <w:pStyle w:val="ScheduleHeading1"/>
      <w:suff w:val="nothing"/>
      <w:lvlText w:val="Schedule %1"/>
      <w:lvlJc w:val="left"/>
      <w:rPr>
        <w:rFonts w:ascii="Arial Bold" w:hAnsi="Arial Bold" w:cs="Times New Roman" w:hint="default"/>
        <w:b/>
        <w:i w:val="0"/>
        <w:caps/>
        <w:sz w:val="20"/>
      </w:rPr>
    </w:lvl>
    <w:lvl w:ilvl="1">
      <w:start w:val="1"/>
      <w:numFmt w:val="decimal"/>
      <w:pStyle w:val="ScheduleHeading2"/>
      <w:suff w:val="nothing"/>
      <w:lvlText w:val="Schedule %1.%2"/>
      <w:lvlJc w:val="left"/>
      <w:rPr>
        <w:rFonts w:ascii="Arial Bold" w:hAnsi="Arial Bold" w:cs="Times New Roman" w:hint="default"/>
        <w:b/>
        <w:i w:val="0"/>
        <w:caps/>
        <w:sz w:val="20"/>
      </w:rPr>
    </w:lvl>
    <w:lvl w:ilvl="2">
      <w:start w:val="1"/>
      <w:numFmt w:val="decimal"/>
      <w:pStyle w:val="ScheduleHeading3"/>
      <w:suff w:val="nothing"/>
      <w:lvlText w:val="Schedule %1.%2.%3"/>
      <w:lvlJc w:val="left"/>
      <w:rPr>
        <w:rFonts w:ascii="Arial Bold" w:hAnsi="Arial Bold" w:cs="Times New Roman" w:hint="default"/>
        <w:b/>
        <w:i w:val="0"/>
        <w:caps/>
        <w:sz w:val="20"/>
      </w:rPr>
    </w:lvl>
    <w:lvl w:ilvl="3">
      <w:start w:val="1"/>
      <w:numFmt w:val="decimal"/>
      <w:pStyle w:val="ScheduleHeading4"/>
      <w:lvlText w:val="SCHEDULE %1.%2.%3.%4"/>
      <w:lvlJc w:val="left"/>
      <w:rPr>
        <w:rFonts w:ascii="Arial Bold" w:hAnsi="Arial Bold" w:cs="Times New Roman" w:hint="default"/>
        <w:b/>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rPr>
        <w:rFonts w:cs="Times New Roman" w:hint="default"/>
      </w:rPr>
    </w:lvl>
    <w:lvl w:ilvl="5">
      <w:start w:val="1"/>
      <w:numFmt w:val="none"/>
      <w:lvlText w:val=""/>
      <w:lvlJc w:val="left"/>
      <w:rPr>
        <w:rFonts w:cs="Times New Roman" w:hint="default"/>
      </w:rPr>
    </w:lvl>
    <w:lvl w:ilvl="6">
      <w:start w:val="1"/>
      <w:numFmt w:val="none"/>
      <w:lvlText w:val=""/>
      <w:lvlJc w:val="left"/>
      <w:rPr>
        <w:rFonts w:cs="Times New Roman" w:hint="default"/>
      </w:rPr>
    </w:lvl>
    <w:lvl w:ilvl="7">
      <w:start w:val="1"/>
      <w:numFmt w:val="none"/>
      <w:lvlText w:val=""/>
      <w:lvlJc w:val="left"/>
      <w:rPr>
        <w:rFonts w:cs="Times New Roman" w:hint="default"/>
      </w:rPr>
    </w:lvl>
    <w:lvl w:ilvl="8">
      <w:start w:val="1"/>
      <w:numFmt w:val="none"/>
      <w:lvlText w:val=""/>
      <w:lvlJc w:val="left"/>
      <w:rPr>
        <w:rFonts w:cs="Times New Roman" w:hint="default"/>
      </w:rPr>
    </w:lvl>
  </w:abstractNum>
  <w:abstractNum w:abstractNumId="5" w15:restartNumberingAfterBreak="0">
    <w:nsid w:val="34D351EB"/>
    <w:multiLevelType w:val="multilevel"/>
    <w:tmpl w:val="AB5EBA40"/>
    <w:lvl w:ilvl="0">
      <w:start w:val="1"/>
      <w:numFmt w:val="decimal"/>
      <w:pStyle w:val="Schedule"/>
      <w:suff w:val="nothing"/>
      <w:lvlText w:val="Schedule %1"/>
      <w:lvlJc w:val="left"/>
      <w:pPr>
        <w:ind w:left="0" w:firstLine="0"/>
      </w:pPr>
      <w:rPr>
        <w:rFonts w:ascii="Arial Bold" w:hAnsi="Arial Bold" w:cs="Times New Roman" w:hint="default"/>
        <w:b/>
        <w:i w:val="0"/>
        <w:caps w:val="0"/>
        <w:sz w:val="24"/>
      </w:rPr>
    </w:lvl>
    <w:lvl w:ilvl="1">
      <w:start w:val="1"/>
      <w:numFmt w:val="decimal"/>
      <w:suff w:val="nothing"/>
      <w:lvlText w:val="Schedule %1.%2"/>
      <w:lvlJc w:val="left"/>
      <w:pPr>
        <w:ind w:left="0" w:firstLine="0"/>
      </w:pPr>
      <w:rPr>
        <w:rFonts w:ascii="Arial Bold" w:hAnsi="Arial Bold" w:cs="Times New Roman" w:hint="default"/>
        <w:b/>
        <w:i w:val="0"/>
        <w:caps/>
        <w:sz w:val="20"/>
      </w:rPr>
    </w:lvl>
    <w:lvl w:ilvl="2">
      <w:start w:val="1"/>
      <w:numFmt w:val="decimal"/>
      <w:suff w:val="nothing"/>
      <w:lvlText w:val="Schedule %1.%2.%3"/>
      <w:lvlJc w:val="left"/>
      <w:pPr>
        <w:ind w:left="0" w:firstLine="0"/>
      </w:pPr>
      <w:rPr>
        <w:rFonts w:ascii="Arial Bold" w:hAnsi="Arial Bold" w:cs="Times New Roman" w:hint="default"/>
        <w:b/>
        <w:i w:val="0"/>
        <w:caps/>
        <w:sz w:val="20"/>
      </w:rPr>
    </w:lvl>
    <w:lvl w:ilvl="3">
      <w:start w:val="1"/>
      <w:numFmt w:val="none"/>
      <w:lvlText w:val=""/>
      <w:lvlJc w:val="left"/>
      <w:pPr>
        <w:ind w:left="0" w:firstLine="0"/>
      </w:pPr>
      <w:rPr>
        <w:rFonts w:cs="Times New Roman" w:hint="default"/>
      </w:rPr>
    </w:lvl>
    <w:lvl w:ilvl="4">
      <w:start w:val="1"/>
      <w:numFmt w:val="none"/>
      <w:lvlText w:val=""/>
      <w:lvlJc w:val="left"/>
      <w:pPr>
        <w:ind w:left="0" w:firstLine="0"/>
      </w:pPr>
      <w:rPr>
        <w:rFonts w:cs="Times New Roman" w:hint="default"/>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6" w15:restartNumberingAfterBreak="0">
    <w:nsid w:val="3A870206"/>
    <w:multiLevelType w:val="multilevel"/>
    <w:tmpl w:val="64020448"/>
    <w:lvl w:ilvl="0">
      <w:start w:val="1"/>
      <w:numFmt w:val="decimal"/>
      <w:lvlText w:val="%1"/>
      <w:lvlJc w:val="left"/>
      <w:pPr>
        <w:tabs>
          <w:tab w:val="num" w:pos="567"/>
        </w:tabs>
        <w:ind w:left="567" w:hanging="567"/>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1"/>
        </w:tabs>
        <w:ind w:left="851" w:hanging="851"/>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134"/>
        </w:tabs>
        <w:ind w:left="1134" w:hanging="1134"/>
      </w:pPr>
      <w:rPr>
        <w:rFonts w:ascii="Arial" w:hAnsi="Arial" w:hint="default"/>
        <w:b w:val="0"/>
        <w:i w:val="0"/>
        <w:caps w:val="0"/>
        <w:strike w:val="0"/>
        <w:dstrike w:val="0"/>
        <w:vanish w:val="0"/>
        <w:color w:val="auto"/>
        <w:ker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18"/>
        </w:tabs>
        <w:ind w:left="1418" w:hanging="1418"/>
      </w:pPr>
      <w:rPr>
        <w:rFonts w:ascii="Arial" w:hAnsi="Arial" w:hint="default"/>
        <w:b w:val="0"/>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cheduleHeading5"/>
      <w:lvlText w:val="%1.%2.%3.%4.%5"/>
      <w:lvlJc w:val="left"/>
      <w:pPr>
        <w:tabs>
          <w:tab w:val="num" w:pos="1701"/>
        </w:tabs>
        <w:ind w:left="1701" w:hanging="1701"/>
      </w:pPr>
      <w:rPr>
        <w:rFonts w:ascii="Arial" w:hAnsi="Arial" w:hint="default"/>
        <w:b w:val="0"/>
        <w:i w:val="0"/>
        <w:caps w:val="0"/>
        <w:strike w:val="0"/>
        <w:dstrike w:val="0"/>
        <w:vanish w:val="0"/>
        <w:color w:val="auto"/>
        <w:ker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cheduleHeading6"/>
      <w:lvlText w:val="%1.%2.%3.%4.%5.%6"/>
      <w:lvlJc w:val="left"/>
      <w:pPr>
        <w:tabs>
          <w:tab w:val="num" w:pos="1985"/>
        </w:tabs>
        <w:ind w:left="1985" w:hanging="1985"/>
      </w:pPr>
      <w:rPr>
        <w:rFonts w:hint="default"/>
        <w:caps w:val="0"/>
        <w:strike w:val="0"/>
        <w:dstrike w:val="0"/>
        <w:vanish w:val="0"/>
        <w:color w:val="auto"/>
        <w:ker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567"/>
        </w:tabs>
        <w:ind w:left="567" w:hanging="567"/>
      </w:pPr>
      <w:rPr>
        <w:rFonts w:hint="default"/>
      </w:rPr>
    </w:lvl>
    <w:lvl w:ilvl="7">
      <w:start w:val="1"/>
      <w:numFmt w:val="none"/>
      <w:lvlText w:val=""/>
      <w:lvlJc w:val="left"/>
      <w:pPr>
        <w:tabs>
          <w:tab w:val="num" w:pos="567"/>
        </w:tabs>
        <w:ind w:left="567" w:hanging="567"/>
      </w:pPr>
      <w:rPr>
        <w:rFonts w:hint="default"/>
      </w:rPr>
    </w:lvl>
    <w:lvl w:ilvl="8">
      <w:start w:val="1"/>
      <w:numFmt w:val="none"/>
      <w:lvlText w:val=""/>
      <w:lvlJc w:val="left"/>
      <w:pPr>
        <w:tabs>
          <w:tab w:val="num" w:pos="567"/>
        </w:tabs>
        <w:ind w:left="567" w:hanging="567"/>
      </w:pPr>
      <w:rPr>
        <w:rFonts w:hint="default"/>
      </w:rPr>
    </w:lvl>
  </w:abstractNum>
  <w:abstractNum w:abstractNumId="7" w15:restartNumberingAfterBreak="0">
    <w:nsid w:val="60223792"/>
    <w:multiLevelType w:val="multilevel"/>
    <w:tmpl w:val="04966060"/>
    <w:lvl w:ilvl="0">
      <w:start w:val="1"/>
      <w:numFmt w:val="decimal"/>
      <w:pStyle w:val="ScheduleLevel1"/>
      <w:lvlText w:val="%1"/>
      <w:lvlJc w:val="left"/>
      <w:pPr>
        <w:tabs>
          <w:tab w:val="num" w:pos="454"/>
        </w:tabs>
        <w:ind w:left="454" w:hanging="454"/>
      </w:pPr>
      <w:rPr>
        <w:rFonts w:ascii="Arial" w:hAnsi="Arial" w:cs="Times New Roman" w:hint="default"/>
        <w:b w:val="0"/>
        <w:i w:val="0"/>
        <w:sz w:val="20"/>
      </w:rPr>
    </w:lvl>
    <w:lvl w:ilvl="1">
      <w:start w:val="1"/>
      <w:numFmt w:val="decimal"/>
      <w:pStyle w:val="ScheduleLevel2"/>
      <w:lvlText w:val="%1.%2"/>
      <w:lvlJc w:val="left"/>
      <w:pPr>
        <w:tabs>
          <w:tab w:val="num" w:pos="680"/>
        </w:tabs>
        <w:ind w:left="680" w:hanging="680"/>
      </w:pPr>
      <w:rPr>
        <w:rFonts w:ascii="Arial" w:hAnsi="Arial" w:cs="Times New Roman" w:hint="default"/>
        <w:b w:val="0"/>
        <w:i w:val="0"/>
        <w:sz w:val="20"/>
      </w:rPr>
    </w:lvl>
    <w:lvl w:ilvl="2">
      <w:start w:val="1"/>
      <w:numFmt w:val="decimal"/>
      <w:pStyle w:val="ScheduleLevel3"/>
      <w:lvlText w:val="%1.%2.%3"/>
      <w:lvlJc w:val="left"/>
      <w:pPr>
        <w:tabs>
          <w:tab w:val="num" w:pos="907"/>
        </w:tabs>
        <w:ind w:left="907" w:hanging="907"/>
      </w:pPr>
      <w:rPr>
        <w:rFonts w:ascii="Arial" w:hAnsi="Arial" w:cs="Times New Roman" w:hint="default"/>
        <w:b w:val="0"/>
        <w:i w:val="0"/>
        <w:sz w:val="20"/>
      </w:rPr>
    </w:lvl>
    <w:lvl w:ilvl="3">
      <w:start w:val="1"/>
      <w:numFmt w:val="decimal"/>
      <w:pStyle w:val="ScheduleLevel4"/>
      <w:lvlText w:val="%1.%2.%3.%4"/>
      <w:lvlJc w:val="left"/>
      <w:pPr>
        <w:tabs>
          <w:tab w:val="num" w:pos="1134"/>
        </w:tabs>
        <w:ind w:left="1134" w:hanging="1134"/>
      </w:pPr>
      <w:rPr>
        <w:rFonts w:ascii="Arial" w:hAnsi="Arial" w:cs="Times New Roman" w:hint="default"/>
        <w:b w:val="0"/>
        <w:i w:val="0"/>
        <w:sz w:val="20"/>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8" w15:restartNumberingAfterBreak="0">
    <w:nsid w:val="64DF1AB6"/>
    <w:multiLevelType w:val="multilevel"/>
    <w:tmpl w:val="DB5878E8"/>
    <w:lvl w:ilvl="0">
      <w:start w:val="1"/>
      <w:numFmt w:val="decimal"/>
      <w:lvlText w:val="%1"/>
      <w:lvlJc w:val="left"/>
      <w:pPr>
        <w:tabs>
          <w:tab w:val="num" w:pos="567"/>
        </w:tabs>
        <w:ind w:left="567" w:hanging="567"/>
      </w:pPr>
      <w:rPr>
        <w:rFonts w:ascii="Arial" w:hAnsi="Arial" w:cs="Times New Roman" w:hint="default"/>
        <w:b w:val="0"/>
        <w:bCs w:val="0"/>
        <w:i w:val="0"/>
        <w:iCs w:val="0"/>
        <w:caps/>
        <w:smallCaps w:val="0"/>
        <w:strike w:val="0"/>
        <w:dstrike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ascii="Arial" w:hAnsi="Arial" w:cs="Times New Roman" w:hint="default"/>
        <w:b w:val="0"/>
        <w:bCs w:val="0"/>
        <w:i w:val="0"/>
        <w:iCs w:val="0"/>
        <w:caps w:val="0"/>
        <w:smallCaps w:val="0"/>
        <w:strike w:val="0"/>
        <w:dstrike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34"/>
        </w:tabs>
        <w:ind w:left="1134" w:hanging="1134"/>
      </w:pPr>
      <w:rPr>
        <w:rFonts w:cs="Times New Roman"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418"/>
        </w:tabs>
        <w:ind w:left="1418" w:hanging="1418"/>
      </w:pPr>
      <w:rPr>
        <w:rFonts w:ascii="Arial" w:hAnsi="Arial" w:hint="default"/>
        <w:b w:val="0"/>
        <w:i w:val="0"/>
        <w:caps w:val="0"/>
        <w:strike w:val="0"/>
        <w:dstrike w:val="0"/>
        <w:vanish w:val="0"/>
        <w:color w:val="auto"/>
        <w:ker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701"/>
        </w:tabs>
        <w:ind w:left="1701" w:hanging="1701"/>
      </w:pPr>
      <w:rPr>
        <w:rFonts w:ascii="Arial" w:hAnsi="Arial" w:cs="Times New Roman" w:hint="default"/>
        <w:b w:val="0"/>
        <w:bCs w:val="0"/>
        <w:i w:val="0"/>
        <w:iCs w:val="0"/>
        <w:caps w:val="0"/>
        <w:smallCaps w:val="0"/>
        <w:strike w:val="0"/>
        <w:dstrike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985"/>
        </w:tabs>
        <w:ind w:left="1985" w:hanging="1985"/>
      </w:pPr>
      <w:rPr>
        <w:rFonts w:ascii="Arial" w:hAnsi="Arial" w:cs="Times New Roman" w:hint="default"/>
        <w:b w:val="0"/>
        <w:bCs w:val="0"/>
        <w:i w:val="0"/>
        <w:iCs w:val="0"/>
        <w:caps w:val="0"/>
        <w:smallCaps w:val="0"/>
        <w:strike w:val="0"/>
        <w:dstrike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Level7"/>
      <w:lvlText w:val="%1.%2.%3.%4.%5.%6.%7"/>
      <w:lvlJc w:val="left"/>
      <w:pPr>
        <w:tabs>
          <w:tab w:val="num" w:pos="2268"/>
        </w:tabs>
        <w:ind w:left="2268" w:hanging="2268"/>
      </w:pPr>
      <w:rPr>
        <w:rFonts w:ascii="Arial" w:hAnsi="Arial" w:cs="Times New Roman" w:hint="default"/>
        <w:b w:val="0"/>
        <w:bCs w:val="0"/>
        <w:i w:val="0"/>
        <w:iCs w:val="0"/>
        <w:caps w:val="0"/>
        <w:smallCaps w:val="0"/>
        <w:strike w:val="0"/>
        <w:dstrike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6"/>
      <w:pStyle w:val="Level8"/>
      <w:lvlText w:val="%1.%2.%3.%4.%5.%6.%8.%7"/>
      <w:lvlJc w:val="left"/>
      <w:pPr>
        <w:tabs>
          <w:tab w:val="num" w:pos="2552"/>
        </w:tabs>
        <w:ind w:left="2552" w:hanging="2552"/>
      </w:pPr>
      <w:rPr>
        <w:rFonts w:ascii="Arial" w:hAnsi="Arial" w:cs="Times New Roman" w:hint="default"/>
        <w:b w:val="0"/>
        <w:bCs w:val="0"/>
        <w:i w:val="0"/>
        <w:iCs w:val="0"/>
        <w:caps w:val="0"/>
        <w:smallCaps w:val="0"/>
        <w:strike w:val="0"/>
        <w:dstrike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9"/>
      <w:lvlJc w:val="left"/>
      <w:pPr>
        <w:tabs>
          <w:tab w:val="num" w:pos="567"/>
        </w:tabs>
        <w:ind w:left="567" w:hanging="567"/>
      </w:pPr>
      <w:rPr>
        <w:rFonts w:hint="default"/>
      </w:rPr>
    </w:lvl>
  </w:abstractNum>
  <w:abstractNum w:abstractNumId="9" w15:restartNumberingAfterBreak="0">
    <w:nsid w:val="78EA6C05"/>
    <w:multiLevelType w:val="multilevel"/>
    <w:tmpl w:val="07F81592"/>
    <w:numStyleLink w:val="ScheduleHeadings"/>
  </w:abstractNum>
  <w:abstractNum w:abstractNumId="10" w15:restartNumberingAfterBreak="0">
    <w:nsid w:val="7A4F0892"/>
    <w:multiLevelType w:val="multilevel"/>
    <w:tmpl w:val="0D524D20"/>
    <w:lvl w:ilvl="0">
      <w:start w:val="1"/>
      <w:numFmt w:val="decimal"/>
      <w:pStyle w:val="Heading1"/>
      <w:lvlText w:val="%1"/>
      <w:lvlJc w:val="left"/>
      <w:pPr>
        <w:tabs>
          <w:tab w:val="num" w:pos="454"/>
        </w:tabs>
        <w:ind w:left="454" w:hanging="454"/>
      </w:pPr>
      <w:rPr>
        <w:rFonts w:ascii="Arial" w:hAnsi="Arial" w:cs="Times New Roman" w:hint="default"/>
        <w:b w:val="0"/>
        <w:i w:val="0"/>
        <w:caps/>
        <w:sz w:val="20"/>
        <w:szCs w:val="20"/>
      </w:rPr>
    </w:lvl>
    <w:lvl w:ilvl="1">
      <w:start w:val="1"/>
      <w:numFmt w:val="decimal"/>
      <w:pStyle w:val="Heading2"/>
      <w:lvlText w:val="%1.%2"/>
      <w:lvlJc w:val="left"/>
      <w:pPr>
        <w:tabs>
          <w:tab w:val="num" w:pos="737"/>
        </w:tabs>
        <w:ind w:left="737" w:hanging="737"/>
      </w:pPr>
      <w:rPr>
        <w:rFonts w:ascii="Arial" w:hAnsi="Arial" w:cs="Times New Roman" w:hint="default"/>
        <w:b w:val="0"/>
        <w:i w:val="0"/>
        <w:sz w:val="20"/>
        <w:szCs w:val="20"/>
      </w:rPr>
    </w:lvl>
    <w:lvl w:ilvl="2">
      <w:start w:val="1"/>
      <w:numFmt w:val="decimal"/>
      <w:pStyle w:val="Heading3"/>
      <w:isLgl/>
      <w:lvlText w:val="%1.%2.%3"/>
      <w:lvlJc w:val="left"/>
      <w:pPr>
        <w:tabs>
          <w:tab w:val="num" w:pos="1134"/>
        </w:tabs>
        <w:ind w:left="1134" w:hanging="1134"/>
      </w:pPr>
      <w:rPr>
        <w:rFonts w:cs="Times New Roman" w:hint="default"/>
      </w:rPr>
    </w:lvl>
    <w:lvl w:ilvl="3">
      <w:start w:val="1"/>
      <w:numFmt w:val="decimal"/>
      <w:pStyle w:val="Heading4"/>
      <w:lvlText w:val="%1.%2.%3.%4"/>
      <w:lvlJc w:val="left"/>
      <w:pPr>
        <w:tabs>
          <w:tab w:val="num" w:pos="1418"/>
        </w:tabs>
        <w:ind w:left="1418" w:hanging="1418"/>
      </w:pPr>
      <w:rPr>
        <w:rFonts w:cs="Times New Roman" w:hint="default"/>
      </w:rPr>
    </w:lvl>
    <w:lvl w:ilvl="4">
      <w:start w:val="1"/>
      <w:numFmt w:val="decimal"/>
      <w:pStyle w:val="Heading5"/>
      <w:lvlText w:val="%1.%2.%3.%4.%5"/>
      <w:lvlJc w:val="left"/>
      <w:pPr>
        <w:tabs>
          <w:tab w:val="num" w:pos="1701"/>
        </w:tabs>
        <w:ind w:left="1701" w:hanging="1701"/>
      </w:pPr>
      <w:rPr>
        <w:rFonts w:cs="Times New Roman" w:hint="default"/>
      </w:rPr>
    </w:lvl>
    <w:lvl w:ilvl="5">
      <w:start w:val="1"/>
      <w:numFmt w:val="decimal"/>
      <w:pStyle w:val="Heading6"/>
      <w:isLgl/>
      <w:lvlText w:val="%1.%2.%3.%4.%5.%6"/>
      <w:lvlJc w:val="left"/>
      <w:pPr>
        <w:tabs>
          <w:tab w:val="num" w:pos="1985"/>
        </w:tabs>
        <w:ind w:left="1985" w:hanging="1985"/>
      </w:pPr>
      <w:rPr>
        <w:rFonts w:ascii="Arial" w:hAnsi="Arial" w:cs="Times New Roman" w:hint="default"/>
        <w:b w:val="0"/>
        <w:i w:val="0"/>
        <w:sz w:val="20"/>
        <w:szCs w:val="20"/>
      </w:rPr>
    </w:lvl>
    <w:lvl w:ilvl="6">
      <w:start w:val="1"/>
      <w:numFmt w:val="decimal"/>
      <w:pStyle w:val="Heading7"/>
      <w:lvlText w:val="%1.%2.%3.%4.%5.%6.%7"/>
      <w:lvlJc w:val="left"/>
      <w:pPr>
        <w:tabs>
          <w:tab w:val="num" w:pos="2268"/>
        </w:tabs>
        <w:ind w:left="2268" w:hanging="2268"/>
      </w:pPr>
      <w:rPr>
        <w:rFonts w:ascii="Arial" w:hAnsi="Arial" w:cs="Times New Roman" w:hint="default"/>
        <w:b w:val="0"/>
        <w:i w:val="0"/>
        <w:sz w:val="20"/>
        <w:szCs w:val="20"/>
      </w:rPr>
    </w:lvl>
    <w:lvl w:ilvl="7">
      <w:start w:val="1"/>
      <w:numFmt w:val="decimal"/>
      <w:pStyle w:val="Heading8"/>
      <w:lvlText w:val="%1.%2.%3.%4.%5.%6.%7.%8"/>
      <w:lvlJc w:val="left"/>
      <w:pPr>
        <w:tabs>
          <w:tab w:val="num" w:pos="2552"/>
        </w:tabs>
        <w:ind w:left="2552" w:hanging="2552"/>
      </w:pPr>
      <w:rPr>
        <w:rFonts w:ascii="Arial" w:hAnsi="Arial" w:cs="Times New Roman" w:hint="default"/>
        <w:b w:val="0"/>
        <w:i w:val="0"/>
        <w:sz w:val="20"/>
        <w:szCs w:val="20"/>
      </w:rPr>
    </w:lvl>
    <w:lvl w:ilvl="8">
      <w:start w:val="1"/>
      <w:numFmt w:val="decimal"/>
      <w:pStyle w:val="Heading9"/>
      <w:lvlText w:val="%1.%2.%3.%4.%5.%6.%7.%8.%9"/>
      <w:lvlJc w:val="left"/>
      <w:pPr>
        <w:tabs>
          <w:tab w:val="num" w:pos="2835"/>
        </w:tabs>
        <w:ind w:left="2835" w:hanging="2835"/>
      </w:pPr>
      <w:rPr>
        <w:rFonts w:cs="Times New Roman" w:hint="default"/>
      </w:rPr>
    </w:lvl>
  </w:abstractNum>
  <w:abstractNum w:abstractNumId="11" w15:restartNumberingAfterBreak="0">
    <w:nsid w:val="7CC44145"/>
    <w:multiLevelType w:val="hybridMultilevel"/>
    <w:tmpl w:val="21646478"/>
    <w:lvl w:ilvl="0" w:tplc="AB7055EA">
      <w:start w:val="1"/>
      <w:numFmt w:val="decimal"/>
      <w:pStyle w:val="ScheduleDescription"/>
      <w:lvlText w:val="Schedule %1."/>
      <w:lvlJc w:val="center"/>
      <w:pPr>
        <w:ind w:left="1287" w:hanging="360"/>
      </w:pPr>
      <w:rPr>
        <w:rFonts w:cs="Times New Roman" w:hint="default"/>
      </w:rPr>
    </w:lvl>
    <w:lvl w:ilvl="1" w:tplc="1C090019" w:tentative="1">
      <w:start w:val="1"/>
      <w:numFmt w:val="lowerLetter"/>
      <w:lvlText w:val="%2."/>
      <w:lvlJc w:val="left"/>
      <w:pPr>
        <w:ind w:left="2007" w:hanging="360"/>
      </w:pPr>
      <w:rPr>
        <w:rFonts w:cs="Times New Roman"/>
      </w:rPr>
    </w:lvl>
    <w:lvl w:ilvl="2" w:tplc="1C09001B" w:tentative="1">
      <w:start w:val="1"/>
      <w:numFmt w:val="lowerRoman"/>
      <w:lvlText w:val="%3."/>
      <w:lvlJc w:val="right"/>
      <w:pPr>
        <w:ind w:left="2727" w:hanging="180"/>
      </w:pPr>
      <w:rPr>
        <w:rFonts w:cs="Times New Roman"/>
      </w:rPr>
    </w:lvl>
    <w:lvl w:ilvl="3" w:tplc="1C09000F" w:tentative="1">
      <w:start w:val="1"/>
      <w:numFmt w:val="decimal"/>
      <w:lvlText w:val="%4."/>
      <w:lvlJc w:val="left"/>
      <w:pPr>
        <w:ind w:left="3447" w:hanging="360"/>
      </w:pPr>
      <w:rPr>
        <w:rFonts w:cs="Times New Roman"/>
      </w:rPr>
    </w:lvl>
    <w:lvl w:ilvl="4" w:tplc="1C090019" w:tentative="1">
      <w:start w:val="1"/>
      <w:numFmt w:val="lowerLetter"/>
      <w:lvlText w:val="%5."/>
      <w:lvlJc w:val="left"/>
      <w:pPr>
        <w:ind w:left="4167" w:hanging="360"/>
      </w:pPr>
      <w:rPr>
        <w:rFonts w:cs="Times New Roman"/>
      </w:rPr>
    </w:lvl>
    <w:lvl w:ilvl="5" w:tplc="1C09001B" w:tentative="1">
      <w:start w:val="1"/>
      <w:numFmt w:val="lowerRoman"/>
      <w:lvlText w:val="%6."/>
      <w:lvlJc w:val="right"/>
      <w:pPr>
        <w:ind w:left="4887" w:hanging="180"/>
      </w:pPr>
      <w:rPr>
        <w:rFonts w:cs="Times New Roman"/>
      </w:rPr>
    </w:lvl>
    <w:lvl w:ilvl="6" w:tplc="1C09000F" w:tentative="1">
      <w:start w:val="1"/>
      <w:numFmt w:val="decimal"/>
      <w:lvlText w:val="%7."/>
      <w:lvlJc w:val="left"/>
      <w:pPr>
        <w:ind w:left="5607" w:hanging="360"/>
      </w:pPr>
      <w:rPr>
        <w:rFonts w:cs="Times New Roman"/>
      </w:rPr>
    </w:lvl>
    <w:lvl w:ilvl="7" w:tplc="1C090019" w:tentative="1">
      <w:start w:val="1"/>
      <w:numFmt w:val="lowerLetter"/>
      <w:lvlText w:val="%8."/>
      <w:lvlJc w:val="left"/>
      <w:pPr>
        <w:ind w:left="6327" w:hanging="360"/>
      </w:pPr>
      <w:rPr>
        <w:rFonts w:cs="Times New Roman"/>
      </w:rPr>
    </w:lvl>
    <w:lvl w:ilvl="8" w:tplc="1C09001B" w:tentative="1">
      <w:start w:val="1"/>
      <w:numFmt w:val="lowerRoman"/>
      <w:lvlText w:val="%9."/>
      <w:lvlJc w:val="right"/>
      <w:pPr>
        <w:ind w:left="7047" w:hanging="180"/>
      </w:pPr>
      <w:rPr>
        <w:rFonts w:cs="Times New Roman"/>
      </w:rPr>
    </w:lvl>
  </w:abstractNum>
  <w:num w:numId="1">
    <w:abstractNumId w:val="11"/>
  </w:num>
  <w:num w:numId="2">
    <w:abstractNumId w:val="10"/>
  </w:num>
  <w:num w:numId="3">
    <w:abstractNumId w:val="1"/>
  </w:num>
  <w:num w:numId="4">
    <w:abstractNumId w:val="3"/>
  </w:num>
  <w:num w:numId="5">
    <w:abstractNumId w:val="7"/>
  </w:num>
  <w:num w:numId="6">
    <w:abstractNumId w:val="4"/>
  </w:num>
  <w:num w:numId="7">
    <w:abstractNumId w:val="9"/>
  </w:num>
  <w:num w:numId="8">
    <w:abstractNumId w:val="0"/>
  </w:num>
  <w:num w:numId="9">
    <w:abstractNumId w:val="2"/>
  </w:num>
  <w:num w:numId="10">
    <w:abstractNumId w:val="5"/>
  </w:num>
  <w:num w:numId="11">
    <w:abstractNumId w:val="6"/>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XDAuthorStatus" w:val="Licensed"/>
    <w:docVar w:name="XDSourceDataSetPath" w:val="C:\XpressDox Templates\Themba\Generic documents\Datasets\Confidentiality Agreement.77.xddata.xml"/>
    <w:docVar w:name="XDSourceTemplatePath" w:val="C:\XpressDox Templates\Themba\Generic documents\Confidentiality Agreement.xdtpx"/>
  </w:docVars>
  <w:rsids>
    <w:rsidRoot w:val="00123E13"/>
    <w:rsid w:val="0000001E"/>
    <w:rsid w:val="00000240"/>
    <w:rsid w:val="000027C7"/>
    <w:rsid w:val="00002A7A"/>
    <w:rsid w:val="00003244"/>
    <w:rsid w:val="0000456B"/>
    <w:rsid w:val="00006820"/>
    <w:rsid w:val="0001055A"/>
    <w:rsid w:val="000124C5"/>
    <w:rsid w:val="000153EA"/>
    <w:rsid w:val="000168A9"/>
    <w:rsid w:val="00017CC9"/>
    <w:rsid w:val="00021841"/>
    <w:rsid w:val="00023A40"/>
    <w:rsid w:val="0002600B"/>
    <w:rsid w:val="00026AF0"/>
    <w:rsid w:val="00034661"/>
    <w:rsid w:val="00034883"/>
    <w:rsid w:val="000370D6"/>
    <w:rsid w:val="000401EE"/>
    <w:rsid w:val="000408ED"/>
    <w:rsid w:val="000413AC"/>
    <w:rsid w:val="00043138"/>
    <w:rsid w:val="00043301"/>
    <w:rsid w:val="00044BED"/>
    <w:rsid w:val="00046110"/>
    <w:rsid w:val="000506A0"/>
    <w:rsid w:val="00051832"/>
    <w:rsid w:val="000523A7"/>
    <w:rsid w:val="0005286F"/>
    <w:rsid w:val="0005351B"/>
    <w:rsid w:val="00055860"/>
    <w:rsid w:val="00060907"/>
    <w:rsid w:val="000653B2"/>
    <w:rsid w:val="00065F87"/>
    <w:rsid w:val="00066E16"/>
    <w:rsid w:val="00067D63"/>
    <w:rsid w:val="00075020"/>
    <w:rsid w:val="00075694"/>
    <w:rsid w:val="00077DA8"/>
    <w:rsid w:val="00083A21"/>
    <w:rsid w:val="00083C4D"/>
    <w:rsid w:val="00086C19"/>
    <w:rsid w:val="00092F73"/>
    <w:rsid w:val="000933B8"/>
    <w:rsid w:val="00093E64"/>
    <w:rsid w:val="00093E6D"/>
    <w:rsid w:val="00096182"/>
    <w:rsid w:val="00097251"/>
    <w:rsid w:val="000973A7"/>
    <w:rsid w:val="00097497"/>
    <w:rsid w:val="000A0681"/>
    <w:rsid w:val="000A29C2"/>
    <w:rsid w:val="000B1436"/>
    <w:rsid w:val="000B39AA"/>
    <w:rsid w:val="000B4871"/>
    <w:rsid w:val="000B62C3"/>
    <w:rsid w:val="000B6B85"/>
    <w:rsid w:val="000B78DF"/>
    <w:rsid w:val="000C1DB0"/>
    <w:rsid w:val="000C2184"/>
    <w:rsid w:val="000C38CB"/>
    <w:rsid w:val="000C4ECE"/>
    <w:rsid w:val="000C6852"/>
    <w:rsid w:val="000D1A32"/>
    <w:rsid w:val="000D41E5"/>
    <w:rsid w:val="000D4C13"/>
    <w:rsid w:val="000D5838"/>
    <w:rsid w:val="000D5FB1"/>
    <w:rsid w:val="000D66C0"/>
    <w:rsid w:val="000E0656"/>
    <w:rsid w:val="000E4739"/>
    <w:rsid w:val="000E55A3"/>
    <w:rsid w:val="000E5F82"/>
    <w:rsid w:val="000E6EA2"/>
    <w:rsid w:val="000F21F4"/>
    <w:rsid w:val="000F389C"/>
    <w:rsid w:val="000F6F0C"/>
    <w:rsid w:val="00100465"/>
    <w:rsid w:val="00101CDC"/>
    <w:rsid w:val="00103F5B"/>
    <w:rsid w:val="001049F8"/>
    <w:rsid w:val="00105EB2"/>
    <w:rsid w:val="0011231A"/>
    <w:rsid w:val="00114A28"/>
    <w:rsid w:val="001163B9"/>
    <w:rsid w:val="001174F3"/>
    <w:rsid w:val="0012043D"/>
    <w:rsid w:val="00121064"/>
    <w:rsid w:val="00122EAB"/>
    <w:rsid w:val="00123E13"/>
    <w:rsid w:val="00124C56"/>
    <w:rsid w:val="00125C5F"/>
    <w:rsid w:val="0013102A"/>
    <w:rsid w:val="00131D3B"/>
    <w:rsid w:val="00132626"/>
    <w:rsid w:val="001370A2"/>
    <w:rsid w:val="00137A11"/>
    <w:rsid w:val="001405D1"/>
    <w:rsid w:val="00140840"/>
    <w:rsid w:val="00140BDD"/>
    <w:rsid w:val="00141955"/>
    <w:rsid w:val="00146B56"/>
    <w:rsid w:val="00147E3E"/>
    <w:rsid w:val="00150A19"/>
    <w:rsid w:val="001512BE"/>
    <w:rsid w:val="0015157B"/>
    <w:rsid w:val="001524DD"/>
    <w:rsid w:val="00156C73"/>
    <w:rsid w:val="0016095B"/>
    <w:rsid w:val="00162424"/>
    <w:rsid w:val="00163459"/>
    <w:rsid w:val="00163995"/>
    <w:rsid w:val="0016439C"/>
    <w:rsid w:val="00164A28"/>
    <w:rsid w:val="00164F40"/>
    <w:rsid w:val="00170DDA"/>
    <w:rsid w:val="00171307"/>
    <w:rsid w:val="001718BF"/>
    <w:rsid w:val="00172E01"/>
    <w:rsid w:val="00175A03"/>
    <w:rsid w:val="00176F03"/>
    <w:rsid w:val="00177542"/>
    <w:rsid w:val="00182BE8"/>
    <w:rsid w:val="00183BC9"/>
    <w:rsid w:val="00183F2F"/>
    <w:rsid w:val="00186DD3"/>
    <w:rsid w:val="001913E4"/>
    <w:rsid w:val="00191428"/>
    <w:rsid w:val="00191C76"/>
    <w:rsid w:val="00191E7C"/>
    <w:rsid w:val="00193662"/>
    <w:rsid w:val="00194C42"/>
    <w:rsid w:val="00195517"/>
    <w:rsid w:val="001958E0"/>
    <w:rsid w:val="00195EA7"/>
    <w:rsid w:val="001A1821"/>
    <w:rsid w:val="001A2870"/>
    <w:rsid w:val="001A29B4"/>
    <w:rsid w:val="001A3B9D"/>
    <w:rsid w:val="001A5816"/>
    <w:rsid w:val="001B001D"/>
    <w:rsid w:val="001B3EC2"/>
    <w:rsid w:val="001B4DBC"/>
    <w:rsid w:val="001C085A"/>
    <w:rsid w:val="001C2CE9"/>
    <w:rsid w:val="001C3142"/>
    <w:rsid w:val="001C5201"/>
    <w:rsid w:val="001C736D"/>
    <w:rsid w:val="001D2BF0"/>
    <w:rsid w:val="001D3530"/>
    <w:rsid w:val="001D4514"/>
    <w:rsid w:val="001E59A3"/>
    <w:rsid w:val="001E6309"/>
    <w:rsid w:val="001F0120"/>
    <w:rsid w:val="001F0BAA"/>
    <w:rsid w:val="001F330D"/>
    <w:rsid w:val="001F4C38"/>
    <w:rsid w:val="001F5F67"/>
    <w:rsid w:val="001F60F4"/>
    <w:rsid w:val="001F612D"/>
    <w:rsid w:val="001F74AA"/>
    <w:rsid w:val="0020038B"/>
    <w:rsid w:val="00201A87"/>
    <w:rsid w:val="002026EC"/>
    <w:rsid w:val="00204B6C"/>
    <w:rsid w:val="002058F2"/>
    <w:rsid w:val="00206034"/>
    <w:rsid w:val="0021095A"/>
    <w:rsid w:val="00212BE5"/>
    <w:rsid w:val="00213919"/>
    <w:rsid w:val="0021465D"/>
    <w:rsid w:val="0021487B"/>
    <w:rsid w:val="00215503"/>
    <w:rsid w:val="0022297F"/>
    <w:rsid w:val="00223CB8"/>
    <w:rsid w:val="0022479D"/>
    <w:rsid w:val="00225747"/>
    <w:rsid w:val="00225F1D"/>
    <w:rsid w:val="002266E9"/>
    <w:rsid w:val="002270F6"/>
    <w:rsid w:val="002274A2"/>
    <w:rsid w:val="00233EDC"/>
    <w:rsid w:val="002340EF"/>
    <w:rsid w:val="002355C7"/>
    <w:rsid w:val="00244838"/>
    <w:rsid w:val="00245B73"/>
    <w:rsid w:val="00246C7E"/>
    <w:rsid w:val="00251844"/>
    <w:rsid w:val="00251AD1"/>
    <w:rsid w:val="00252BDC"/>
    <w:rsid w:val="00253524"/>
    <w:rsid w:val="00253F3D"/>
    <w:rsid w:val="002540E2"/>
    <w:rsid w:val="00255182"/>
    <w:rsid w:val="00255368"/>
    <w:rsid w:val="002563A0"/>
    <w:rsid w:val="00260AA4"/>
    <w:rsid w:val="0026223A"/>
    <w:rsid w:val="00265394"/>
    <w:rsid w:val="002655F1"/>
    <w:rsid w:val="00267938"/>
    <w:rsid w:val="0027168C"/>
    <w:rsid w:val="00273A13"/>
    <w:rsid w:val="00274319"/>
    <w:rsid w:val="00280C55"/>
    <w:rsid w:val="002817D5"/>
    <w:rsid w:val="0028239A"/>
    <w:rsid w:val="002842CE"/>
    <w:rsid w:val="00284C5E"/>
    <w:rsid w:val="00284CAE"/>
    <w:rsid w:val="002867B4"/>
    <w:rsid w:val="002909E1"/>
    <w:rsid w:val="00290A23"/>
    <w:rsid w:val="00290E9E"/>
    <w:rsid w:val="0029148E"/>
    <w:rsid w:val="002950E5"/>
    <w:rsid w:val="00296775"/>
    <w:rsid w:val="00296D8D"/>
    <w:rsid w:val="00297551"/>
    <w:rsid w:val="002A177E"/>
    <w:rsid w:val="002A2C03"/>
    <w:rsid w:val="002A457D"/>
    <w:rsid w:val="002A45F1"/>
    <w:rsid w:val="002A52FF"/>
    <w:rsid w:val="002A53E0"/>
    <w:rsid w:val="002A7431"/>
    <w:rsid w:val="002B60FE"/>
    <w:rsid w:val="002B7065"/>
    <w:rsid w:val="002B7E6F"/>
    <w:rsid w:val="002C0377"/>
    <w:rsid w:val="002C15BB"/>
    <w:rsid w:val="002C3BAC"/>
    <w:rsid w:val="002C78AA"/>
    <w:rsid w:val="002D0423"/>
    <w:rsid w:val="002D58C3"/>
    <w:rsid w:val="002E0117"/>
    <w:rsid w:val="002E1FE4"/>
    <w:rsid w:val="002E2738"/>
    <w:rsid w:val="002E5375"/>
    <w:rsid w:val="002E7DD1"/>
    <w:rsid w:val="002F0691"/>
    <w:rsid w:val="002F078B"/>
    <w:rsid w:val="002F347C"/>
    <w:rsid w:val="002F39BF"/>
    <w:rsid w:val="002F3CF6"/>
    <w:rsid w:val="002F459A"/>
    <w:rsid w:val="002F5694"/>
    <w:rsid w:val="0030093C"/>
    <w:rsid w:val="00302603"/>
    <w:rsid w:val="00303573"/>
    <w:rsid w:val="003056C8"/>
    <w:rsid w:val="0031047D"/>
    <w:rsid w:val="00312078"/>
    <w:rsid w:val="00315232"/>
    <w:rsid w:val="00320320"/>
    <w:rsid w:val="00321CE2"/>
    <w:rsid w:val="00322206"/>
    <w:rsid w:val="003233E6"/>
    <w:rsid w:val="00324C4D"/>
    <w:rsid w:val="0032603C"/>
    <w:rsid w:val="00326D38"/>
    <w:rsid w:val="003272D2"/>
    <w:rsid w:val="00331F03"/>
    <w:rsid w:val="00332740"/>
    <w:rsid w:val="00334908"/>
    <w:rsid w:val="0033611E"/>
    <w:rsid w:val="00336415"/>
    <w:rsid w:val="0033694B"/>
    <w:rsid w:val="003446DA"/>
    <w:rsid w:val="00345A16"/>
    <w:rsid w:val="00345E0A"/>
    <w:rsid w:val="00351351"/>
    <w:rsid w:val="00352595"/>
    <w:rsid w:val="00356AAD"/>
    <w:rsid w:val="0036391B"/>
    <w:rsid w:val="00366028"/>
    <w:rsid w:val="003716E4"/>
    <w:rsid w:val="00372F86"/>
    <w:rsid w:val="003730F9"/>
    <w:rsid w:val="00374D9F"/>
    <w:rsid w:val="00375BCC"/>
    <w:rsid w:val="00377C91"/>
    <w:rsid w:val="00377EA2"/>
    <w:rsid w:val="00380786"/>
    <w:rsid w:val="00380C15"/>
    <w:rsid w:val="0038559B"/>
    <w:rsid w:val="003908F6"/>
    <w:rsid w:val="003978B9"/>
    <w:rsid w:val="003A5E04"/>
    <w:rsid w:val="003A5F12"/>
    <w:rsid w:val="003A7F02"/>
    <w:rsid w:val="003B06C3"/>
    <w:rsid w:val="003B492A"/>
    <w:rsid w:val="003B4AC2"/>
    <w:rsid w:val="003B6FD6"/>
    <w:rsid w:val="003C117D"/>
    <w:rsid w:val="003C1965"/>
    <w:rsid w:val="003C2523"/>
    <w:rsid w:val="003C417A"/>
    <w:rsid w:val="003C5B22"/>
    <w:rsid w:val="003C778C"/>
    <w:rsid w:val="003D2B9E"/>
    <w:rsid w:val="003D4BDA"/>
    <w:rsid w:val="003D4D6E"/>
    <w:rsid w:val="003D4FAF"/>
    <w:rsid w:val="003E2603"/>
    <w:rsid w:val="003E261C"/>
    <w:rsid w:val="003E2721"/>
    <w:rsid w:val="003E3369"/>
    <w:rsid w:val="003E37DD"/>
    <w:rsid w:val="003E6F2D"/>
    <w:rsid w:val="003E7363"/>
    <w:rsid w:val="003F1F56"/>
    <w:rsid w:val="003F303F"/>
    <w:rsid w:val="003F3A06"/>
    <w:rsid w:val="003F4768"/>
    <w:rsid w:val="003F5480"/>
    <w:rsid w:val="00401DB1"/>
    <w:rsid w:val="004025EB"/>
    <w:rsid w:val="004061CB"/>
    <w:rsid w:val="00410D44"/>
    <w:rsid w:val="004146BD"/>
    <w:rsid w:val="00416DB7"/>
    <w:rsid w:val="00417F70"/>
    <w:rsid w:val="00421209"/>
    <w:rsid w:val="00421AA3"/>
    <w:rsid w:val="004228A7"/>
    <w:rsid w:val="0042458C"/>
    <w:rsid w:val="00425B79"/>
    <w:rsid w:val="004265D8"/>
    <w:rsid w:val="004268AE"/>
    <w:rsid w:val="00426E43"/>
    <w:rsid w:val="00426FBF"/>
    <w:rsid w:val="004272D5"/>
    <w:rsid w:val="0042773A"/>
    <w:rsid w:val="004314CB"/>
    <w:rsid w:val="00433F5F"/>
    <w:rsid w:val="0043465D"/>
    <w:rsid w:val="004355B3"/>
    <w:rsid w:val="00437943"/>
    <w:rsid w:val="00437B8E"/>
    <w:rsid w:val="004403F5"/>
    <w:rsid w:val="0044187D"/>
    <w:rsid w:val="00441B1A"/>
    <w:rsid w:val="00442924"/>
    <w:rsid w:val="00444D9B"/>
    <w:rsid w:val="0045062E"/>
    <w:rsid w:val="0045268B"/>
    <w:rsid w:val="00452699"/>
    <w:rsid w:val="004547F1"/>
    <w:rsid w:val="00457219"/>
    <w:rsid w:val="004575CB"/>
    <w:rsid w:val="00457BC4"/>
    <w:rsid w:val="00457C07"/>
    <w:rsid w:val="00462610"/>
    <w:rsid w:val="004627A1"/>
    <w:rsid w:val="00463A6E"/>
    <w:rsid w:val="00465BC0"/>
    <w:rsid w:val="004673AA"/>
    <w:rsid w:val="004704ED"/>
    <w:rsid w:val="0047199B"/>
    <w:rsid w:val="0047367A"/>
    <w:rsid w:val="00473F03"/>
    <w:rsid w:val="00474512"/>
    <w:rsid w:val="004746EC"/>
    <w:rsid w:val="004769C8"/>
    <w:rsid w:val="00477196"/>
    <w:rsid w:val="004779E2"/>
    <w:rsid w:val="004809C8"/>
    <w:rsid w:val="00481728"/>
    <w:rsid w:val="0048359B"/>
    <w:rsid w:val="00483CD0"/>
    <w:rsid w:val="004848D2"/>
    <w:rsid w:val="00485BD7"/>
    <w:rsid w:val="00487C38"/>
    <w:rsid w:val="00491367"/>
    <w:rsid w:val="00492490"/>
    <w:rsid w:val="004957B2"/>
    <w:rsid w:val="00495F85"/>
    <w:rsid w:val="004A265E"/>
    <w:rsid w:val="004A55EF"/>
    <w:rsid w:val="004A61B7"/>
    <w:rsid w:val="004B2CAA"/>
    <w:rsid w:val="004B43CF"/>
    <w:rsid w:val="004B4CBE"/>
    <w:rsid w:val="004B61D2"/>
    <w:rsid w:val="004B63C8"/>
    <w:rsid w:val="004B6CAF"/>
    <w:rsid w:val="004C4AF5"/>
    <w:rsid w:val="004D0770"/>
    <w:rsid w:val="004D2140"/>
    <w:rsid w:val="004D2DD4"/>
    <w:rsid w:val="004D4052"/>
    <w:rsid w:val="004D516E"/>
    <w:rsid w:val="004D74C9"/>
    <w:rsid w:val="004E2087"/>
    <w:rsid w:val="004E237C"/>
    <w:rsid w:val="004E5E46"/>
    <w:rsid w:val="004E675E"/>
    <w:rsid w:val="004F1597"/>
    <w:rsid w:val="004F4195"/>
    <w:rsid w:val="004F4D1D"/>
    <w:rsid w:val="004F6814"/>
    <w:rsid w:val="004F7561"/>
    <w:rsid w:val="00503F0D"/>
    <w:rsid w:val="005044A6"/>
    <w:rsid w:val="00505004"/>
    <w:rsid w:val="005057C8"/>
    <w:rsid w:val="00507598"/>
    <w:rsid w:val="005107F0"/>
    <w:rsid w:val="00510EC2"/>
    <w:rsid w:val="00511F08"/>
    <w:rsid w:val="005125ED"/>
    <w:rsid w:val="005154C2"/>
    <w:rsid w:val="00515973"/>
    <w:rsid w:val="00516780"/>
    <w:rsid w:val="00516FEC"/>
    <w:rsid w:val="00520121"/>
    <w:rsid w:val="00520CC5"/>
    <w:rsid w:val="00522510"/>
    <w:rsid w:val="00522A8F"/>
    <w:rsid w:val="00524FF1"/>
    <w:rsid w:val="00526C17"/>
    <w:rsid w:val="00526D40"/>
    <w:rsid w:val="005279B8"/>
    <w:rsid w:val="00530E4A"/>
    <w:rsid w:val="00535820"/>
    <w:rsid w:val="0053596B"/>
    <w:rsid w:val="00535AA8"/>
    <w:rsid w:val="00540256"/>
    <w:rsid w:val="00540687"/>
    <w:rsid w:val="00543197"/>
    <w:rsid w:val="0054353E"/>
    <w:rsid w:val="00543BBE"/>
    <w:rsid w:val="00544730"/>
    <w:rsid w:val="0054793D"/>
    <w:rsid w:val="00551554"/>
    <w:rsid w:val="00554370"/>
    <w:rsid w:val="00555C4F"/>
    <w:rsid w:val="00563ABB"/>
    <w:rsid w:val="00564DFA"/>
    <w:rsid w:val="005650CA"/>
    <w:rsid w:val="005656F1"/>
    <w:rsid w:val="00565D4A"/>
    <w:rsid w:val="0056740E"/>
    <w:rsid w:val="005701BF"/>
    <w:rsid w:val="005702C3"/>
    <w:rsid w:val="005705D3"/>
    <w:rsid w:val="005728F6"/>
    <w:rsid w:val="00572983"/>
    <w:rsid w:val="00574BA6"/>
    <w:rsid w:val="005814D2"/>
    <w:rsid w:val="00585BB3"/>
    <w:rsid w:val="005959B3"/>
    <w:rsid w:val="005965CA"/>
    <w:rsid w:val="0059677A"/>
    <w:rsid w:val="00597681"/>
    <w:rsid w:val="00597D29"/>
    <w:rsid w:val="005A0352"/>
    <w:rsid w:val="005A128E"/>
    <w:rsid w:val="005A12C1"/>
    <w:rsid w:val="005A1A3F"/>
    <w:rsid w:val="005A1B1C"/>
    <w:rsid w:val="005A2473"/>
    <w:rsid w:val="005A3FD3"/>
    <w:rsid w:val="005A46AE"/>
    <w:rsid w:val="005A479D"/>
    <w:rsid w:val="005A75B1"/>
    <w:rsid w:val="005B0042"/>
    <w:rsid w:val="005B42E5"/>
    <w:rsid w:val="005B64C3"/>
    <w:rsid w:val="005C33B1"/>
    <w:rsid w:val="005C5C74"/>
    <w:rsid w:val="005D250D"/>
    <w:rsid w:val="005D2848"/>
    <w:rsid w:val="005D3840"/>
    <w:rsid w:val="005E0DD6"/>
    <w:rsid w:val="005E1B38"/>
    <w:rsid w:val="005E57B0"/>
    <w:rsid w:val="005E585E"/>
    <w:rsid w:val="005E66F7"/>
    <w:rsid w:val="005E7DF0"/>
    <w:rsid w:val="005F48A6"/>
    <w:rsid w:val="0060190F"/>
    <w:rsid w:val="00601EE5"/>
    <w:rsid w:val="0060305C"/>
    <w:rsid w:val="00604198"/>
    <w:rsid w:val="00607F23"/>
    <w:rsid w:val="006103F1"/>
    <w:rsid w:val="00610CD3"/>
    <w:rsid w:val="00612859"/>
    <w:rsid w:val="00612AFF"/>
    <w:rsid w:val="00612B20"/>
    <w:rsid w:val="00613C0D"/>
    <w:rsid w:val="00614CD4"/>
    <w:rsid w:val="00615023"/>
    <w:rsid w:val="00616D1F"/>
    <w:rsid w:val="0062049F"/>
    <w:rsid w:val="0062084D"/>
    <w:rsid w:val="0062249A"/>
    <w:rsid w:val="0062249F"/>
    <w:rsid w:val="00622F8F"/>
    <w:rsid w:val="00623518"/>
    <w:rsid w:val="00627B1B"/>
    <w:rsid w:val="00627F78"/>
    <w:rsid w:val="00633BDB"/>
    <w:rsid w:val="00634459"/>
    <w:rsid w:val="0063480A"/>
    <w:rsid w:val="00635252"/>
    <w:rsid w:val="00640D96"/>
    <w:rsid w:val="00641588"/>
    <w:rsid w:val="006424D1"/>
    <w:rsid w:val="00642D65"/>
    <w:rsid w:val="006441BE"/>
    <w:rsid w:val="00644F09"/>
    <w:rsid w:val="00644FAC"/>
    <w:rsid w:val="00645304"/>
    <w:rsid w:val="006455D7"/>
    <w:rsid w:val="006465C1"/>
    <w:rsid w:val="006473D6"/>
    <w:rsid w:val="006473EA"/>
    <w:rsid w:val="0065252D"/>
    <w:rsid w:val="006533E4"/>
    <w:rsid w:val="0065557D"/>
    <w:rsid w:val="00655586"/>
    <w:rsid w:val="006643EF"/>
    <w:rsid w:val="00665CA8"/>
    <w:rsid w:val="0066660E"/>
    <w:rsid w:val="0067032A"/>
    <w:rsid w:val="00670A1E"/>
    <w:rsid w:val="00670D10"/>
    <w:rsid w:val="00671569"/>
    <w:rsid w:val="00671A59"/>
    <w:rsid w:val="00675BF5"/>
    <w:rsid w:val="0067786C"/>
    <w:rsid w:val="00680631"/>
    <w:rsid w:val="00680BA1"/>
    <w:rsid w:val="00681249"/>
    <w:rsid w:val="00681783"/>
    <w:rsid w:val="00685557"/>
    <w:rsid w:val="00687531"/>
    <w:rsid w:val="006908BA"/>
    <w:rsid w:val="00690DC3"/>
    <w:rsid w:val="00692F44"/>
    <w:rsid w:val="00695CC5"/>
    <w:rsid w:val="006962CD"/>
    <w:rsid w:val="00696D9F"/>
    <w:rsid w:val="0069754D"/>
    <w:rsid w:val="006A13A0"/>
    <w:rsid w:val="006A1573"/>
    <w:rsid w:val="006A675F"/>
    <w:rsid w:val="006A776A"/>
    <w:rsid w:val="006B14A6"/>
    <w:rsid w:val="006B2A3E"/>
    <w:rsid w:val="006B3D0B"/>
    <w:rsid w:val="006B3DB5"/>
    <w:rsid w:val="006B53F4"/>
    <w:rsid w:val="006B656B"/>
    <w:rsid w:val="006B6DA3"/>
    <w:rsid w:val="006C4235"/>
    <w:rsid w:val="006C49FF"/>
    <w:rsid w:val="006C6E11"/>
    <w:rsid w:val="006D14D4"/>
    <w:rsid w:val="006D2757"/>
    <w:rsid w:val="006D2CC3"/>
    <w:rsid w:val="006D2E73"/>
    <w:rsid w:val="006D46CC"/>
    <w:rsid w:val="006D5ACE"/>
    <w:rsid w:val="006D5D40"/>
    <w:rsid w:val="006D6F65"/>
    <w:rsid w:val="006D7212"/>
    <w:rsid w:val="006E01D6"/>
    <w:rsid w:val="006E1423"/>
    <w:rsid w:val="006E2A7A"/>
    <w:rsid w:val="006E3E1D"/>
    <w:rsid w:val="006E4AA7"/>
    <w:rsid w:val="006E59C6"/>
    <w:rsid w:val="006E6800"/>
    <w:rsid w:val="006E7552"/>
    <w:rsid w:val="006E7B99"/>
    <w:rsid w:val="006E7EC1"/>
    <w:rsid w:val="006F0EFA"/>
    <w:rsid w:val="006F1084"/>
    <w:rsid w:val="006F1727"/>
    <w:rsid w:val="006F559B"/>
    <w:rsid w:val="006F5653"/>
    <w:rsid w:val="00700B49"/>
    <w:rsid w:val="00701B1D"/>
    <w:rsid w:val="00703030"/>
    <w:rsid w:val="00706C44"/>
    <w:rsid w:val="00713F33"/>
    <w:rsid w:val="00714754"/>
    <w:rsid w:val="00715A08"/>
    <w:rsid w:val="007173FE"/>
    <w:rsid w:val="007201C5"/>
    <w:rsid w:val="00720C7E"/>
    <w:rsid w:val="007211E4"/>
    <w:rsid w:val="007215C2"/>
    <w:rsid w:val="007221A2"/>
    <w:rsid w:val="007246E3"/>
    <w:rsid w:val="00724C31"/>
    <w:rsid w:val="00725494"/>
    <w:rsid w:val="00727C1F"/>
    <w:rsid w:val="00727F6F"/>
    <w:rsid w:val="00731A0F"/>
    <w:rsid w:val="00731B56"/>
    <w:rsid w:val="007324C3"/>
    <w:rsid w:val="00735887"/>
    <w:rsid w:val="00735A0A"/>
    <w:rsid w:val="00737ADC"/>
    <w:rsid w:val="00737D67"/>
    <w:rsid w:val="00740EA2"/>
    <w:rsid w:val="0074506B"/>
    <w:rsid w:val="007452DF"/>
    <w:rsid w:val="0074794D"/>
    <w:rsid w:val="00751D4A"/>
    <w:rsid w:val="00751FF7"/>
    <w:rsid w:val="007520B5"/>
    <w:rsid w:val="00761516"/>
    <w:rsid w:val="00763DA1"/>
    <w:rsid w:val="00766D6A"/>
    <w:rsid w:val="00767CE4"/>
    <w:rsid w:val="007701B9"/>
    <w:rsid w:val="007702F4"/>
    <w:rsid w:val="00770874"/>
    <w:rsid w:val="00773457"/>
    <w:rsid w:val="00775209"/>
    <w:rsid w:val="007773B9"/>
    <w:rsid w:val="00782EC4"/>
    <w:rsid w:val="00785DCF"/>
    <w:rsid w:val="0078698F"/>
    <w:rsid w:val="007915CE"/>
    <w:rsid w:val="00792171"/>
    <w:rsid w:val="00792ABB"/>
    <w:rsid w:val="00794B3B"/>
    <w:rsid w:val="007951E4"/>
    <w:rsid w:val="007A1DD0"/>
    <w:rsid w:val="007A1E71"/>
    <w:rsid w:val="007A3B13"/>
    <w:rsid w:val="007A52E3"/>
    <w:rsid w:val="007A6923"/>
    <w:rsid w:val="007B0D70"/>
    <w:rsid w:val="007B446F"/>
    <w:rsid w:val="007B463F"/>
    <w:rsid w:val="007B49F8"/>
    <w:rsid w:val="007C0003"/>
    <w:rsid w:val="007C2EA0"/>
    <w:rsid w:val="007C3383"/>
    <w:rsid w:val="007C3713"/>
    <w:rsid w:val="007C4D7F"/>
    <w:rsid w:val="007D4897"/>
    <w:rsid w:val="007D6E97"/>
    <w:rsid w:val="007E02D9"/>
    <w:rsid w:val="007E2F46"/>
    <w:rsid w:val="007E37DF"/>
    <w:rsid w:val="007E3C40"/>
    <w:rsid w:val="007E5B54"/>
    <w:rsid w:val="007E6F3A"/>
    <w:rsid w:val="007E7BF0"/>
    <w:rsid w:val="007F0AFC"/>
    <w:rsid w:val="007F273D"/>
    <w:rsid w:val="007F44C9"/>
    <w:rsid w:val="007F6EAA"/>
    <w:rsid w:val="008042AC"/>
    <w:rsid w:val="008043DF"/>
    <w:rsid w:val="008049A3"/>
    <w:rsid w:val="00804E0E"/>
    <w:rsid w:val="0080594D"/>
    <w:rsid w:val="00806EB4"/>
    <w:rsid w:val="00807757"/>
    <w:rsid w:val="0081211F"/>
    <w:rsid w:val="00812C64"/>
    <w:rsid w:val="00812EE1"/>
    <w:rsid w:val="00814C8B"/>
    <w:rsid w:val="00815CB3"/>
    <w:rsid w:val="00815FC4"/>
    <w:rsid w:val="008166D3"/>
    <w:rsid w:val="008168CD"/>
    <w:rsid w:val="00816FA3"/>
    <w:rsid w:val="00817B59"/>
    <w:rsid w:val="00822F71"/>
    <w:rsid w:val="00822FBD"/>
    <w:rsid w:val="00823DD8"/>
    <w:rsid w:val="00827D58"/>
    <w:rsid w:val="0083006C"/>
    <w:rsid w:val="008313D8"/>
    <w:rsid w:val="00835C02"/>
    <w:rsid w:val="0084497D"/>
    <w:rsid w:val="00844F82"/>
    <w:rsid w:val="008451AF"/>
    <w:rsid w:val="00850BBA"/>
    <w:rsid w:val="00853191"/>
    <w:rsid w:val="00854185"/>
    <w:rsid w:val="0085657F"/>
    <w:rsid w:val="0086141F"/>
    <w:rsid w:val="00861B25"/>
    <w:rsid w:val="00861F29"/>
    <w:rsid w:val="00867A75"/>
    <w:rsid w:val="00870748"/>
    <w:rsid w:val="00870984"/>
    <w:rsid w:val="00872F31"/>
    <w:rsid w:val="00874E77"/>
    <w:rsid w:val="0087568C"/>
    <w:rsid w:val="008757C3"/>
    <w:rsid w:val="0087650F"/>
    <w:rsid w:val="00876762"/>
    <w:rsid w:val="00877005"/>
    <w:rsid w:val="008779D9"/>
    <w:rsid w:val="00884D42"/>
    <w:rsid w:val="00884F61"/>
    <w:rsid w:val="008859D5"/>
    <w:rsid w:val="00886783"/>
    <w:rsid w:val="00893125"/>
    <w:rsid w:val="00893911"/>
    <w:rsid w:val="0089396F"/>
    <w:rsid w:val="00894CA4"/>
    <w:rsid w:val="00894CE6"/>
    <w:rsid w:val="0089558D"/>
    <w:rsid w:val="0089683C"/>
    <w:rsid w:val="00897CA3"/>
    <w:rsid w:val="008A08FD"/>
    <w:rsid w:val="008A5A84"/>
    <w:rsid w:val="008A7855"/>
    <w:rsid w:val="008B1407"/>
    <w:rsid w:val="008B15A3"/>
    <w:rsid w:val="008B3DB6"/>
    <w:rsid w:val="008B49CF"/>
    <w:rsid w:val="008B6B16"/>
    <w:rsid w:val="008C6E6F"/>
    <w:rsid w:val="008C7AF6"/>
    <w:rsid w:val="008D00D6"/>
    <w:rsid w:val="008D03D7"/>
    <w:rsid w:val="008D2782"/>
    <w:rsid w:val="008D520A"/>
    <w:rsid w:val="008D6706"/>
    <w:rsid w:val="008D6FD2"/>
    <w:rsid w:val="008E0EFA"/>
    <w:rsid w:val="008E11C7"/>
    <w:rsid w:val="008E3BB1"/>
    <w:rsid w:val="008E418E"/>
    <w:rsid w:val="008E4226"/>
    <w:rsid w:val="008E49D1"/>
    <w:rsid w:val="008E5060"/>
    <w:rsid w:val="008E744C"/>
    <w:rsid w:val="008E7871"/>
    <w:rsid w:val="008F0012"/>
    <w:rsid w:val="008F08CB"/>
    <w:rsid w:val="008F1539"/>
    <w:rsid w:val="008F1F2F"/>
    <w:rsid w:val="008F2574"/>
    <w:rsid w:val="008F475E"/>
    <w:rsid w:val="008F532E"/>
    <w:rsid w:val="00900475"/>
    <w:rsid w:val="00902C57"/>
    <w:rsid w:val="0090520C"/>
    <w:rsid w:val="00907FA3"/>
    <w:rsid w:val="00915461"/>
    <w:rsid w:val="009164CB"/>
    <w:rsid w:val="0092052E"/>
    <w:rsid w:val="009217DD"/>
    <w:rsid w:val="0092328E"/>
    <w:rsid w:val="00924D5B"/>
    <w:rsid w:val="009263ED"/>
    <w:rsid w:val="00930A7E"/>
    <w:rsid w:val="00931FB7"/>
    <w:rsid w:val="009343CD"/>
    <w:rsid w:val="0094236D"/>
    <w:rsid w:val="0095033D"/>
    <w:rsid w:val="009503AB"/>
    <w:rsid w:val="00950681"/>
    <w:rsid w:val="00950B5F"/>
    <w:rsid w:val="009618BF"/>
    <w:rsid w:val="00961B53"/>
    <w:rsid w:val="00966C6D"/>
    <w:rsid w:val="0097484F"/>
    <w:rsid w:val="00974915"/>
    <w:rsid w:val="00974A39"/>
    <w:rsid w:val="00975495"/>
    <w:rsid w:val="00980A6F"/>
    <w:rsid w:val="009817E1"/>
    <w:rsid w:val="00981CB8"/>
    <w:rsid w:val="00981FFD"/>
    <w:rsid w:val="00982FEE"/>
    <w:rsid w:val="009839B8"/>
    <w:rsid w:val="00984BDD"/>
    <w:rsid w:val="00996E48"/>
    <w:rsid w:val="009A14DE"/>
    <w:rsid w:val="009A4382"/>
    <w:rsid w:val="009A6B82"/>
    <w:rsid w:val="009A7CEE"/>
    <w:rsid w:val="009B2C3B"/>
    <w:rsid w:val="009B6A3E"/>
    <w:rsid w:val="009B6BF6"/>
    <w:rsid w:val="009B6E72"/>
    <w:rsid w:val="009C0BB1"/>
    <w:rsid w:val="009C2C29"/>
    <w:rsid w:val="009C5AF9"/>
    <w:rsid w:val="009C7E9C"/>
    <w:rsid w:val="009D0F3C"/>
    <w:rsid w:val="009D3C35"/>
    <w:rsid w:val="009E03EB"/>
    <w:rsid w:val="009E412E"/>
    <w:rsid w:val="009E4AB7"/>
    <w:rsid w:val="009E5F36"/>
    <w:rsid w:val="009F0638"/>
    <w:rsid w:val="009F1B57"/>
    <w:rsid w:val="009F3487"/>
    <w:rsid w:val="009F4D3F"/>
    <w:rsid w:val="009F65B5"/>
    <w:rsid w:val="009F6B89"/>
    <w:rsid w:val="009F7339"/>
    <w:rsid w:val="00A00B19"/>
    <w:rsid w:val="00A01A82"/>
    <w:rsid w:val="00A01CED"/>
    <w:rsid w:val="00A02213"/>
    <w:rsid w:val="00A04206"/>
    <w:rsid w:val="00A05278"/>
    <w:rsid w:val="00A07534"/>
    <w:rsid w:val="00A0795E"/>
    <w:rsid w:val="00A148D5"/>
    <w:rsid w:val="00A152EC"/>
    <w:rsid w:val="00A16DE5"/>
    <w:rsid w:val="00A20315"/>
    <w:rsid w:val="00A219A0"/>
    <w:rsid w:val="00A22F28"/>
    <w:rsid w:val="00A23772"/>
    <w:rsid w:val="00A261E7"/>
    <w:rsid w:val="00A35E96"/>
    <w:rsid w:val="00A378C0"/>
    <w:rsid w:val="00A40C1B"/>
    <w:rsid w:val="00A410CE"/>
    <w:rsid w:val="00A42768"/>
    <w:rsid w:val="00A455AE"/>
    <w:rsid w:val="00A46831"/>
    <w:rsid w:val="00A509C4"/>
    <w:rsid w:val="00A51ED4"/>
    <w:rsid w:val="00A5248A"/>
    <w:rsid w:val="00A529D0"/>
    <w:rsid w:val="00A52BF4"/>
    <w:rsid w:val="00A54020"/>
    <w:rsid w:val="00A5427A"/>
    <w:rsid w:val="00A55A0F"/>
    <w:rsid w:val="00A56AE0"/>
    <w:rsid w:val="00A61619"/>
    <w:rsid w:val="00A62A1D"/>
    <w:rsid w:val="00A633E0"/>
    <w:rsid w:val="00A64966"/>
    <w:rsid w:val="00A668EF"/>
    <w:rsid w:val="00A721A6"/>
    <w:rsid w:val="00A73D8A"/>
    <w:rsid w:val="00A750FB"/>
    <w:rsid w:val="00A761D7"/>
    <w:rsid w:val="00A77A57"/>
    <w:rsid w:val="00A77F9A"/>
    <w:rsid w:val="00A80C35"/>
    <w:rsid w:val="00A820B9"/>
    <w:rsid w:val="00A83531"/>
    <w:rsid w:val="00A839C7"/>
    <w:rsid w:val="00A85AB8"/>
    <w:rsid w:val="00A8608E"/>
    <w:rsid w:val="00A871AD"/>
    <w:rsid w:val="00A90C67"/>
    <w:rsid w:val="00A9130F"/>
    <w:rsid w:val="00A93860"/>
    <w:rsid w:val="00A9403D"/>
    <w:rsid w:val="00A94ED9"/>
    <w:rsid w:val="00A955FA"/>
    <w:rsid w:val="00A96D67"/>
    <w:rsid w:val="00A979F2"/>
    <w:rsid w:val="00AA05BF"/>
    <w:rsid w:val="00AA0E2E"/>
    <w:rsid w:val="00AA362F"/>
    <w:rsid w:val="00AA40C9"/>
    <w:rsid w:val="00AA5F6A"/>
    <w:rsid w:val="00AA7CE9"/>
    <w:rsid w:val="00AB02BC"/>
    <w:rsid w:val="00AB1677"/>
    <w:rsid w:val="00AB2805"/>
    <w:rsid w:val="00AB5969"/>
    <w:rsid w:val="00AC03F1"/>
    <w:rsid w:val="00AC2C3D"/>
    <w:rsid w:val="00AC3FE3"/>
    <w:rsid w:val="00AC405B"/>
    <w:rsid w:val="00AD0364"/>
    <w:rsid w:val="00AD0A0B"/>
    <w:rsid w:val="00AD1D02"/>
    <w:rsid w:val="00AD4A47"/>
    <w:rsid w:val="00AD4B1B"/>
    <w:rsid w:val="00AD6D9B"/>
    <w:rsid w:val="00AE035C"/>
    <w:rsid w:val="00AE0838"/>
    <w:rsid w:val="00AE2086"/>
    <w:rsid w:val="00AE7916"/>
    <w:rsid w:val="00AF166C"/>
    <w:rsid w:val="00AF1E81"/>
    <w:rsid w:val="00AF4C10"/>
    <w:rsid w:val="00AF7ACE"/>
    <w:rsid w:val="00AF7C3D"/>
    <w:rsid w:val="00B00D50"/>
    <w:rsid w:val="00B0151A"/>
    <w:rsid w:val="00B01EC5"/>
    <w:rsid w:val="00B05933"/>
    <w:rsid w:val="00B07661"/>
    <w:rsid w:val="00B076F7"/>
    <w:rsid w:val="00B10623"/>
    <w:rsid w:val="00B12E7E"/>
    <w:rsid w:val="00B133B0"/>
    <w:rsid w:val="00B15CB4"/>
    <w:rsid w:val="00B17A38"/>
    <w:rsid w:val="00B2084A"/>
    <w:rsid w:val="00B213A4"/>
    <w:rsid w:val="00B244F9"/>
    <w:rsid w:val="00B24B1F"/>
    <w:rsid w:val="00B306AF"/>
    <w:rsid w:val="00B30A4E"/>
    <w:rsid w:val="00B31C64"/>
    <w:rsid w:val="00B326F6"/>
    <w:rsid w:val="00B3353C"/>
    <w:rsid w:val="00B33BF8"/>
    <w:rsid w:val="00B3499D"/>
    <w:rsid w:val="00B34E86"/>
    <w:rsid w:val="00B35330"/>
    <w:rsid w:val="00B370B2"/>
    <w:rsid w:val="00B3732E"/>
    <w:rsid w:val="00B417B9"/>
    <w:rsid w:val="00B4212D"/>
    <w:rsid w:val="00B422F5"/>
    <w:rsid w:val="00B42B8E"/>
    <w:rsid w:val="00B44306"/>
    <w:rsid w:val="00B46C14"/>
    <w:rsid w:val="00B47A9E"/>
    <w:rsid w:val="00B63193"/>
    <w:rsid w:val="00B65617"/>
    <w:rsid w:val="00B65DE5"/>
    <w:rsid w:val="00B67A9B"/>
    <w:rsid w:val="00B67F6A"/>
    <w:rsid w:val="00B67FD2"/>
    <w:rsid w:val="00B703B6"/>
    <w:rsid w:val="00B717C4"/>
    <w:rsid w:val="00B72683"/>
    <w:rsid w:val="00B72696"/>
    <w:rsid w:val="00B753CA"/>
    <w:rsid w:val="00B753ED"/>
    <w:rsid w:val="00B75414"/>
    <w:rsid w:val="00B77FDA"/>
    <w:rsid w:val="00B80BA1"/>
    <w:rsid w:val="00B815C8"/>
    <w:rsid w:val="00B8471E"/>
    <w:rsid w:val="00B84FEE"/>
    <w:rsid w:val="00B85644"/>
    <w:rsid w:val="00B867F9"/>
    <w:rsid w:val="00B87F65"/>
    <w:rsid w:val="00B909C0"/>
    <w:rsid w:val="00B91B7D"/>
    <w:rsid w:val="00B921E8"/>
    <w:rsid w:val="00B93721"/>
    <w:rsid w:val="00B944C9"/>
    <w:rsid w:val="00B94F18"/>
    <w:rsid w:val="00B953F7"/>
    <w:rsid w:val="00B97DD6"/>
    <w:rsid w:val="00BA0C4A"/>
    <w:rsid w:val="00BA2AD2"/>
    <w:rsid w:val="00BA3A29"/>
    <w:rsid w:val="00BA7B3D"/>
    <w:rsid w:val="00BB03FF"/>
    <w:rsid w:val="00BB14AE"/>
    <w:rsid w:val="00BB191E"/>
    <w:rsid w:val="00BB2588"/>
    <w:rsid w:val="00BB2E6F"/>
    <w:rsid w:val="00BB3CF8"/>
    <w:rsid w:val="00BB51D0"/>
    <w:rsid w:val="00BC4756"/>
    <w:rsid w:val="00BC6D5D"/>
    <w:rsid w:val="00BD1C3E"/>
    <w:rsid w:val="00BD221E"/>
    <w:rsid w:val="00BD3254"/>
    <w:rsid w:val="00BD3AEA"/>
    <w:rsid w:val="00BD3FC5"/>
    <w:rsid w:val="00BD50F6"/>
    <w:rsid w:val="00BD6572"/>
    <w:rsid w:val="00BD6BC1"/>
    <w:rsid w:val="00BE0255"/>
    <w:rsid w:val="00BE0E65"/>
    <w:rsid w:val="00BE7F64"/>
    <w:rsid w:val="00BF0A24"/>
    <w:rsid w:val="00BF2579"/>
    <w:rsid w:val="00BF5939"/>
    <w:rsid w:val="00BF672E"/>
    <w:rsid w:val="00BF7447"/>
    <w:rsid w:val="00C0071F"/>
    <w:rsid w:val="00C00AD4"/>
    <w:rsid w:val="00C011B9"/>
    <w:rsid w:val="00C033C3"/>
    <w:rsid w:val="00C03DF2"/>
    <w:rsid w:val="00C04805"/>
    <w:rsid w:val="00C0517C"/>
    <w:rsid w:val="00C053B8"/>
    <w:rsid w:val="00C11802"/>
    <w:rsid w:val="00C1197C"/>
    <w:rsid w:val="00C14041"/>
    <w:rsid w:val="00C236A0"/>
    <w:rsid w:val="00C2464A"/>
    <w:rsid w:val="00C279B4"/>
    <w:rsid w:val="00C32B60"/>
    <w:rsid w:val="00C34BD2"/>
    <w:rsid w:val="00C3614F"/>
    <w:rsid w:val="00C366DD"/>
    <w:rsid w:val="00C41D82"/>
    <w:rsid w:val="00C45072"/>
    <w:rsid w:val="00C47436"/>
    <w:rsid w:val="00C47F87"/>
    <w:rsid w:val="00C50EAF"/>
    <w:rsid w:val="00C52287"/>
    <w:rsid w:val="00C526DB"/>
    <w:rsid w:val="00C53E00"/>
    <w:rsid w:val="00C55D23"/>
    <w:rsid w:val="00C56258"/>
    <w:rsid w:val="00C56332"/>
    <w:rsid w:val="00C578A3"/>
    <w:rsid w:val="00C57A4F"/>
    <w:rsid w:val="00C57E4F"/>
    <w:rsid w:val="00C609F6"/>
    <w:rsid w:val="00C61BA5"/>
    <w:rsid w:val="00C63AE1"/>
    <w:rsid w:val="00C66058"/>
    <w:rsid w:val="00C66BB1"/>
    <w:rsid w:val="00C72F62"/>
    <w:rsid w:val="00C75241"/>
    <w:rsid w:val="00C80F0A"/>
    <w:rsid w:val="00C85D86"/>
    <w:rsid w:val="00C92484"/>
    <w:rsid w:val="00C93AE2"/>
    <w:rsid w:val="00C94B4F"/>
    <w:rsid w:val="00C95E64"/>
    <w:rsid w:val="00C96841"/>
    <w:rsid w:val="00C97B35"/>
    <w:rsid w:val="00C97F89"/>
    <w:rsid w:val="00CA1FE2"/>
    <w:rsid w:val="00CA2891"/>
    <w:rsid w:val="00CA35AA"/>
    <w:rsid w:val="00CA4A04"/>
    <w:rsid w:val="00CA4B78"/>
    <w:rsid w:val="00CA5A30"/>
    <w:rsid w:val="00CA7875"/>
    <w:rsid w:val="00CB035C"/>
    <w:rsid w:val="00CB06CF"/>
    <w:rsid w:val="00CB1D21"/>
    <w:rsid w:val="00CB26E3"/>
    <w:rsid w:val="00CB75F3"/>
    <w:rsid w:val="00CB76FA"/>
    <w:rsid w:val="00CC054A"/>
    <w:rsid w:val="00CC1955"/>
    <w:rsid w:val="00CC2063"/>
    <w:rsid w:val="00CC2076"/>
    <w:rsid w:val="00CC5FA6"/>
    <w:rsid w:val="00CC60ED"/>
    <w:rsid w:val="00CC6396"/>
    <w:rsid w:val="00CD0496"/>
    <w:rsid w:val="00CD0BC6"/>
    <w:rsid w:val="00CE0C58"/>
    <w:rsid w:val="00CE102C"/>
    <w:rsid w:val="00CE19C9"/>
    <w:rsid w:val="00CE2B77"/>
    <w:rsid w:val="00CE492D"/>
    <w:rsid w:val="00CE685E"/>
    <w:rsid w:val="00CE6ECC"/>
    <w:rsid w:val="00CE7B2B"/>
    <w:rsid w:val="00CF07C6"/>
    <w:rsid w:val="00CF0ED6"/>
    <w:rsid w:val="00CF3080"/>
    <w:rsid w:val="00CF6900"/>
    <w:rsid w:val="00CF6D59"/>
    <w:rsid w:val="00CF6EB7"/>
    <w:rsid w:val="00CF7069"/>
    <w:rsid w:val="00CF7F8B"/>
    <w:rsid w:val="00D0040F"/>
    <w:rsid w:val="00D0421A"/>
    <w:rsid w:val="00D05681"/>
    <w:rsid w:val="00D104E8"/>
    <w:rsid w:val="00D12D0E"/>
    <w:rsid w:val="00D12F8B"/>
    <w:rsid w:val="00D14420"/>
    <w:rsid w:val="00D144C4"/>
    <w:rsid w:val="00D14DE1"/>
    <w:rsid w:val="00D16EEB"/>
    <w:rsid w:val="00D217D2"/>
    <w:rsid w:val="00D22B77"/>
    <w:rsid w:val="00D27B28"/>
    <w:rsid w:val="00D342DF"/>
    <w:rsid w:val="00D37776"/>
    <w:rsid w:val="00D45E8A"/>
    <w:rsid w:val="00D46F14"/>
    <w:rsid w:val="00D47C89"/>
    <w:rsid w:val="00D60863"/>
    <w:rsid w:val="00D60A5E"/>
    <w:rsid w:val="00D615A5"/>
    <w:rsid w:val="00D62822"/>
    <w:rsid w:val="00D65F6E"/>
    <w:rsid w:val="00D66820"/>
    <w:rsid w:val="00D675FC"/>
    <w:rsid w:val="00D67C34"/>
    <w:rsid w:val="00D709F6"/>
    <w:rsid w:val="00D71EA3"/>
    <w:rsid w:val="00D72075"/>
    <w:rsid w:val="00D746D4"/>
    <w:rsid w:val="00D80368"/>
    <w:rsid w:val="00D80D55"/>
    <w:rsid w:val="00D82EE0"/>
    <w:rsid w:val="00D87347"/>
    <w:rsid w:val="00D92400"/>
    <w:rsid w:val="00D9242E"/>
    <w:rsid w:val="00D93BB0"/>
    <w:rsid w:val="00D96791"/>
    <w:rsid w:val="00D96F02"/>
    <w:rsid w:val="00D9785A"/>
    <w:rsid w:val="00DA02CE"/>
    <w:rsid w:val="00DA2389"/>
    <w:rsid w:val="00DA3845"/>
    <w:rsid w:val="00DA3AFA"/>
    <w:rsid w:val="00DA66B1"/>
    <w:rsid w:val="00DA688F"/>
    <w:rsid w:val="00DA7756"/>
    <w:rsid w:val="00DA7E9B"/>
    <w:rsid w:val="00DB2B36"/>
    <w:rsid w:val="00DB2FD8"/>
    <w:rsid w:val="00DB3238"/>
    <w:rsid w:val="00DB38D9"/>
    <w:rsid w:val="00DB596C"/>
    <w:rsid w:val="00DC0CE8"/>
    <w:rsid w:val="00DC56B1"/>
    <w:rsid w:val="00DC7C98"/>
    <w:rsid w:val="00DC7CD8"/>
    <w:rsid w:val="00DD0E75"/>
    <w:rsid w:val="00DD3F40"/>
    <w:rsid w:val="00DD5A0D"/>
    <w:rsid w:val="00DD79E8"/>
    <w:rsid w:val="00DE0FE4"/>
    <w:rsid w:val="00DE12AC"/>
    <w:rsid w:val="00DE1342"/>
    <w:rsid w:val="00DE2383"/>
    <w:rsid w:val="00DE322A"/>
    <w:rsid w:val="00DE4C9C"/>
    <w:rsid w:val="00DE61A7"/>
    <w:rsid w:val="00DF034A"/>
    <w:rsid w:val="00DF0F47"/>
    <w:rsid w:val="00DF18CB"/>
    <w:rsid w:val="00DF1A56"/>
    <w:rsid w:val="00DF23A2"/>
    <w:rsid w:val="00DF5265"/>
    <w:rsid w:val="00DF7209"/>
    <w:rsid w:val="00E00E3F"/>
    <w:rsid w:val="00E015A4"/>
    <w:rsid w:val="00E01D9B"/>
    <w:rsid w:val="00E01F6B"/>
    <w:rsid w:val="00E02994"/>
    <w:rsid w:val="00E03E6F"/>
    <w:rsid w:val="00E04A7B"/>
    <w:rsid w:val="00E062FA"/>
    <w:rsid w:val="00E067DD"/>
    <w:rsid w:val="00E105BE"/>
    <w:rsid w:val="00E11805"/>
    <w:rsid w:val="00E12661"/>
    <w:rsid w:val="00E12F10"/>
    <w:rsid w:val="00E14811"/>
    <w:rsid w:val="00E1493F"/>
    <w:rsid w:val="00E14A69"/>
    <w:rsid w:val="00E154F6"/>
    <w:rsid w:val="00E15B1E"/>
    <w:rsid w:val="00E16131"/>
    <w:rsid w:val="00E16D99"/>
    <w:rsid w:val="00E17E53"/>
    <w:rsid w:val="00E212A9"/>
    <w:rsid w:val="00E213D4"/>
    <w:rsid w:val="00E215BE"/>
    <w:rsid w:val="00E22723"/>
    <w:rsid w:val="00E24153"/>
    <w:rsid w:val="00E260D4"/>
    <w:rsid w:val="00E2677B"/>
    <w:rsid w:val="00E301C5"/>
    <w:rsid w:val="00E30D9C"/>
    <w:rsid w:val="00E32DBB"/>
    <w:rsid w:val="00E334CC"/>
    <w:rsid w:val="00E343C1"/>
    <w:rsid w:val="00E345FD"/>
    <w:rsid w:val="00E404A7"/>
    <w:rsid w:val="00E40800"/>
    <w:rsid w:val="00E408E8"/>
    <w:rsid w:val="00E416F2"/>
    <w:rsid w:val="00E41D5F"/>
    <w:rsid w:val="00E41D61"/>
    <w:rsid w:val="00E42773"/>
    <w:rsid w:val="00E42CB6"/>
    <w:rsid w:val="00E465FB"/>
    <w:rsid w:val="00E46864"/>
    <w:rsid w:val="00E474CF"/>
    <w:rsid w:val="00E476E6"/>
    <w:rsid w:val="00E4781A"/>
    <w:rsid w:val="00E5316E"/>
    <w:rsid w:val="00E55922"/>
    <w:rsid w:val="00E5675C"/>
    <w:rsid w:val="00E56B78"/>
    <w:rsid w:val="00E579A1"/>
    <w:rsid w:val="00E60375"/>
    <w:rsid w:val="00E60916"/>
    <w:rsid w:val="00E61E17"/>
    <w:rsid w:val="00E635C9"/>
    <w:rsid w:val="00E635F3"/>
    <w:rsid w:val="00E66B2B"/>
    <w:rsid w:val="00E6721E"/>
    <w:rsid w:val="00E715BB"/>
    <w:rsid w:val="00E71E8D"/>
    <w:rsid w:val="00E7371E"/>
    <w:rsid w:val="00E746BE"/>
    <w:rsid w:val="00E76EA0"/>
    <w:rsid w:val="00E777A4"/>
    <w:rsid w:val="00E80BA6"/>
    <w:rsid w:val="00E81CF6"/>
    <w:rsid w:val="00E82FF5"/>
    <w:rsid w:val="00E84487"/>
    <w:rsid w:val="00E86687"/>
    <w:rsid w:val="00E873AE"/>
    <w:rsid w:val="00E91393"/>
    <w:rsid w:val="00E91DEF"/>
    <w:rsid w:val="00E92B2F"/>
    <w:rsid w:val="00E933CB"/>
    <w:rsid w:val="00E94CB4"/>
    <w:rsid w:val="00E95011"/>
    <w:rsid w:val="00E9581C"/>
    <w:rsid w:val="00E9665F"/>
    <w:rsid w:val="00E96933"/>
    <w:rsid w:val="00EA2C1B"/>
    <w:rsid w:val="00EA6A07"/>
    <w:rsid w:val="00EA779D"/>
    <w:rsid w:val="00EB052B"/>
    <w:rsid w:val="00EB073B"/>
    <w:rsid w:val="00EB07DD"/>
    <w:rsid w:val="00EB4F3C"/>
    <w:rsid w:val="00EB5B9C"/>
    <w:rsid w:val="00EB618C"/>
    <w:rsid w:val="00EC1488"/>
    <w:rsid w:val="00EC2E48"/>
    <w:rsid w:val="00EC7A82"/>
    <w:rsid w:val="00ED0506"/>
    <w:rsid w:val="00ED0DF6"/>
    <w:rsid w:val="00ED0E43"/>
    <w:rsid w:val="00ED3618"/>
    <w:rsid w:val="00EE120B"/>
    <w:rsid w:val="00EE29D3"/>
    <w:rsid w:val="00EE4FF6"/>
    <w:rsid w:val="00EE6B67"/>
    <w:rsid w:val="00EE7810"/>
    <w:rsid w:val="00EF241A"/>
    <w:rsid w:val="00EF70AA"/>
    <w:rsid w:val="00F00A8F"/>
    <w:rsid w:val="00F06B2F"/>
    <w:rsid w:val="00F107D8"/>
    <w:rsid w:val="00F111A7"/>
    <w:rsid w:val="00F1199E"/>
    <w:rsid w:val="00F1370A"/>
    <w:rsid w:val="00F14DDE"/>
    <w:rsid w:val="00F15578"/>
    <w:rsid w:val="00F20117"/>
    <w:rsid w:val="00F20C3E"/>
    <w:rsid w:val="00F2112D"/>
    <w:rsid w:val="00F237AA"/>
    <w:rsid w:val="00F24676"/>
    <w:rsid w:val="00F24F42"/>
    <w:rsid w:val="00F25651"/>
    <w:rsid w:val="00F25BEE"/>
    <w:rsid w:val="00F270B5"/>
    <w:rsid w:val="00F2746E"/>
    <w:rsid w:val="00F30678"/>
    <w:rsid w:val="00F33573"/>
    <w:rsid w:val="00F33E47"/>
    <w:rsid w:val="00F36279"/>
    <w:rsid w:val="00F37AF9"/>
    <w:rsid w:val="00F423DA"/>
    <w:rsid w:val="00F42C1B"/>
    <w:rsid w:val="00F434B8"/>
    <w:rsid w:val="00F469C7"/>
    <w:rsid w:val="00F47271"/>
    <w:rsid w:val="00F52ACE"/>
    <w:rsid w:val="00F52F98"/>
    <w:rsid w:val="00F53AED"/>
    <w:rsid w:val="00F621C7"/>
    <w:rsid w:val="00F62FBF"/>
    <w:rsid w:val="00F63C40"/>
    <w:rsid w:val="00F63EE7"/>
    <w:rsid w:val="00F641FF"/>
    <w:rsid w:val="00F71030"/>
    <w:rsid w:val="00F71F07"/>
    <w:rsid w:val="00F72069"/>
    <w:rsid w:val="00F72AF9"/>
    <w:rsid w:val="00F72B65"/>
    <w:rsid w:val="00F762EB"/>
    <w:rsid w:val="00F90527"/>
    <w:rsid w:val="00F90667"/>
    <w:rsid w:val="00F906F6"/>
    <w:rsid w:val="00F91E54"/>
    <w:rsid w:val="00F93921"/>
    <w:rsid w:val="00F94A48"/>
    <w:rsid w:val="00F9694E"/>
    <w:rsid w:val="00FA002E"/>
    <w:rsid w:val="00FA0285"/>
    <w:rsid w:val="00FA0B8B"/>
    <w:rsid w:val="00FA1BEB"/>
    <w:rsid w:val="00FA3F79"/>
    <w:rsid w:val="00FA5239"/>
    <w:rsid w:val="00FA7509"/>
    <w:rsid w:val="00FB02E6"/>
    <w:rsid w:val="00FB03F2"/>
    <w:rsid w:val="00FB0852"/>
    <w:rsid w:val="00FB0E58"/>
    <w:rsid w:val="00FB1925"/>
    <w:rsid w:val="00FB666B"/>
    <w:rsid w:val="00FB78AC"/>
    <w:rsid w:val="00FC14A0"/>
    <w:rsid w:val="00FC163E"/>
    <w:rsid w:val="00FC2C90"/>
    <w:rsid w:val="00FC32BC"/>
    <w:rsid w:val="00FC3A63"/>
    <w:rsid w:val="00FC4E1D"/>
    <w:rsid w:val="00FD3774"/>
    <w:rsid w:val="00FD65C5"/>
    <w:rsid w:val="00FD6859"/>
    <w:rsid w:val="00FD68E6"/>
    <w:rsid w:val="00FD7A57"/>
    <w:rsid w:val="00FE175F"/>
    <w:rsid w:val="00FE310E"/>
    <w:rsid w:val="00FE4469"/>
    <w:rsid w:val="00FE494E"/>
    <w:rsid w:val="00FE4E7F"/>
    <w:rsid w:val="00FE662D"/>
    <w:rsid w:val="00FF16B3"/>
    <w:rsid w:val="00FF226F"/>
    <w:rsid w:val="00FF48FA"/>
    <w:rsid w:val="00FF4E64"/>
    <w:rsid w:val="00FF5534"/>
    <w:rsid w:val="00FF5683"/>
    <w:rsid w:val="00FF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DDD2DF"/>
  <w14:defaultImageDpi w14:val="96"/>
  <w15:docId w15:val="{DC03BDB3-D1D8-42C5-83ED-BD81F484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uiPriority="0"/>
    <w:lsdException w:name="footer" w:uiPriority="0"/>
    <w:lsdException w:name="caption" w:semiHidden="1" w:uiPriority="35" w:unhideWhenUsed="1" w:qFormat="1"/>
    <w:lsdException w:name="page number" w:uiPriority="0"/>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BF4"/>
    <w:pPr>
      <w:spacing w:after="80"/>
      <w:jc w:val="both"/>
    </w:pPr>
    <w:rPr>
      <w:rFonts w:ascii="Arial" w:hAnsi="Arial" w:cs="Times New Roman"/>
      <w:sz w:val="16"/>
      <w:szCs w:val="22"/>
      <w:lang w:eastAsia="en-US"/>
    </w:rPr>
  </w:style>
  <w:style w:type="paragraph" w:styleId="Heading1">
    <w:name w:val="heading 1"/>
    <w:basedOn w:val="Normal"/>
    <w:next w:val="Heading2"/>
    <w:link w:val="Heading1Char"/>
    <w:uiPriority w:val="9"/>
    <w:qFormat/>
    <w:rsid w:val="00137A11"/>
    <w:pPr>
      <w:keepNext/>
      <w:numPr>
        <w:numId w:val="2"/>
      </w:numPr>
      <w:spacing w:before="240"/>
      <w:outlineLvl w:val="0"/>
    </w:pPr>
    <w:rPr>
      <w:rFonts w:cs="Arial"/>
      <w:b/>
      <w:bCs/>
      <w:caps/>
      <w:kern w:val="32"/>
      <w:szCs w:val="20"/>
    </w:rPr>
  </w:style>
  <w:style w:type="paragraph" w:styleId="Heading2">
    <w:name w:val="heading 2"/>
    <w:basedOn w:val="Normal"/>
    <w:next w:val="Normal"/>
    <w:link w:val="Heading2Char"/>
    <w:uiPriority w:val="9"/>
    <w:unhideWhenUsed/>
    <w:qFormat/>
    <w:rsid w:val="00137A11"/>
    <w:pPr>
      <w:numPr>
        <w:ilvl w:val="1"/>
        <w:numId w:val="2"/>
      </w:numPr>
      <w:outlineLvl w:val="1"/>
    </w:pPr>
    <w:rPr>
      <w:bCs/>
      <w:szCs w:val="26"/>
    </w:rPr>
  </w:style>
  <w:style w:type="paragraph" w:styleId="Heading3">
    <w:name w:val="heading 3"/>
    <w:basedOn w:val="Heading2"/>
    <w:link w:val="Heading3Char"/>
    <w:uiPriority w:val="9"/>
    <w:qFormat/>
    <w:rsid w:val="00137A11"/>
    <w:pPr>
      <w:numPr>
        <w:ilvl w:val="2"/>
      </w:numPr>
      <w:tabs>
        <w:tab w:val="left" w:pos="1021"/>
      </w:tabs>
      <w:outlineLvl w:val="2"/>
    </w:pPr>
    <w:rPr>
      <w:rFonts w:cs="Arial"/>
      <w:iCs/>
      <w:kern w:val="32"/>
      <w:szCs w:val="20"/>
    </w:rPr>
  </w:style>
  <w:style w:type="paragraph" w:styleId="Heading4">
    <w:name w:val="heading 4"/>
    <w:basedOn w:val="Heading3"/>
    <w:link w:val="Heading4Char"/>
    <w:uiPriority w:val="9"/>
    <w:qFormat/>
    <w:rsid w:val="00137A11"/>
    <w:pPr>
      <w:numPr>
        <w:ilvl w:val="3"/>
      </w:numPr>
      <w:tabs>
        <w:tab w:val="clear" w:pos="1021"/>
        <w:tab w:val="left" w:pos="1134"/>
      </w:tabs>
      <w:outlineLvl w:val="3"/>
    </w:pPr>
    <w:rPr>
      <w:bCs w:val="0"/>
      <w:szCs w:val="28"/>
    </w:rPr>
  </w:style>
  <w:style w:type="paragraph" w:styleId="Heading5">
    <w:name w:val="heading 5"/>
    <w:basedOn w:val="Heading4"/>
    <w:link w:val="Heading5Char"/>
    <w:uiPriority w:val="9"/>
    <w:qFormat/>
    <w:rsid w:val="00137A11"/>
    <w:pPr>
      <w:numPr>
        <w:ilvl w:val="4"/>
      </w:numPr>
      <w:tabs>
        <w:tab w:val="clear" w:pos="1134"/>
        <w:tab w:val="left" w:pos="1247"/>
      </w:tabs>
      <w:outlineLvl w:val="4"/>
    </w:pPr>
    <w:rPr>
      <w:bCs/>
      <w:iCs w:val="0"/>
      <w:szCs w:val="26"/>
    </w:rPr>
  </w:style>
  <w:style w:type="paragraph" w:styleId="Heading6">
    <w:name w:val="heading 6"/>
    <w:aliases w:val="AgtHead6,rp_Heading 6,Legal Level 1."/>
    <w:basedOn w:val="Heading5"/>
    <w:link w:val="Heading6Char"/>
    <w:uiPriority w:val="9"/>
    <w:qFormat/>
    <w:rsid w:val="00137A11"/>
    <w:pPr>
      <w:numPr>
        <w:ilvl w:val="5"/>
      </w:numPr>
      <w:tabs>
        <w:tab w:val="clear" w:pos="1247"/>
        <w:tab w:val="left" w:pos="1361"/>
      </w:tabs>
      <w:outlineLvl w:val="5"/>
    </w:pPr>
    <w:rPr>
      <w:bCs w:val="0"/>
      <w:szCs w:val="22"/>
    </w:rPr>
  </w:style>
  <w:style w:type="paragraph" w:styleId="Heading7">
    <w:name w:val="heading 7"/>
    <w:aliases w:val="rp_Heading 7"/>
    <w:basedOn w:val="Normal"/>
    <w:next w:val="Normal"/>
    <w:link w:val="Heading7Char"/>
    <w:uiPriority w:val="9"/>
    <w:qFormat/>
    <w:rsid w:val="00137A11"/>
    <w:pPr>
      <w:numPr>
        <w:ilvl w:val="6"/>
        <w:numId w:val="2"/>
      </w:numPr>
      <w:outlineLvl w:val="6"/>
    </w:pPr>
  </w:style>
  <w:style w:type="paragraph" w:styleId="Heading8">
    <w:name w:val="heading 8"/>
    <w:aliases w:val="rp_Heading 8"/>
    <w:basedOn w:val="Normal"/>
    <w:next w:val="Normal"/>
    <w:link w:val="Heading8Char"/>
    <w:uiPriority w:val="9"/>
    <w:qFormat/>
    <w:rsid w:val="00137A11"/>
    <w:pPr>
      <w:numPr>
        <w:ilvl w:val="7"/>
        <w:numId w:val="2"/>
      </w:numPr>
      <w:outlineLvl w:val="7"/>
    </w:pPr>
    <w:rPr>
      <w:iCs/>
    </w:rPr>
  </w:style>
  <w:style w:type="paragraph" w:styleId="Heading9">
    <w:name w:val="heading 9"/>
    <w:aliases w:val="rp_Heading 9"/>
    <w:basedOn w:val="Normal"/>
    <w:next w:val="Normal"/>
    <w:link w:val="Heading9Char"/>
    <w:uiPriority w:val="9"/>
    <w:qFormat/>
    <w:rsid w:val="00137A11"/>
    <w:pPr>
      <w:numPr>
        <w:ilvl w:val="8"/>
        <w:numId w:val="2"/>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7A11"/>
    <w:rPr>
      <w:rFonts w:ascii="Arial" w:hAnsi="Arial" w:cs="Arial"/>
      <w:b/>
      <w:bCs/>
      <w:caps/>
      <w:kern w:val="32"/>
      <w:sz w:val="16"/>
      <w:lang w:eastAsia="en-US"/>
    </w:rPr>
  </w:style>
  <w:style w:type="character" w:customStyle="1" w:styleId="Heading2Char">
    <w:name w:val="Heading 2 Char"/>
    <w:basedOn w:val="DefaultParagraphFont"/>
    <w:link w:val="Heading2"/>
    <w:uiPriority w:val="9"/>
    <w:locked/>
    <w:rsid w:val="00137A11"/>
    <w:rPr>
      <w:rFonts w:ascii="Arial" w:hAnsi="Arial" w:cs="Times New Roman"/>
      <w:bCs/>
      <w:sz w:val="16"/>
      <w:szCs w:val="26"/>
      <w:lang w:eastAsia="en-US"/>
    </w:rPr>
  </w:style>
  <w:style w:type="character" w:customStyle="1" w:styleId="Heading3Char">
    <w:name w:val="Heading 3 Char"/>
    <w:basedOn w:val="DefaultParagraphFont"/>
    <w:link w:val="Heading3"/>
    <w:uiPriority w:val="9"/>
    <w:locked/>
    <w:rsid w:val="00137A11"/>
    <w:rPr>
      <w:rFonts w:ascii="Arial" w:hAnsi="Arial" w:cs="Arial"/>
      <w:bCs/>
      <w:iCs/>
      <w:kern w:val="32"/>
      <w:sz w:val="16"/>
      <w:lang w:eastAsia="en-US"/>
    </w:rPr>
  </w:style>
  <w:style w:type="character" w:customStyle="1" w:styleId="Heading4Char">
    <w:name w:val="Heading 4 Char"/>
    <w:basedOn w:val="DefaultParagraphFont"/>
    <w:link w:val="Heading4"/>
    <w:uiPriority w:val="9"/>
    <w:locked/>
    <w:rsid w:val="00137A11"/>
    <w:rPr>
      <w:rFonts w:ascii="Arial" w:hAnsi="Arial" w:cs="Arial"/>
      <w:iCs/>
      <w:kern w:val="32"/>
      <w:sz w:val="16"/>
      <w:szCs w:val="28"/>
      <w:lang w:eastAsia="en-US"/>
    </w:rPr>
  </w:style>
  <w:style w:type="character" w:customStyle="1" w:styleId="Heading5Char">
    <w:name w:val="Heading 5 Char"/>
    <w:basedOn w:val="DefaultParagraphFont"/>
    <w:link w:val="Heading5"/>
    <w:uiPriority w:val="9"/>
    <w:locked/>
    <w:rsid w:val="00137A11"/>
    <w:rPr>
      <w:rFonts w:ascii="Arial" w:hAnsi="Arial" w:cs="Arial"/>
      <w:bCs/>
      <w:kern w:val="32"/>
      <w:sz w:val="16"/>
      <w:szCs w:val="26"/>
      <w:lang w:eastAsia="en-US"/>
    </w:rPr>
  </w:style>
  <w:style w:type="character" w:customStyle="1" w:styleId="Heading6Char">
    <w:name w:val="Heading 6 Char"/>
    <w:aliases w:val="AgtHead6 Char,rp_Heading 6 Char,Legal Level 1. Char"/>
    <w:basedOn w:val="DefaultParagraphFont"/>
    <w:link w:val="Heading6"/>
    <w:uiPriority w:val="9"/>
    <w:locked/>
    <w:rsid w:val="00137A11"/>
    <w:rPr>
      <w:rFonts w:ascii="Arial" w:hAnsi="Arial" w:cs="Arial"/>
      <w:kern w:val="32"/>
      <w:sz w:val="16"/>
      <w:szCs w:val="22"/>
      <w:lang w:eastAsia="en-US"/>
    </w:rPr>
  </w:style>
  <w:style w:type="character" w:customStyle="1" w:styleId="Heading7Char">
    <w:name w:val="Heading 7 Char"/>
    <w:aliases w:val="rp_Heading 7 Char"/>
    <w:basedOn w:val="DefaultParagraphFont"/>
    <w:link w:val="Heading7"/>
    <w:uiPriority w:val="9"/>
    <w:locked/>
    <w:rsid w:val="00137A11"/>
    <w:rPr>
      <w:rFonts w:ascii="Arial" w:hAnsi="Arial" w:cs="Times New Roman"/>
      <w:sz w:val="16"/>
      <w:szCs w:val="22"/>
      <w:lang w:eastAsia="en-US"/>
    </w:rPr>
  </w:style>
  <w:style w:type="character" w:customStyle="1" w:styleId="Heading8Char">
    <w:name w:val="Heading 8 Char"/>
    <w:aliases w:val="rp_Heading 8 Char"/>
    <w:basedOn w:val="DefaultParagraphFont"/>
    <w:link w:val="Heading8"/>
    <w:uiPriority w:val="9"/>
    <w:locked/>
    <w:rsid w:val="00137A11"/>
    <w:rPr>
      <w:rFonts w:ascii="Arial" w:hAnsi="Arial" w:cs="Times New Roman"/>
      <w:iCs/>
      <w:sz w:val="16"/>
      <w:szCs w:val="22"/>
      <w:lang w:eastAsia="en-US"/>
    </w:rPr>
  </w:style>
  <w:style w:type="character" w:customStyle="1" w:styleId="Heading9Char">
    <w:name w:val="Heading 9 Char"/>
    <w:aliases w:val="rp_Heading 9 Char"/>
    <w:basedOn w:val="DefaultParagraphFont"/>
    <w:link w:val="Heading9"/>
    <w:uiPriority w:val="9"/>
    <w:locked/>
    <w:rsid w:val="00137A11"/>
    <w:rPr>
      <w:rFonts w:ascii="Arial" w:hAnsi="Arial" w:cs="Arial"/>
      <w:sz w:val="16"/>
      <w:szCs w:val="22"/>
      <w:lang w:eastAsia="en-US"/>
    </w:rPr>
  </w:style>
  <w:style w:type="paragraph" w:customStyle="1" w:styleId="SubLevel1">
    <w:name w:val="SubLevel1"/>
    <w:basedOn w:val="Normal"/>
    <w:next w:val="Heading2"/>
    <w:qFormat/>
    <w:rsid w:val="008049A3"/>
  </w:style>
  <w:style w:type="paragraph" w:customStyle="1" w:styleId="AgreementHeading">
    <w:name w:val="Agreement Heading"/>
    <w:basedOn w:val="SubLevel1"/>
    <w:next w:val="Normal"/>
    <w:qFormat/>
    <w:rsid w:val="007B463F"/>
    <w:pPr>
      <w:jc w:val="center"/>
    </w:pPr>
    <w:rPr>
      <w:rFonts w:ascii="Arial Bold" w:hAnsi="Arial Bold"/>
      <w:b/>
      <w:caps/>
      <w:sz w:val="36"/>
    </w:rPr>
  </w:style>
  <w:style w:type="paragraph" w:styleId="BodyText">
    <w:name w:val="Body Text"/>
    <w:basedOn w:val="Normal"/>
    <w:link w:val="BodyTextChar"/>
    <w:uiPriority w:val="99"/>
    <w:rsid w:val="00137A11"/>
  </w:style>
  <w:style w:type="character" w:customStyle="1" w:styleId="BodyTextChar">
    <w:name w:val="Body Text Char"/>
    <w:basedOn w:val="DefaultParagraphFont"/>
    <w:link w:val="BodyText"/>
    <w:uiPriority w:val="99"/>
    <w:locked/>
    <w:rsid w:val="00137A11"/>
    <w:rPr>
      <w:rFonts w:ascii="Arial" w:hAnsi="Arial" w:cs="Times New Roman"/>
      <w:sz w:val="24"/>
      <w:lang w:val="en-ZA" w:eastAsia="x-none"/>
    </w:rPr>
  </w:style>
  <w:style w:type="paragraph" w:customStyle="1" w:styleId="PageFooter">
    <w:name w:val="Page Footer"/>
    <w:basedOn w:val="Sublevel10"/>
    <w:link w:val="PageFooterChar"/>
    <w:qFormat/>
    <w:rsid w:val="006B53F4"/>
    <w:pPr>
      <w:pBdr>
        <w:top w:val="single" w:sz="4" w:space="1" w:color="auto"/>
      </w:pBdr>
      <w:spacing w:before="120" w:after="0"/>
    </w:pPr>
    <w:rPr>
      <w:szCs w:val="16"/>
    </w:rPr>
  </w:style>
  <w:style w:type="paragraph" w:customStyle="1" w:styleId="PageHeader">
    <w:name w:val="Page Header"/>
    <w:basedOn w:val="PageFooter"/>
    <w:link w:val="PageHeaderChar"/>
    <w:qFormat/>
    <w:rsid w:val="00E334CC"/>
    <w:pPr>
      <w:pBdr>
        <w:top w:val="none" w:sz="0" w:space="0" w:color="auto"/>
        <w:bottom w:val="single" w:sz="4" w:space="1" w:color="auto"/>
      </w:pBdr>
      <w:spacing w:before="0" w:after="120"/>
    </w:pPr>
  </w:style>
  <w:style w:type="paragraph" w:customStyle="1" w:styleId="PartyName">
    <w:name w:val="Party Name"/>
    <w:basedOn w:val="AgreementHeading"/>
    <w:qFormat/>
    <w:rsid w:val="000E4739"/>
    <w:rPr>
      <w:rFonts w:eastAsia="MS Mincho"/>
      <w:caps w:val="0"/>
      <w:sz w:val="28"/>
    </w:rPr>
  </w:style>
  <w:style w:type="paragraph" w:customStyle="1" w:styleId="ScheduleDescription">
    <w:name w:val="ScheduleDescription"/>
    <w:basedOn w:val="Normal"/>
    <w:qFormat/>
    <w:rsid w:val="00137A11"/>
    <w:pPr>
      <w:numPr>
        <w:numId w:val="1"/>
      </w:numPr>
      <w:pBdr>
        <w:top w:val="single" w:sz="4" w:space="1" w:color="auto"/>
        <w:bottom w:val="single" w:sz="4" w:space="1" w:color="auto"/>
      </w:pBdr>
      <w:tabs>
        <w:tab w:val="left" w:pos="567"/>
        <w:tab w:val="left" w:pos="851"/>
        <w:tab w:val="left" w:pos="1134"/>
        <w:tab w:val="left" w:pos="1418"/>
        <w:tab w:val="left" w:pos="1701"/>
        <w:tab w:val="left" w:pos="1985"/>
        <w:tab w:val="left" w:pos="2268"/>
        <w:tab w:val="left" w:pos="2552"/>
        <w:tab w:val="left" w:pos="2835"/>
      </w:tabs>
      <w:jc w:val="center"/>
    </w:pPr>
    <w:rPr>
      <w:b/>
      <w:kern w:val="28"/>
      <w:sz w:val="22"/>
      <w:szCs w:val="20"/>
      <w:lang w:val="en-US"/>
    </w:rPr>
  </w:style>
  <w:style w:type="paragraph" w:customStyle="1" w:styleId="ScheduleDescription2">
    <w:name w:val="Schedule Description 2"/>
    <w:basedOn w:val="ScheduleDescription"/>
    <w:next w:val="SubLevel1"/>
    <w:qFormat/>
    <w:rsid w:val="00137A11"/>
    <w:pPr>
      <w:numPr>
        <w:numId w:val="0"/>
      </w:numPr>
    </w:pPr>
    <w:rPr>
      <w:rFonts w:ascii="Century Gothic" w:hAnsi="Century Gothic"/>
    </w:rPr>
  </w:style>
  <w:style w:type="paragraph" w:customStyle="1" w:styleId="ScheduleHeading10">
    <w:name w:val="Schedule Heading 1"/>
    <w:basedOn w:val="Heading1"/>
    <w:qFormat/>
    <w:rsid w:val="00137A11"/>
    <w:pPr>
      <w:numPr>
        <w:numId w:val="0"/>
      </w:numPr>
    </w:pPr>
  </w:style>
  <w:style w:type="paragraph" w:customStyle="1" w:styleId="ScheduleHeading20">
    <w:name w:val="Schedule Heading 2"/>
    <w:basedOn w:val="Heading2"/>
    <w:qFormat/>
    <w:rsid w:val="00137A11"/>
    <w:pPr>
      <w:numPr>
        <w:ilvl w:val="0"/>
        <w:numId w:val="0"/>
      </w:numPr>
    </w:pPr>
  </w:style>
  <w:style w:type="paragraph" w:customStyle="1" w:styleId="ScheduleHeading30">
    <w:name w:val="Schedule Heading 3"/>
    <w:basedOn w:val="Heading3"/>
    <w:qFormat/>
    <w:rsid w:val="00137A11"/>
    <w:pPr>
      <w:numPr>
        <w:ilvl w:val="0"/>
        <w:numId w:val="0"/>
      </w:numPr>
    </w:pPr>
  </w:style>
  <w:style w:type="paragraph" w:customStyle="1" w:styleId="ScheduleHeading40">
    <w:name w:val="Schedule Heading 4"/>
    <w:basedOn w:val="Heading4"/>
    <w:qFormat/>
    <w:rsid w:val="00137A11"/>
    <w:pPr>
      <w:numPr>
        <w:ilvl w:val="0"/>
        <w:numId w:val="0"/>
      </w:numPr>
    </w:pPr>
  </w:style>
  <w:style w:type="paragraph" w:customStyle="1" w:styleId="SubLevel2">
    <w:name w:val="SubLevel2"/>
    <w:basedOn w:val="SubLevel1"/>
    <w:qFormat/>
    <w:rsid w:val="00137A11"/>
    <w:pPr>
      <w:ind w:left="737"/>
    </w:pPr>
  </w:style>
  <w:style w:type="paragraph" w:customStyle="1" w:styleId="SubLevel3">
    <w:name w:val="SubLevel3"/>
    <w:basedOn w:val="SubLevel2"/>
    <w:qFormat/>
    <w:rsid w:val="00137A11"/>
    <w:pPr>
      <w:ind w:left="1021"/>
    </w:pPr>
  </w:style>
  <w:style w:type="paragraph" w:customStyle="1" w:styleId="TableText">
    <w:name w:val="Table Text"/>
    <w:basedOn w:val="BodyText"/>
    <w:qFormat/>
    <w:rsid w:val="00137A11"/>
    <w:pPr>
      <w:tabs>
        <w:tab w:val="left" w:pos="709"/>
        <w:tab w:val="left" w:pos="5812"/>
      </w:tabs>
      <w:spacing w:before="60" w:after="60"/>
    </w:pPr>
    <w:rPr>
      <w:lang w:val="en-US"/>
    </w:rPr>
  </w:style>
  <w:style w:type="paragraph" w:styleId="Header">
    <w:name w:val="header"/>
    <w:basedOn w:val="Normal"/>
    <w:link w:val="HeaderChar"/>
    <w:unhideWhenUsed/>
    <w:rsid w:val="0021487B"/>
    <w:pPr>
      <w:tabs>
        <w:tab w:val="center" w:pos="4513"/>
        <w:tab w:val="right" w:pos="9026"/>
      </w:tabs>
      <w:spacing w:after="0"/>
    </w:pPr>
  </w:style>
  <w:style w:type="character" w:customStyle="1" w:styleId="HeaderChar">
    <w:name w:val="Header Char"/>
    <w:basedOn w:val="DefaultParagraphFont"/>
    <w:link w:val="Header"/>
    <w:locked/>
    <w:rsid w:val="0021487B"/>
    <w:rPr>
      <w:rFonts w:ascii="Arial" w:hAnsi="Arial" w:cs="Times New Roman"/>
      <w:sz w:val="24"/>
      <w:lang w:val="en-ZA" w:eastAsia="x-none"/>
    </w:rPr>
  </w:style>
  <w:style w:type="paragraph" w:styleId="Footer">
    <w:name w:val="footer"/>
    <w:basedOn w:val="Normal"/>
    <w:link w:val="FooterChar"/>
    <w:unhideWhenUsed/>
    <w:rsid w:val="0021487B"/>
    <w:pPr>
      <w:tabs>
        <w:tab w:val="center" w:pos="4513"/>
        <w:tab w:val="right" w:pos="9026"/>
      </w:tabs>
      <w:spacing w:after="0"/>
    </w:pPr>
  </w:style>
  <w:style w:type="character" w:customStyle="1" w:styleId="FooterChar">
    <w:name w:val="Footer Char"/>
    <w:basedOn w:val="DefaultParagraphFont"/>
    <w:link w:val="Footer"/>
    <w:locked/>
    <w:rsid w:val="0021487B"/>
    <w:rPr>
      <w:rFonts w:ascii="Arial" w:hAnsi="Arial" w:cs="Times New Roman"/>
      <w:sz w:val="24"/>
      <w:lang w:val="en-ZA" w:eastAsia="x-none"/>
    </w:rPr>
  </w:style>
  <w:style w:type="paragraph" w:customStyle="1" w:styleId="Level1">
    <w:name w:val="Level 1"/>
    <w:basedOn w:val="Normal"/>
    <w:link w:val="Level1Char"/>
    <w:qFormat/>
    <w:rsid w:val="001E6309"/>
    <w:pPr>
      <w:keepNext/>
      <w:numPr>
        <w:numId w:val="3"/>
      </w:numPr>
    </w:pPr>
    <w:rPr>
      <w:rFonts w:asciiTheme="minorHAnsi" w:hAnsiTheme="minorHAnsi" w:cstheme="minorHAnsi"/>
      <w:b/>
      <w:caps/>
      <w:color w:val="000000" w:themeColor="text1"/>
      <w:szCs w:val="16"/>
    </w:rPr>
  </w:style>
  <w:style w:type="paragraph" w:customStyle="1" w:styleId="Level2">
    <w:name w:val="Level 2"/>
    <w:basedOn w:val="Level1"/>
    <w:link w:val="Level2Char"/>
    <w:qFormat/>
    <w:rsid w:val="001E6309"/>
    <w:pPr>
      <w:keepNext w:val="0"/>
      <w:numPr>
        <w:ilvl w:val="1"/>
      </w:numPr>
      <w:tabs>
        <w:tab w:val="num" w:pos="737"/>
      </w:tabs>
    </w:pPr>
    <w:rPr>
      <w:b w:val="0"/>
      <w:caps w:val="0"/>
    </w:rPr>
  </w:style>
  <w:style w:type="paragraph" w:customStyle="1" w:styleId="Level3">
    <w:name w:val="Level 3"/>
    <w:basedOn w:val="Level2"/>
    <w:link w:val="Level3Char"/>
    <w:qFormat/>
    <w:rsid w:val="006B53F4"/>
    <w:pPr>
      <w:numPr>
        <w:ilvl w:val="2"/>
      </w:numPr>
      <w:tabs>
        <w:tab w:val="num" w:pos="1134"/>
      </w:tabs>
    </w:pPr>
  </w:style>
  <w:style w:type="paragraph" w:customStyle="1" w:styleId="Level4">
    <w:name w:val="Level 4"/>
    <w:basedOn w:val="Level3"/>
    <w:qFormat/>
    <w:rsid w:val="006B53F4"/>
    <w:pPr>
      <w:numPr>
        <w:ilvl w:val="3"/>
      </w:numPr>
      <w:tabs>
        <w:tab w:val="num" w:pos="1418"/>
      </w:tabs>
    </w:pPr>
  </w:style>
  <w:style w:type="paragraph" w:customStyle="1" w:styleId="Level5">
    <w:name w:val="Level 5"/>
    <w:basedOn w:val="Level4"/>
    <w:qFormat/>
    <w:rsid w:val="006B53F4"/>
    <w:pPr>
      <w:numPr>
        <w:ilvl w:val="4"/>
      </w:numPr>
      <w:tabs>
        <w:tab w:val="num" w:pos="737"/>
        <w:tab w:val="num" w:pos="1701"/>
      </w:tabs>
    </w:pPr>
  </w:style>
  <w:style w:type="paragraph" w:customStyle="1" w:styleId="Level6">
    <w:name w:val="Level 6"/>
    <w:basedOn w:val="Level5"/>
    <w:qFormat/>
    <w:rsid w:val="006B53F4"/>
    <w:pPr>
      <w:numPr>
        <w:ilvl w:val="5"/>
      </w:numPr>
      <w:tabs>
        <w:tab w:val="num" w:pos="1134"/>
        <w:tab w:val="num" w:pos="1985"/>
      </w:tabs>
    </w:pPr>
  </w:style>
  <w:style w:type="paragraph" w:customStyle="1" w:styleId="Sublevel10">
    <w:name w:val="Sublevel1"/>
    <w:basedOn w:val="Normal"/>
    <w:link w:val="Sublevel1Char"/>
    <w:qFormat/>
    <w:rsid w:val="001E6309"/>
    <w:pPr>
      <w:ind w:left="454"/>
    </w:pPr>
    <w:rPr>
      <w:rFonts w:ascii="Calibri" w:hAnsi="Calibri"/>
    </w:rPr>
  </w:style>
  <w:style w:type="character" w:customStyle="1" w:styleId="Sublevel1Char">
    <w:name w:val="Sublevel1 Char"/>
    <w:link w:val="Sublevel10"/>
    <w:locked/>
    <w:rsid w:val="001E6309"/>
    <w:rPr>
      <w:rFonts w:cs="Times New Roman"/>
      <w:sz w:val="16"/>
      <w:szCs w:val="22"/>
      <w:lang w:eastAsia="en-US"/>
    </w:rPr>
  </w:style>
  <w:style w:type="character" w:customStyle="1" w:styleId="PageFooterChar">
    <w:name w:val="Page Footer Char"/>
    <w:link w:val="PageFooter"/>
    <w:locked/>
    <w:rsid w:val="006B53F4"/>
    <w:rPr>
      <w:rFonts w:ascii="Arial" w:hAnsi="Arial"/>
      <w:sz w:val="16"/>
      <w:lang w:val="x-none" w:eastAsia="en-US"/>
    </w:rPr>
  </w:style>
  <w:style w:type="character" w:customStyle="1" w:styleId="PageHeaderChar">
    <w:name w:val="Page Header Char"/>
    <w:link w:val="PageHeader"/>
    <w:locked/>
    <w:rsid w:val="00E334CC"/>
    <w:rPr>
      <w:rFonts w:ascii="Arial" w:hAnsi="Arial" w:cs="Times New Roman"/>
      <w:sz w:val="16"/>
      <w:szCs w:val="16"/>
      <w:lang w:eastAsia="en-US"/>
    </w:rPr>
  </w:style>
  <w:style w:type="paragraph" w:customStyle="1" w:styleId="ScheduleHeading">
    <w:name w:val="Schedule Heading"/>
    <w:basedOn w:val="Normal"/>
    <w:link w:val="ScheduleHeadingChar"/>
    <w:qFormat/>
    <w:rsid w:val="002540E2"/>
    <w:pPr>
      <w:pageBreakBefore/>
      <w:numPr>
        <w:numId w:val="4"/>
      </w:numPr>
      <w:pBdr>
        <w:top w:val="single" w:sz="4" w:space="5" w:color="auto"/>
        <w:bottom w:val="single" w:sz="4" w:space="1" w:color="auto"/>
      </w:pBdr>
      <w:spacing w:before="240" w:after="240"/>
      <w:ind w:left="714" w:hanging="357"/>
      <w:jc w:val="center"/>
    </w:pPr>
    <w:rPr>
      <w:b/>
      <w:sz w:val="22"/>
    </w:rPr>
  </w:style>
  <w:style w:type="character" w:customStyle="1" w:styleId="ScheduleHeadingChar">
    <w:name w:val="Schedule Heading Char"/>
    <w:link w:val="ScheduleHeading"/>
    <w:locked/>
    <w:rsid w:val="002540E2"/>
    <w:rPr>
      <w:rFonts w:ascii="Arial" w:hAnsi="Arial" w:cs="Times New Roman"/>
      <w:b/>
      <w:sz w:val="22"/>
      <w:szCs w:val="22"/>
      <w:lang w:eastAsia="en-US"/>
    </w:rPr>
  </w:style>
  <w:style w:type="paragraph" w:customStyle="1" w:styleId="ScheduleLevel1">
    <w:name w:val="Schedule Level 1"/>
    <w:basedOn w:val="Normal"/>
    <w:next w:val="Normal"/>
    <w:qFormat/>
    <w:rsid w:val="006B53F4"/>
    <w:pPr>
      <w:keepNext/>
      <w:numPr>
        <w:numId w:val="5"/>
      </w:numPr>
      <w:spacing w:before="240"/>
    </w:pPr>
    <w:rPr>
      <w:rFonts w:ascii="Arial Bold" w:hAnsi="Arial Bold"/>
      <w:b/>
      <w:caps/>
    </w:rPr>
  </w:style>
  <w:style w:type="paragraph" w:customStyle="1" w:styleId="ScheduleLevel2">
    <w:name w:val="Schedule Level 2"/>
    <w:basedOn w:val="ScheduleLevel1"/>
    <w:qFormat/>
    <w:rsid w:val="006B53F4"/>
    <w:pPr>
      <w:keepNext w:val="0"/>
      <w:numPr>
        <w:ilvl w:val="1"/>
      </w:numPr>
      <w:tabs>
        <w:tab w:val="num" w:pos="737"/>
      </w:tabs>
      <w:spacing w:before="0"/>
    </w:pPr>
    <w:rPr>
      <w:rFonts w:ascii="Arial" w:hAnsi="Arial"/>
      <w:b w:val="0"/>
      <w:caps w:val="0"/>
    </w:rPr>
  </w:style>
  <w:style w:type="paragraph" w:customStyle="1" w:styleId="ScheduleLevel3">
    <w:name w:val="Schedule Level 3"/>
    <w:basedOn w:val="ScheduleLevel2"/>
    <w:qFormat/>
    <w:rsid w:val="006B53F4"/>
    <w:pPr>
      <w:numPr>
        <w:ilvl w:val="2"/>
      </w:numPr>
      <w:tabs>
        <w:tab w:val="num" w:pos="737"/>
        <w:tab w:val="num" w:pos="1134"/>
      </w:tabs>
    </w:pPr>
  </w:style>
  <w:style w:type="paragraph" w:customStyle="1" w:styleId="ScheduleLevel4">
    <w:name w:val="Schedule Level 4"/>
    <w:basedOn w:val="ScheduleLevel3"/>
    <w:qFormat/>
    <w:rsid w:val="006B53F4"/>
    <w:pPr>
      <w:numPr>
        <w:ilvl w:val="3"/>
      </w:numPr>
      <w:tabs>
        <w:tab w:val="clear" w:pos="1134"/>
        <w:tab w:val="num" w:pos="907"/>
        <w:tab w:val="num" w:pos="1418"/>
      </w:tabs>
    </w:pPr>
  </w:style>
  <w:style w:type="paragraph" w:customStyle="1" w:styleId="Sublevel20">
    <w:name w:val="Sublevel2"/>
    <w:basedOn w:val="Sublevel10"/>
    <w:qFormat/>
    <w:rsid w:val="006B53F4"/>
    <w:pPr>
      <w:ind w:left="680"/>
    </w:pPr>
  </w:style>
  <w:style w:type="table" w:styleId="TableGrid">
    <w:name w:val="Table Grid"/>
    <w:basedOn w:val="TableNormal"/>
    <w:uiPriority w:val="59"/>
    <w:rsid w:val="004D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99"/>
    <w:qFormat/>
    <w:rsid w:val="00245B73"/>
    <w:pPr>
      <w:autoSpaceDE w:val="0"/>
      <w:autoSpaceDN w:val="0"/>
      <w:adjustRightInd w:val="0"/>
      <w:spacing w:after="0" w:line="360" w:lineRule="auto"/>
      <w:jc w:val="center"/>
      <w:outlineLvl w:val="1"/>
    </w:pPr>
    <w:rPr>
      <w:rFonts w:cs="Arial"/>
      <w:b/>
      <w:bCs/>
      <w:sz w:val="28"/>
      <w:szCs w:val="28"/>
      <w:lang w:eastAsia="en-ZA"/>
    </w:rPr>
  </w:style>
  <w:style w:type="character" w:customStyle="1" w:styleId="SubtitleChar">
    <w:name w:val="Subtitle Char"/>
    <w:basedOn w:val="DefaultParagraphFont"/>
    <w:link w:val="Subtitle"/>
    <w:uiPriority w:val="99"/>
    <w:locked/>
    <w:rsid w:val="00245B73"/>
    <w:rPr>
      <w:rFonts w:ascii="Arial" w:hAnsi="Arial" w:cs="Arial"/>
      <w:b/>
      <w:bCs/>
      <w:sz w:val="28"/>
      <w:szCs w:val="28"/>
    </w:rPr>
  </w:style>
  <w:style w:type="paragraph" w:styleId="BalloonText">
    <w:name w:val="Balloon Text"/>
    <w:basedOn w:val="Normal"/>
    <w:link w:val="BalloonTextChar"/>
    <w:uiPriority w:val="99"/>
    <w:semiHidden/>
    <w:unhideWhenUsed/>
    <w:rsid w:val="00E5675C"/>
    <w:pPr>
      <w:spacing w:after="0"/>
    </w:pPr>
    <w:rPr>
      <w:rFonts w:ascii="Tahoma" w:hAnsi="Tahoma" w:cs="Tahoma"/>
      <w:szCs w:val="16"/>
    </w:rPr>
  </w:style>
  <w:style w:type="character" w:customStyle="1" w:styleId="BalloonTextChar">
    <w:name w:val="Balloon Text Char"/>
    <w:basedOn w:val="DefaultParagraphFont"/>
    <w:link w:val="BalloonText"/>
    <w:uiPriority w:val="99"/>
    <w:semiHidden/>
    <w:locked/>
    <w:rsid w:val="00E5675C"/>
    <w:rPr>
      <w:rFonts w:ascii="Tahoma" w:hAnsi="Tahoma" w:cs="Tahoma"/>
      <w:sz w:val="16"/>
      <w:szCs w:val="16"/>
      <w:lang w:val="x-none" w:eastAsia="en-US"/>
    </w:rPr>
  </w:style>
  <w:style w:type="character" w:styleId="CommentReference">
    <w:name w:val="annotation reference"/>
    <w:basedOn w:val="DefaultParagraphFont"/>
    <w:uiPriority w:val="99"/>
    <w:semiHidden/>
    <w:unhideWhenUsed/>
    <w:rsid w:val="00B753CA"/>
    <w:rPr>
      <w:rFonts w:cs="Times New Roman"/>
      <w:sz w:val="16"/>
      <w:szCs w:val="16"/>
    </w:rPr>
  </w:style>
  <w:style w:type="paragraph" w:styleId="CommentText">
    <w:name w:val="annotation text"/>
    <w:basedOn w:val="Normal"/>
    <w:link w:val="CommentTextChar"/>
    <w:uiPriority w:val="99"/>
    <w:semiHidden/>
    <w:unhideWhenUsed/>
    <w:rsid w:val="00B753CA"/>
    <w:rPr>
      <w:sz w:val="20"/>
      <w:szCs w:val="20"/>
    </w:rPr>
  </w:style>
  <w:style w:type="character" w:customStyle="1" w:styleId="CommentTextChar">
    <w:name w:val="Comment Text Char"/>
    <w:basedOn w:val="DefaultParagraphFont"/>
    <w:link w:val="CommentText"/>
    <w:uiPriority w:val="99"/>
    <w:semiHidden/>
    <w:locked/>
    <w:rsid w:val="00B753CA"/>
    <w:rPr>
      <w:rFonts w:ascii="Arial" w:hAnsi="Arial" w:cs="Times New Roman"/>
      <w:lang w:val="x-none" w:eastAsia="en-US"/>
    </w:rPr>
  </w:style>
  <w:style w:type="paragraph" w:styleId="CommentSubject">
    <w:name w:val="annotation subject"/>
    <w:basedOn w:val="CommentText"/>
    <w:next w:val="CommentText"/>
    <w:link w:val="CommentSubjectChar"/>
    <w:uiPriority w:val="99"/>
    <w:semiHidden/>
    <w:unhideWhenUsed/>
    <w:rsid w:val="00B753CA"/>
    <w:rPr>
      <w:b/>
      <w:bCs/>
    </w:rPr>
  </w:style>
  <w:style w:type="character" w:customStyle="1" w:styleId="CommentSubjectChar">
    <w:name w:val="Comment Subject Char"/>
    <w:basedOn w:val="CommentTextChar"/>
    <w:link w:val="CommentSubject"/>
    <w:uiPriority w:val="99"/>
    <w:semiHidden/>
    <w:locked/>
    <w:rsid w:val="00B753CA"/>
    <w:rPr>
      <w:rFonts w:ascii="Arial" w:hAnsi="Arial" w:cs="Times New Roman"/>
      <w:b/>
      <w:bCs/>
      <w:lang w:val="x-none" w:eastAsia="en-US"/>
    </w:rPr>
  </w:style>
  <w:style w:type="paragraph" w:styleId="Revision">
    <w:name w:val="Revision"/>
    <w:hidden/>
    <w:uiPriority w:val="99"/>
    <w:semiHidden/>
    <w:rsid w:val="00B753CA"/>
    <w:rPr>
      <w:rFonts w:ascii="Arial" w:hAnsi="Arial" w:cs="Times New Roman"/>
      <w:sz w:val="16"/>
      <w:szCs w:val="22"/>
      <w:lang w:eastAsia="en-US"/>
    </w:rPr>
  </w:style>
  <w:style w:type="paragraph" w:customStyle="1" w:styleId="SmallStyle">
    <w:name w:val="SmallStyle"/>
    <w:basedOn w:val="Normal"/>
    <w:uiPriority w:val="99"/>
    <w:qFormat/>
    <w:rsid w:val="00F107D8"/>
    <w:pPr>
      <w:keepNext/>
      <w:tabs>
        <w:tab w:val="left" w:pos="567"/>
        <w:tab w:val="left" w:pos="851"/>
        <w:tab w:val="left" w:pos="1134"/>
        <w:tab w:val="left" w:pos="1418"/>
        <w:tab w:val="left" w:pos="1701"/>
        <w:tab w:val="left" w:pos="1985"/>
        <w:tab w:val="left" w:pos="2268"/>
        <w:tab w:val="left" w:pos="2552"/>
      </w:tabs>
      <w:spacing w:before="120" w:after="120"/>
      <w:jc w:val="center"/>
    </w:pPr>
    <w:rPr>
      <w:rFonts w:cs="Calibri"/>
      <w:szCs w:val="20"/>
      <w:lang w:eastAsia="en-ZA"/>
    </w:rPr>
  </w:style>
  <w:style w:type="paragraph" w:customStyle="1" w:styleId="ScheduleHeading1">
    <w:name w:val="ScheduleHeading1"/>
    <w:uiPriority w:val="99"/>
    <w:qFormat/>
    <w:rsid w:val="00336415"/>
    <w:pPr>
      <w:pageBreakBefore/>
      <w:numPr>
        <w:numId w:val="7"/>
      </w:numPr>
      <w:pBdr>
        <w:top w:val="single" w:sz="4" w:space="1" w:color="auto"/>
        <w:bottom w:val="single" w:sz="4" w:space="1" w:color="auto"/>
      </w:pBdr>
      <w:jc w:val="center"/>
    </w:pPr>
    <w:rPr>
      <w:rFonts w:ascii="Arial" w:hAnsi="Arial"/>
      <w:b/>
      <w:caps/>
    </w:rPr>
  </w:style>
  <w:style w:type="paragraph" w:customStyle="1" w:styleId="ScheduleHeading2">
    <w:name w:val="ScheduleHeading2"/>
    <w:basedOn w:val="ScheduleHeading1"/>
    <w:uiPriority w:val="99"/>
    <w:rsid w:val="00336415"/>
    <w:pPr>
      <w:numPr>
        <w:ilvl w:val="1"/>
      </w:numPr>
    </w:pPr>
  </w:style>
  <w:style w:type="paragraph" w:customStyle="1" w:styleId="ScheduleHeading3">
    <w:name w:val="ScheduleHeading3"/>
    <w:basedOn w:val="ScheduleHeading2"/>
    <w:uiPriority w:val="99"/>
    <w:rsid w:val="00336415"/>
    <w:pPr>
      <w:numPr>
        <w:ilvl w:val="2"/>
      </w:numPr>
    </w:pPr>
  </w:style>
  <w:style w:type="paragraph" w:customStyle="1" w:styleId="ScheduleHeading4">
    <w:name w:val="ScheduleHeading4"/>
    <w:basedOn w:val="ScheduleHeading3"/>
    <w:uiPriority w:val="99"/>
    <w:rsid w:val="00336415"/>
    <w:pPr>
      <w:numPr>
        <w:ilvl w:val="3"/>
      </w:numPr>
    </w:pPr>
  </w:style>
  <w:style w:type="numbering" w:customStyle="1" w:styleId="ScheduleHeadings">
    <w:name w:val="ScheduleHeadings"/>
    <w:rsid w:val="00336415"/>
    <w:pPr>
      <w:numPr>
        <w:numId w:val="6"/>
      </w:numPr>
    </w:pPr>
  </w:style>
  <w:style w:type="paragraph" w:customStyle="1" w:styleId="Sublevel">
    <w:name w:val="Sublevel"/>
    <w:basedOn w:val="Normal"/>
    <w:qFormat/>
    <w:rsid w:val="007C0003"/>
    <w:pPr>
      <w:tabs>
        <w:tab w:val="left" w:pos="567"/>
        <w:tab w:val="left" w:pos="851"/>
        <w:tab w:val="left" w:pos="1134"/>
        <w:tab w:val="left" w:pos="1418"/>
        <w:tab w:val="left" w:pos="1701"/>
        <w:tab w:val="left" w:pos="1985"/>
        <w:tab w:val="left" w:pos="2268"/>
        <w:tab w:val="left" w:pos="2552"/>
      </w:tabs>
      <w:spacing w:before="120" w:after="120" w:line="360" w:lineRule="auto"/>
    </w:pPr>
    <w:rPr>
      <w:rFonts w:eastAsia="Calibri"/>
      <w:sz w:val="20"/>
      <w:szCs w:val="20"/>
      <w:lang w:eastAsia="en-ZA"/>
    </w:rPr>
  </w:style>
  <w:style w:type="paragraph" w:customStyle="1" w:styleId="NoSpaceKeep">
    <w:name w:val="NoSpaceKeep"/>
    <w:basedOn w:val="Normal"/>
    <w:uiPriority w:val="99"/>
    <w:qFormat/>
    <w:rsid w:val="000124C5"/>
    <w:pPr>
      <w:keepNext/>
      <w:spacing w:after="0"/>
      <w:jc w:val="center"/>
    </w:pPr>
    <w:rPr>
      <w:rFonts w:cs="Arial"/>
      <w:color w:val="000000"/>
      <w:sz w:val="20"/>
      <w:szCs w:val="20"/>
      <w:lang w:eastAsia="en-ZA"/>
    </w:rPr>
  </w:style>
  <w:style w:type="paragraph" w:styleId="NormalWeb">
    <w:name w:val="Normal (Web)"/>
    <w:basedOn w:val="Normal"/>
    <w:uiPriority w:val="99"/>
    <w:rsid w:val="00101CDC"/>
    <w:rPr>
      <w:rFonts w:ascii="Times New Roman" w:hAnsi="Times New Roman"/>
      <w:sz w:val="24"/>
      <w:szCs w:val="24"/>
    </w:rPr>
  </w:style>
  <w:style w:type="paragraph" w:customStyle="1" w:styleId="Annexure">
    <w:name w:val="Annexure"/>
    <w:qFormat/>
    <w:rsid w:val="00D84BC2"/>
    <w:pPr>
      <w:pageBreakBefore/>
      <w:pBdr>
        <w:top w:val="single" w:sz="4" w:space="1" w:color="auto"/>
        <w:bottom w:val="single" w:sz="4" w:space="1" w:color="auto"/>
      </w:pBdr>
      <w:jc w:val="center"/>
    </w:pPr>
    <w:rPr>
      <w:rFonts w:ascii="Arial" w:hAnsi="Arial" w:cs="Times New Roman"/>
      <w:b/>
      <w:caps/>
    </w:rPr>
  </w:style>
  <w:style w:type="numbering" w:customStyle="1" w:styleId="AnnexureHeading">
    <w:name w:val="AnnexureHeading"/>
    <w:uiPriority w:val="99"/>
    <w:rsid w:val="00D84BC2"/>
    <w:pPr>
      <w:numPr>
        <w:numId w:val="8"/>
      </w:numPr>
    </w:pPr>
  </w:style>
  <w:style w:type="numbering" w:customStyle="1" w:styleId="AnnexureList">
    <w:name w:val="AnnexureList"/>
    <w:uiPriority w:val="99"/>
    <w:rsid w:val="00D84BC2"/>
    <w:pPr>
      <w:numPr>
        <w:numId w:val="9"/>
      </w:numPr>
    </w:pPr>
  </w:style>
  <w:style w:type="paragraph" w:customStyle="1" w:styleId="Appendix">
    <w:name w:val="Appendix"/>
    <w:qFormat/>
    <w:rsid w:val="00D84BC2"/>
    <w:pPr>
      <w:pageBreakBefore/>
      <w:pBdr>
        <w:top w:val="single" w:sz="4" w:space="1" w:color="auto"/>
        <w:bottom w:val="single" w:sz="4" w:space="1" w:color="auto"/>
      </w:pBdr>
      <w:jc w:val="center"/>
    </w:pPr>
    <w:rPr>
      <w:rFonts w:ascii="Arial" w:hAnsi="Arial" w:cs="Times New Roman"/>
      <w:b/>
      <w:caps/>
    </w:rPr>
  </w:style>
  <w:style w:type="character" w:styleId="FootnoteReference">
    <w:name w:val="footnote reference"/>
    <w:uiPriority w:val="99"/>
    <w:semiHidden/>
    <w:unhideWhenUsed/>
    <w:rsid w:val="00D84BC2"/>
    <w:rPr>
      <w:rFonts w:ascii="Arial" w:hAnsi="Arial"/>
      <w:sz w:val="16"/>
      <w:vertAlign w:val="superscript"/>
    </w:rPr>
  </w:style>
  <w:style w:type="character" w:styleId="Hyperlink">
    <w:name w:val="Hyperlink"/>
    <w:uiPriority w:val="99"/>
    <w:unhideWhenUsed/>
    <w:rsid w:val="00D84BC2"/>
    <w:rPr>
      <w:color w:val="0000FF"/>
      <w:u w:val="single"/>
    </w:rPr>
  </w:style>
  <w:style w:type="character" w:customStyle="1" w:styleId="Level1Char">
    <w:name w:val="Level1 Char"/>
    <w:link w:val="Level1"/>
    <w:rsid w:val="001E6309"/>
    <w:rPr>
      <w:rFonts w:asciiTheme="minorHAnsi" w:hAnsiTheme="minorHAnsi" w:cstheme="minorHAnsi"/>
      <w:b/>
      <w:caps/>
      <w:color w:val="000000" w:themeColor="text1"/>
      <w:sz w:val="16"/>
      <w:szCs w:val="16"/>
      <w:lang w:eastAsia="en-US"/>
    </w:rPr>
  </w:style>
  <w:style w:type="character" w:customStyle="1" w:styleId="Level2Char">
    <w:name w:val="Level2 Char"/>
    <w:link w:val="Level2"/>
    <w:rsid w:val="001E6309"/>
    <w:rPr>
      <w:rFonts w:asciiTheme="minorHAnsi" w:hAnsiTheme="minorHAnsi" w:cstheme="minorHAnsi"/>
      <w:color w:val="000000" w:themeColor="text1"/>
      <w:sz w:val="16"/>
      <w:szCs w:val="16"/>
      <w:lang w:eastAsia="en-US"/>
    </w:rPr>
  </w:style>
  <w:style w:type="character" w:customStyle="1" w:styleId="Level3Char">
    <w:name w:val="Level3 Char"/>
    <w:basedOn w:val="Level2Char"/>
    <w:link w:val="Level3"/>
    <w:rsid w:val="00D84BC2"/>
    <w:rPr>
      <w:rFonts w:asciiTheme="minorHAnsi" w:hAnsiTheme="minorHAnsi" w:cstheme="minorHAnsi"/>
      <w:color w:val="000000" w:themeColor="text1"/>
      <w:sz w:val="16"/>
      <w:szCs w:val="16"/>
      <w:lang w:eastAsia="en-US"/>
    </w:rPr>
  </w:style>
  <w:style w:type="paragraph" w:customStyle="1" w:styleId="Level7">
    <w:name w:val="Level7"/>
    <w:qFormat/>
    <w:rsid w:val="00D84BC2"/>
    <w:pPr>
      <w:numPr>
        <w:ilvl w:val="6"/>
        <w:numId w:val="12"/>
      </w:numPr>
      <w:spacing w:before="120" w:after="120" w:line="360" w:lineRule="auto"/>
      <w:jc w:val="both"/>
      <w:outlineLvl w:val="6"/>
    </w:pPr>
    <w:rPr>
      <w:rFonts w:ascii="Arial" w:hAnsi="Arial" w:cs="Times New Roman"/>
    </w:rPr>
  </w:style>
  <w:style w:type="paragraph" w:customStyle="1" w:styleId="Level8">
    <w:name w:val="Level8"/>
    <w:qFormat/>
    <w:rsid w:val="00D84BC2"/>
    <w:pPr>
      <w:numPr>
        <w:ilvl w:val="7"/>
        <w:numId w:val="12"/>
      </w:numPr>
      <w:spacing w:before="120" w:after="120" w:line="360" w:lineRule="auto"/>
      <w:jc w:val="both"/>
      <w:outlineLvl w:val="7"/>
    </w:pPr>
    <w:rPr>
      <w:rFonts w:ascii="Arial" w:hAnsi="Arial" w:cs="Times New Roman"/>
    </w:rPr>
  </w:style>
  <w:style w:type="paragraph" w:customStyle="1" w:styleId="Level9">
    <w:name w:val="Level9"/>
    <w:basedOn w:val="Level8"/>
    <w:rsid w:val="00D84BC2"/>
    <w:pPr>
      <w:numPr>
        <w:ilvl w:val="0"/>
        <w:numId w:val="0"/>
      </w:numPr>
      <w:tabs>
        <w:tab w:val="num" w:pos="2835"/>
        <w:tab w:val="left" w:pos="3119"/>
        <w:tab w:val="left" w:pos="3402"/>
      </w:tabs>
      <w:spacing w:before="0" w:after="240"/>
      <w:ind w:left="2835" w:hanging="2835"/>
      <w:outlineLvl w:val="0"/>
    </w:pPr>
    <w:rPr>
      <w:rFonts w:cs="Arial"/>
      <w:bCs/>
      <w:kern w:val="32"/>
      <w:lang w:eastAsia="en-US"/>
    </w:rPr>
  </w:style>
  <w:style w:type="paragraph" w:customStyle="1" w:styleId="NormalCentral">
    <w:name w:val="NormalCentral"/>
    <w:basedOn w:val="Sublevel"/>
    <w:qFormat/>
    <w:rsid w:val="00D84BC2"/>
    <w:pPr>
      <w:keepNext/>
      <w:keepLines/>
      <w:spacing w:before="60" w:after="60"/>
      <w:jc w:val="center"/>
    </w:pPr>
  </w:style>
  <w:style w:type="paragraph" w:customStyle="1" w:styleId="NormalNoSpace">
    <w:name w:val="NormalNoSpace"/>
    <w:basedOn w:val="Normal"/>
    <w:qFormat/>
    <w:rsid w:val="00D84BC2"/>
    <w:pPr>
      <w:keepNext/>
      <w:jc w:val="center"/>
    </w:pPr>
    <w:rPr>
      <w:rFonts w:cs="Arial"/>
    </w:rPr>
  </w:style>
  <w:style w:type="paragraph" w:customStyle="1" w:styleId="NormalNoSpaceNoKeep">
    <w:name w:val="NormalNoSpaceNoKeep"/>
    <w:basedOn w:val="Normal"/>
    <w:qFormat/>
    <w:rsid w:val="00D84BC2"/>
    <w:rPr>
      <w:color w:val="000000"/>
    </w:rPr>
  </w:style>
  <w:style w:type="paragraph" w:customStyle="1" w:styleId="Schedule">
    <w:name w:val="Schedule"/>
    <w:qFormat/>
    <w:rsid w:val="00D84BC2"/>
    <w:pPr>
      <w:pageBreakBefore/>
      <w:numPr>
        <w:numId w:val="10"/>
      </w:numPr>
      <w:pBdr>
        <w:top w:val="single" w:sz="4" w:space="1" w:color="auto"/>
        <w:bottom w:val="single" w:sz="4" w:space="1" w:color="auto"/>
      </w:pBdr>
      <w:jc w:val="center"/>
    </w:pPr>
    <w:rPr>
      <w:rFonts w:ascii="Arial Bold" w:hAnsi="Arial Bold" w:cs="Times New Roman"/>
      <w:b/>
      <w:sz w:val="24"/>
    </w:rPr>
  </w:style>
  <w:style w:type="paragraph" w:customStyle="1" w:styleId="ScheduleHeading5">
    <w:name w:val="Schedule Heading 5"/>
    <w:qFormat/>
    <w:rsid w:val="00D84BC2"/>
    <w:pPr>
      <w:numPr>
        <w:ilvl w:val="4"/>
        <w:numId w:val="11"/>
      </w:numPr>
      <w:spacing w:before="120" w:after="120" w:line="360" w:lineRule="auto"/>
      <w:jc w:val="both"/>
      <w:outlineLvl w:val="4"/>
    </w:pPr>
    <w:rPr>
      <w:rFonts w:ascii="Arial" w:hAnsi="Arial" w:cs="Times New Roman"/>
    </w:rPr>
  </w:style>
  <w:style w:type="paragraph" w:customStyle="1" w:styleId="ScheduleHeading6">
    <w:name w:val="Schedule Heading 6"/>
    <w:basedOn w:val="Normal"/>
    <w:rsid w:val="00D84BC2"/>
    <w:pPr>
      <w:numPr>
        <w:ilvl w:val="5"/>
        <w:numId w:val="11"/>
      </w:numPr>
    </w:pPr>
  </w:style>
  <w:style w:type="paragraph" w:styleId="Title">
    <w:name w:val="Title"/>
    <w:basedOn w:val="Normal"/>
    <w:next w:val="Normal"/>
    <w:link w:val="TitleChar"/>
    <w:uiPriority w:val="10"/>
    <w:qFormat/>
    <w:rsid w:val="00D84BC2"/>
    <w:pPr>
      <w:spacing w:before="120" w:after="120"/>
      <w:jc w:val="center"/>
      <w:outlineLvl w:val="0"/>
    </w:pPr>
    <w:rPr>
      <w:b/>
      <w:bCs/>
      <w:kern w:val="28"/>
      <w:sz w:val="36"/>
      <w:szCs w:val="32"/>
    </w:rPr>
  </w:style>
  <w:style w:type="character" w:customStyle="1" w:styleId="TitleChar">
    <w:name w:val="Title Char"/>
    <w:link w:val="Title"/>
    <w:uiPriority w:val="10"/>
    <w:rsid w:val="00D84BC2"/>
    <w:rPr>
      <w:rFonts w:ascii="Arial" w:eastAsia="Times New Roman" w:hAnsi="Arial" w:cs="Times New Roman"/>
      <w:b/>
      <w:bCs/>
      <w:kern w:val="28"/>
      <w:sz w:val="36"/>
      <w:szCs w:val="32"/>
      <w:lang w:val="en-ZA" w:eastAsia="en-ZA"/>
    </w:rPr>
  </w:style>
  <w:style w:type="paragraph" w:styleId="TOC1">
    <w:name w:val="toc 1"/>
    <w:basedOn w:val="Normal"/>
    <w:next w:val="Normal"/>
    <w:autoRedefine/>
    <w:uiPriority w:val="39"/>
    <w:unhideWhenUsed/>
    <w:rsid w:val="00D84BC2"/>
    <w:pPr>
      <w:spacing w:after="60"/>
    </w:pPr>
    <w:rPr>
      <w:rFonts w:ascii="Arial Bold" w:hAnsi="Arial Bold"/>
      <w:b/>
      <w:caps/>
    </w:rPr>
  </w:style>
  <w:style w:type="paragraph" w:styleId="TOC2">
    <w:name w:val="toc 2"/>
    <w:basedOn w:val="Normal"/>
    <w:next w:val="Normal"/>
    <w:autoRedefine/>
    <w:uiPriority w:val="39"/>
    <w:semiHidden/>
    <w:unhideWhenUsed/>
    <w:rsid w:val="00D84BC2"/>
    <w:pPr>
      <w:ind w:left="200"/>
    </w:pPr>
    <w:rPr>
      <w:b/>
    </w:rPr>
  </w:style>
  <w:style w:type="paragraph" w:customStyle="1" w:styleId="ZeroCentred">
    <w:name w:val="ZeroCentred"/>
    <w:basedOn w:val="SmallStyle"/>
    <w:qFormat/>
    <w:rsid w:val="00D84BC2"/>
    <w:pPr>
      <w:spacing w:before="0" w:after="0"/>
    </w:pPr>
    <w:rPr>
      <w:sz w:val="20"/>
    </w:rPr>
  </w:style>
  <w:style w:type="paragraph" w:customStyle="1" w:styleId="Level10">
    <w:name w:val="Level1"/>
    <w:qFormat/>
    <w:rsid w:val="00DE4C9C"/>
    <w:pPr>
      <w:keepNext/>
      <w:tabs>
        <w:tab w:val="num" w:pos="567"/>
      </w:tabs>
      <w:spacing w:before="240" w:after="120" w:line="360" w:lineRule="auto"/>
      <w:ind w:left="567" w:hanging="567"/>
      <w:jc w:val="both"/>
      <w:outlineLvl w:val="0"/>
    </w:pPr>
    <w:rPr>
      <w:rFonts w:ascii="Arial" w:eastAsia="Calibri" w:hAnsi="Arial" w:cs="Times New Roman"/>
      <w:b/>
      <w:caps/>
    </w:rPr>
  </w:style>
  <w:style w:type="paragraph" w:customStyle="1" w:styleId="Level20">
    <w:name w:val="Level2"/>
    <w:basedOn w:val="Level10"/>
    <w:qFormat/>
    <w:rsid w:val="00DE4C9C"/>
    <w:pPr>
      <w:keepNext w:val="0"/>
      <w:tabs>
        <w:tab w:val="clear" w:pos="567"/>
        <w:tab w:val="num" w:pos="851"/>
      </w:tabs>
      <w:spacing w:before="120"/>
      <w:ind w:left="851" w:hanging="851"/>
      <w:outlineLvl w:val="1"/>
    </w:pPr>
    <w:rPr>
      <w:b w:val="0"/>
      <w:caps w:val="0"/>
    </w:rPr>
  </w:style>
  <w:style w:type="paragraph" w:customStyle="1" w:styleId="Level30">
    <w:name w:val="Level3"/>
    <w:basedOn w:val="Level20"/>
    <w:qFormat/>
    <w:rsid w:val="00DE4C9C"/>
    <w:pPr>
      <w:tabs>
        <w:tab w:val="clear" w:pos="851"/>
        <w:tab w:val="num" w:pos="1134"/>
      </w:tabs>
      <w:ind w:left="1134" w:hanging="1134"/>
      <w:outlineLvl w:val="2"/>
    </w:pPr>
  </w:style>
  <w:style w:type="paragraph" w:customStyle="1" w:styleId="Level40">
    <w:name w:val="Level4"/>
    <w:basedOn w:val="Level30"/>
    <w:qFormat/>
    <w:rsid w:val="00DE4C9C"/>
    <w:pPr>
      <w:tabs>
        <w:tab w:val="clear" w:pos="1134"/>
        <w:tab w:val="num" w:pos="1418"/>
      </w:tabs>
      <w:ind w:left="1418" w:hanging="1418"/>
      <w:outlineLvl w:val="3"/>
    </w:pPr>
  </w:style>
  <w:style w:type="paragraph" w:customStyle="1" w:styleId="Level50">
    <w:name w:val="Level5"/>
    <w:basedOn w:val="Level40"/>
    <w:qFormat/>
    <w:rsid w:val="00DE4C9C"/>
    <w:pPr>
      <w:tabs>
        <w:tab w:val="clear" w:pos="1418"/>
        <w:tab w:val="num" w:pos="1701"/>
      </w:tabs>
      <w:ind w:left="1701" w:hanging="1701"/>
      <w:outlineLvl w:val="4"/>
    </w:pPr>
  </w:style>
  <w:style w:type="paragraph" w:customStyle="1" w:styleId="Level60">
    <w:name w:val="Level6"/>
    <w:basedOn w:val="Level50"/>
    <w:qFormat/>
    <w:rsid w:val="00DE4C9C"/>
    <w:pPr>
      <w:tabs>
        <w:tab w:val="clear" w:pos="1701"/>
        <w:tab w:val="num" w:pos="1985"/>
      </w:tabs>
      <w:ind w:left="1985" w:hanging="1985"/>
      <w:outlineLvl w:val="5"/>
    </w:pPr>
  </w:style>
  <w:style w:type="paragraph" w:customStyle="1" w:styleId="SubLevel0">
    <w:name w:val="SubLevel"/>
    <w:basedOn w:val="Normal"/>
    <w:link w:val="SubLevelChar"/>
    <w:rsid w:val="00C93AE2"/>
    <w:pPr>
      <w:tabs>
        <w:tab w:val="left" w:pos="567"/>
        <w:tab w:val="left" w:pos="851"/>
        <w:tab w:val="left" w:pos="1134"/>
        <w:tab w:val="left" w:pos="1418"/>
        <w:tab w:val="left" w:pos="1701"/>
        <w:tab w:val="left" w:pos="1985"/>
        <w:tab w:val="left" w:pos="2268"/>
        <w:tab w:val="left" w:pos="2552"/>
        <w:tab w:val="left" w:pos="2835"/>
      </w:tabs>
      <w:spacing w:after="240" w:line="360" w:lineRule="auto"/>
    </w:pPr>
    <w:rPr>
      <w:kern w:val="28"/>
      <w:sz w:val="20"/>
      <w:szCs w:val="20"/>
    </w:rPr>
  </w:style>
  <w:style w:type="character" w:styleId="PageNumber">
    <w:name w:val="page number"/>
    <w:basedOn w:val="DefaultParagraphFont"/>
    <w:rsid w:val="00C93AE2"/>
    <w:rPr>
      <w:rFonts w:ascii="Arial" w:hAnsi="Arial"/>
      <w:sz w:val="16"/>
    </w:rPr>
  </w:style>
  <w:style w:type="character" w:customStyle="1" w:styleId="SubLevelChar">
    <w:name w:val="SubLevel Char"/>
    <w:basedOn w:val="DefaultParagraphFont"/>
    <w:link w:val="SubLevel0"/>
    <w:rsid w:val="00C93AE2"/>
    <w:rPr>
      <w:rFonts w:ascii="Arial" w:hAnsi="Arial" w:cs="Times New Roman"/>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05428">
      <w:bodyDiv w:val="1"/>
      <w:marLeft w:val="0"/>
      <w:marRight w:val="0"/>
      <w:marTop w:val="0"/>
      <w:marBottom w:val="0"/>
      <w:divBdr>
        <w:top w:val="none" w:sz="0" w:space="0" w:color="auto"/>
        <w:left w:val="none" w:sz="0" w:space="0" w:color="auto"/>
        <w:bottom w:val="none" w:sz="0" w:space="0" w:color="auto"/>
        <w:right w:val="none" w:sz="0" w:space="0" w:color="auto"/>
      </w:divBdr>
    </w:div>
    <w:div w:id="364211183">
      <w:bodyDiv w:val="1"/>
      <w:marLeft w:val="0"/>
      <w:marRight w:val="0"/>
      <w:marTop w:val="0"/>
      <w:marBottom w:val="0"/>
      <w:divBdr>
        <w:top w:val="none" w:sz="0" w:space="0" w:color="auto"/>
        <w:left w:val="none" w:sz="0" w:space="0" w:color="auto"/>
        <w:bottom w:val="none" w:sz="0" w:space="0" w:color="auto"/>
        <w:right w:val="none" w:sz="0" w:space="0" w:color="auto"/>
      </w:divBdr>
    </w:div>
    <w:div w:id="445544919">
      <w:bodyDiv w:val="1"/>
      <w:marLeft w:val="0"/>
      <w:marRight w:val="0"/>
      <w:marTop w:val="0"/>
      <w:marBottom w:val="0"/>
      <w:divBdr>
        <w:top w:val="none" w:sz="0" w:space="0" w:color="auto"/>
        <w:left w:val="none" w:sz="0" w:space="0" w:color="auto"/>
        <w:bottom w:val="none" w:sz="0" w:space="0" w:color="auto"/>
        <w:right w:val="none" w:sz="0" w:space="0" w:color="auto"/>
      </w:divBdr>
    </w:div>
    <w:div w:id="577055076">
      <w:bodyDiv w:val="1"/>
      <w:marLeft w:val="0"/>
      <w:marRight w:val="0"/>
      <w:marTop w:val="0"/>
      <w:marBottom w:val="0"/>
      <w:divBdr>
        <w:top w:val="none" w:sz="0" w:space="0" w:color="auto"/>
        <w:left w:val="none" w:sz="0" w:space="0" w:color="auto"/>
        <w:bottom w:val="none" w:sz="0" w:space="0" w:color="auto"/>
        <w:right w:val="none" w:sz="0" w:space="0" w:color="auto"/>
      </w:divBdr>
    </w:div>
    <w:div w:id="1007364026">
      <w:marLeft w:val="0"/>
      <w:marRight w:val="0"/>
      <w:marTop w:val="0"/>
      <w:marBottom w:val="0"/>
      <w:divBdr>
        <w:top w:val="none" w:sz="0" w:space="0" w:color="auto"/>
        <w:left w:val="none" w:sz="0" w:space="0" w:color="auto"/>
        <w:bottom w:val="none" w:sz="0" w:space="0" w:color="auto"/>
        <w:right w:val="none" w:sz="0" w:space="0" w:color="auto"/>
      </w:divBdr>
    </w:div>
    <w:div w:id="1007364027">
      <w:marLeft w:val="0"/>
      <w:marRight w:val="0"/>
      <w:marTop w:val="0"/>
      <w:marBottom w:val="0"/>
      <w:divBdr>
        <w:top w:val="none" w:sz="0" w:space="0" w:color="auto"/>
        <w:left w:val="none" w:sz="0" w:space="0" w:color="auto"/>
        <w:bottom w:val="none" w:sz="0" w:space="0" w:color="auto"/>
        <w:right w:val="none" w:sz="0" w:space="0" w:color="auto"/>
      </w:divBdr>
    </w:div>
    <w:div w:id="1007364028">
      <w:marLeft w:val="0"/>
      <w:marRight w:val="0"/>
      <w:marTop w:val="0"/>
      <w:marBottom w:val="0"/>
      <w:divBdr>
        <w:top w:val="none" w:sz="0" w:space="0" w:color="auto"/>
        <w:left w:val="none" w:sz="0" w:space="0" w:color="auto"/>
        <w:bottom w:val="none" w:sz="0" w:space="0" w:color="auto"/>
        <w:right w:val="none" w:sz="0" w:space="0" w:color="auto"/>
      </w:divBdr>
    </w:div>
    <w:div w:id="1007364029">
      <w:marLeft w:val="0"/>
      <w:marRight w:val="0"/>
      <w:marTop w:val="0"/>
      <w:marBottom w:val="0"/>
      <w:divBdr>
        <w:top w:val="none" w:sz="0" w:space="0" w:color="auto"/>
        <w:left w:val="none" w:sz="0" w:space="0" w:color="auto"/>
        <w:bottom w:val="none" w:sz="0" w:space="0" w:color="auto"/>
        <w:right w:val="none" w:sz="0" w:space="0" w:color="auto"/>
      </w:divBdr>
    </w:div>
    <w:div w:id="1147169369">
      <w:bodyDiv w:val="1"/>
      <w:marLeft w:val="0"/>
      <w:marRight w:val="0"/>
      <w:marTop w:val="0"/>
      <w:marBottom w:val="0"/>
      <w:divBdr>
        <w:top w:val="none" w:sz="0" w:space="0" w:color="auto"/>
        <w:left w:val="none" w:sz="0" w:space="0" w:color="auto"/>
        <w:bottom w:val="none" w:sz="0" w:space="0" w:color="auto"/>
        <w:right w:val="none" w:sz="0" w:space="0" w:color="auto"/>
      </w:divBdr>
    </w:div>
    <w:div w:id="15097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DC382-69B4-4F63-A75C-2282B55A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28</TotalTime>
  <Pages>3</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Reed Elsevier PLC</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creator>MKA</dc:creator>
  <cp:keywords/>
  <dc:description>Confidentiality Agreement (Reciprocal or Unilateral) with the ability to include non-solicitation and restraint provisions and a protection for the Discloser's group.  Updated 110613</dc:description>
  <cp:lastModifiedBy>Jacques Du Plessis</cp:lastModifiedBy>
  <cp:revision>30</cp:revision>
  <cp:lastPrinted>2012-02-16T15:19:00Z</cp:lastPrinted>
  <dcterms:created xsi:type="dcterms:W3CDTF">2017-09-15T07:07:00Z</dcterms:created>
  <dcterms:modified xsi:type="dcterms:W3CDTF">2019-11-03T14:52:00Z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MergeSignature">
    <vt:lpwstr>Produced by XpressDox® version 8.0.2.3 on 2017-09-10 17:22:28 from template Confidentiality Agreement.xdtpx</vt:lpwstr>
  </property>
  <property fmtid="{D5CDD505-2E9C-101B-9397-08002B2CF9AE}" pid="3" name="XDCreatedByServer">
    <vt:lpwstr>True</vt:lpwstr>
  </property>
</Properties>
</file>