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Predicting Online Shopper Purchase Intention Using Machine Learning</w:t>
      </w:r>
    </w:p>
    <w:p>
      <w:pPr>
        <w:pStyle w:val="Heading1"/>
      </w:pPr>
      <w:r>
        <w:t>Introduction</w:t>
      </w:r>
    </w:p>
    <w:p>
      <w:r>
        <w:t>This project analyzes online shopper behavior to predict whether a visitor will make a purchase, helping businesses improve targeting and conversion rates.</w:t>
      </w:r>
    </w:p>
    <w:p>
      <w:pPr>
        <w:pStyle w:val="Heading1"/>
      </w:pPr>
      <w:r>
        <w:t>Dataset Overview</w:t>
      </w:r>
    </w:p>
    <w:p>
      <w:r>
        <w:t>Total Observations: 12,330</w:t>
        <w:br/>
        <w:t>Features: 18 (27 after encoding)</w:t>
        <w:br/>
        <w:t>Target: Revenue (Purchase/No Purchase)</w:t>
        <w:br/>
        <w:t>No missing values.</w:t>
      </w:r>
    </w:p>
    <w:p>
      <w:pPr>
        <w:pStyle w:val="Heading1"/>
      </w:pPr>
      <w:r>
        <w:t>Exploratory Data Analysis</w:t>
      </w:r>
    </w:p>
    <w:p>
      <w:r>
        <w:t>Dataset is imbalanced (84.5% no purchase, 15.5% purchase). Buyers spend more time on product pages, have lower bounce/exit rates, and higher PageValues.</w:t>
      </w:r>
    </w:p>
    <w:p>
      <w:pPr>
        <w:pStyle w:val="Heading1"/>
      </w:pPr>
      <w:r>
        <w:t>Model Development</w:t>
      </w:r>
    </w:p>
    <w:p>
      <w:r>
        <w:t>Models used: Logistic Regression, Balanced Logistic Regression, Random Forest.</w:t>
      </w:r>
    </w:p>
    <w:p>
      <w:pPr>
        <w:pStyle w:val="Heading1"/>
      </w:pPr>
      <w:r>
        <w:t>Model Evaluation</w:t>
      </w:r>
    </w:p>
    <w:p>
      <w:r>
        <w:t>Balanced Logistic Regression achieved best recall (75%), while Random Forest achieved highest accuracy (89%).</w:t>
      </w:r>
    </w:p>
    <w:p>
      <w:pPr>
        <w:pStyle w:val="Heading1"/>
      </w:pPr>
      <w:r>
        <w:t>Business Insights</w:t>
      </w:r>
    </w:p>
    <w:p>
      <w:r>
        <w:t>High engagement users are more likely to convert. PageValues is the strongest predictor.</w:t>
      </w:r>
    </w:p>
    <w:p>
      <w:pPr>
        <w:pStyle w:val="Heading1"/>
      </w:pPr>
      <w:r>
        <w:t>Conclusion</w:t>
      </w:r>
    </w:p>
    <w:p>
      <w:r>
        <w:t>Machine learning effectively predicts purchase behavior and supports better marketing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