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25A" w:rsidRDefault="002D29AA" w:rsidP="00CB36F8">
      <w:pPr>
        <w:pStyle w:val="Titre"/>
        <w:jc w:val="both"/>
      </w:pPr>
      <w:r>
        <w:t>Etape 2</w:t>
      </w:r>
    </w:p>
    <w:p w:rsidR="00CB36F8" w:rsidRDefault="00CB36F8" w:rsidP="00CB36F8">
      <w:pPr>
        <w:jc w:val="both"/>
      </w:pPr>
    </w:p>
    <w:p w:rsidR="002D29AA" w:rsidRDefault="002D29AA" w:rsidP="002D29AA">
      <w:pPr>
        <w:pStyle w:val="Sansinterligne"/>
        <w:numPr>
          <w:ilvl w:val="0"/>
          <w:numId w:val="1"/>
        </w:numPr>
        <w:jc w:val="both"/>
      </w:pPr>
      <w:r>
        <w:t>Dans cette étape nous allons créer la structure de l'interface graphique de notre jeu.</w:t>
      </w:r>
      <w:r w:rsidR="00DC0FBE">
        <w:t xml:space="preserve"> Nous allons créer le fichier </w:t>
      </w:r>
      <w:r w:rsidR="00DC0FBE" w:rsidRPr="00DC0FBE">
        <w:rPr>
          <w:rFonts w:ascii="Courier New" w:hAnsi="Courier New" w:cs="Courier New"/>
        </w:rPr>
        <w:t>lib/src/config.dart</w:t>
      </w:r>
      <w:r w:rsidR="00DC0FBE">
        <w:t xml:space="preserve"> avec le contenu suivant :</w:t>
      </w:r>
    </w:p>
    <w:p w:rsidR="00DC0FBE" w:rsidRDefault="00DC0FBE" w:rsidP="00DC0FBE">
      <w:pPr>
        <w:pStyle w:val="Sansinterligne"/>
        <w:ind w:left="720"/>
        <w:jc w:val="both"/>
      </w:pPr>
    </w:p>
    <w:p w:rsidR="00DC0FBE" w:rsidRPr="00DC0FBE" w:rsidRDefault="00DC0FBE" w:rsidP="00DC0FBE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FBE">
        <w:rPr>
          <w:rFonts w:ascii="Courier New" w:eastAsia="Times New Roman" w:hAnsi="Courier New" w:cs="Courier New"/>
          <w:sz w:val="20"/>
          <w:szCs w:val="20"/>
        </w:rPr>
        <w:t>const gameWidth = 820.0;</w:t>
      </w:r>
      <w:r w:rsidRPr="00DC0FBE">
        <w:rPr>
          <w:rFonts w:ascii="Courier New" w:eastAsia="Times New Roman" w:hAnsi="Courier New" w:cs="Courier New"/>
          <w:sz w:val="20"/>
          <w:szCs w:val="20"/>
        </w:rPr>
        <w:br/>
        <w:t>const gameHeight = 1600.0;</w:t>
      </w:r>
    </w:p>
    <w:p w:rsidR="00DC0FBE" w:rsidRDefault="00DC0FBE" w:rsidP="00DC0FBE">
      <w:pPr>
        <w:pStyle w:val="Sansinterligne"/>
        <w:ind w:left="720"/>
        <w:jc w:val="both"/>
      </w:pPr>
    </w:p>
    <w:p w:rsidR="002D29AA" w:rsidRDefault="00DC0FBE" w:rsidP="002D29AA">
      <w:pPr>
        <w:pStyle w:val="Sansinterligne"/>
        <w:ind w:left="720"/>
        <w:jc w:val="both"/>
      </w:pPr>
      <w:r>
        <w:t>Ces variables (constantes) définissent la taille de notre jeu</w:t>
      </w:r>
    </w:p>
    <w:p w:rsidR="00DC0FBE" w:rsidRDefault="00DC0FBE" w:rsidP="002D29AA">
      <w:pPr>
        <w:pStyle w:val="Sansinterligne"/>
        <w:ind w:left="720"/>
        <w:jc w:val="both"/>
      </w:pPr>
    </w:p>
    <w:p w:rsidR="002D29AA" w:rsidRDefault="00DC0FBE" w:rsidP="002D29AA">
      <w:pPr>
        <w:pStyle w:val="Sansinterligne"/>
        <w:numPr>
          <w:ilvl w:val="0"/>
          <w:numId w:val="1"/>
        </w:numPr>
        <w:jc w:val="both"/>
      </w:pPr>
      <w:r>
        <w:t xml:space="preserve">Dans le jeu de "breakout", la balle doit rebondir sur les bords, nous devons donc créer un composant de type </w:t>
      </w:r>
      <w:r w:rsidRPr="00DC0FBE">
        <w:rPr>
          <w:rFonts w:ascii="Courier New" w:hAnsi="Courier New" w:cs="Courier New"/>
        </w:rPr>
        <w:t>PlayArea</w:t>
      </w:r>
      <w:r>
        <w:t xml:space="preserve">. Flutter utilise des </w:t>
      </w:r>
      <w:r w:rsidRPr="00DC0FBE">
        <w:rPr>
          <w:i/>
        </w:rPr>
        <w:t>Widgets</w:t>
      </w:r>
      <w:r>
        <w:t xml:space="preserve"> mais </w:t>
      </w:r>
      <w:r w:rsidRPr="00DC0FBE">
        <w:rPr>
          <w:i/>
        </w:rPr>
        <w:t>FlameGame</w:t>
      </w:r>
      <w:r>
        <w:t xml:space="preserve"> utilise des Components. Le fichier </w:t>
      </w:r>
      <w:r w:rsidRPr="00DC0FBE">
        <w:rPr>
          <w:rFonts w:ascii="Courier New" w:hAnsi="Courier New" w:cs="Courier New"/>
        </w:rPr>
        <w:t>lib/src/components/play_area.dart</w:t>
      </w:r>
      <w:r>
        <w:t xml:space="preserve"> a le contenu suivant :</w:t>
      </w:r>
    </w:p>
    <w:p w:rsidR="00DC0FBE" w:rsidRDefault="00DC0FBE" w:rsidP="00DC0FBE">
      <w:pPr>
        <w:pStyle w:val="Sansinterligne"/>
        <w:ind w:left="720"/>
        <w:jc w:val="both"/>
      </w:pPr>
    </w:p>
    <w:p w:rsidR="00DC0FBE" w:rsidRPr="00DC0FBE" w:rsidRDefault="00DC0FBE" w:rsidP="00DC0FBE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FBE">
        <w:rPr>
          <w:rFonts w:ascii="Courier New" w:eastAsia="Times New Roman" w:hAnsi="Courier New" w:cs="Courier New"/>
          <w:sz w:val="20"/>
          <w:szCs w:val="20"/>
        </w:rPr>
        <w:t>import 'dart:async';</w:t>
      </w:r>
      <w:r w:rsidRPr="00DC0FBE">
        <w:rPr>
          <w:rFonts w:ascii="Courier New" w:eastAsia="Times New Roman" w:hAnsi="Courier New" w:cs="Courier New"/>
          <w:sz w:val="20"/>
          <w:szCs w:val="20"/>
        </w:rPr>
        <w:br/>
      </w:r>
      <w:r w:rsidRPr="00DC0FBE">
        <w:rPr>
          <w:rFonts w:ascii="Courier New" w:eastAsia="Times New Roman" w:hAnsi="Courier New" w:cs="Courier New"/>
          <w:sz w:val="20"/>
          <w:szCs w:val="20"/>
        </w:rPr>
        <w:br/>
        <w:t>import 'package:flame/components.dart';</w:t>
      </w:r>
      <w:r w:rsidRPr="00DC0FBE">
        <w:rPr>
          <w:rFonts w:ascii="Courier New" w:eastAsia="Times New Roman" w:hAnsi="Courier New" w:cs="Courier New"/>
          <w:sz w:val="20"/>
          <w:szCs w:val="20"/>
        </w:rPr>
        <w:br/>
        <w:t>import 'package:flutter/material.dart';</w:t>
      </w:r>
      <w:r w:rsidRPr="00DC0FBE">
        <w:rPr>
          <w:rFonts w:ascii="Courier New" w:eastAsia="Times New Roman" w:hAnsi="Courier New" w:cs="Courier New"/>
          <w:sz w:val="20"/>
          <w:szCs w:val="20"/>
        </w:rPr>
        <w:br/>
      </w:r>
      <w:r w:rsidRPr="00DC0FBE">
        <w:rPr>
          <w:rFonts w:ascii="Courier New" w:eastAsia="Times New Roman" w:hAnsi="Courier New" w:cs="Courier New"/>
          <w:sz w:val="20"/>
          <w:szCs w:val="20"/>
        </w:rPr>
        <w:br/>
        <w:t>import '../brick_breaker.dart';</w:t>
      </w:r>
      <w:r w:rsidRPr="00DC0FBE">
        <w:rPr>
          <w:rFonts w:ascii="Courier New" w:eastAsia="Times New Roman" w:hAnsi="Courier New" w:cs="Courier New"/>
          <w:sz w:val="20"/>
          <w:szCs w:val="20"/>
        </w:rPr>
        <w:br/>
      </w:r>
      <w:r w:rsidRPr="00DC0FBE">
        <w:rPr>
          <w:rFonts w:ascii="Courier New" w:eastAsia="Times New Roman" w:hAnsi="Courier New" w:cs="Courier New"/>
          <w:sz w:val="20"/>
          <w:szCs w:val="20"/>
        </w:rPr>
        <w:br/>
        <w:t>class PlayArea extends RectangleComponent with HasGameReference&lt;BrickBreaker&gt; {</w:t>
      </w:r>
      <w:r w:rsidRPr="00DC0FBE">
        <w:rPr>
          <w:rFonts w:ascii="Courier New" w:eastAsia="Times New Roman" w:hAnsi="Courier New" w:cs="Courier New"/>
          <w:sz w:val="20"/>
          <w:szCs w:val="20"/>
        </w:rPr>
        <w:br/>
        <w:t>  PlayArea() : super(paint: Paint()..color = const Color(0xfff2e8cf));</w:t>
      </w:r>
      <w:r w:rsidRPr="00DC0FBE">
        <w:rPr>
          <w:rFonts w:ascii="Courier New" w:eastAsia="Times New Roman" w:hAnsi="Courier New" w:cs="Courier New"/>
          <w:sz w:val="20"/>
          <w:szCs w:val="20"/>
        </w:rPr>
        <w:br/>
      </w:r>
      <w:r w:rsidRPr="00DC0FBE">
        <w:rPr>
          <w:rFonts w:ascii="Courier New" w:eastAsia="Times New Roman" w:hAnsi="Courier New" w:cs="Courier New"/>
          <w:sz w:val="20"/>
          <w:szCs w:val="20"/>
        </w:rPr>
        <w:br/>
        <w:t>  @override</w:t>
      </w:r>
      <w:r w:rsidRPr="00DC0FBE">
        <w:rPr>
          <w:rFonts w:ascii="Courier New" w:eastAsia="Times New Roman" w:hAnsi="Courier New" w:cs="Courier New"/>
          <w:sz w:val="20"/>
          <w:szCs w:val="20"/>
        </w:rPr>
        <w:br/>
        <w:t>  FutureOr&lt;void&gt; onLoad() async {</w:t>
      </w:r>
      <w:r w:rsidR="00F53EE2">
        <w:rPr>
          <w:rFonts w:ascii="Courier New" w:eastAsia="Times New Roman" w:hAnsi="Courier New" w:cs="Courier New"/>
          <w:sz w:val="20"/>
          <w:szCs w:val="20"/>
        </w:rPr>
        <w:t xml:space="preserve"> // retourne void en async ou sync</w:t>
      </w:r>
      <w:r w:rsidRPr="00DC0FBE">
        <w:rPr>
          <w:rFonts w:ascii="Courier New" w:eastAsia="Times New Roman" w:hAnsi="Courier New" w:cs="Courier New"/>
          <w:sz w:val="20"/>
          <w:szCs w:val="20"/>
        </w:rPr>
        <w:br/>
        <w:t>    super.onLoad();</w:t>
      </w:r>
      <w:r w:rsidRPr="00DC0FBE">
        <w:rPr>
          <w:rFonts w:ascii="Courier New" w:eastAsia="Times New Roman" w:hAnsi="Courier New" w:cs="Courier New"/>
          <w:sz w:val="20"/>
          <w:szCs w:val="20"/>
        </w:rPr>
        <w:br/>
        <w:t>    size = Vector2(game.width, game.height);</w:t>
      </w:r>
      <w:r w:rsidRPr="00DC0FBE">
        <w:rPr>
          <w:rFonts w:ascii="Courier New" w:eastAsia="Times New Roman" w:hAnsi="Courier New" w:cs="Courier New"/>
          <w:sz w:val="20"/>
          <w:szCs w:val="20"/>
        </w:rPr>
        <w:br/>
        <w:t>  }</w:t>
      </w:r>
      <w:r w:rsidRPr="00DC0FBE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DC0FBE" w:rsidRDefault="00DC0FBE" w:rsidP="00DC0FBE">
      <w:pPr>
        <w:pStyle w:val="Sansinterligne"/>
        <w:ind w:left="720"/>
        <w:jc w:val="both"/>
      </w:pPr>
    </w:p>
    <w:p w:rsidR="00DC0FBE" w:rsidRDefault="00DC0FBE" w:rsidP="00DC0FBE">
      <w:pPr>
        <w:pStyle w:val="Sansinterligne"/>
        <w:ind w:left="720"/>
        <w:jc w:val="both"/>
      </w:pPr>
      <w:r>
        <w:t xml:space="preserve">note : la variable </w:t>
      </w:r>
      <w:r w:rsidRPr="00DC0FBE">
        <w:rPr>
          <w:rFonts w:ascii="Courier New" w:hAnsi="Courier New" w:cs="Courier New"/>
        </w:rPr>
        <w:t>game</w:t>
      </w:r>
      <w:r>
        <w:t xml:space="preserve"> est accessible car la classe implémente l'interface </w:t>
      </w:r>
      <w:r w:rsidRPr="00DC0FBE">
        <w:rPr>
          <w:rFonts w:ascii="Courier New" w:hAnsi="Courier New" w:cs="Courier New"/>
        </w:rPr>
        <w:t>HasGameReference</w:t>
      </w:r>
    </w:p>
    <w:p w:rsidR="00DC0FBE" w:rsidRDefault="00DC0FBE" w:rsidP="00DC0FBE">
      <w:pPr>
        <w:pStyle w:val="Sansinterligne"/>
        <w:ind w:left="720"/>
        <w:jc w:val="both"/>
      </w:pPr>
    </w:p>
    <w:p w:rsidR="00DC0FBE" w:rsidRDefault="00DC0FBE" w:rsidP="002D29AA">
      <w:pPr>
        <w:pStyle w:val="Sansinterligne"/>
        <w:numPr>
          <w:ilvl w:val="0"/>
          <w:numId w:val="1"/>
        </w:numPr>
        <w:jc w:val="both"/>
      </w:pPr>
      <w:r>
        <w:t xml:space="preserve">Pour éviter de faire de nombreuses importations, on crée un fichier qui réexporte ses importations. Le fichier </w:t>
      </w:r>
      <w:r w:rsidRPr="00DC0FBE">
        <w:rPr>
          <w:rFonts w:ascii="Courier New" w:hAnsi="Courier New" w:cs="Courier New"/>
        </w:rPr>
        <w:t>lib/src/components/components.dart</w:t>
      </w:r>
      <w:r>
        <w:t xml:space="preserve"> a le contenu suivant:</w:t>
      </w:r>
    </w:p>
    <w:p w:rsidR="00DC0FBE" w:rsidRDefault="00DC0FBE" w:rsidP="00DC0FBE">
      <w:pPr>
        <w:pStyle w:val="Sansinterligne"/>
        <w:ind w:left="720"/>
        <w:jc w:val="both"/>
      </w:pPr>
    </w:p>
    <w:p w:rsidR="00DC0FBE" w:rsidRPr="00DC0FBE" w:rsidRDefault="00DC0FBE" w:rsidP="00DC0FBE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0FBE">
        <w:rPr>
          <w:rFonts w:ascii="Courier New" w:eastAsia="Times New Roman" w:hAnsi="Courier New" w:cs="Courier New"/>
          <w:sz w:val="20"/>
          <w:szCs w:val="20"/>
        </w:rPr>
        <w:t>export 'play_area.dart';</w:t>
      </w:r>
    </w:p>
    <w:p w:rsidR="00F41430" w:rsidRDefault="00F41430" w:rsidP="00F41430">
      <w:pPr>
        <w:pStyle w:val="Sansinterligne"/>
        <w:ind w:left="720"/>
        <w:jc w:val="both"/>
      </w:pPr>
    </w:p>
    <w:p w:rsidR="00DC0FBE" w:rsidRDefault="00F41430" w:rsidP="002D29AA">
      <w:pPr>
        <w:pStyle w:val="Sansinterligne"/>
        <w:numPr>
          <w:ilvl w:val="0"/>
          <w:numId w:val="1"/>
        </w:numPr>
        <w:jc w:val="both"/>
      </w:pPr>
      <w:r>
        <w:t xml:space="preserve">Il faut créer notre jeu avec le fichier </w:t>
      </w:r>
      <w:r w:rsidRPr="00F41430">
        <w:rPr>
          <w:rFonts w:ascii="Courier New" w:hAnsi="Courier New" w:cs="Courier New"/>
        </w:rPr>
        <w:t>lib/src/brick_breaker.dart</w:t>
      </w:r>
      <w:r>
        <w:t xml:space="preserve"> suivant :</w:t>
      </w:r>
    </w:p>
    <w:p w:rsidR="00F41430" w:rsidRDefault="00F41430" w:rsidP="00F41430">
      <w:pPr>
        <w:pStyle w:val="Sansinterligne"/>
        <w:ind w:left="720"/>
        <w:jc w:val="both"/>
      </w:pPr>
    </w:p>
    <w:p w:rsidR="00F41430" w:rsidRDefault="00F41430" w:rsidP="00F41430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1430">
        <w:rPr>
          <w:rFonts w:ascii="Courier New" w:eastAsia="Times New Roman" w:hAnsi="Courier New" w:cs="Courier New"/>
          <w:sz w:val="20"/>
          <w:szCs w:val="20"/>
        </w:rPr>
        <w:t>import 'dart:async';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import 'package:flame/components.dart';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import 'package:flame/game.dart';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import 'components/components.dart';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import 'config.dart';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</w:r>
      <w:r w:rsidRPr="00F41430">
        <w:rPr>
          <w:rFonts w:ascii="Courier New" w:eastAsia="Times New Roman" w:hAnsi="Courier New" w:cs="Courier New"/>
          <w:sz w:val="20"/>
          <w:szCs w:val="20"/>
        </w:rPr>
        <w:lastRenderedPageBreak/>
        <w:br/>
        <w:t>class BrickBreaker extends FlameGame {</w:t>
      </w:r>
    </w:p>
    <w:p w:rsidR="00F41430" w:rsidRDefault="00F41430" w:rsidP="00F41430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4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// Constructeur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  BrickBreaker()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    : super(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        camera: CameraComponent.withFixedResolution(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          width: gameWidth,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          height: gameHeight,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        ),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      );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</w:r>
    </w:p>
    <w:p w:rsidR="00F41430" w:rsidRPr="00F41430" w:rsidRDefault="00F41430" w:rsidP="00F41430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4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// getters sous forme de lambda (inline function)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  double get width =&gt; size.x;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  double get height =&gt; size.y;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  @override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  FutureOr&lt;void&gt; onLoad() async {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    super.onLoad();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    camera.viewfinder.anchor = Anchor.topLeft;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    world.add(PlayArea());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  }</w:t>
      </w:r>
      <w:r w:rsidRPr="00F4143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55DF0" w:rsidRDefault="00E55DF0" w:rsidP="00E55DF0">
      <w:pPr>
        <w:pStyle w:val="Sansinterligne"/>
        <w:ind w:left="720"/>
        <w:jc w:val="both"/>
      </w:pPr>
    </w:p>
    <w:p w:rsidR="00E55DF0" w:rsidRPr="00E55DF0" w:rsidRDefault="00E55DF0" w:rsidP="00E55DF0">
      <w:pPr>
        <w:pStyle w:val="Sansinterligne"/>
        <w:numPr>
          <w:ilvl w:val="0"/>
          <w:numId w:val="1"/>
        </w:numPr>
        <w:jc w:val="both"/>
      </w:pPr>
      <w:r w:rsidRPr="00E55DF0">
        <w:t xml:space="preserve">Ce fichier coordonne les actions du jeu. Lors de la création de l'instance de jeu, ce code configure le jeu pour qu'il utilise le rendu à résolution fixe. Le jeu est redimensionné pour remplir l'écran qui le contient et ajoute des </w:t>
      </w:r>
      <w:hyperlink r:id="rId5" w:tgtFrame="_blank" w:history="1">
        <w:r w:rsidRPr="00E55DF0">
          <w:t>bandes noires</w:t>
        </w:r>
      </w:hyperlink>
      <w:r w:rsidRPr="00E55DF0">
        <w:t xml:space="preserve"> si nécessaire.</w:t>
      </w:r>
    </w:p>
    <w:p w:rsidR="00985528" w:rsidRDefault="00985528" w:rsidP="00985528">
      <w:pPr>
        <w:pStyle w:val="Sansinterligne"/>
        <w:ind w:left="720"/>
        <w:jc w:val="both"/>
      </w:pPr>
    </w:p>
    <w:p w:rsidR="00E55DF0" w:rsidRPr="00E55DF0" w:rsidRDefault="00E55DF0" w:rsidP="00985528">
      <w:pPr>
        <w:pStyle w:val="Sansinterligne"/>
        <w:ind w:left="720"/>
        <w:jc w:val="both"/>
      </w:pPr>
      <w:r w:rsidRPr="00E55DF0">
        <w:t xml:space="preserve">Vous exposez la largeur et la hauteur du jeu </w:t>
      </w:r>
      <w:r w:rsidR="00985528">
        <w:t xml:space="preserve">(avec </w:t>
      </w:r>
      <w:r w:rsidR="00985528" w:rsidRPr="00985528">
        <w:rPr>
          <w:rFonts w:ascii="Courier New" w:hAnsi="Courier New" w:cs="Courier New"/>
        </w:rPr>
        <w:t>width</w:t>
      </w:r>
      <w:r w:rsidR="00985528">
        <w:t xml:space="preserve"> et </w:t>
      </w:r>
      <w:r w:rsidR="00985528" w:rsidRPr="00985528">
        <w:rPr>
          <w:rFonts w:ascii="Courier New" w:hAnsi="Courier New" w:cs="Courier New"/>
        </w:rPr>
        <w:t>height</w:t>
      </w:r>
      <w:r w:rsidR="00985528">
        <w:t xml:space="preserve">) </w:t>
      </w:r>
      <w:r w:rsidRPr="00E55DF0">
        <w:t xml:space="preserve">afin que les composants enfants, comme </w:t>
      </w:r>
      <w:r w:rsidRPr="00985528">
        <w:rPr>
          <w:rFonts w:ascii="Courier New" w:hAnsi="Courier New" w:cs="Courier New"/>
        </w:rPr>
        <w:t>PlayArea</w:t>
      </w:r>
      <w:r w:rsidRPr="00E55DF0">
        <w:t>, puissent se définir à la taille appropriée.</w:t>
      </w:r>
    </w:p>
    <w:p w:rsidR="00985528" w:rsidRDefault="00985528" w:rsidP="00985528">
      <w:pPr>
        <w:pStyle w:val="Sansinterligne"/>
        <w:ind w:left="720"/>
        <w:jc w:val="both"/>
      </w:pPr>
    </w:p>
    <w:p w:rsidR="00E55DF0" w:rsidRPr="00E55DF0" w:rsidRDefault="00E55DF0" w:rsidP="00985528">
      <w:pPr>
        <w:pStyle w:val="Sansinterligne"/>
        <w:ind w:left="720"/>
        <w:jc w:val="both"/>
      </w:pPr>
      <w:r w:rsidRPr="00E55DF0">
        <w:t xml:space="preserve">Dans la méthode </w:t>
      </w:r>
      <w:r w:rsidRPr="00985528">
        <w:rPr>
          <w:rFonts w:ascii="Courier New" w:hAnsi="Courier New" w:cs="Courier New"/>
        </w:rPr>
        <w:t>onLoad</w:t>
      </w:r>
      <w:r w:rsidRPr="00E55DF0">
        <w:t xml:space="preserve"> </w:t>
      </w:r>
      <w:r w:rsidR="00985528">
        <w:t>qui surcharge celle du parent</w:t>
      </w:r>
      <w:r w:rsidRPr="00E55DF0">
        <w:t>, votre code effectue deux actions.</w:t>
      </w:r>
    </w:p>
    <w:p w:rsidR="00985528" w:rsidRDefault="00985528" w:rsidP="00985528">
      <w:pPr>
        <w:pStyle w:val="Sansinterligne"/>
        <w:ind w:left="720" w:firstLine="696"/>
        <w:jc w:val="both"/>
      </w:pPr>
    </w:p>
    <w:p w:rsidR="00E55DF0" w:rsidRPr="00E55DF0" w:rsidRDefault="00E55DF0" w:rsidP="00985528">
      <w:pPr>
        <w:pStyle w:val="Sansinterligne"/>
        <w:numPr>
          <w:ilvl w:val="1"/>
          <w:numId w:val="1"/>
        </w:numPr>
        <w:jc w:val="both"/>
      </w:pPr>
      <w:r w:rsidRPr="00E55DF0">
        <w:t xml:space="preserve">Configure le coin supérieur gauche comme point d'ancrage du viseur. Par défaut, </w:t>
      </w:r>
      <w:r w:rsidRPr="00985528">
        <w:rPr>
          <w:rFonts w:ascii="Courier New" w:hAnsi="Courier New" w:cs="Courier New"/>
        </w:rPr>
        <w:t>viewfinder</w:t>
      </w:r>
      <w:r w:rsidRPr="00E55DF0">
        <w:t xml:space="preserve"> utilise le milieu de la zone comme point d'ancrage pour </w:t>
      </w:r>
      <w:r w:rsidRPr="00985528">
        <w:t>(0,0)</w:t>
      </w:r>
      <w:r w:rsidRPr="00E55DF0">
        <w:t>.</w:t>
      </w:r>
    </w:p>
    <w:p w:rsidR="00E55DF0" w:rsidRDefault="00E55DF0" w:rsidP="00985528">
      <w:pPr>
        <w:pStyle w:val="Sansinterligne"/>
        <w:numPr>
          <w:ilvl w:val="1"/>
          <w:numId w:val="1"/>
        </w:numPr>
        <w:jc w:val="both"/>
      </w:pPr>
      <w:r w:rsidRPr="00E55DF0">
        <w:t xml:space="preserve">Ajoute </w:t>
      </w:r>
      <w:r w:rsidRPr="00985528">
        <w:rPr>
          <w:rFonts w:ascii="Courier New" w:hAnsi="Courier New" w:cs="Courier New"/>
        </w:rPr>
        <w:t>PlayArea</w:t>
      </w:r>
      <w:r w:rsidRPr="00E55DF0">
        <w:t xml:space="preserve"> à </w:t>
      </w:r>
      <w:r w:rsidRPr="00985528">
        <w:rPr>
          <w:rFonts w:ascii="Courier New" w:hAnsi="Courier New" w:cs="Courier New"/>
        </w:rPr>
        <w:t>world</w:t>
      </w:r>
      <w:r w:rsidRPr="00E55DF0">
        <w:t xml:space="preserve">. Le monde représente le monde du jeu. Il projette tous ses enfants à travers la transformation de la vue </w:t>
      </w:r>
      <w:r w:rsidRPr="00985528">
        <w:rPr>
          <w:rFonts w:ascii="Courier New" w:hAnsi="Courier New" w:cs="Courier New"/>
        </w:rPr>
        <w:t>CameraComponent</w:t>
      </w:r>
      <w:r w:rsidRPr="00E55DF0">
        <w:t>.</w:t>
      </w:r>
    </w:p>
    <w:p w:rsidR="00985528" w:rsidRPr="00E55DF0" w:rsidRDefault="00985528" w:rsidP="00985528">
      <w:pPr>
        <w:pStyle w:val="Sansinterligne"/>
        <w:ind w:left="1440"/>
        <w:jc w:val="both"/>
      </w:pPr>
    </w:p>
    <w:p w:rsidR="00E55DF0" w:rsidRDefault="00E55DF0" w:rsidP="00985528">
      <w:pPr>
        <w:pStyle w:val="Sansinterligne"/>
        <w:ind w:left="720"/>
        <w:jc w:val="both"/>
      </w:pPr>
      <w:r w:rsidRPr="00985528">
        <w:t>Avertissement</w:t>
      </w:r>
      <w:r w:rsidRPr="00E55DF0">
        <w:t xml:space="preserve"> : Vous pouvez ajouter des </w:t>
      </w:r>
      <w:r w:rsidRPr="00985528">
        <w:rPr>
          <w:rFonts w:ascii="Courier New" w:hAnsi="Courier New" w:cs="Courier New"/>
        </w:rPr>
        <w:t>Component</w:t>
      </w:r>
      <w:r w:rsidR="00985528" w:rsidRPr="00985528">
        <w:rPr>
          <w:rFonts w:ascii="Courier New" w:hAnsi="Courier New" w:cs="Courier New"/>
        </w:rPr>
        <w:t>s</w:t>
      </w:r>
      <w:r w:rsidRPr="00E55DF0">
        <w:t xml:space="preserve"> en tant qu'enfants de </w:t>
      </w:r>
      <w:r w:rsidRPr="00985528">
        <w:rPr>
          <w:rFonts w:ascii="Courier New" w:hAnsi="Courier New" w:cs="Courier New"/>
        </w:rPr>
        <w:t>FlameGame</w:t>
      </w:r>
      <w:r w:rsidRPr="00E55DF0">
        <w:t xml:space="preserve"> directement. Si vous le faites, au lieu de les ajouter en tant qu'enfants du composant </w:t>
      </w:r>
      <w:r w:rsidRPr="00985528">
        <w:rPr>
          <w:rFonts w:ascii="Courier New" w:hAnsi="Courier New" w:cs="Courier New"/>
        </w:rPr>
        <w:t>world</w:t>
      </w:r>
      <w:r w:rsidRPr="00E55DF0">
        <w:t xml:space="preserve">, </w:t>
      </w:r>
      <w:r w:rsidRPr="00985528">
        <w:rPr>
          <w:rFonts w:ascii="Courier New" w:hAnsi="Courier New" w:cs="Courier New"/>
        </w:rPr>
        <w:t>CameraComponent</w:t>
      </w:r>
      <w:r w:rsidRPr="00E55DF0">
        <w:t xml:space="preserve"> ne transformera pas ces composants. Cela peut vous induire en erreur, ainsi que les joueurs de votre application, lorsque le redimensionnement de la fenêtre ne se comporte pas comme prévu.</w:t>
      </w:r>
    </w:p>
    <w:p w:rsidR="00396D53" w:rsidRPr="00E55DF0" w:rsidRDefault="00396D53" w:rsidP="00396D53">
      <w:pPr>
        <w:pStyle w:val="Sansinterligne"/>
        <w:jc w:val="both"/>
      </w:pPr>
    </w:p>
    <w:p w:rsidR="00F41430" w:rsidRDefault="00396D53" w:rsidP="002D29AA">
      <w:pPr>
        <w:pStyle w:val="Sansinterligne"/>
        <w:numPr>
          <w:ilvl w:val="0"/>
          <w:numId w:val="1"/>
        </w:numPr>
        <w:jc w:val="both"/>
      </w:pPr>
      <w:r>
        <w:t xml:space="preserve">Maintenant nous modifions le fichier </w:t>
      </w:r>
      <w:r w:rsidRPr="00396D53">
        <w:rPr>
          <w:rFonts w:ascii="Courier New" w:hAnsi="Courier New" w:cs="Courier New"/>
        </w:rPr>
        <w:t>lib/main.dart</w:t>
      </w:r>
      <w:r>
        <w:t xml:space="preserve"> pour qu'il crée le jeu :</w:t>
      </w:r>
    </w:p>
    <w:p w:rsidR="00396D53" w:rsidRDefault="00396D53" w:rsidP="00396D53">
      <w:pPr>
        <w:pStyle w:val="Sansinterligne"/>
        <w:ind w:left="720"/>
        <w:jc w:val="both"/>
      </w:pPr>
    </w:p>
    <w:p w:rsidR="002D29AA" w:rsidRDefault="00396D53" w:rsidP="00396D5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96D53">
        <w:rPr>
          <w:rFonts w:ascii="Courier New" w:eastAsia="Times New Roman" w:hAnsi="Courier New" w:cs="Courier New"/>
          <w:sz w:val="20"/>
          <w:szCs w:val="20"/>
        </w:rPr>
        <w:t>import 'package:flame/game.dart';</w:t>
      </w:r>
      <w:r w:rsidRPr="00396D53">
        <w:rPr>
          <w:rFonts w:ascii="Courier New" w:eastAsia="Times New Roman" w:hAnsi="Courier New" w:cs="Courier New"/>
          <w:sz w:val="20"/>
          <w:szCs w:val="20"/>
        </w:rPr>
        <w:br/>
        <w:t>import 'package:flutter/material.dart';</w:t>
      </w:r>
      <w:r w:rsidRPr="00396D53">
        <w:rPr>
          <w:rFonts w:ascii="Courier New" w:eastAsia="Times New Roman" w:hAnsi="Courier New" w:cs="Courier New"/>
          <w:sz w:val="20"/>
          <w:szCs w:val="20"/>
        </w:rPr>
        <w:br/>
      </w:r>
      <w:r w:rsidRPr="00396D53">
        <w:rPr>
          <w:rFonts w:ascii="Courier New" w:eastAsia="Times New Roman" w:hAnsi="Courier New" w:cs="Courier New"/>
          <w:sz w:val="20"/>
          <w:szCs w:val="20"/>
        </w:rPr>
        <w:br/>
        <w:t>import 'src/brick_breaker.dart';</w:t>
      </w:r>
      <w:r>
        <w:rPr>
          <w:rFonts w:ascii="Courier New" w:eastAsia="Times New Roman" w:hAnsi="Courier New" w:cs="Courier New"/>
          <w:sz w:val="20"/>
          <w:szCs w:val="20"/>
        </w:rPr>
        <w:t xml:space="preserve">       </w:t>
      </w:r>
      <w:r w:rsidRPr="00396D53">
        <w:rPr>
          <w:rFonts w:ascii="Courier New" w:eastAsia="Times New Roman" w:hAnsi="Courier New" w:cs="Courier New"/>
          <w:sz w:val="20"/>
          <w:szCs w:val="20"/>
        </w:rPr>
        <w:br/>
      </w:r>
      <w:r w:rsidRPr="00396D53">
        <w:rPr>
          <w:rFonts w:ascii="Courier New" w:eastAsia="Times New Roman" w:hAnsi="Courier New" w:cs="Courier New"/>
          <w:sz w:val="20"/>
          <w:szCs w:val="20"/>
        </w:rPr>
        <w:br/>
        <w:t>void main() {</w:t>
      </w:r>
      <w:r w:rsidRPr="00396D53">
        <w:rPr>
          <w:rFonts w:ascii="Courier New" w:eastAsia="Times New Roman" w:hAnsi="Courier New" w:cs="Courier New"/>
          <w:sz w:val="20"/>
          <w:szCs w:val="20"/>
        </w:rPr>
        <w:br/>
        <w:t>  final game = BrickBreaker();</w:t>
      </w:r>
      <w:r>
        <w:rPr>
          <w:rFonts w:ascii="Courier New" w:eastAsia="Times New Roman" w:hAnsi="Courier New" w:cs="Courier New"/>
          <w:sz w:val="20"/>
          <w:szCs w:val="20"/>
        </w:rPr>
        <w:t xml:space="preserve">       </w:t>
      </w:r>
      <w:r w:rsidRPr="00396D53">
        <w:rPr>
          <w:rFonts w:ascii="Courier New" w:eastAsia="Times New Roman" w:hAnsi="Courier New" w:cs="Courier New"/>
          <w:sz w:val="20"/>
          <w:szCs w:val="20"/>
        </w:rPr>
        <w:br/>
        <w:t>  runApp(GameWidget(game: game));</w:t>
      </w:r>
      <w:r w:rsidRPr="00396D53">
        <w:rPr>
          <w:rFonts w:ascii="Courier New" w:eastAsia="Times New Roman" w:hAnsi="Courier New" w:cs="Courier New"/>
          <w:sz w:val="20"/>
          <w:szCs w:val="20"/>
        </w:rPr>
        <w:br/>
        <w:t>}</w:t>
      </w:r>
    </w:p>
    <w:sectPr w:rsidR="002D29AA" w:rsidSect="009432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2E66B7"/>
    <w:multiLevelType w:val="multilevel"/>
    <w:tmpl w:val="6C1AA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95B58D8"/>
    <w:multiLevelType w:val="hybridMultilevel"/>
    <w:tmpl w:val="9E76B6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CB36F8"/>
    <w:rsid w:val="00082098"/>
    <w:rsid w:val="00087715"/>
    <w:rsid w:val="001604CF"/>
    <w:rsid w:val="00194EDC"/>
    <w:rsid w:val="001A2A46"/>
    <w:rsid w:val="001F18F9"/>
    <w:rsid w:val="002559ED"/>
    <w:rsid w:val="0028014C"/>
    <w:rsid w:val="002D29AA"/>
    <w:rsid w:val="003130AE"/>
    <w:rsid w:val="00396D53"/>
    <w:rsid w:val="00430B28"/>
    <w:rsid w:val="00460182"/>
    <w:rsid w:val="00535CA7"/>
    <w:rsid w:val="005D2EAD"/>
    <w:rsid w:val="00603F05"/>
    <w:rsid w:val="0062059E"/>
    <w:rsid w:val="006C79DF"/>
    <w:rsid w:val="007075AB"/>
    <w:rsid w:val="00710CFF"/>
    <w:rsid w:val="007344C7"/>
    <w:rsid w:val="007944C0"/>
    <w:rsid w:val="007C6749"/>
    <w:rsid w:val="007F245D"/>
    <w:rsid w:val="00884EDE"/>
    <w:rsid w:val="00892F9A"/>
    <w:rsid w:val="0094325A"/>
    <w:rsid w:val="00985528"/>
    <w:rsid w:val="009949CB"/>
    <w:rsid w:val="009D1F42"/>
    <w:rsid w:val="00CB36F8"/>
    <w:rsid w:val="00DA6E63"/>
    <w:rsid w:val="00DC0FBE"/>
    <w:rsid w:val="00E55DF0"/>
    <w:rsid w:val="00EE629F"/>
    <w:rsid w:val="00F41430"/>
    <w:rsid w:val="00F53EE2"/>
    <w:rsid w:val="00F72D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|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25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CB36F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B36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CB36F8"/>
    <w:pPr>
      <w:ind w:left="720"/>
      <w:contextualSpacing/>
    </w:pPr>
  </w:style>
  <w:style w:type="paragraph" w:styleId="Sansinterligne">
    <w:name w:val="No Spacing"/>
    <w:uiPriority w:val="1"/>
    <w:qFormat/>
    <w:rsid w:val="00CB36F8"/>
    <w:pPr>
      <w:spacing w:after="0" w:line="240" w:lineRule="auto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C0F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C0FBE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Policepardfaut"/>
    <w:rsid w:val="00DC0FBE"/>
  </w:style>
  <w:style w:type="character" w:customStyle="1" w:styleId="pln">
    <w:name w:val="pln"/>
    <w:basedOn w:val="Policepardfaut"/>
    <w:rsid w:val="00DC0FBE"/>
  </w:style>
  <w:style w:type="character" w:customStyle="1" w:styleId="pun">
    <w:name w:val="pun"/>
    <w:basedOn w:val="Policepardfaut"/>
    <w:rsid w:val="00DC0FBE"/>
  </w:style>
  <w:style w:type="character" w:customStyle="1" w:styleId="lit">
    <w:name w:val="lit"/>
    <w:basedOn w:val="Policepardfaut"/>
    <w:rsid w:val="00DC0FBE"/>
  </w:style>
  <w:style w:type="character" w:customStyle="1" w:styleId="str">
    <w:name w:val="str"/>
    <w:basedOn w:val="Policepardfaut"/>
    <w:rsid w:val="00DC0FBE"/>
  </w:style>
  <w:style w:type="character" w:customStyle="1" w:styleId="typ">
    <w:name w:val="typ"/>
    <w:basedOn w:val="Policepardfaut"/>
    <w:rsid w:val="00DC0FBE"/>
  </w:style>
  <w:style w:type="paragraph" w:styleId="NormalWeb">
    <w:name w:val="Normal (Web)"/>
    <w:basedOn w:val="Normal"/>
    <w:uiPriority w:val="99"/>
    <w:semiHidden/>
    <w:unhideWhenUsed/>
    <w:rsid w:val="00E55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E55DF0"/>
    <w:rPr>
      <w:color w:val="0000FF"/>
      <w:u w:val="single"/>
    </w:rPr>
  </w:style>
  <w:style w:type="character" w:styleId="CodeHTML">
    <w:name w:val="HTML Code"/>
    <w:basedOn w:val="Policepardfaut"/>
    <w:uiPriority w:val="99"/>
    <w:semiHidden/>
    <w:unhideWhenUsed/>
    <w:rsid w:val="00E55DF0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E55DF0"/>
    <w:rPr>
      <w:b/>
      <w:bCs/>
    </w:rPr>
  </w:style>
  <w:style w:type="character" w:customStyle="1" w:styleId="com">
    <w:name w:val="com"/>
    <w:basedOn w:val="Policepardfaut"/>
    <w:rsid w:val="00396D5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91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Letterboxing_(filming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544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delamarche</dc:creator>
  <cp:lastModifiedBy>delamarche</cp:lastModifiedBy>
  <cp:revision>19</cp:revision>
  <dcterms:created xsi:type="dcterms:W3CDTF">2025-09-07T20:22:00Z</dcterms:created>
  <dcterms:modified xsi:type="dcterms:W3CDTF">2025-09-12T11:17:00Z</dcterms:modified>
</cp:coreProperties>
</file>