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B5D" w:rsidRPr="004C2B5D" w:rsidRDefault="004C2B5D" w:rsidP="004C2B5D">
      <w:pPr>
        <w:pStyle w:val="Heading1"/>
        <w:jc w:val="center"/>
        <w:rPr>
          <w:rFonts w:asciiTheme="minorHAnsi" w:hAnsiTheme="minorHAnsi" w:cstheme="minorHAnsi"/>
          <w:b/>
        </w:rPr>
      </w:pPr>
      <w:r w:rsidRPr="004C2B5D">
        <w:rPr>
          <w:rFonts w:asciiTheme="minorHAnsi" w:hAnsiTheme="minorHAnsi" w:cstheme="minorHAnsi"/>
          <w:b/>
        </w:rPr>
        <w:t>MyMenu.AI – API Documentation (Stripe Subscription Integration)</w:t>
      </w:r>
    </w:p>
    <w:p w:rsidR="004C2B5D" w:rsidRPr="004C2B5D" w:rsidRDefault="004C2B5D" w:rsidP="004C2B5D">
      <w:pPr>
        <w:rPr>
          <w:rFonts w:cstheme="minorHAnsi"/>
        </w:rPr>
      </w:pPr>
    </w:p>
    <w:p w:rsidR="004C2B5D" w:rsidRPr="004C2B5D" w:rsidRDefault="004C2B5D" w:rsidP="004C2B5D">
      <w:pPr>
        <w:pStyle w:val="Heading2"/>
        <w:rPr>
          <w:rFonts w:asciiTheme="minorHAnsi" w:hAnsiTheme="minorHAnsi" w:cstheme="minorHAnsi"/>
        </w:rPr>
      </w:pPr>
      <w:r w:rsidRPr="004C2B5D">
        <w:rPr>
          <w:rFonts w:asciiTheme="minorHAnsi" w:hAnsiTheme="minorHAnsi" w:cstheme="minorHAnsi"/>
        </w:rPr>
        <w:t>Purpose of This Document</w:t>
      </w:r>
    </w:p>
    <w:p w:rsidR="004C2B5D" w:rsidRPr="004C2B5D" w:rsidRDefault="004C2B5D" w:rsidP="004C2B5D">
      <w:pPr>
        <w:pStyle w:val="NormalWeb"/>
        <w:rPr>
          <w:rFonts w:asciiTheme="minorHAnsi" w:hAnsiTheme="minorHAnsi" w:cstheme="minorHAnsi"/>
        </w:rPr>
      </w:pPr>
      <w:r w:rsidRPr="004C2B5D">
        <w:rPr>
          <w:rFonts w:asciiTheme="minorHAnsi" w:hAnsiTheme="minorHAnsi" w:cstheme="minorHAnsi"/>
        </w:rPr>
        <w:t xml:space="preserve">This documentation provides details for integrating subscription plans and the Stripe checkout flow in the </w:t>
      </w:r>
      <w:r w:rsidRPr="004C2B5D">
        <w:rPr>
          <w:rStyle w:val="Strong"/>
          <w:rFonts w:asciiTheme="minorHAnsi" w:hAnsiTheme="minorHAnsi" w:cstheme="minorHAnsi"/>
        </w:rPr>
        <w:t>MyMenu.AI</w:t>
      </w:r>
      <w:r w:rsidRPr="004C2B5D">
        <w:rPr>
          <w:rFonts w:asciiTheme="minorHAnsi" w:hAnsiTheme="minorHAnsi" w:cstheme="minorHAnsi"/>
        </w:rPr>
        <w:t xml:space="preserve"> frontend.</w:t>
      </w:r>
    </w:p>
    <w:p w:rsidR="004C2B5D" w:rsidRPr="004C2B5D" w:rsidRDefault="004C2B5D" w:rsidP="004C2B5D">
      <w:pPr>
        <w:pStyle w:val="NormalWeb"/>
        <w:rPr>
          <w:rFonts w:asciiTheme="minorHAnsi" w:hAnsiTheme="minorHAnsi" w:cstheme="minorHAnsi"/>
        </w:rPr>
      </w:pPr>
      <w:r w:rsidRPr="004C2B5D">
        <w:rPr>
          <w:rFonts w:asciiTheme="minorHAnsi" w:hAnsiTheme="minorHAnsi" w:cstheme="minorHAnsi"/>
        </w:rPr>
        <w:t xml:space="preserve">Since the backend is not yet deployed, </w:t>
      </w:r>
      <w:r w:rsidRPr="004C2B5D">
        <w:rPr>
          <w:rStyle w:val="Strong"/>
          <w:rFonts w:asciiTheme="minorHAnsi" w:hAnsiTheme="minorHAnsi" w:cstheme="minorHAnsi"/>
        </w:rPr>
        <w:t>mock API responses</w:t>
      </w:r>
      <w:r w:rsidRPr="004C2B5D">
        <w:rPr>
          <w:rFonts w:asciiTheme="minorHAnsi" w:hAnsiTheme="minorHAnsi" w:cstheme="minorHAnsi"/>
        </w:rPr>
        <w:t xml:space="preserve"> are included so the frontend work can begin immediately. Once deployed, these APIs will return the same structure from the server.</w:t>
      </w:r>
    </w:p>
    <w:p w:rsidR="004C2B5D" w:rsidRPr="004C2B5D" w:rsidRDefault="004C2B5D" w:rsidP="004C2B5D">
      <w:pPr>
        <w:rPr>
          <w:rFonts w:cstheme="minorHAnsi"/>
        </w:rPr>
      </w:pPr>
    </w:p>
    <w:p w:rsidR="004C2B5D" w:rsidRPr="004C2B5D" w:rsidRDefault="004C2B5D" w:rsidP="004C2B5D">
      <w:pPr>
        <w:pStyle w:val="Heading2"/>
        <w:rPr>
          <w:rFonts w:asciiTheme="minorHAnsi" w:hAnsiTheme="minorHAnsi" w:cstheme="minorHAnsi"/>
        </w:rPr>
      </w:pPr>
      <w:r w:rsidRPr="004C2B5D">
        <w:rPr>
          <w:rFonts w:ascii="Segoe UI Symbol" w:hAnsi="Segoe UI Symbol" w:cs="Segoe UI Symbol"/>
        </w:rPr>
        <w:t>🔗</w:t>
      </w:r>
      <w:r w:rsidRPr="004C2B5D">
        <w:rPr>
          <w:rFonts w:asciiTheme="minorHAnsi" w:hAnsiTheme="minorHAnsi" w:cstheme="minorHAnsi"/>
        </w:rPr>
        <w:t xml:space="preserve"> Base URL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>http:</w:t>
      </w:r>
      <w:r w:rsidRPr="004C2B5D">
        <w:rPr>
          <w:rStyle w:val="hljs-comment"/>
          <w:rFonts w:asciiTheme="minorHAnsi" w:hAnsiTheme="minorHAnsi" w:cstheme="minorHAnsi"/>
        </w:rPr>
        <w:t>//localhost:8000</w:t>
      </w:r>
    </w:p>
    <w:p w:rsidR="004C2B5D" w:rsidRPr="004C2B5D" w:rsidRDefault="004C2B5D" w:rsidP="004C2B5D">
      <w:pPr>
        <w:pStyle w:val="NormalWeb"/>
        <w:rPr>
          <w:rFonts w:asciiTheme="minorHAnsi" w:hAnsiTheme="minorHAnsi" w:cstheme="minorHAnsi"/>
        </w:rPr>
      </w:pPr>
      <w:r w:rsidRPr="004C2B5D">
        <w:rPr>
          <w:rStyle w:val="Emphasis"/>
          <w:rFonts w:asciiTheme="minorHAnsi" w:hAnsiTheme="minorHAnsi" w:cstheme="minorHAnsi"/>
        </w:rPr>
        <w:t>(Replace with actual domain once deployed)</w:t>
      </w:r>
    </w:p>
    <w:p w:rsidR="004C2B5D" w:rsidRPr="004C2B5D" w:rsidRDefault="004C2B5D" w:rsidP="004C2B5D">
      <w:pPr>
        <w:pStyle w:val="Heading2"/>
        <w:rPr>
          <w:rFonts w:asciiTheme="minorHAnsi" w:hAnsiTheme="minorHAnsi" w:cstheme="minorHAnsi"/>
        </w:rPr>
      </w:pPr>
      <w:r w:rsidRPr="004C2B5D">
        <w:rPr>
          <w:rFonts w:asciiTheme="minorHAnsi" w:hAnsiTheme="minorHAnsi" w:cstheme="minorHAnsi"/>
        </w:rPr>
        <w:t>1. Get All Plans</w:t>
      </w:r>
    </w:p>
    <w:p w:rsidR="004C2B5D" w:rsidRPr="004C2B5D" w:rsidRDefault="004C2B5D" w:rsidP="004C2B5D">
      <w:pPr>
        <w:pStyle w:val="Heading3"/>
        <w:rPr>
          <w:rFonts w:asciiTheme="minorHAnsi" w:hAnsiTheme="minorHAnsi" w:cstheme="minorHAnsi"/>
        </w:rPr>
      </w:pPr>
      <w:r w:rsidRPr="004C2B5D">
        <w:rPr>
          <w:rStyle w:val="Strong"/>
          <w:rFonts w:asciiTheme="minorHAnsi" w:hAnsiTheme="minorHAnsi" w:cstheme="minorHAnsi"/>
          <w:b/>
          <w:bCs/>
        </w:rPr>
        <w:t>Endpoint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>GET /</w:t>
      </w:r>
      <w:proofErr w:type="spellStart"/>
      <w:r w:rsidRPr="004C2B5D">
        <w:rPr>
          <w:rStyle w:val="HTMLCode"/>
          <w:rFonts w:asciiTheme="minorHAnsi" w:hAnsiTheme="minorHAnsi" w:cstheme="minorHAnsi"/>
        </w:rPr>
        <w:t>api</w:t>
      </w:r>
      <w:proofErr w:type="spellEnd"/>
      <w:r w:rsidRPr="004C2B5D">
        <w:rPr>
          <w:rStyle w:val="HTMLCode"/>
          <w:rFonts w:asciiTheme="minorHAnsi" w:hAnsiTheme="minorHAnsi" w:cstheme="minorHAnsi"/>
        </w:rPr>
        <w:t>/plans</w:t>
      </w:r>
    </w:p>
    <w:p w:rsidR="004C2B5D" w:rsidRPr="004C2B5D" w:rsidRDefault="004C2B5D" w:rsidP="004C2B5D">
      <w:pPr>
        <w:pStyle w:val="Heading3"/>
        <w:rPr>
          <w:rFonts w:asciiTheme="minorHAnsi" w:hAnsiTheme="minorHAnsi" w:cstheme="minorHAnsi"/>
        </w:rPr>
      </w:pPr>
      <w:r w:rsidRPr="004C2B5D">
        <w:rPr>
          <w:rStyle w:val="Strong"/>
          <w:rFonts w:asciiTheme="minorHAnsi" w:hAnsiTheme="minorHAnsi" w:cstheme="minorHAnsi"/>
          <w:b/>
          <w:bCs/>
        </w:rPr>
        <w:t>Purpose</w:t>
      </w:r>
    </w:p>
    <w:p w:rsidR="0094157F" w:rsidRPr="0094157F" w:rsidRDefault="0094157F" w:rsidP="0094157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4157F">
        <w:rPr>
          <w:rFonts w:eastAsia="Times New Roman" w:cstheme="minorHAnsi"/>
          <w:sz w:val="24"/>
          <w:szCs w:val="24"/>
        </w:rPr>
        <w:t>Fetch the list of all available subscription plans, including their titles, descriptions, features, and pricing details (monthly/yearly).</w:t>
      </w:r>
    </w:p>
    <w:p w:rsidR="0094157F" w:rsidRDefault="0094157F" w:rsidP="0094157F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4157F">
        <w:rPr>
          <w:rFonts w:eastAsia="Times New Roman" w:cstheme="minorHAnsi"/>
          <w:b/>
          <w:bCs/>
          <w:sz w:val="24"/>
          <w:szCs w:val="24"/>
        </w:rPr>
        <w:t>Note:</w:t>
      </w:r>
      <w:r>
        <w:rPr>
          <w:rFonts w:eastAsia="Times New Roman" w:cstheme="minorHAnsi"/>
          <w:b/>
          <w:bCs/>
          <w:sz w:val="24"/>
          <w:szCs w:val="24"/>
        </w:rPr>
        <w:t xml:space="preserve">   </w:t>
      </w:r>
      <w:r w:rsidRPr="0094157F">
        <w:rPr>
          <w:rFonts w:eastAsia="Times New Roman" w:cstheme="minorHAnsi"/>
          <w:sz w:val="24"/>
          <w:szCs w:val="24"/>
        </w:rPr>
        <w:t xml:space="preserve">Some plans (such as </w:t>
      </w:r>
      <w:r w:rsidRPr="0094157F">
        <w:rPr>
          <w:rFonts w:eastAsia="Times New Roman" w:cstheme="minorHAnsi"/>
          <w:b/>
          <w:bCs/>
          <w:sz w:val="24"/>
          <w:szCs w:val="24"/>
        </w:rPr>
        <w:t>Pro</w:t>
      </w:r>
      <w:r w:rsidRPr="0094157F">
        <w:rPr>
          <w:rFonts w:eastAsia="Times New Roman" w:cstheme="minorHAnsi"/>
          <w:sz w:val="24"/>
          <w:szCs w:val="24"/>
        </w:rPr>
        <w:t xml:space="preserve"> or </w:t>
      </w:r>
      <w:r w:rsidRPr="0094157F">
        <w:rPr>
          <w:rFonts w:eastAsia="Times New Roman" w:cstheme="minorHAnsi"/>
          <w:b/>
          <w:bCs/>
          <w:sz w:val="24"/>
          <w:szCs w:val="24"/>
        </w:rPr>
        <w:t>Enterprise</w:t>
      </w:r>
      <w:r w:rsidRPr="0094157F">
        <w:rPr>
          <w:rFonts w:eastAsia="Times New Roman" w:cstheme="minorHAnsi"/>
          <w:sz w:val="24"/>
          <w:szCs w:val="24"/>
        </w:rPr>
        <w:t>) may not have pricing finalized yet — in the API response, their pricings array will be empty.</w:t>
      </w:r>
      <w:r>
        <w:rPr>
          <w:rFonts w:eastAsia="Times New Roman" w:cstheme="minorHAnsi"/>
          <w:sz w:val="24"/>
          <w:szCs w:val="24"/>
        </w:rPr>
        <w:t xml:space="preserve"> </w:t>
      </w:r>
      <w:r w:rsidRPr="0094157F">
        <w:rPr>
          <w:rFonts w:eastAsia="Times New Roman" w:cstheme="minorHAnsi"/>
          <w:sz w:val="24"/>
          <w:szCs w:val="24"/>
        </w:rPr>
        <w:t xml:space="preserve">In such cases, the frontend should display a status like </w:t>
      </w:r>
      <w:r w:rsidRPr="0094157F">
        <w:rPr>
          <w:rFonts w:eastAsia="Times New Roman" w:cstheme="minorHAnsi"/>
          <w:b/>
          <w:bCs/>
          <w:sz w:val="24"/>
          <w:szCs w:val="24"/>
        </w:rPr>
        <w:t>“Coming Soon”</w:t>
      </w:r>
      <w:r w:rsidRPr="0094157F">
        <w:rPr>
          <w:rFonts w:eastAsia="Times New Roman" w:cstheme="minorHAnsi"/>
          <w:sz w:val="24"/>
          <w:szCs w:val="24"/>
        </w:rPr>
        <w:t xml:space="preserve"> or </w:t>
      </w:r>
      <w:r w:rsidRPr="0094157F">
        <w:rPr>
          <w:rFonts w:eastAsia="Times New Roman" w:cstheme="minorHAnsi"/>
          <w:b/>
          <w:bCs/>
          <w:sz w:val="24"/>
          <w:szCs w:val="24"/>
        </w:rPr>
        <w:t>“On Process”</w:t>
      </w:r>
      <w:r w:rsidRPr="0094157F">
        <w:rPr>
          <w:rFonts w:eastAsia="Times New Roman" w:cstheme="minorHAnsi"/>
          <w:sz w:val="24"/>
          <w:szCs w:val="24"/>
        </w:rPr>
        <w:t>.</w:t>
      </w:r>
    </w:p>
    <w:p w:rsidR="00444901" w:rsidRPr="0094157F" w:rsidRDefault="00444901" w:rsidP="0094157F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4C2B5D" w:rsidRPr="004C2B5D" w:rsidRDefault="004C2B5D" w:rsidP="004C2B5D">
      <w:pPr>
        <w:pStyle w:val="Heading3"/>
        <w:rPr>
          <w:rFonts w:asciiTheme="minorHAnsi" w:hAnsiTheme="minorHAnsi" w:cstheme="minorHAnsi"/>
        </w:rPr>
      </w:pPr>
      <w:r w:rsidRPr="004C2B5D">
        <w:rPr>
          <w:rFonts w:asciiTheme="minorHAnsi" w:hAnsiTheme="minorHAnsi" w:cstheme="minorHAnsi"/>
        </w:rPr>
        <w:t>Use This for</w:t>
      </w:r>
    </w:p>
    <w:p w:rsidR="004C2B5D" w:rsidRPr="004C2B5D" w:rsidRDefault="004C2B5D" w:rsidP="004C2B5D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4C2B5D">
        <w:rPr>
          <w:rFonts w:asciiTheme="minorHAnsi" w:hAnsiTheme="minorHAnsi" w:cstheme="minorHAnsi"/>
        </w:rPr>
        <w:t>Displaying subscription plans and pricing options in the UI</w:t>
      </w:r>
    </w:p>
    <w:p w:rsidR="004C2B5D" w:rsidRPr="004C2B5D" w:rsidRDefault="004C2B5D" w:rsidP="004C2B5D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4C2B5D">
        <w:rPr>
          <w:rFonts w:asciiTheme="minorHAnsi" w:hAnsiTheme="minorHAnsi" w:cstheme="minorHAnsi"/>
        </w:rPr>
        <w:t>Showing plan features</w:t>
      </w:r>
    </w:p>
    <w:p w:rsidR="004C2B5D" w:rsidRPr="004C2B5D" w:rsidRDefault="004C2B5D" w:rsidP="004C2B5D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4C2B5D">
        <w:rPr>
          <w:rFonts w:asciiTheme="minorHAnsi" w:hAnsiTheme="minorHAnsi" w:cstheme="minorHAnsi"/>
        </w:rPr>
        <w:t>Enabling pricing toggle (monthly/yearly)</w:t>
      </w:r>
    </w:p>
    <w:p w:rsidR="004C2B5D" w:rsidRDefault="004C2B5D" w:rsidP="00444901">
      <w:pPr>
        <w:pStyle w:val="NormalWeb"/>
        <w:ind w:left="720"/>
        <w:rPr>
          <w:rFonts w:asciiTheme="minorHAnsi" w:hAnsiTheme="minorHAnsi" w:cstheme="minorHAnsi"/>
        </w:rPr>
      </w:pPr>
    </w:p>
    <w:p w:rsidR="00444901" w:rsidRPr="004C2B5D" w:rsidRDefault="00444901" w:rsidP="00444901">
      <w:pPr>
        <w:pStyle w:val="NormalWeb"/>
        <w:ind w:left="720"/>
        <w:rPr>
          <w:rFonts w:asciiTheme="minorHAnsi" w:hAnsiTheme="minorHAnsi" w:cstheme="minorHAnsi"/>
        </w:rPr>
      </w:pPr>
    </w:p>
    <w:p w:rsidR="004C2B5D" w:rsidRPr="004C2B5D" w:rsidRDefault="004C2B5D" w:rsidP="004C2B5D">
      <w:pPr>
        <w:rPr>
          <w:rFonts w:cstheme="minorHAnsi"/>
        </w:rPr>
      </w:pPr>
    </w:p>
    <w:p w:rsidR="004C2B5D" w:rsidRPr="004C2B5D" w:rsidRDefault="004C2B5D" w:rsidP="004C2B5D">
      <w:pPr>
        <w:pStyle w:val="Heading3"/>
        <w:rPr>
          <w:rFonts w:asciiTheme="minorHAnsi" w:hAnsiTheme="minorHAnsi" w:cstheme="minorHAnsi"/>
        </w:rPr>
      </w:pPr>
      <w:r w:rsidRPr="004C2B5D">
        <w:rPr>
          <w:rFonts w:asciiTheme="minorHAnsi" w:hAnsiTheme="minorHAnsi" w:cstheme="minorHAnsi"/>
        </w:rPr>
        <w:lastRenderedPageBreak/>
        <w:t>Response Example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ljs-punctuation"/>
          <w:rFonts w:asciiTheme="minorHAnsi" w:eastAsiaTheme="majorEastAsia" w:hAnsiTheme="minorHAnsi" w:cstheme="minorHAnsi"/>
        </w:rPr>
        <w:t>{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</w:t>
      </w:r>
      <w:r w:rsidRPr="004C2B5D">
        <w:rPr>
          <w:rStyle w:val="hljs-attr"/>
          <w:rFonts w:asciiTheme="minorHAnsi" w:hAnsiTheme="minorHAnsi" w:cstheme="minorHAnsi"/>
        </w:rPr>
        <w:t>"plans"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punctuation"/>
          <w:rFonts w:asciiTheme="minorHAnsi" w:eastAsiaTheme="majorEastAsia" w:hAnsiTheme="minorHAnsi" w:cstheme="minorHAnsi"/>
        </w:rPr>
        <w:t>[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</w:t>
      </w:r>
      <w:r w:rsidRPr="004C2B5D">
        <w:rPr>
          <w:rStyle w:val="hljs-punctuation"/>
          <w:rFonts w:asciiTheme="minorHAnsi" w:eastAsiaTheme="majorEastAsia" w:hAnsiTheme="minorHAnsi" w:cstheme="minorHAnsi"/>
        </w:rPr>
        <w:t>{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</w:t>
      </w:r>
      <w:r w:rsidRPr="004C2B5D">
        <w:rPr>
          <w:rStyle w:val="hljs-attr"/>
          <w:rFonts w:asciiTheme="minorHAnsi" w:hAnsiTheme="minorHAnsi" w:cstheme="minorHAnsi"/>
        </w:rPr>
        <w:t>"</w:t>
      </w:r>
      <w:proofErr w:type="spellStart"/>
      <w:r w:rsidRPr="004C2B5D">
        <w:rPr>
          <w:rStyle w:val="hljs-attr"/>
          <w:rFonts w:asciiTheme="minorHAnsi" w:hAnsiTheme="minorHAnsi" w:cstheme="minorHAnsi"/>
        </w:rPr>
        <w:t>plan_id</w:t>
      </w:r>
      <w:proofErr w:type="spellEnd"/>
      <w:r w:rsidRPr="004C2B5D">
        <w:rPr>
          <w:rStyle w:val="hljs-attr"/>
          <w:rFonts w:asciiTheme="minorHAnsi" w:hAnsiTheme="minorHAnsi" w:cstheme="minorHAnsi"/>
        </w:rPr>
        <w:t>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number"/>
          <w:rFonts w:asciiTheme="minorHAnsi" w:hAnsiTheme="minorHAnsi" w:cstheme="minorHAnsi"/>
        </w:rPr>
        <w:t>1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</w:t>
      </w:r>
      <w:r w:rsidRPr="004C2B5D">
        <w:rPr>
          <w:rStyle w:val="hljs-attr"/>
          <w:rFonts w:asciiTheme="minorHAnsi" w:hAnsiTheme="minorHAnsi" w:cstheme="minorHAnsi"/>
        </w:rPr>
        <w:t>"</w:t>
      </w:r>
      <w:proofErr w:type="spellStart"/>
      <w:r w:rsidRPr="004C2B5D">
        <w:rPr>
          <w:rStyle w:val="hljs-attr"/>
          <w:rFonts w:asciiTheme="minorHAnsi" w:hAnsiTheme="minorHAnsi" w:cstheme="minorHAnsi"/>
        </w:rPr>
        <w:t>plan_title</w:t>
      </w:r>
      <w:proofErr w:type="spellEnd"/>
      <w:r w:rsidRPr="004C2B5D">
        <w:rPr>
          <w:rStyle w:val="hljs-attr"/>
          <w:rFonts w:asciiTheme="minorHAnsi" w:hAnsiTheme="minorHAnsi" w:cstheme="minorHAnsi"/>
        </w:rPr>
        <w:t>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"Basic Tier – Essential Insights"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</w:t>
      </w:r>
      <w:r w:rsidRPr="004C2B5D">
        <w:rPr>
          <w:rStyle w:val="hljs-attr"/>
          <w:rFonts w:asciiTheme="minorHAnsi" w:hAnsiTheme="minorHAnsi" w:cstheme="minorHAnsi"/>
        </w:rPr>
        <w:t>"</w:t>
      </w:r>
      <w:proofErr w:type="spellStart"/>
      <w:r w:rsidRPr="004C2B5D">
        <w:rPr>
          <w:rStyle w:val="hljs-attr"/>
          <w:rFonts w:asciiTheme="minorHAnsi" w:hAnsiTheme="minorHAnsi" w:cstheme="minorHAnsi"/>
        </w:rPr>
        <w:t>plan_description</w:t>
      </w:r>
      <w:proofErr w:type="spellEnd"/>
      <w:r w:rsidRPr="004C2B5D">
        <w:rPr>
          <w:rStyle w:val="hljs-attr"/>
          <w:rFonts w:asciiTheme="minorHAnsi" w:hAnsiTheme="minorHAnsi" w:cstheme="minorHAnsi"/>
        </w:rPr>
        <w:t>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"$100/month ($1,020/year with 15% discount) — First month free"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</w:t>
      </w:r>
      <w:r w:rsidRPr="004C2B5D">
        <w:rPr>
          <w:rStyle w:val="hljs-attr"/>
          <w:rFonts w:asciiTheme="minorHAnsi" w:hAnsiTheme="minorHAnsi" w:cstheme="minorHAnsi"/>
        </w:rPr>
        <w:t>"features"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punctuation"/>
          <w:rFonts w:asciiTheme="minorHAnsi" w:eastAsiaTheme="majorEastAsia" w:hAnsiTheme="minorHAnsi" w:cstheme="minorHAnsi"/>
        </w:rPr>
        <w:t>[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</w:t>
      </w:r>
      <w:r w:rsidRPr="004C2B5D">
        <w:rPr>
          <w:rStyle w:val="hljs-punctuation"/>
          <w:rFonts w:asciiTheme="minorHAnsi" w:eastAsiaTheme="majorEastAsia" w:hAnsiTheme="minorHAnsi" w:cstheme="minorHAnsi"/>
        </w:rPr>
        <w:t>{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"name"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"Comp Set Identification"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"description"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"Instantly identifies relevant competitor restaurants based on your geography, type, cuisine, and key services offered"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</w:t>
      </w:r>
      <w:r w:rsidRPr="004C2B5D">
        <w:rPr>
          <w:rStyle w:val="hljs-punctuation"/>
          <w:rFonts w:asciiTheme="minorHAnsi" w:eastAsiaTheme="majorEastAsia" w:hAnsiTheme="minorHAnsi" w:cstheme="minorHAnsi"/>
        </w:rPr>
        <w:t>},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</w:t>
      </w:r>
      <w:r w:rsidRPr="004C2B5D">
        <w:rPr>
          <w:rStyle w:val="hljs-punctuation"/>
          <w:rFonts w:asciiTheme="minorHAnsi" w:eastAsiaTheme="majorEastAsia" w:hAnsiTheme="minorHAnsi" w:cstheme="minorHAnsi"/>
        </w:rPr>
        <w:t>{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"name"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"Market Trend Analysis"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"description"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"Uncover pricing and menu trends using 1 year of real market data."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</w:t>
      </w:r>
      <w:r w:rsidRPr="004C2B5D">
        <w:rPr>
          <w:rStyle w:val="hljs-punctuation"/>
          <w:rFonts w:asciiTheme="minorHAnsi" w:eastAsiaTheme="majorEastAsia" w:hAnsiTheme="minorHAnsi" w:cstheme="minorHAnsi"/>
        </w:rPr>
        <w:t>},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</w:t>
      </w:r>
      <w:r w:rsidRPr="004C2B5D">
        <w:rPr>
          <w:rStyle w:val="hljs-punctuation"/>
          <w:rFonts w:asciiTheme="minorHAnsi" w:eastAsiaTheme="majorEastAsia" w:hAnsiTheme="minorHAnsi" w:cstheme="minorHAnsi"/>
        </w:rPr>
        <w:t>{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"name"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"Easy-to-Use Dashboard"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"description"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"Access all insights via a user-friendly dashboard."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</w:t>
      </w:r>
      <w:r w:rsidRPr="004C2B5D">
        <w:rPr>
          <w:rStyle w:val="hljs-punctuation"/>
          <w:rFonts w:asciiTheme="minorHAnsi" w:eastAsiaTheme="majorEastAsia" w:hAnsiTheme="minorHAnsi" w:cstheme="minorHAnsi"/>
        </w:rPr>
        <w:t>}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</w:t>
      </w:r>
      <w:r w:rsidRPr="004C2B5D">
        <w:rPr>
          <w:rStyle w:val="hljs-punctuation"/>
          <w:rFonts w:asciiTheme="minorHAnsi" w:eastAsiaTheme="majorEastAsia" w:hAnsiTheme="minorHAnsi" w:cstheme="minorHAnsi"/>
        </w:rPr>
        <w:t>],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</w:t>
      </w:r>
      <w:r w:rsidRPr="004C2B5D">
        <w:rPr>
          <w:rStyle w:val="hljs-attr"/>
          <w:rFonts w:asciiTheme="minorHAnsi" w:hAnsiTheme="minorHAnsi" w:cstheme="minorHAnsi"/>
        </w:rPr>
        <w:t>"pricings"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punctuation"/>
          <w:rFonts w:asciiTheme="minorHAnsi" w:eastAsiaTheme="majorEastAsia" w:hAnsiTheme="minorHAnsi" w:cstheme="minorHAnsi"/>
        </w:rPr>
        <w:t>[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</w:t>
      </w:r>
      <w:r w:rsidRPr="004C2B5D">
        <w:rPr>
          <w:rStyle w:val="hljs-punctuation"/>
          <w:rFonts w:asciiTheme="minorHAnsi" w:eastAsiaTheme="majorEastAsia" w:hAnsiTheme="minorHAnsi" w:cstheme="minorHAnsi"/>
        </w:rPr>
        <w:t>{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"pricing_id"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number"/>
          <w:rFonts w:asciiTheme="minorHAnsi" w:hAnsiTheme="minorHAnsi" w:cstheme="minorHAnsi"/>
        </w:rPr>
        <w:t>2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</w:t>
      </w:r>
      <w:proofErr w:type="spellStart"/>
      <w:r w:rsidRPr="004C2B5D">
        <w:rPr>
          <w:rStyle w:val="hljs-attr"/>
          <w:rFonts w:asciiTheme="minorHAnsi" w:hAnsiTheme="minorHAnsi" w:cstheme="minorHAnsi"/>
        </w:rPr>
        <w:t>billing_cycle</w:t>
      </w:r>
      <w:proofErr w:type="spellEnd"/>
      <w:r w:rsidRPr="004C2B5D">
        <w:rPr>
          <w:rStyle w:val="hljs-attr"/>
          <w:rFonts w:asciiTheme="minorHAnsi" w:hAnsiTheme="minorHAnsi" w:cstheme="minorHAnsi"/>
        </w:rPr>
        <w:t>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"YEARLY"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"price"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number"/>
          <w:rFonts w:asciiTheme="minorHAnsi" w:hAnsiTheme="minorHAnsi" w:cstheme="minorHAnsi"/>
        </w:rPr>
        <w:t>1020.0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</w:t>
      </w:r>
      <w:proofErr w:type="spellStart"/>
      <w:r w:rsidRPr="004C2B5D">
        <w:rPr>
          <w:rStyle w:val="hljs-attr"/>
          <w:rFonts w:asciiTheme="minorHAnsi" w:hAnsiTheme="minorHAnsi" w:cstheme="minorHAnsi"/>
        </w:rPr>
        <w:t>stripe_price_id</w:t>
      </w:r>
      <w:proofErr w:type="spellEnd"/>
      <w:r w:rsidRPr="004C2B5D">
        <w:rPr>
          <w:rStyle w:val="hljs-attr"/>
          <w:rFonts w:asciiTheme="minorHAnsi" w:hAnsiTheme="minorHAnsi" w:cstheme="minorHAnsi"/>
        </w:rPr>
        <w:t>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"price_1SD1Kt6G5dEA41TdlPYVSpuv"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"discount"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number"/>
          <w:rFonts w:asciiTheme="minorHAnsi" w:hAnsiTheme="minorHAnsi" w:cstheme="minorHAnsi"/>
        </w:rPr>
        <w:t>15.0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"currency"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"USD"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</w:t>
      </w:r>
      <w:r w:rsidRPr="004C2B5D">
        <w:rPr>
          <w:rStyle w:val="hljs-punctuation"/>
          <w:rFonts w:asciiTheme="minorHAnsi" w:eastAsiaTheme="majorEastAsia" w:hAnsiTheme="minorHAnsi" w:cstheme="minorHAnsi"/>
        </w:rPr>
        <w:t>},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</w:t>
      </w:r>
      <w:r w:rsidRPr="004C2B5D">
        <w:rPr>
          <w:rStyle w:val="hljs-punctuation"/>
          <w:rFonts w:asciiTheme="minorHAnsi" w:eastAsiaTheme="majorEastAsia" w:hAnsiTheme="minorHAnsi" w:cstheme="minorHAnsi"/>
        </w:rPr>
        <w:t>{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"pricing_id"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number"/>
          <w:rFonts w:asciiTheme="minorHAnsi" w:hAnsiTheme="minorHAnsi" w:cstheme="minorHAnsi"/>
        </w:rPr>
        <w:t>1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</w:t>
      </w:r>
      <w:proofErr w:type="spellStart"/>
      <w:r w:rsidRPr="004C2B5D">
        <w:rPr>
          <w:rStyle w:val="hljs-attr"/>
          <w:rFonts w:asciiTheme="minorHAnsi" w:hAnsiTheme="minorHAnsi" w:cstheme="minorHAnsi"/>
        </w:rPr>
        <w:t>billing_cycle</w:t>
      </w:r>
      <w:proofErr w:type="spellEnd"/>
      <w:r w:rsidRPr="004C2B5D">
        <w:rPr>
          <w:rStyle w:val="hljs-attr"/>
          <w:rFonts w:asciiTheme="minorHAnsi" w:hAnsiTheme="minorHAnsi" w:cstheme="minorHAnsi"/>
        </w:rPr>
        <w:t>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"MONTHLY"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"price"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number"/>
          <w:rFonts w:asciiTheme="minorHAnsi" w:hAnsiTheme="minorHAnsi" w:cstheme="minorHAnsi"/>
        </w:rPr>
        <w:t>100.0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</w:t>
      </w:r>
      <w:proofErr w:type="spellStart"/>
      <w:r w:rsidRPr="004C2B5D">
        <w:rPr>
          <w:rStyle w:val="hljs-attr"/>
          <w:rFonts w:asciiTheme="minorHAnsi" w:hAnsiTheme="minorHAnsi" w:cstheme="minorHAnsi"/>
        </w:rPr>
        <w:t>stripe_price_id</w:t>
      </w:r>
      <w:proofErr w:type="spellEnd"/>
      <w:r w:rsidRPr="004C2B5D">
        <w:rPr>
          <w:rStyle w:val="hljs-attr"/>
          <w:rFonts w:asciiTheme="minorHAnsi" w:hAnsiTheme="minorHAnsi" w:cstheme="minorHAnsi"/>
        </w:rPr>
        <w:t>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"price_1SD1Ks6G5dEA41Tdi9X6wDka"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"discount"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number"/>
          <w:rFonts w:asciiTheme="minorHAnsi" w:hAnsiTheme="minorHAnsi" w:cstheme="minorHAnsi"/>
        </w:rPr>
        <w:t>0.0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"currency"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"USD"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</w:t>
      </w:r>
      <w:r w:rsidRPr="004C2B5D">
        <w:rPr>
          <w:rStyle w:val="hljs-punctuation"/>
          <w:rFonts w:asciiTheme="minorHAnsi" w:eastAsiaTheme="majorEastAsia" w:hAnsiTheme="minorHAnsi" w:cstheme="minorHAnsi"/>
        </w:rPr>
        <w:t>}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</w:t>
      </w:r>
      <w:r w:rsidRPr="004C2B5D">
        <w:rPr>
          <w:rStyle w:val="hljs-punctuation"/>
          <w:rFonts w:asciiTheme="minorHAnsi" w:eastAsiaTheme="majorEastAsia" w:hAnsiTheme="minorHAnsi" w:cstheme="minorHAnsi"/>
        </w:rPr>
        <w:t>]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</w:t>
      </w:r>
      <w:r w:rsidRPr="004C2B5D">
        <w:rPr>
          <w:rStyle w:val="hljs-punctuation"/>
          <w:rFonts w:asciiTheme="minorHAnsi" w:eastAsiaTheme="majorEastAsia" w:hAnsiTheme="minorHAnsi" w:cstheme="minorHAnsi"/>
        </w:rPr>
        <w:t>},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</w:t>
      </w:r>
      <w:r w:rsidRPr="004C2B5D">
        <w:rPr>
          <w:rStyle w:val="hljs-punctuation"/>
          <w:rFonts w:asciiTheme="minorHAnsi" w:eastAsiaTheme="majorEastAsia" w:hAnsiTheme="minorHAnsi" w:cstheme="minorHAnsi"/>
        </w:rPr>
        <w:t>{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</w:t>
      </w:r>
      <w:r w:rsidRPr="004C2B5D">
        <w:rPr>
          <w:rStyle w:val="hljs-attr"/>
          <w:rFonts w:asciiTheme="minorHAnsi" w:hAnsiTheme="minorHAnsi" w:cstheme="minorHAnsi"/>
        </w:rPr>
        <w:t>"</w:t>
      </w:r>
      <w:proofErr w:type="spellStart"/>
      <w:r w:rsidRPr="004C2B5D">
        <w:rPr>
          <w:rStyle w:val="hljs-attr"/>
          <w:rFonts w:asciiTheme="minorHAnsi" w:hAnsiTheme="minorHAnsi" w:cstheme="minorHAnsi"/>
        </w:rPr>
        <w:t>plan_id</w:t>
      </w:r>
      <w:proofErr w:type="spellEnd"/>
      <w:r w:rsidRPr="004C2B5D">
        <w:rPr>
          <w:rStyle w:val="hljs-attr"/>
          <w:rFonts w:asciiTheme="minorHAnsi" w:hAnsiTheme="minorHAnsi" w:cstheme="minorHAnsi"/>
        </w:rPr>
        <w:t>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number"/>
          <w:rFonts w:asciiTheme="minorHAnsi" w:hAnsiTheme="minorHAnsi" w:cstheme="minorHAnsi"/>
        </w:rPr>
        <w:t>2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</w:t>
      </w:r>
      <w:r w:rsidRPr="004C2B5D">
        <w:rPr>
          <w:rStyle w:val="hljs-attr"/>
          <w:rFonts w:asciiTheme="minorHAnsi" w:hAnsiTheme="minorHAnsi" w:cstheme="minorHAnsi"/>
        </w:rPr>
        <w:t>"</w:t>
      </w:r>
      <w:proofErr w:type="spellStart"/>
      <w:r w:rsidRPr="004C2B5D">
        <w:rPr>
          <w:rStyle w:val="hljs-attr"/>
          <w:rFonts w:asciiTheme="minorHAnsi" w:hAnsiTheme="minorHAnsi" w:cstheme="minorHAnsi"/>
        </w:rPr>
        <w:t>plan_title</w:t>
      </w:r>
      <w:proofErr w:type="spellEnd"/>
      <w:r w:rsidRPr="004C2B5D">
        <w:rPr>
          <w:rStyle w:val="hljs-attr"/>
          <w:rFonts w:asciiTheme="minorHAnsi" w:hAnsiTheme="minorHAnsi" w:cstheme="minorHAnsi"/>
        </w:rPr>
        <w:t>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"Pro Tier – AI-Powered Analytics"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</w:t>
      </w:r>
      <w:r w:rsidRPr="004C2B5D">
        <w:rPr>
          <w:rStyle w:val="hljs-attr"/>
          <w:rFonts w:asciiTheme="minorHAnsi" w:hAnsiTheme="minorHAnsi" w:cstheme="minorHAnsi"/>
        </w:rPr>
        <w:t>"</w:t>
      </w:r>
      <w:proofErr w:type="spellStart"/>
      <w:r w:rsidRPr="004C2B5D">
        <w:rPr>
          <w:rStyle w:val="hljs-attr"/>
          <w:rFonts w:asciiTheme="minorHAnsi" w:hAnsiTheme="minorHAnsi" w:cstheme="minorHAnsi"/>
        </w:rPr>
        <w:t>plan_description</w:t>
      </w:r>
      <w:proofErr w:type="spellEnd"/>
      <w:r w:rsidRPr="004C2B5D">
        <w:rPr>
          <w:rStyle w:val="hljs-attr"/>
          <w:rFonts w:asciiTheme="minorHAnsi" w:hAnsiTheme="minorHAnsi" w:cstheme="minorHAnsi"/>
        </w:rPr>
        <w:t>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"Advanced Tier – Pricing Upon Request / Custom Pricing"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</w:t>
      </w:r>
      <w:r w:rsidRPr="004C2B5D">
        <w:rPr>
          <w:rStyle w:val="hljs-attr"/>
          <w:rFonts w:asciiTheme="minorHAnsi" w:hAnsiTheme="minorHAnsi" w:cstheme="minorHAnsi"/>
        </w:rPr>
        <w:t>"features"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punctuation"/>
          <w:rFonts w:asciiTheme="minorHAnsi" w:eastAsiaTheme="majorEastAsia" w:hAnsiTheme="minorHAnsi" w:cstheme="minorHAnsi"/>
        </w:rPr>
        <w:t>[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</w:t>
      </w:r>
      <w:proofErr w:type="gramStart"/>
      <w:r w:rsidRPr="004C2B5D">
        <w:rPr>
          <w:rStyle w:val="hljs-punctuation"/>
          <w:rFonts w:asciiTheme="minorHAnsi" w:eastAsiaTheme="majorEastAsia" w:hAnsiTheme="minorHAnsi" w:cstheme="minorHAnsi"/>
        </w:rPr>
        <w:t>{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attr"/>
          <w:rFonts w:asciiTheme="minorHAnsi" w:hAnsiTheme="minorHAnsi" w:cstheme="minorHAnsi"/>
        </w:rPr>
        <w:t>"</w:t>
      </w:r>
      <w:proofErr w:type="gramEnd"/>
      <w:r w:rsidRPr="004C2B5D">
        <w:rPr>
          <w:rStyle w:val="hljs-attr"/>
          <w:rFonts w:asciiTheme="minorHAnsi" w:hAnsiTheme="minorHAnsi" w:cstheme="minorHAnsi"/>
        </w:rPr>
        <w:t>name"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"Everything in Basic"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punctuation"/>
          <w:rFonts w:asciiTheme="minorHAnsi" w:eastAsiaTheme="majorEastAsia" w:hAnsiTheme="minorHAnsi" w:cstheme="minorHAnsi"/>
        </w:rPr>
        <w:t>},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</w:t>
      </w:r>
      <w:r w:rsidRPr="004C2B5D">
        <w:rPr>
          <w:rStyle w:val="hljs-punctuation"/>
          <w:rFonts w:asciiTheme="minorHAnsi" w:eastAsiaTheme="majorEastAsia" w:hAnsiTheme="minorHAnsi" w:cstheme="minorHAnsi"/>
        </w:rPr>
        <w:t>{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"name"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"AI-Driven Sales &amp; Margin Analysis"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"description"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"See projected sales and margin impacts of your pricing decisions."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</w:t>
      </w:r>
      <w:r w:rsidRPr="004C2B5D">
        <w:rPr>
          <w:rStyle w:val="hljs-punctuation"/>
          <w:rFonts w:asciiTheme="minorHAnsi" w:eastAsiaTheme="majorEastAsia" w:hAnsiTheme="minorHAnsi" w:cstheme="minorHAnsi"/>
        </w:rPr>
        <w:t>},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</w:t>
      </w:r>
      <w:r w:rsidRPr="004C2B5D">
        <w:rPr>
          <w:rStyle w:val="hljs-punctuation"/>
          <w:rFonts w:asciiTheme="minorHAnsi" w:eastAsiaTheme="majorEastAsia" w:hAnsiTheme="minorHAnsi" w:cstheme="minorHAnsi"/>
        </w:rPr>
        <w:t>{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"name"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"Customer Traffic Insights"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"description"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"Understand how pricing changes may affect customer footfall and behavior."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</w:t>
      </w:r>
      <w:r w:rsidRPr="004C2B5D">
        <w:rPr>
          <w:rStyle w:val="hljs-punctuation"/>
          <w:rFonts w:asciiTheme="minorHAnsi" w:eastAsiaTheme="majorEastAsia" w:hAnsiTheme="minorHAnsi" w:cstheme="minorHAnsi"/>
        </w:rPr>
        <w:t>},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</w:t>
      </w:r>
      <w:r w:rsidRPr="004C2B5D">
        <w:rPr>
          <w:rStyle w:val="hljs-punctuation"/>
          <w:rFonts w:asciiTheme="minorHAnsi" w:eastAsiaTheme="majorEastAsia" w:hAnsiTheme="minorHAnsi" w:cstheme="minorHAnsi"/>
        </w:rPr>
        <w:t>{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"name"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"Forecasting"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lastRenderedPageBreak/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"description"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"Predict future sales and margin performance based on current and historical trends."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</w:t>
      </w:r>
      <w:r w:rsidRPr="004C2B5D">
        <w:rPr>
          <w:rStyle w:val="hljs-punctuation"/>
          <w:rFonts w:asciiTheme="minorHAnsi" w:eastAsiaTheme="majorEastAsia" w:hAnsiTheme="minorHAnsi" w:cstheme="minorHAnsi"/>
        </w:rPr>
        <w:t>},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</w:t>
      </w:r>
      <w:r w:rsidRPr="004C2B5D">
        <w:rPr>
          <w:rStyle w:val="hljs-punctuation"/>
          <w:rFonts w:asciiTheme="minorHAnsi" w:eastAsiaTheme="majorEastAsia" w:hAnsiTheme="minorHAnsi" w:cstheme="minorHAnsi"/>
        </w:rPr>
        <w:t>{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"name"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"Automated Recommendations"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"description"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"AI-generated actionable suggestions for pricing optimization."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</w:t>
      </w:r>
      <w:r w:rsidRPr="004C2B5D">
        <w:rPr>
          <w:rStyle w:val="hljs-punctuation"/>
          <w:rFonts w:asciiTheme="minorHAnsi" w:eastAsiaTheme="majorEastAsia" w:hAnsiTheme="minorHAnsi" w:cstheme="minorHAnsi"/>
        </w:rPr>
        <w:t>}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</w:t>
      </w:r>
      <w:r w:rsidRPr="004C2B5D">
        <w:rPr>
          <w:rStyle w:val="hljs-punctuation"/>
          <w:rFonts w:asciiTheme="minorHAnsi" w:eastAsiaTheme="majorEastAsia" w:hAnsiTheme="minorHAnsi" w:cstheme="minorHAnsi"/>
        </w:rPr>
        <w:t>],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</w:t>
      </w:r>
      <w:r w:rsidRPr="004C2B5D">
        <w:rPr>
          <w:rStyle w:val="hljs-attr"/>
          <w:rFonts w:asciiTheme="minorHAnsi" w:hAnsiTheme="minorHAnsi" w:cstheme="minorHAnsi"/>
        </w:rPr>
        <w:t>"pricings"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punctuation"/>
          <w:rFonts w:asciiTheme="minorHAnsi" w:eastAsiaTheme="majorEastAsia" w:hAnsiTheme="minorHAnsi" w:cstheme="minorHAnsi"/>
        </w:rPr>
        <w:t>[]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</w:t>
      </w:r>
      <w:r w:rsidRPr="004C2B5D">
        <w:rPr>
          <w:rStyle w:val="hljs-punctuation"/>
          <w:rFonts w:asciiTheme="minorHAnsi" w:eastAsiaTheme="majorEastAsia" w:hAnsiTheme="minorHAnsi" w:cstheme="minorHAnsi"/>
        </w:rPr>
        <w:t>},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</w:t>
      </w:r>
      <w:r w:rsidRPr="004C2B5D">
        <w:rPr>
          <w:rStyle w:val="hljs-punctuation"/>
          <w:rFonts w:asciiTheme="minorHAnsi" w:eastAsiaTheme="majorEastAsia" w:hAnsiTheme="minorHAnsi" w:cstheme="minorHAnsi"/>
        </w:rPr>
        <w:t>{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</w:t>
      </w:r>
      <w:r w:rsidRPr="004C2B5D">
        <w:rPr>
          <w:rStyle w:val="hljs-attr"/>
          <w:rFonts w:asciiTheme="minorHAnsi" w:hAnsiTheme="minorHAnsi" w:cstheme="minorHAnsi"/>
        </w:rPr>
        <w:t>"</w:t>
      </w:r>
      <w:proofErr w:type="spellStart"/>
      <w:r w:rsidRPr="004C2B5D">
        <w:rPr>
          <w:rStyle w:val="hljs-attr"/>
          <w:rFonts w:asciiTheme="minorHAnsi" w:hAnsiTheme="minorHAnsi" w:cstheme="minorHAnsi"/>
        </w:rPr>
        <w:t>plan_id</w:t>
      </w:r>
      <w:proofErr w:type="spellEnd"/>
      <w:r w:rsidRPr="004C2B5D">
        <w:rPr>
          <w:rStyle w:val="hljs-attr"/>
          <w:rFonts w:asciiTheme="minorHAnsi" w:hAnsiTheme="minorHAnsi" w:cstheme="minorHAnsi"/>
        </w:rPr>
        <w:t>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number"/>
          <w:rFonts w:asciiTheme="minorHAnsi" w:hAnsiTheme="minorHAnsi" w:cstheme="minorHAnsi"/>
        </w:rPr>
        <w:t>3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</w:t>
      </w:r>
      <w:r w:rsidRPr="004C2B5D">
        <w:rPr>
          <w:rStyle w:val="hljs-attr"/>
          <w:rFonts w:asciiTheme="minorHAnsi" w:hAnsiTheme="minorHAnsi" w:cstheme="minorHAnsi"/>
        </w:rPr>
        <w:t>"</w:t>
      </w:r>
      <w:proofErr w:type="spellStart"/>
      <w:r w:rsidRPr="004C2B5D">
        <w:rPr>
          <w:rStyle w:val="hljs-attr"/>
          <w:rFonts w:asciiTheme="minorHAnsi" w:hAnsiTheme="minorHAnsi" w:cstheme="minorHAnsi"/>
        </w:rPr>
        <w:t>plan_title</w:t>
      </w:r>
      <w:proofErr w:type="spellEnd"/>
      <w:r w:rsidRPr="004C2B5D">
        <w:rPr>
          <w:rStyle w:val="hljs-attr"/>
          <w:rFonts w:asciiTheme="minorHAnsi" w:hAnsiTheme="minorHAnsi" w:cstheme="minorHAnsi"/>
        </w:rPr>
        <w:t>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"Enterprise Tier – Strategic Operations &amp; Supply Chain"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</w:t>
      </w:r>
      <w:r w:rsidRPr="004C2B5D">
        <w:rPr>
          <w:rStyle w:val="hljs-attr"/>
          <w:rFonts w:asciiTheme="minorHAnsi" w:hAnsiTheme="minorHAnsi" w:cstheme="minorHAnsi"/>
        </w:rPr>
        <w:t>"</w:t>
      </w:r>
      <w:proofErr w:type="spellStart"/>
      <w:r w:rsidRPr="004C2B5D">
        <w:rPr>
          <w:rStyle w:val="hljs-attr"/>
          <w:rFonts w:asciiTheme="minorHAnsi" w:hAnsiTheme="minorHAnsi" w:cstheme="minorHAnsi"/>
        </w:rPr>
        <w:t>plan_description</w:t>
      </w:r>
      <w:proofErr w:type="spellEnd"/>
      <w:r w:rsidRPr="004C2B5D">
        <w:rPr>
          <w:rStyle w:val="hljs-attr"/>
          <w:rFonts w:asciiTheme="minorHAnsi" w:hAnsiTheme="minorHAnsi" w:cstheme="minorHAnsi"/>
        </w:rPr>
        <w:t>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"Premium Tier – Pricing Upon Request / Custom Pricing"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</w:t>
      </w:r>
      <w:r w:rsidRPr="004C2B5D">
        <w:rPr>
          <w:rStyle w:val="hljs-attr"/>
          <w:rFonts w:asciiTheme="minorHAnsi" w:hAnsiTheme="minorHAnsi" w:cstheme="minorHAnsi"/>
        </w:rPr>
        <w:t>"features"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punctuation"/>
          <w:rFonts w:asciiTheme="minorHAnsi" w:eastAsiaTheme="majorEastAsia" w:hAnsiTheme="minorHAnsi" w:cstheme="minorHAnsi"/>
        </w:rPr>
        <w:t>[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</w:t>
      </w:r>
      <w:proofErr w:type="gramStart"/>
      <w:r w:rsidRPr="004C2B5D">
        <w:rPr>
          <w:rStyle w:val="hljs-punctuation"/>
          <w:rFonts w:asciiTheme="minorHAnsi" w:eastAsiaTheme="majorEastAsia" w:hAnsiTheme="minorHAnsi" w:cstheme="minorHAnsi"/>
        </w:rPr>
        <w:t>{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attr"/>
          <w:rFonts w:asciiTheme="minorHAnsi" w:hAnsiTheme="minorHAnsi" w:cstheme="minorHAnsi"/>
        </w:rPr>
        <w:t>"</w:t>
      </w:r>
      <w:proofErr w:type="gramEnd"/>
      <w:r w:rsidRPr="004C2B5D">
        <w:rPr>
          <w:rStyle w:val="hljs-attr"/>
          <w:rFonts w:asciiTheme="minorHAnsi" w:hAnsiTheme="minorHAnsi" w:cstheme="minorHAnsi"/>
        </w:rPr>
        <w:t>name"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"Everything in Pro"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punctuation"/>
          <w:rFonts w:asciiTheme="minorHAnsi" w:eastAsiaTheme="majorEastAsia" w:hAnsiTheme="minorHAnsi" w:cstheme="minorHAnsi"/>
        </w:rPr>
        <w:t>},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</w:t>
      </w:r>
      <w:r w:rsidRPr="004C2B5D">
        <w:rPr>
          <w:rStyle w:val="hljs-punctuation"/>
          <w:rFonts w:asciiTheme="minorHAnsi" w:eastAsiaTheme="majorEastAsia" w:hAnsiTheme="minorHAnsi" w:cstheme="minorHAnsi"/>
        </w:rPr>
        <w:t>{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"name"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"Cost &amp; Supply Chain Impact Analysis"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"description"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"Analyze how ingredient costs, supplier pricing, and logistics affect menu profitability."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</w:t>
      </w:r>
      <w:r w:rsidRPr="004C2B5D">
        <w:rPr>
          <w:rStyle w:val="hljs-punctuation"/>
          <w:rFonts w:asciiTheme="minorHAnsi" w:eastAsiaTheme="majorEastAsia" w:hAnsiTheme="minorHAnsi" w:cstheme="minorHAnsi"/>
        </w:rPr>
        <w:t>},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</w:t>
      </w:r>
      <w:r w:rsidRPr="004C2B5D">
        <w:rPr>
          <w:rStyle w:val="hljs-punctuation"/>
          <w:rFonts w:asciiTheme="minorHAnsi" w:eastAsiaTheme="majorEastAsia" w:hAnsiTheme="minorHAnsi" w:cstheme="minorHAnsi"/>
        </w:rPr>
        <w:t>{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"name"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"Custom Data Integration"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"description"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"Integrate with your POS, supplier, or inventory systems for end-to-end visibility."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</w:t>
      </w:r>
      <w:r w:rsidRPr="004C2B5D">
        <w:rPr>
          <w:rStyle w:val="hljs-punctuation"/>
          <w:rFonts w:asciiTheme="minorHAnsi" w:eastAsiaTheme="majorEastAsia" w:hAnsiTheme="minorHAnsi" w:cstheme="minorHAnsi"/>
        </w:rPr>
        <w:t>},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</w:t>
      </w:r>
      <w:r w:rsidRPr="004C2B5D">
        <w:rPr>
          <w:rStyle w:val="hljs-punctuation"/>
          <w:rFonts w:asciiTheme="minorHAnsi" w:eastAsiaTheme="majorEastAsia" w:hAnsiTheme="minorHAnsi" w:cstheme="minorHAnsi"/>
        </w:rPr>
        <w:t>{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"name"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"Advanced Reporting"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"description"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"Access tailored reports for multi-unit operators, CFOs, and supply chain managers."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</w:t>
      </w:r>
      <w:r w:rsidRPr="004C2B5D">
        <w:rPr>
          <w:rStyle w:val="hljs-punctuation"/>
          <w:rFonts w:asciiTheme="minorHAnsi" w:eastAsiaTheme="majorEastAsia" w:hAnsiTheme="minorHAnsi" w:cstheme="minorHAnsi"/>
        </w:rPr>
        <w:t>},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</w:t>
      </w:r>
      <w:r w:rsidRPr="004C2B5D">
        <w:rPr>
          <w:rStyle w:val="hljs-punctuation"/>
          <w:rFonts w:asciiTheme="minorHAnsi" w:eastAsiaTheme="majorEastAsia" w:hAnsiTheme="minorHAnsi" w:cstheme="minorHAnsi"/>
        </w:rPr>
        <w:t>{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"name"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"Dedicated Account Support"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  </w:t>
      </w:r>
      <w:r w:rsidRPr="004C2B5D">
        <w:rPr>
          <w:rStyle w:val="hljs-attr"/>
          <w:rFonts w:asciiTheme="minorHAnsi" w:hAnsiTheme="minorHAnsi" w:cstheme="minorHAnsi"/>
        </w:rPr>
        <w:t>"description"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"Priority onboarding, training, and ongoing consultative support."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  </w:t>
      </w:r>
      <w:r w:rsidRPr="004C2B5D">
        <w:rPr>
          <w:rStyle w:val="hljs-punctuation"/>
          <w:rFonts w:asciiTheme="minorHAnsi" w:eastAsiaTheme="majorEastAsia" w:hAnsiTheme="minorHAnsi" w:cstheme="minorHAnsi"/>
        </w:rPr>
        <w:t>}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</w:t>
      </w:r>
      <w:r w:rsidRPr="004C2B5D">
        <w:rPr>
          <w:rStyle w:val="hljs-punctuation"/>
          <w:rFonts w:asciiTheme="minorHAnsi" w:eastAsiaTheme="majorEastAsia" w:hAnsiTheme="minorHAnsi" w:cstheme="minorHAnsi"/>
        </w:rPr>
        <w:t>],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  </w:t>
      </w:r>
      <w:r w:rsidRPr="004C2B5D">
        <w:rPr>
          <w:rStyle w:val="hljs-attr"/>
          <w:rFonts w:asciiTheme="minorHAnsi" w:hAnsiTheme="minorHAnsi" w:cstheme="minorHAnsi"/>
        </w:rPr>
        <w:t>"pricings"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punctuation"/>
          <w:rFonts w:asciiTheme="minorHAnsi" w:eastAsiaTheme="majorEastAsia" w:hAnsiTheme="minorHAnsi" w:cstheme="minorHAnsi"/>
        </w:rPr>
        <w:t>[]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  </w:t>
      </w:r>
      <w:r w:rsidRPr="004C2B5D">
        <w:rPr>
          <w:rStyle w:val="hljs-punctuation"/>
          <w:rFonts w:asciiTheme="minorHAnsi" w:eastAsiaTheme="majorEastAsia" w:hAnsiTheme="minorHAnsi" w:cstheme="minorHAnsi"/>
        </w:rPr>
        <w:t>}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</w:t>
      </w:r>
      <w:r w:rsidRPr="004C2B5D">
        <w:rPr>
          <w:rStyle w:val="hljs-punctuation"/>
          <w:rFonts w:asciiTheme="minorHAnsi" w:eastAsiaTheme="majorEastAsia" w:hAnsiTheme="minorHAnsi" w:cstheme="minorHAnsi"/>
        </w:rPr>
        <w:t>]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ljs-punctuation"/>
          <w:rFonts w:asciiTheme="minorHAnsi" w:eastAsiaTheme="majorEastAsia" w:hAnsiTheme="minorHAnsi" w:cstheme="minorHAnsi"/>
        </w:rPr>
        <w:t>}</w:t>
      </w:r>
    </w:p>
    <w:p w:rsidR="004C2B5D" w:rsidRPr="004C2B5D" w:rsidRDefault="004C2B5D" w:rsidP="004C2B5D">
      <w:pPr>
        <w:rPr>
          <w:rFonts w:cstheme="minorHAnsi"/>
        </w:rPr>
      </w:pPr>
    </w:p>
    <w:p w:rsidR="004C2B5D" w:rsidRPr="004C2B5D" w:rsidRDefault="004C2B5D" w:rsidP="004C2B5D">
      <w:pPr>
        <w:pStyle w:val="Heading2"/>
        <w:rPr>
          <w:rFonts w:asciiTheme="minorHAnsi" w:hAnsiTheme="minorHAnsi" w:cstheme="minorHAnsi"/>
        </w:rPr>
      </w:pPr>
      <w:r w:rsidRPr="004C2B5D">
        <w:rPr>
          <w:rFonts w:asciiTheme="minorHAnsi" w:hAnsiTheme="minorHAnsi" w:cstheme="minorHAnsi"/>
        </w:rPr>
        <w:t>2. Subscribe to a Plan</w:t>
      </w:r>
    </w:p>
    <w:p w:rsidR="004C2B5D" w:rsidRPr="004C2B5D" w:rsidRDefault="004C2B5D" w:rsidP="004C2B5D">
      <w:pPr>
        <w:pStyle w:val="Heading3"/>
        <w:rPr>
          <w:rFonts w:asciiTheme="minorHAnsi" w:hAnsiTheme="minorHAnsi" w:cstheme="minorHAnsi"/>
        </w:rPr>
      </w:pPr>
      <w:r w:rsidRPr="004C2B5D">
        <w:rPr>
          <w:rStyle w:val="Strong"/>
          <w:rFonts w:asciiTheme="minorHAnsi" w:hAnsiTheme="minorHAnsi" w:cstheme="minorHAnsi"/>
          <w:b/>
          <w:bCs/>
        </w:rPr>
        <w:t>Endpoint</w:t>
      </w:r>
    </w:p>
    <w:p w:rsid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>POST /</w:t>
      </w:r>
      <w:proofErr w:type="spellStart"/>
      <w:r w:rsidRPr="004C2B5D">
        <w:rPr>
          <w:rStyle w:val="HTMLCode"/>
          <w:rFonts w:asciiTheme="minorHAnsi" w:hAnsiTheme="minorHAnsi" w:cstheme="minorHAnsi"/>
        </w:rPr>
        <w:t>api</w:t>
      </w:r>
      <w:proofErr w:type="spellEnd"/>
      <w:r w:rsidRPr="004C2B5D">
        <w:rPr>
          <w:rStyle w:val="HTMLCode"/>
          <w:rFonts w:asciiTheme="minorHAnsi" w:hAnsiTheme="minorHAnsi" w:cstheme="minorHAnsi"/>
        </w:rPr>
        <w:t>/subscribe</w:t>
      </w:r>
    </w:p>
    <w:p w:rsidR="00444901" w:rsidRPr="004C2B5D" w:rsidRDefault="00444901" w:rsidP="004C2B5D">
      <w:pPr>
        <w:pStyle w:val="HTMLPreformatted"/>
        <w:rPr>
          <w:rStyle w:val="HTMLCode"/>
          <w:rFonts w:asciiTheme="minorHAnsi" w:hAnsiTheme="minorHAnsi" w:cstheme="minorHAnsi"/>
        </w:rPr>
      </w:pPr>
    </w:p>
    <w:p w:rsidR="004C2B5D" w:rsidRPr="004C2B5D" w:rsidRDefault="004C2B5D" w:rsidP="004C2B5D">
      <w:pPr>
        <w:pStyle w:val="Heading3"/>
        <w:rPr>
          <w:rFonts w:asciiTheme="minorHAnsi" w:hAnsiTheme="minorHAnsi" w:cstheme="minorHAnsi"/>
        </w:rPr>
      </w:pPr>
      <w:r w:rsidRPr="004C2B5D">
        <w:rPr>
          <w:rStyle w:val="Strong"/>
          <w:rFonts w:asciiTheme="minorHAnsi" w:hAnsiTheme="minorHAnsi" w:cstheme="minorHAnsi"/>
          <w:b/>
          <w:bCs/>
        </w:rPr>
        <w:t>Purpose</w:t>
      </w:r>
    </w:p>
    <w:p w:rsidR="004C2B5D" w:rsidRDefault="004C2B5D" w:rsidP="004C2B5D">
      <w:pPr>
        <w:pStyle w:val="NormalWeb"/>
        <w:rPr>
          <w:rFonts w:asciiTheme="minorHAnsi" w:hAnsiTheme="minorHAnsi" w:cstheme="minorHAnsi"/>
        </w:rPr>
      </w:pPr>
      <w:r w:rsidRPr="004C2B5D">
        <w:rPr>
          <w:rFonts w:asciiTheme="minorHAnsi" w:hAnsiTheme="minorHAnsi" w:cstheme="minorHAnsi"/>
        </w:rPr>
        <w:t xml:space="preserve">Creates a subscription session for the selected plan using </w:t>
      </w:r>
      <w:r w:rsidRPr="004C2B5D">
        <w:rPr>
          <w:rStyle w:val="HTMLCode"/>
          <w:rFonts w:asciiTheme="minorHAnsi" w:hAnsiTheme="minorHAnsi" w:cstheme="minorHAnsi"/>
        </w:rPr>
        <w:t>pricing_id</w:t>
      </w:r>
      <w:r w:rsidRPr="004C2B5D">
        <w:rPr>
          <w:rFonts w:asciiTheme="minorHAnsi" w:hAnsiTheme="minorHAnsi" w:cstheme="minorHAnsi"/>
        </w:rPr>
        <w:t xml:space="preserve"> and user email. Returns a </w:t>
      </w:r>
      <w:r w:rsidRPr="004C2B5D">
        <w:rPr>
          <w:rStyle w:val="Strong"/>
          <w:rFonts w:asciiTheme="minorHAnsi" w:hAnsiTheme="minorHAnsi" w:cstheme="minorHAnsi"/>
        </w:rPr>
        <w:t>Stripe Checkout URL</w:t>
      </w:r>
      <w:r w:rsidRPr="004C2B5D">
        <w:rPr>
          <w:rFonts w:asciiTheme="minorHAnsi" w:hAnsiTheme="minorHAnsi" w:cstheme="minorHAnsi"/>
        </w:rPr>
        <w:t xml:space="preserve"> for redirection.</w:t>
      </w:r>
    </w:p>
    <w:p w:rsidR="00444901" w:rsidRPr="004C2B5D" w:rsidRDefault="00444901" w:rsidP="004C2B5D">
      <w:pPr>
        <w:pStyle w:val="NormalWeb"/>
        <w:rPr>
          <w:rFonts w:asciiTheme="minorHAnsi" w:hAnsiTheme="minorHAnsi" w:cstheme="minorHAnsi"/>
        </w:rPr>
      </w:pPr>
    </w:p>
    <w:p w:rsidR="004C2B5D" w:rsidRPr="004C2B5D" w:rsidRDefault="004C2B5D" w:rsidP="004C2B5D">
      <w:pPr>
        <w:rPr>
          <w:rFonts w:cstheme="minorHAnsi"/>
        </w:rPr>
      </w:pPr>
    </w:p>
    <w:p w:rsidR="004C2B5D" w:rsidRPr="004C2B5D" w:rsidRDefault="004C2B5D" w:rsidP="004C2B5D">
      <w:pPr>
        <w:pStyle w:val="Heading3"/>
        <w:rPr>
          <w:rFonts w:asciiTheme="minorHAnsi" w:hAnsiTheme="minorHAnsi" w:cstheme="minorHAnsi"/>
        </w:rPr>
      </w:pPr>
      <w:r w:rsidRPr="004C2B5D">
        <w:rPr>
          <w:rFonts w:asciiTheme="minorHAnsi" w:hAnsiTheme="minorHAnsi" w:cstheme="minorHAnsi"/>
        </w:rPr>
        <w:lastRenderedPageBreak/>
        <w:t xml:space="preserve"> Use This for</w:t>
      </w:r>
    </w:p>
    <w:p w:rsidR="004C2B5D" w:rsidRPr="004C2B5D" w:rsidRDefault="004C2B5D" w:rsidP="004C2B5D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4C2B5D">
        <w:rPr>
          <w:rFonts w:asciiTheme="minorHAnsi" w:hAnsiTheme="minorHAnsi" w:cstheme="minorHAnsi"/>
        </w:rPr>
        <w:t>Submitting selected pricing plan</w:t>
      </w:r>
    </w:p>
    <w:p w:rsidR="004C2B5D" w:rsidRPr="004C2B5D" w:rsidRDefault="004C2B5D" w:rsidP="004C2B5D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4C2B5D">
        <w:rPr>
          <w:rFonts w:asciiTheme="minorHAnsi" w:hAnsiTheme="minorHAnsi" w:cstheme="minorHAnsi"/>
        </w:rPr>
        <w:t>Redirecting the user to Stripe checkout</w:t>
      </w:r>
    </w:p>
    <w:p w:rsidR="004C2B5D" w:rsidRPr="004C2B5D" w:rsidRDefault="004C2B5D" w:rsidP="004C2B5D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4C2B5D">
        <w:rPr>
          <w:rFonts w:asciiTheme="minorHAnsi" w:hAnsiTheme="minorHAnsi" w:cstheme="minorHAnsi"/>
        </w:rPr>
        <w:t xml:space="preserve">Optionally saving session/subscription data for </w:t>
      </w:r>
      <w:proofErr w:type="spellStart"/>
      <w:r w:rsidRPr="004C2B5D">
        <w:rPr>
          <w:rFonts w:asciiTheme="minorHAnsi" w:hAnsiTheme="minorHAnsi" w:cstheme="minorHAnsi"/>
        </w:rPr>
        <w:t>webhook</w:t>
      </w:r>
      <w:proofErr w:type="spellEnd"/>
      <w:r w:rsidRPr="004C2B5D">
        <w:rPr>
          <w:rFonts w:asciiTheme="minorHAnsi" w:hAnsiTheme="minorHAnsi" w:cstheme="minorHAnsi"/>
        </w:rPr>
        <w:t xml:space="preserve"> handling</w:t>
      </w:r>
    </w:p>
    <w:p w:rsidR="004C2B5D" w:rsidRPr="004C2B5D" w:rsidRDefault="004C2B5D" w:rsidP="004C2B5D">
      <w:pPr>
        <w:rPr>
          <w:rFonts w:cstheme="minorHAnsi"/>
        </w:rPr>
      </w:pPr>
      <w:r w:rsidRPr="004C2B5D">
        <w:rPr>
          <w:rFonts w:cstheme="minorHAnsi"/>
        </w:rPr>
        <w:pict>
          <v:rect id="_x0000_i1044" style="width:0;height:1.5pt" o:hralign="center" o:hrstd="t" o:hr="t" fillcolor="#a0a0a0" stroked="f"/>
        </w:pict>
      </w:r>
    </w:p>
    <w:p w:rsidR="004C2B5D" w:rsidRPr="004C2B5D" w:rsidRDefault="004C2B5D" w:rsidP="004C2B5D">
      <w:pPr>
        <w:pStyle w:val="Heading3"/>
        <w:rPr>
          <w:rFonts w:asciiTheme="minorHAnsi" w:hAnsiTheme="minorHAnsi" w:cstheme="minorHAnsi"/>
        </w:rPr>
      </w:pPr>
      <w:r w:rsidRPr="004C2B5D">
        <w:rPr>
          <w:rFonts w:asciiTheme="minorHAnsi" w:hAnsiTheme="minorHAnsi" w:cstheme="minorHAnsi"/>
        </w:rPr>
        <w:t>Request Body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ljs-punctuation"/>
          <w:rFonts w:asciiTheme="minorHAnsi" w:eastAsiaTheme="majorEastAsia" w:hAnsiTheme="minorHAnsi" w:cstheme="minorHAnsi"/>
        </w:rPr>
        <w:t>{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</w:t>
      </w:r>
      <w:r w:rsidRPr="004C2B5D">
        <w:rPr>
          <w:rStyle w:val="hljs-attr"/>
          <w:rFonts w:asciiTheme="minorHAnsi" w:hAnsiTheme="minorHAnsi" w:cstheme="minorHAnsi"/>
        </w:rPr>
        <w:t>"email"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"subhankar003@gmail.com"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</w:t>
      </w:r>
      <w:r w:rsidRPr="004C2B5D">
        <w:rPr>
          <w:rStyle w:val="hljs-attr"/>
          <w:rFonts w:asciiTheme="minorHAnsi" w:hAnsiTheme="minorHAnsi" w:cstheme="minorHAnsi"/>
        </w:rPr>
        <w:t>"pricing_id"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number"/>
          <w:rFonts w:asciiTheme="minorHAnsi" w:hAnsiTheme="minorHAnsi" w:cstheme="minorHAnsi"/>
        </w:rPr>
        <w:t>1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ljs-punctuation"/>
          <w:rFonts w:asciiTheme="minorHAnsi" w:eastAsiaTheme="majorEastAsia" w:hAnsiTheme="minorHAnsi" w:cstheme="minorHAnsi"/>
        </w:rPr>
        <w:t>}</w:t>
      </w:r>
    </w:p>
    <w:p w:rsidR="004C2B5D" w:rsidRPr="004C2B5D" w:rsidRDefault="004C2B5D" w:rsidP="004C2B5D">
      <w:pPr>
        <w:rPr>
          <w:rFonts w:cstheme="minorHAnsi"/>
        </w:rPr>
      </w:pPr>
      <w:r w:rsidRPr="004C2B5D">
        <w:rPr>
          <w:rFonts w:cstheme="minorHAnsi"/>
        </w:rPr>
        <w:pict>
          <v:rect id="_x0000_i1045" style="width:0;height:1.5pt" o:hralign="center" o:hrstd="t" o:hr="t" fillcolor="#a0a0a0" stroked="f"/>
        </w:pict>
      </w:r>
    </w:p>
    <w:p w:rsidR="004C2B5D" w:rsidRPr="004C2B5D" w:rsidRDefault="004C2B5D" w:rsidP="004C2B5D">
      <w:pPr>
        <w:pStyle w:val="Heading3"/>
        <w:rPr>
          <w:rFonts w:asciiTheme="minorHAnsi" w:hAnsiTheme="minorHAnsi" w:cstheme="minorHAnsi"/>
        </w:rPr>
      </w:pPr>
      <w:r w:rsidRPr="004C2B5D">
        <w:rPr>
          <w:rFonts w:asciiTheme="minorHAnsi" w:hAnsiTheme="minorHAnsi" w:cstheme="minorHAnsi"/>
        </w:rPr>
        <w:t>Successful Response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ljs-punctuation"/>
          <w:rFonts w:asciiTheme="minorHAnsi" w:eastAsiaTheme="majorEastAsia" w:hAnsiTheme="minorHAnsi" w:cstheme="minorHAnsi"/>
        </w:rPr>
        <w:t>{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</w:t>
      </w:r>
      <w:r w:rsidRPr="004C2B5D">
        <w:rPr>
          <w:rStyle w:val="hljs-attr"/>
          <w:rFonts w:asciiTheme="minorHAnsi" w:hAnsiTheme="minorHAnsi" w:cstheme="minorHAnsi"/>
        </w:rPr>
        <w:t>"</w:t>
      </w:r>
      <w:proofErr w:type="spellStart"/>
      <w:r w:rsidRPr="004C2B5D">
        <w:rPr>
          <w:rStyle w:val="hljs-attr"/>
          <w:rFonts w:asciiTheme="minorHAnsi" w:hAnsiTheme="minorHAnsi" w:cstheme="minorHAnsi"/>
        </w:rPr>
        <w:t>checkout_url</w:t>
      </w:r>
      <w:proofErr w:type="spellEnd"/>
      <w:r w:rsidRPr="004C2B5D">
        <w:rPr>
          <w:rStyle w:val="hljs-attr"/>
          <w:rFonts w:asciiTheme="minorHAnsi" w:hAnsiTheme="minorHAnsi" w:cstheme="minorHAnsi"/>
        </w:rPr>
        <w:t>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</w:t>
      </w:r>
      <w:r w:rsidRPr="004C2B5D">
        <w:rPr>
          <w:rStyle w:val="hljs-string"/>
          <w:rFonts w:asciiTheme="minorHAnsi" w:hAnsiTheme="minorHAnsi" w:cstheme="minorHAnsi"/>
        </w:rPr>
        <w:t>https://checkout.stripe.com/c/pay/cs_test_a1pyYdrHnZyBl1evhVN0ma28wtsMzdoPOtQvLOC02vXGj3lAKlwR2WNwi8#fidnandhYHdWcXxpYCc%2FJ2FgY2RwaXEnKSdkdWxOYHwnPyd1blpxYHZxWjA0VkZkbjczQjBhQEQxNFFhcWFVVzFUdldoXUZAMVYwdWxWZGxzXENiQ0d8bjM3YEZ2UFZdfFAyRGN3NktsMkh%2Ff0kyQXU8ZzR0ZnRCZGdEQFB2RG9ETG5XNTVtVWgxSEJtVCcpJ2N3amhWYHdzYHcnP3F3cGApJ2dkZm5id2pwa2FGamlqdyc%2FJyZjY2NjY2MnKSdpZHxqcHFRfHVgJz8ndmxrYmlgWmxxYGgnKSdga2RnaWBVaWRmYG1qaWFgd3YnP3F3cGB4JSUl</w:t>
      </w:r>
      <w:r w:rsidRPr="004C2B5D">
        <w:rPr>
          <w:rStyle w:val="hljs-string"/>
          <w:rFonts w:asciiTheme="minorHAnsi" w:hAnsiTheme="minorHAnsi" w:cstheme="minorHAnsi"/>
        </w:rPr>
        <w:t>"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</w:t>
      </w:r>
      <w:r w:rsidRPr="004C2B5D">
        <w:rPr>
          <w:rStyle w:val="hljs-attr"/>
          <w:rFonts w:asciiTheme="minorHAnsi" w:hAnsiTheme="minorHAnsi" w:cstheme="minorHAnsi"/>
        </w:rPr>
        <w:t>"</w:t>
      </w:r>
      <w:proofErr w:type="spellStart"/>
      <w:r w:rsidRPr="004C2B5D">
        <w:rPr>
          <w:rStyle w:val="hljs-attr"/>
          <w:rFonts w:asciiTheme="minorHAnsi" w:hAnsiTheme="minorHAnsi" w:cstheme="minorHAnsi"/>
        </w:rPr>
        <w:t>session_id</w:t>
      </w:r>
      <w:proofErr w:type="spellEnd"/>
      <w:r w:rsidRPr="004C2B5D">
        <w:rPr>
          <w:rStyle w:val="hljs-attr"/>
          <w:rFonts w:asciiTheme="minorHAnsi" w:hAnsiTheme="minorHAnsi" w:cstheme="minorHAnsi"/>
        </w:rPr>
        <w:t>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string"/>
          <w:rFonts w:asciiTheme="minorHAnsi" w:hAnsiTheme="minorHAnsi" w:cstheme="minorHAnsi"/>
        </w:rPr>
        <w:t>"cs_test_a1pyYdrHnZyBl1evhVN0ma28wtsMzdoPOtQvLOC02vXGj3lAKlwR2WNwi8"</w:t>
      </w:r>
      <w:r w:rsidRPr="004C2B5D">
        <w:rPr>
          <w:rStyle w:val="hljs-punctuation"/>
          <w:rFonts w:asciiTheme="minorHAnsi" w:eastAsiaTheme="majorEastAsia" w:hAnsiTheme="minorHAnsi" w:cstheme="minorHAnsi"/>
        </w:rPr>
        <w:t>,</w:t>
      </w:r>
    </w:p>
    <w:p w:rsidR="004C2B5D" w:rsidRPr="004C2B5D" w:rsidRDefault="004C2B5D" w:rsidP="004C2B5D">
      <w:pPr>
        <w:pStyle w:val="HTMLPreformatted"/>
        <w:rPr>
          <w:rStyle w:val="HTMLCode"/>
          <w:rFonts w:asciiTheme="minorHAnsi" w:hAnsiTheme="minorHAnsi" w:cstheme="minorHAnsi"/>
        </w:rPr>
      </w:pPr>
      <w:r w:rsidRPr="004C2B5D">
        <w:rPr>
          <w:rStyle w:val="HTMLCode"/>
          <w:rFonts w:asciiTheme="minorHAnsi" w:hAnsiTheme="minorHAnsi" w:cstheme="minorHAnsi"/>
        </w:rPr>
        <w:t xml:space="preserve">  </w:t>
      </w:r>
      <w:r w:rsidRPr="004C2B5D">
        <w:rPr>
          <w:rStyle w:val="hljs-attr"/>
          <w:rFonts w:asciiTheme="minorHAnsi" w:hAnsiTheme="minorHAnsi" w:cstheme="minorHAnsi"/>
        </w:rPr>
        <w:t>"</w:t>
      </w:r>
      <w:proofErr w:type="spellStart"/>
      <w:r w:rsidRPr="004C2B5D">
        <w:rPr>
          <w:rStyle w:val="hljs-attr"/>
          <w:rFonts w:asciiTheme="minorHAnsi" w:hAnsiTheme="minorHAnsi" w:cstheme="minorHAnsi"/>
        </w:rPr>
        <w:t>subscription_id</w:t>
      </w:r>
      <w:proofErr w:type="spellEnd"/>
      <w:r w:rsidRPr="004C2B5D">
        <w:rPr>
          <w:rStyle w:val="hljs-attr"/>
          <w:rFonts w:asciiTheme="minorHAnsi" w:hAnsiTheme="minorHAnsi" w:cstheme="minorHAnsi"/>
        </w:rPr>
        <w:t>"</w:t>
      </w:r>
      <w:r w:rsidRPr="004C2B5D">
        <w:rPr>
          <w:rStyle w:val="hljs-punctuation"/>
          <w:rFonts w:asciiTheme="minorHAnsi" w:eastAsiaTheme="majorEastAsia" w:hAnsiTheme="minorHAnsi" w:cstheme="minorHAnsi"/>
        </w:rPr>
        <w:t>:</w:t>
      </w:r>
      <w:r w:rsidRPr="004C2B5D">
        <w:rPr>
          <w:rStyle w:val="HTMLCode"/>
          <w:rFonts w:asciiTheme="minorHAnsi" w:hAnsiTheme="minorHAnsi" w:cstheme="minorHAnsi"/>
        </w:rPr>
        <w:t xml:space="preserve"> </w:t>
      </w:r>
      <w:r w:rsidRPr="004C2B5D">
        <w:rPr>
          <w:rStyle w:val="hljs-number"/>
          <w:rFonts w:asciiTheme="minorHAnsi" w:hAnsiTheme="minorHAnsi" w:cstheme="minorHAnsi"/>
        </w:rPr>
        <w:t>12</w:t>
      </w:r>
    </w:p>
    <w:p w:rsidR="004C2B5D" w:rsidRPr="004C2B5D" w:rsidRDefault="004C2B5D" w:rsidP="004C2B5D">
      <w:pPr>
        <w:pStyle w:val="HTMLPreformatted"/>
        <w:rPr>
          <w:rFonts w:asciiTheme="minorHAnsi" w:hAnsiTheme="minorHAnsi" w:cstheme="minorHAnsi"/>
        </w:rPr>
      </w:pPr>
      <w:r w:rsidRPr="004C2B5D">
        <w:rPr>
          <w:rStyle w:val="hljs-punctuation"/>
          <w:rFonts w:asciiTheme="minorHAnsi" w:eastAsiaTheme="majorEastAsia" w:hAnsiTheme="minorHAnsi" w:cstheme="minorHAnsi"/>
        </w:rPr>
        <w:t>}</w:t>
      </w:r>
    </w:p>
    <w:p w:rsidR="009953F3" w:rsidRDefault="009953F3" w:rsidP="004C2B5D">
      <w:pPr>
        <w:rPr>
          <w:rFonts w:cstheme="minorHAnsi"/>
        </w:rPr>
      </w:pPr>
    </w:p>
    <w:p w:rsidR="000B2590" w:rsidRDefault="000B2590" w:rsidP="004C2B5D">
      <w:pPr>
        <w:rPr>
          <w:rFonts w:cstheme="minorHAnsi"/>
        </w:rPr>
      </w:pPr>
    </w:p>
    <w:p w:rsidR="000B2590" w:rsidRPr="000B2590" w:rsidRDefault="000B2590" w:rsidP="000B259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B2590">
        <w:rPr>
          <w:rFonts w:eastAsia="Times New Roman" w:cstheme="minorHAnsi"/>
          <w:b/>
          <w:bCs/>
          <w:sz w:val="36"/>
          <w:szCs w:val="36"/>
        </w:rPr>
        <w:t>3. Check Subscription Status</w:t>
      </w:r>
    </w:p>
    <w:p w:rsidR="000B2590" w:rsidRPr="000B2590" w:rsidRDefault="000B2590" w:rsidP="000B259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B2590">
        <w:rPr>
          <w:rFonts w:eastAsia="Times New Roman" w:cstheme="minorHAnsi"/>
          <w:b/>
          <w:bCs/>
          <w:sz w:val="27"/>
          <w:szCs w:val="27"/>
        </w:rPr>
        <w:t>Endpoint</w:t>
      </w:r>
    </w:p>
    <w:p w:rsidR="000B2590" w:rsidRPr="000B2590" w:rsidRDefault="000B2590" w:rsidP="000B2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B2590">
        <w:rPr>
          <w:rFonts w:eastAsia="Times New Roman" w:cstheme="minorHAnsi"/>
          <w:sz w:val="20"/>
          <w:szCs w:val="20"/>
        </w:rPr>
        <w:t>POST /</w:t>
      </w:r>
      <w:proofErr w:type="spellStart"/>
      <w:r w:rsidRPr="000B2590">
        <w:rPr>
          <w:rFonts w:eastAsia="Times New Roman" w:cstheme="minorHAnsi"/>
          <w:sz w:val="20"/>
          <w:szCs w:val="20"/>
        </w:rPr>
        <w:t>api</w:t>
      </w:r>
      <w:proofErr w:type="spellEnd"/>
      <w:r w:rsidRPr="000B2590">
        <w:rPr>
          <w:rFonts w:eastAsia="Times New Roman" w:cstheme="minorHAnsi"/>
          <w:sz w:val="20"/>
          <w:szCs w:val="20"/>
        </w:rPr>
        <w:t>/subscription/status</w:t>
      </w:r>
    </w:p>
    <w:p w:rsidR="000B2590" w:rsidRPr="000B2590" w:rsidRDefault="000B2590" w:rsidP="000B259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B2590">
        <w:rPr>
          <w:rFonts w:eastAsia="Times New Roman" w:cstheme="minorHAnsi"/>
          <w:b/>
          <w:bCs/>
          <w:sz w:val="27"/>
          <w:szCs w:val="27"/>
        </w:rPr>
        <w:t>Purpose</w:t>
      </w:r>
    </w:p>
    <w:p w:rsidR="000B2590" w:rsidRPr="000B2590" w:rsidRDefault="000B2590" w:rsidP="000B25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2590">
        <w:rPr>
          <w:rFonts w:eastAsia="Times New Roman" w:cstheme="minorHAnsi"/>
          <w:sz w:val="24"/>
          <w:szCs w:val="24"/>
        </w:rPr>
        <w:t>Checks whether a user has an active subscription using their email. This helps control access to features or show plan-related CTAs conditionally.</w:t>
      </w:r>
    </w:p>
    <w:p w:rsidR="000B2590" w:rsidRPr="000B2590" w:rsidRDefault="000B2590" w:rsidP="000B259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B2590">
        <w:rPr>
          <w:rFonts w:eastAsia="Times New Roman" w:cstheme="minorHAnsi"/>
          <w:b/>
          <w:bCs/>
          <w:sz w:val="27"/>
          <w:szCs w:val="27"/>
        </w:rPr>
        <w:t>Use This for</w:t>
      </w:r>
    </w:p>
    <w:p w:rsidR="000B2590" w:rsidRPr="000B2590" w:rsidRDefault="000B2590" w:rsidP="000B25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2590">
        <w:rPr>
          <w:rFonts w:eastAsia="Times New Roman" w:cstheme="minorHAnsi"/>
          <w:sz w:val="24"/>
          <w:szCs w:val="24"/>
        </w:rPr>
        <w:t>Determining if a user can access paid f</w:t>
      </w:r>
      <w:bookmarkStart w:id="0" w:name="_GoBack"/>
      <w:bookmarkEnd w:id="0"/>
      <w:r w:rsidRPr="000B2590">
        <w:rPr>
          <w:rFonts w:eastAsia="Times New Roman" w:cstheme="minorHAnsi"/>
          <w:sz w:val="24"/>
          <w:szCs w:val="24"/>
        </w:rPr>
        <w:t>eatures</w:t>
      </w:r>
    </w:p>
    <w:p w:rsidR="000B2590" w:rsidRPr="000B2590" w:rsidRDefault="000B2590" w:rsidP="000B25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2590">
        <w:rPr>
          <w:rFonts w:eastAsia="Times New Roman" w:cstheme="minorHAnsi"/>
          <w:sz w:val="24"/>
          <w:szCs w:val="24"/>
        </w:rPr>
        <w:t>Showing messages like:</w:t>
      </w:r>
    </w:p>
    <w:p w:rsidR="000B2590" w:rsidRPr="000B2590" w:rsidRDefault="000B2590" w:rsidP="000B259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2590">
        <w:rPr>
          <w:rFonts w:eastAsia="Times New Roman" w:cstheme="minorHAnsi"/>
          <w:b/>
          <w:bCs/>
          <w:sz w:val="24"/>
          <w:szCs w:val="24"/>
        </w:rPr>
        <w:t>Subscribed</w:t>
      </w:r>
    </w:p>
    <w:p w:rsidR="000B2590" w:rsidRPr="000B2590" w:rsidRDefault="000B2590" w:rsidP="000B259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2590">
        <w:rPr>
          <w:rFonts w:eastAsia="Times New Roman" w:cstheme="minorHAnsi"/>
          <w:b/>
          <w:bCs/>
          <w:sz w:val="24"/>
          <w:szCs w:val="24"/>
        </w:rPr>
        <w:t>Not Subscribed</w:t>
      </w:r>
    </w:p>
    <w:p w:rsidR="000B2590" w:rsidRPr="000B2590" w:rsidRDefault="000B2590" w:rsidP="000B259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2590">
        <w:rPr>
          <w:rFonts w:eastAsia="Times New Roman" w:cstheme="minorHAnsi"/>
          <w:b/>
          <w:bCs/>
          <w:sz w:val="24"/>
          <w:szCs w:val="24"/>
        </w:rPr>
        <w:t>Subscription Expired</w:t>
      </w:r>
    </w:p>
    <w:p w:rsidR="000B2590" w:rsidRPr="000B2590" w:rsidRDefault="000B2590" w:rsidP="000B25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2590">
        <w:rPr>
          <w:rFonts w:eastAsia="Times New Roman" w:cstheme="minorHAnsi"/>
          <w:sz w:val="24"/>
          <w:szCs w:val="24"/>
        </w:rPr>
        <w:t>Conditionally showing or hiding the pricing/plans section</w:t>
      </w:r>
    </w:p>
    <w:p w:rsidR="000B2590" w:rsidRPr="000B2590" w:rsidRDefault="000B2590" w:rsidP="000B259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B2590">
        <w:rPr>
          <w:rFonts w:eastAsia="Times New Roman" w:cstheme="minorHAnsi"/>
          <w:sz w:val="24"/>
          <w:szCs w:val="24"/>
        </w:rPr>
        <w:lastRenderedPageBreak/>
        <w:pict>
          <v:rect id="_x0000_i1072" style="width:0;height:1.5pt" o:hralign="center" o:hrstd="t" o:hr="t" fillcolor="#a0a0a0" stroked="f"/>
        </w:pict>
      </w:r>
    </w:p>
    <w:p w:rsidR="000B2590" w:rsidRPr="000B2590" w:rsidRDefault="000B2590" w:rsidP="000B259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B2590">
        <w:rPr>
          <w:rFonts w:eastAsia="Times New Roman" w:cstheme="minorHAnsi"/>
          <w:b/>
          <w:bCs/>
          <w:sz w:val="27"/>
          <w:szCs w:val="27"/>
        </w:rPr>
        <w:t>Request Body</w:t>
      </w:r>
    </w:p>
    <w:p w:rsidR="000B2590" w:rsidRPr="000B2590" w:rsidRDefault="000B2590" w:rsidP="000B2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B2590">
        <w:rPr>
          <w:rFonts w:eastAsia="Times New Roman" w:cstheme="minorHAnsi"/>
          <w:sz w:val="20"/>
          <w:szCs w:val="20"/>
        </w:rPr>
        <w:t>{</w:t>
      </w:r>
    </w:p>
    <w:p w:rsidR="000B2590" w:rsidRPr="000B2590" w:rsidRDefault="000B2590" w:rsidP="000B2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B2590">
        <w:rPr>
          <w:rFonts w:eastAsia="Times New Roman" w:cstheme="minorHAnsi"/>
          <w:sz w:val="20"/>
          <w:szCs w:val="20"/>
        </w:rPr>
        <w:t xml:space="preserve">  "email": "subhankar001@gmail.com"</w:t>
      </w:r>
    </w:p>
    <w:p w:rsidR="000B2590" w:rsidRPr="000B2590" w:rsidRDefault="000B2590" w:rsidP="000B2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B2590">
        <w:rPr>
          <w:rFonts w:eastAsia="Times New Roman" w:cstheme="minorHAnsi"/>
          <w:sz w:val="20"/>
          <w:szCs w:val="20"/>
        </w:rPr>
        <w:t>}</w:t>
      </w:r>
    </w:p>
    <w:p w:rsidR="000B2590" w:rsidRPr="000B2590" w:rsidRDefault="000B2590" w:rsidP="000B259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B2590" w:rsidRPr="000B2590" w:rsidRDefault="000B2590" w:rsidP="000B259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B2590">
        <w:rPr>
          <w:rFonts w:eastAsia="Times New Roman" w:cstheme="minorHAnsi"/>
          <w:b/>
          <w:bCs/>
          <w:sz w:val="27"/>
          <w:szCs w:val="27"/>
        </w:rPr>
        <w:t xml:space="preserve"> Success Response (User Has Active Subscription)</w:t>
      </w:r>
    </w:p>
    <w:p w:rsidR="000B2590" w:rsidRPr="000B2590" w:rsidRDefault="000B2590" w:rsidP="000B2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B2590">
        <w:rPr>
          <w:rFonts w:eastAsia="Times New Roman" w:cstheme="minorHAnsi"/>
          <w:sz w:val="20"/>
          <w:szCs w:val="20"/>
        </w:rPr>
        <w:t>{</w:t>
      </w:r>
    </w:p>
    <w:p w:rsidR="000B2590" w:rsidRPr="000B2590" w:rsidRDefault="000B2590" w:rsidP="000B2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B2590">
        <w:rPr>
          <w:rFonts w:eastAsia="Times New Roman" w:cstheme="minorHAnsi"/>
          <w:sz w:val="20"/>
          <w:szCs w:val="20"/>
        </w:rPr>
        <w:t xml:space="preserve">  "</w:t>
      </w:r>
      <w:proofErr w:type="spellStart"/>
      <w:r w:rsidRPr="000B2590">
        <w:rPr>
          <w:rFonts w:eastAsia="Times New Roman" w:cstheme="minorHAnsi"/>
          <w:sz w:val="20"/>
          <w:szCs w:val="20"/>
        </w:rPr>
        <w:t>has_subscription</w:t>
      </w:r>
      <w:proofErr w:type="spellEnd"/>
      <w:r w:rsidRPr="000B2590">
        <w:rPr>
          <w:rFonts w:eastAsia="Times New Roman" w:cstheme="minorHAnsi"/>
          <w:sz w:val="20"/>
          <w:szCs w:val="20"/>
        </w:rPr>
        <w:t>": true,</w:t>
      </w:r>
    </w:p>
    <w:p w:rsidR="000B2590" w:rsidRPr="000B2590" w:rsidRDefault="000B2590" w:rsidP="000B2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B2590">
        <w:rPr>
          <w:rFonts w:eastAsia="Times New Roman" w:cstheme="minorHAnsi"/>
          <w:sz w:val="20"/>
          <w:szCs w:val="20"/>
        </w:rPr>
        <w:t xml:space="preserve">  "status": "ACTIVE",</w:t>
      </w:r>
    </w:p>
    <w:p w:rsidR="000B2590" w:rsidRPr="000B2590" w:rsidRDefault="000B2590" w:rsidP="000B2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B2590">
        <w:rPr>
          <w:rFonts w:eastAsia="Times New Roman" w:cstheme="minorHAnsi"/>
          <w:sz w:val="20"/>
          <w:szCs w:val="20"/>
        </w:rPr>
        <w:t xml:space="preserve">  "</w:t>
      </w:r>
      <w:proofErr w:type="spellStart"/>
      <w:r w:rsidRPr="000B2590">
        <w:rPr>
          <w:rFonts w:eastAsia="Times New Roman" w:cstheme="minorHAnsi"/>
          <w:sz w:val="20"/>
          <w:szCs w:val="20"/>
        </w:rPr>
        <w:t>is_active</w:t>
      </w:r>
      <w:proofErr w:type="spellEnd"/>
      <w:r w:rsidRPr="000B2590">
        <w:rPr>
          <w:rFonts w:eastAsia="Times New Roman" w:cstheme="minorHAnsi"/>
          <w:sz w:val="20"/>
          <w:szCs w:val="20"/>
        </w:rPr>
        <w:t>": true,</w:t>
      </w:r>
    </w:p>
    <w:p w:rsidR="000B2590" w:rsidRPr="000B2590" w:rsidRDefault="000B2590" w:rsidP="000B2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B2590">
        <w:rPr>
          <w:rFonts w:eastAsia="Times New Roman" w:cstheme="minorHAnsi"/>
          <w:sz w:val="20"/>
          <w:szCs w:val="20"/>
        </w:rPr>
        <w:t xml:space="preserve">  "message": "Subscription active",</w:t>
      </w:r>
    </w:p>
    <w:p w:rsidR="000B2590" w:rsidRPr="000B2590" w:rsidRDefault="000B2590" w:rsidP="000B2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B2590">
        <w:rPr>
          <w:rFonts w:eastAsia="Times New Roman" w:cstheme="minorHAnsi"/>
          <w:sz w:val="20"/>
          <w:szCs w:val="20"/>
        </w:rPr>
        <w:t xml:space="preserve">  "</w:t>
      </w:r>
      <w:proofErr w:type="spellStart"/>
      <w:r w:rsidRPr="000B2590">
        <w:rPr>
          <w:rFonts w:eastAsia="Times New Roman" w:cstheme="minorHAnsi"/>
          <w:sz w:val="20"/>
          <w:szCs w:val="20"/>
        </w:rPr>
        <w:t>valid_until</w:t>
      </w:r>
      <w:proofErr w:type="spellEnd"/>
      <w:r w:rsidRPr="000B2590">
        <w:rPr>
          <w:rFonts w:eastAsia="Times New Roman" w:cstheme="minorHAnsi"/>
          <w:sz w:val="20"/>
          <w:szCs w:val="20"/>
        </w:rPr>
        <w:t>": "2025-11-06T09:11:27"</w:t>
      </w:r>
    </w:p>
    <w:p w:rsidR="000B2590" w:rsidRPr="000B2590" w:rsidRDefault="000B2590" w:rsidP="000B2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B2590">
        <w:rPr>
          <w:rFonts w:eastAsia="Times New Roman" w:cstheme="minorHAnsi"/>
          <w:sz w:val="20"/>
          <w:szCs w:val="20"/>
        </w:rPr>
        <w:t>}</w:t>
      </w:r>
    </w:p>
    <w:p w:rsidR="000B2590" w:rsidRPr="000B2590" w:rsidRDefault="000B2590" w:rsidP="000B259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B2590">
        <w:rPr>
          <w:rFonts w:eastAsia="Times New Roman" w:cstheme="minorHAnsi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0B2590" w:rsidRPr="000B2590" w:rsidRDefault="000B2590" w:rsidP="000B259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B2590">
        <w:rPr>
          <w:rFonts w:eastAsia="Times New Roman" w:cstheme="minorHAnsi"/>
          <w:b/>
          <w:bCs/>
          <w:sz w:val="27"/>
          <w:szCs w:val="27"/>
        </w:rPr>
        <w:t>Response (No Subscription Found)</w:t>
      </w:r>
    </w:p>
    <w:p w:rsidR="000B2590" w:rsidRPr="000B2590" w:rsidRDefault="000B2590" w:rsidP="000B2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B2590">
        <w:rPr>
          <w:rFonts w:eastAsia="Times New Roman" w:cstheme="minorHAnsi"/>
          <w:sz w:val="20"/>
          <w:szCs w:val="20"/>
        </w:rPr>
        <w:t>{</w:t>
      </w:r>
    </w:p>
    <w:p w:rsidR="000B2590" w:rsidRPr="000B2590" w:rsidRDefault="000B2590" w:rsidP="000B2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B2590">
        <w:rPr>
          <w:rFonts w:eastAsia="Times New Roman" w:cstheme="minorHAnsi"/>
          <w:sz w:val="20"/>
          <w:szCs w:val="20"/>
        </w:rPr>
        <w:t xml:space="preserve">  "</w:t>
      </w:r>
      <w:proofErr w:type="spellStart"/>
      <w:r w:rsidRPr="000B2590">
        <w:rPr>
          <w:rFonts w:eastAsia="Times New Roman" w:cstheme="minorHAnsi"/>
          <w:sz w:val="20"/>
          <w:szCs w:val="20"/>
        </w:rPr>
        <w:t>has_subscription</w:t>
      </w:r>
      <w:proofErr w:type="spellEnd"/>
      <w:r w:rsidRPr="000B2590">
        <w:rPr>
          <w:rFonts w:eastAsia="Times New Roman" w:cstheme="minorHAnsi"/>
          <w:sz w:val="20"/>
          <w:szCs w:val="20"/>
        </w:rPr>
        <w:t>": false,</w:t>
      </w:r>
    </w:p>
    <w:p w:rsidR="000B2590" w:rsidRPr="000B2590" w:rsidRDefault="000B2590" w:rsidP="000B2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B2590">
        <w:rPr>
          <w:rFonts w:eastAsia="Times New Roman" w:cstheme="minorHAnsi"/>
          <w:sz w:val="20"/>
          <w:szCs w:val="20"/>
        </w:rPr>
        <w:t xml:space="preserve">  "status": "NO_SUBSCRIPTION",</w:t>
      </w:r>
    </w:p>
    <w:p w:rsidR="000B2590" w:rsidRPr="000B2590" w:rsidRDefault="000B2590" w:rsidP="000B2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B2590">
        <w:rPr>
          <w:rFonts w:eastAsia="Times New Roman" w:cstheme="minorHAnsi"/>
          <w:sz w:val="20"/>
          <w:szCs w:val="20"/>
        </w:rPr>
        <w:t xml:space="preserve">  "</w:t>
      </w:r>
      <w:proofErr w:type="spellStart"/>
      <w:r w:rsidRPr="000B2590">
        <w:rPr>
          <w:rFonts w:eastAsia="Times New Roman" w:cstheme="minorHAnsi"/>
          <w:sz w:val="20"/>
          <w:szCs w:val="20"/>
        </w:rPr>
        <w:t>is_active</w:t>
      </w:r>
      <w:proofErr w:type="spellEnd"/>
      <w:r w:rsidRPr="000B2590">
        <w:rPr>
          <w:rFonts w:eastAsia="Times New Roman" w:cstheme="minorHAnsi"/>
          <w:sz w:val="20"/>
          <w:szCs w:val="20"/>
        </w:rPr>
        <w:t>": false,</w:t>
      </w:r>
    </w:p>
    <w:p w:rsidR="000B2590" w:rsidRPr="000B2590" w:rsidRDefault="000B2590" w:rsidP="000B2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B2590">
        <w:rPr>
          <w:rFonts w:eastAsia="Times New Roman" w:cstheme="minorHAnsi"/>
          <w:sz w:val="20"/>
          <w:szCs w:val="20"/>
        </w:rPr>
        <w:t xml:space="preserve">  "message": "No subscription found",</w:t>
      </w:r>
    </w:p>
    <w:p w:rsidR="000B2590" w:rsidRPr="000B2590" w:rsidRDefault="000B2590" w:rsidP="000B2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B2590">
        <w:rPr>
          <w:rFonts w:eastAsia="Times New Roman" w:cstheme="minorHAnsi"/>
          <w:sz w:val="20"/>
          <w:szCs w:val="20"/>
        </w:rPr>
        <w:t xml:space="preserve">  "</w:t>
      </w:r>
      <w:proofErr w:type="spellStart"/>
      <w:r w:rsidRPr="000B2590">
        <w:rPr>
          <w:rFonts w:eastAsia="Times New Roman" w:cstheme="minorHAnsi"/>
          <w:sz w:val="20"/>
          <w:szCs w:val="20"/>
        </w:rPr>
        <w:t>valid_until</w:t>
      </w:r>
      <w:proofErr w:type="spellEnd"/>
      <w:r w:rsidRPr="000B2590">
        <w:rPr>
          <w:rFonts w:eastAsia="Times New Roman" w:cstheme="minorHAnsi"/>
          <w:sz w:val="20"/>
          <w:szCs w:val="20"/>
        </w:rPr>
        <w:t>": null</w:t>
      </w:r>
    </w:p>
    <w:p w:rsidR="000B2590" w:rsidRPr="000B2590" w:rsidRDefault="000B2590" w:rsidP="000B2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B2590">
        <w:rPr>
          <w:rFonts w:eastAsia="Times New Roman" w:cstheme="minorHAnsi"/>
          <w:sz w:val="20"/>
          <w:szCs w:val="20"/>
        </w:rPr>
        <w:t>}</w:t>
      </w:r>
    </w:p>
    <w:p w:rsidR="000B2590" w:rsidRPr="004C2B5D" w:rsidRDefault="000B2590" w:rsidP="004C2B5D">
      <w:pPr>
        <w:rPr>
          <w:rFonts w:cstheme="minorHAnsi"/>
        </w:rPr>
      </w:pPr>
    </w:p>
    <w:sectPr w:rsidR="000B2590" w:rsidRPr="004C2B5D" w:rsidSect="004C2B5D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9079E"/>
    <w:multiLevelType w:val="multilevel"/>
    <w:tmpl w:val="E5B6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93819"/>
    <w:multiLevelType w:val="multilevel"/>
    <w:tmpl w:val="8EF8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F403D"/>
    <w:multiLevelType w:val="multilevel"/>
    <w:tmpl w:val="4A96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E5807"/>
    <w:multiLevelType w:val="multilevel"/>
    <w:tmpl w:val="83E6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C1A06"/>
    <w:multiLevelType w:val="multilevel"/>
    <w:tmpl w:val="343A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71BF0"/>
    <w:multiLevelType w:val="multilevel"/>
    <w:tmpl w:val="E984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11FB8"/>
    <w:multiLevelType w:val="hybridMultilevel"/>
    <w:tmpl w:val="09D0C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161A24"/>
    <w:multiLevelType w:val="hybridMultilevel"/>
    <w:tmpl w:val="0A4C8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7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B5D"/>
    <w:rsid w:val="000B2590"/>
    <w:rsid w:val="00444901"/>
    <w:rsid w:val="00492FE3"/>
    <w:rsid w:val="004C2B5D"/>
    <w:rsid w:val="0094157F"/>
    <w:rsid w:val="0099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30919"/>
  <w15:chartTrackingRefBased/>
  <w15:docId w15:val="{F641BF28-81A3-43D8-96D4-19D1332F3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B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C2B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C2B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C2B5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C2B5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C2B5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2B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2B5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C2B5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4C2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punctuation">
    <w:name w:val="hljs-punctuation"/>
    <w:basedOn w:val="DefaultParagraphFont"/>
    <w:rsid w:val="004C2B5D"/>
  </w:style>
  <w:style w:type="character" w:customStyle="1" w:styleId="hljs-attr">
    <w:name w:val="hljs-attr"/>
    <w:basedOn w:val="DefaultParagraphFont"/>
    <w:rsid w:val="004C2B5D"/>
  </w:style>
  <w:style w:type="character" w:customStyle="1" w:styleId="hljs-number">
    <w:name w:val="hljs-number"/>
    <w:basedOn w:val="DefaultParagraphFont"/>
    <w:rsid w:val="004C2B5D"/>
  </w:style>
  <w:style w:type="character" w:customStyle="1" w:styleId="hljs-string">
    <w:name w:val="hljs-string"/>
    <w:basedOn w:val="DefaultParagraphFont"/>
    <w:rsid w:val="004C2B5D"/>
  </w:style>
  <w:style w:type="character" w:customStyle="1" w:styleId="Heading1Char">
    <w:name w:val="Heading 1 Char"/>
    <w:basedOn w:val="DefaultParagraphFont"/>
    <w:link w:val="Heading1"/>
    <w:uiPriority w:val="9"/>
    <w:rsid w:val="004C2B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ljs-comment">
    <w:name w:val="hljs-comment"/>
    <w:basedOn w:val="DefaultParagraphFont"/>
    <w:rsid w:val="004C2B5D"/>
  </w:style>
  <w:style w:type="character" w:styleId="Emphasis">
    <w:name w:val="Emphasis"/>
    <w:basedOn w:val="DefaultParagraphFont"/>
    <w:uiPriority w:val="20"/>
    <w:qFormat/>
    <w:rsid w:val="004C2B5D"/>
    <w:rPr>
      <w:i/>
      <w:iCs/>
    </w:rPr>
  </w:style>
  <w:style w:type="paragraph" w:styleId="ListParagraph">
    <w:name w:val="List Paragraph"/>
    <w:basedOn w:val="Normal"/>
    <w:uiPriority w:val="34"/>
    <w:qFormat/>
    <w:rsid w:val="0094157F"/>
    <w:pPr>
      <w:ind w:left="720"/>
      <w:contextualSpacing/>
    </w:pPr>
  </w:style>
  <w:style w:type="character" w:customStyle="1" w:styleId="hljs-keyword">
    <w:name w:val="hljs-keyword"/>
    <w:basedOn w:val="DefaultParagraphFont"/>
    <w:rsid w:val="000B25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0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8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3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5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0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6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8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9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90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42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8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74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9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1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5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40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3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4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9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5D5674-4B25-4B16-ADB6-BC8C2327D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903</Words>
  <Characters>5151</Characters>
  <Application>Microsoft Office Word</Application>
  <DocSecurity>0</DocSecurity>
  <Lines>42</Lines>
  <Paragraphs>12</Paragraphs>
  <ScaleCrop>false</ScaleCrop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Subhankar Pradhan</dc:creator>
  <cp:keywords/>
  <dc:description/>
  <cp:lastModifiedBy>Subhankar Pradhan</cp:lastModifiedBy>
  <cp:revision>20</cp:revision>
  <dcterms:created xsi:type="dcterms:W3CDTF">2025-10-07T09:27:00Z</dcterms:created>
  <dcterms:modified xsi:type="dcterms:W3CDTF">2025-10-07T10:14:00Z</dcterms:modified>
</cp:coreProperties>
</file>