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n-important-idea"/>
    <w:p>
      <w:pPr>
        <w:pStyle w:val="Heading2"/>
      </w:pPr>
      <w:r>
        <w:t xml:space="preserve">An Important Idea</w:t>
      </w:r>
    </w:p>
    <w:p>
      <w:pPr>
        <w:pStyle w:val="FirstParagraph"/>
      </w:pPr>
      <w:r>
        <w:t xml:space="preserve">Communicating important ideas can be effective when</w:t>
      </w:r>
      <w:r>
        <w:t xml:space="preserve"> </w:t>
      </w:r>
      <w:r>
        <w:rPr>
          <w:i/>
          <w:iCs/>
        </w:rPr>
        <w:t xml:space="preserve">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diagrams</w:t>
      </w:r>
      <w:r>
        <w:t xml:space="preserve"> </w:t>
      </w:r>
      <w:r>
        <w:t xml:space="preserve">are combined.</w:t>
      </w:r>
    </w:p>
    <w:p>
      <w:pPr>
        <w:pStyle w:val="BodyText"/>
      </w:pPr>
      <w:r>
        <w:drawing>
          <wp:inline>
            <wp:extent cx="850800" cy="4247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var/folders/bw/qs_hvl1d63q6fwr44c8s8w080000gn/T/tmp-svgdx-TGgCN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800" cy="42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864000" cy="368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var/folders/bw/qs_hvl1d63q6fwr44c8s8w080000gn/T/tmp-svgdx-1OcJo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3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may increase both understanding and retention.</w:t>
      </w:r>
    </w:p>
    <w:p>
      <w:pPr>
        <w:pStyle w:val="BodyText"/>
      </w:pPr>
      <w:r>
        <w:drawing>
          <wp:inline>
            <wp:extent cx="1034400" cy="566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var/folders/bw/qs_hvl1d63q6fwr44c8s8w080000gn/T/tmp-svgdx-XWpFV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00" cy="56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Maybe try this in</w:t>
      </w:r>
      <w:r>
        <w:t xml:space="preserve"> </w:t>
      </w:r>
      <w:r>
        <w:rPr>
          <w:b/>
          <w:bCs/>
        </w:rPr>
        <w:t xml:space="preserve">your</w:t>
      </w:r>
      <w:r>
        <w:t xml:space="preserve"> </w:t>
      </w:r>
      <w:r>
        <w:t xml:space="preserve">next document!</w:t>
      </w:r>
    </w:p>
    <w:p>
      <w:pPr>
        <w:pStyle w:val="SourceCode"/>
      </w:pPr>
      <w:r>
        <w:rPr>
          <w:rStyle w:val="VerbatimChar"/>
        </w:rPr>
        <w:t xml:space="preserve">def fn():</w:t>
      </w:r>
      <w:r>
        <w:br/>
      </w:r>
      <w:r>
        <w:rPr>
          <w:rStyle w:val="VerbatimChar"/>
        </w:rPr>
        <w:t xml:space="preserve">  pass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def ident(x):</w:t>
      </w:r>
      <w:r>
        <w:br/>
      </w:r>
      <w:r>
        <w:rPr>
          <w:rStyle w:val="VerbatimChar"/>
        </w:rPr>
        <w:t xml:space="preserve">  return x</w:t>
      </w:r>
    </w:p>
    <w:p>
      <w:pPr>
        <w:pStyle w:val="FirstParagraph"/>
      </w:pPr>
      <w:r>
        <w:t xml:space="preserve">Fin.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2024-12-26T20:30:42Z</dcterms:created>
  <dcterms:modified xsi:type="dcterms:W3CDTF">2024-12-26T20:30:42Z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