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</w:rPr>
        <w:t>TC275 FOC 电机控制系统</w:t>
      </w:r>
    </w:p>
    <w:p>
      <w:pPr>
        <w:jc w:val="center"/>
      </w:pPr>
      <w:r>
        <w:rPr>
          <w:color w:val="808080"/>
          <w:sz w:val="20"/>
        </w:rPr>
        <w:t>硬件接线指引 V3.0  |  立英电擎 TC275 V1.3 + BOOSTXL-DRV8305EVM + AS5047P</w:t>
      </w:r>
    </w:p>
    <w:p/>
    <w:p>
      <w:pPr>
        <w:pStyle w:val="Heading1"/>
      </w:pPr>
      <w:r>
        <w:rPr>
          <w:rFonts w:ascii="微软雅黑" w:hAnsi="微软雅黑" w:eastAsia="微软雅黑"/>
          <w:color w:val="1F497D"/>
        </w:rPr>
        <w:t>一、硬件清单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设备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型号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供电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接口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主控板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立英电擎 TC275 V1.3 (SAK-TC275TP-64)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FOC算法运行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USB 5V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JTAG/DAP, UART, GPIO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电机驱动板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TI BOOSTXL-DRV8305EVM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三相逆变+电流采样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24V DC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LaunchPad XL排针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无刷电机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ProDrone PMSM (24V)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执行机构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24V (经驱动板)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三相线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磁编码器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AS5047P (14位)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转子位置检测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3.3V/5V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SPI (P1排针)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开关电源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24V/5A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驱动板供电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AC 220V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DC输出端子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逻辑分析仪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USB 24MHz 8CH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PWM/SPI调试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USB 5V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测试钩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测试线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鳄鱼夹+杜邦线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接线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497D"/>
        </w:rPr>
        <w:t>二、TC275 开发板引脚分配说明</w:t>
      </w:r>
    </w:p>
    <w:p>
      <w:pPr>
        <w:pStyle w:val="Heading2"/>
      </w:pPr>
      <w:r>
        <w:rPr>
          <w:rFonts w:ascii="微软雅黑" w:hAnsi="微软雅黑" w:eastAsia="微软雅黑"/>
          <w:color w:val="1F497D"/>
        </w:rPr>
        <w:t>2.1 J1/J2 大排针（40针，Arduino兼容）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排针信号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TC275引脚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端口功能</w:t>
            </w:r>
          </w:p>
        </w:tc>
        <w:tc>
          <w:tcPr>
            <w:tcW w:type="dxa" w:w="2551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本项目用途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PWM_2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P02.0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GPIO/GTM/CCU6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INH_A (A相上桥PWM)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PWM_3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P02.1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GPIO/GTM/CCU6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INL_A (A相下桥PWM)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PWM_5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P02.3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GPIO/GTM/CCU6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INH_B (B相上桥PWM)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PWM_6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P02.4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GPIO/GTM/CCU6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INL_B (B相下桥PWM)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PWM_7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P02.5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GPIO/GTM/CCU6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INH_C (C相上桥PWM)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PWM_8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P02.6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GPIO/GTM/CCU6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INL_C (C相下桥PWM)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PWM_9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P02.7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GPIO/GTM/CCU6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EN_GATE (驱动使能)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ADC0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P40.9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AN39 (ADC5)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ISEN_A (A相电流)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ADC1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P40.8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AN38 (ADC4)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ISEN_B (B相电流)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ADC2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P40.7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AN37 (ADC3)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ISEN_C (C相电流)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SS_MB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P10.0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QSPI1 CS/GPIO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AS5047P CSn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MISO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P10.1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QSPI1 MRST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AS5047P MISO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SPICLK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P10.2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QSPI1 CLK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AS5047P SCLK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MOSI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P10.3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QSPI1 MTSR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AS5047P MOSI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PWM_4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P02.2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未引出(X标记)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不使用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97D"/>
        </w:rPr>
        <w:t>2.2 其他重要引脚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信号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TC275引脚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2835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INT_S2G1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P00.3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J12 Grove接口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nFAULT 故障反馈输入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TXD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P15.2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J1排针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串口调试输出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RXD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P15.3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J1排针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串口调试输入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LED1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P00.5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板载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低电平点亮，状态指示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LED2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P00.6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板载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低电平点亮，状态指示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BUTTON1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P00.7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板载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用户按键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497D"/>
        </w:rPr>
        <w:t>三、接线前准备与安全须知</w:t>
      </w:r>
    </w:p>
    <w:p>
      <w:pPr>
        <w:pStyle w:val="Heading2"/>
      </w:pPr>
      <w:r>
        <w:rPr>
          <w:rFonts w:ascii="微软雅黑" w:hAnsi="微软雅黑" w:eastAsia="微软雅黑"/>
          <w:color w:val="1F497D"/>
        </w:rPr>
        <w:t>3.1 所需工具</w:t>
      </w:r>
    </w:p>
    <w:p>
      <w:r>
        <w:t>• 十字螺丝刀（小）  • 万用表  • 杜邦线（公对公、公对母各若干）  • 鳄鱼夹测试线</w:t>
      </w:r>
    </w:p>
    <w:p>
      <w:pPr>
        <w:pStyle w:val="Heading2"/>
      </w:pPr>
      <w:r>
        <w:rPr>
          <w:rFonts w:ascii="微软雅黑" w:hAnsi="微软雅黑" w:eastAsia="微软雅黑"/>
          <w:color w:val="1F497D"/>
        </w:rPr>
        <w:t>3.2 安全须知</w:t>
      </w:r>
    </w:p>
    <w:p>
      <w:r>
        <w:t>1. 接线前确保所有电源断开，USB线和24V电源都拔掉</w:t>
      </w:r>
    </w:p>
    <w:p>
      <w:r>
        <w:t>2. 24V电源正负极切勿接反，接反会烧毁驱动板</w:t>
      </w:r>
    </w:p>
    <w:p>
      <w:r>
        <w:t>3. 电机三相线可任意接，转向反了任意调换两相即可</w:t>
      </w:r>
    </w:p>
    <w:p>
      <w:r>
        <w:t>4. 上电前用万用表蜂鸣档检查24V正负极之间无短路</w:t>
      </w:r>
    </w:p>
    <w:p>
      <w:r>
        <w:t>5. 首次上电时，EN_GATE保持低电平，确认无异常后再拉高</w:t>
      </w:r>
    </w:p>
    <w:p>
      <w:pPr>
        <w:pStyle w:val="Heading1"/>
      </w:pPr>
      <w:r>
        <w:rPr>
          <w:rFonts w:ascii="微软雅黑" w:hAnsi="微软雅黑" w:eastAsia="微软雅黑"/>
          <w:color w:val="1F497D"/>
        </w:rPr>
        <w:t>四、接线步骤（按顺序执行）</w:t>
      </w:r>
    </w:p>
    <w:p>
      <w:pPr>
        <w:pStyle w:val="Heading2"/>
      </w:pPr>
      <w:r>
        <w:rPr>
          <w:rFonts w:ascii="微软雅黑" w:hAnsi="微软雅黑" w:eastAsia="微软雅黑"/>
          <w:color w:val="1F497D"/>
        </w:rPr>
        <w:t>第一步：电源连接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电源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正极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负极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连接目标</w:t>
            </w:r>
          </w:p>
        </w:tc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电压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24V开关电源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DC+ (V+)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DC- (V-)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BOOSTXL J3: PVDD, GND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24V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驱动板主电源，端子J3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USB线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USB 5V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USB GND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TC275开发板USB口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5V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MCU供电+调试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共地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TC275 GND ↔ BOOSTXL GND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必须共地，J1针11或19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97D"/>
        </w:rPr>
        <w:t>第二步：TC275 → DRV8305 PWM与控制信号</w:t>
      </w:r>
    </w:p>
    <w:p>
      <w:r>
        <w:t>BOOSTXL 排针为 TI LaunchPad XL 标准（2x10），J1在左、J2在右（元件面朝上）。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TC275引脚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排针信号</w:t>
            </w:r>
          </w:p>
        </w:tc>
        <w:tc>
          <w:tcPr>
            <w:tcW w:type="dxa" w:w="1247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BOOSTXL排针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DRV8305引脚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P02.0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PWM_2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J2 针2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INH_A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A相上桥PWM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互补PWM，带死区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P02.1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PWM_3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J2 针4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INL_A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A相下桥PWM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与INH_A互补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P02.3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PWM_5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J2 针6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INH_B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B相上桥PWM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互补PWM，带死区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P02.4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PWM_6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J2 针8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INL_B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B相下桥PWM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与INH_B互补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P02.5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PWM_7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J2 针10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INH_C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C相上桥PWM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互补PWM，带死区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P02.6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PWM_8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J2 针12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INL_C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C相下桥PWM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与INH_C互补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P02.7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PWM_9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J2 针13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EN_GATE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驱动使能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高电平使能，低电平关断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P00.3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INT_S2G1 (J12)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J1 针4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nFAULT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故障反馈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低电平=故障，开漏输出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97D"/>
        </w:rPr>
        <w:t>第三步：DRV8305 → TC275 电流采样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247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BOOSTXL排针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DRV8305引脚</w:t>
            </w:r>
          </w:p>
        </w:tc>
        <w:tc>
          <w:tcPr>
            <w:tcW w:type="dxa" w:w="102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TC275引脚</w:t>
            </w:r>
          </w:p>
        </w:tc>
        <w:tc>
          <w:tcPr>
            <w:tcW w:type="dxa" w:w="102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排针信号</w:t>
            </w:r>
          </w:p>
        </w:tc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ADC通道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J1 针13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ISEN_A (SOA)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P40.9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ADC0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AN39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A相电流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零点1.65V，±20A量程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J1 针15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ISEN_B (SOB)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P40.8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ADC1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AN38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B相电流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零点1.65V，±20A量程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J1 针17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ISEN_C (SOC)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P40.7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ADC2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AN37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C相电流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零点1.65V，±20A量程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J1 针11/19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GND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GND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GND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共地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必须连接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97D"/>
        </w:rPr>
        <w:t>第四步：TC275 → AS5047P SPI磁编码器</w:t>
      </w:r>
    </w:p>
    <w:p>
      <w:r>
        <w:t>编码器板 P1 排针（右排，上→下）：VCC、GND、CSn、SCLK、MISO、MOSI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02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TC275引脚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排针信号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外设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AS5047P引脚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编码器排针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P10.2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SPICLK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QSPI1 CLK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SCLK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P1 针4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SPI时钟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最高10MHz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P10.3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MOSI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QSPI1 MTSR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MOSI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P1 针6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主机输出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发命令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P10.1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MISO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QSPI1 MRST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MISO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P1 针5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主机输入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读角度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P10.0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SS_MB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GPIO输出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CSn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P1 针3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片选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低电平有效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3.3V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3V3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电源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VCC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P1 针1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供电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3.3V或5V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GND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GND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地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GND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P1 针2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地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共地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97D"/>
        </w:rPr>
        <w:t>第五步：DRV8305 → 电机三相连接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DRV8305端子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电机线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相序</w:t>
            </w:r>
          </w:p>
        </w:tc>
        <w:tc>
          <w:tcPr>
            <w:tcW w:type="dxa" w:w="2835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MOTA (J4针1)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黑色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U相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任意接，转向反了换两相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MOTB (J4针2)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黄色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V相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任意接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MOTC (J4针3)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红色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W相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任意接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497D"/>
        </w:rPr>
        <w:t>五、接线验证清单（上电前必查）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验证方法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24V正负极无短路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万用表蜂鸣档测J3 PVDD-GND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不响（电阻&gt;100Ω）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TC275与BOOSTXL共地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万用表测GND间电阻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&lt;1Ω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6路PWM线无短路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万用表测各PWM线间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互不导通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PWM线与GND无短路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万用表测PWM-GND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不导通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ADC线无短路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万用表测ADC0/1/2间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互不导通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SPI线无短路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万用表测CSn/SCLK/MISO/MOSI间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互不导通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EN_GATE上电前为低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万用表测EN_GATE-GND电压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0V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电机三相无短路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万用表测电机线间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有电阻（绕组），不直通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编码器磁钢安装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目视检查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磁钢在转轴中心，距芯片1~3mm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所有接线牢固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手动轻拉各线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不脱落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F497D"/>
        </w:rPr>
        <w:t>六、上电测试顺序</w:t>
      </w:r>
    </w:p>
    <w:p>
      <w:r>
        <w:t>1. 只插USB（TC275供电），确认板载LED正常，串口有输出</w:t>
      </w:r>
    </w:p>
    <w:p>
      <w:r>
        <w:t>2. 万用表测BOOSTXL 3.3V输出（J1针2），应为3.3V±0.1V</w:t>
      </w:r>
    </w:p>
    <w:p>
      <w:r>
        <w:t>3. 接24V电源（先不接电机），测PVDD电压=24V，nFAULT LED应熄灭</w:t>
      </w:r>
    </w:p>
    <w:p>
      <w:r>
        <w:t>4. 软件中拉高EN_GATE，测nFAULT仍为高电平（无故障）</w:t>
      </w:r>
    </w:p>
    <w:p>
      <w:r>
        <w:t>5. 用示波器/逻辑分析仪测6路PWM输出，确认互补且有死区</w:t>
      </w:r>
    </w:p>
    <w:p>
      <w:r>
        <w:t>6. 测ADC采样值，空载时ISEN_A/B/C应约1.65V（零点）</w:t>
      </w:r>
    </w:p>
    <w:p>
      <w:r>
        <w:t>7. 断电，接电机三相线</w:t>
      </w:r>
    </w:p>
    <w:p>
      <w:r>
        <w:t>8. 重新上电，运行开环V/f测试，电机应平稳旋转</w:t>
      </w:r>
    </w:p>
    <w:p>
      <w:r>
        <w:t>9. 切换到闭环FOC，确认电流波形正弦、转速稳定</w:t>
      </w:r>
    </w:p>
    <w:p>
      <w:pPr>
        <w:pStyle w:val="Heading1"/>
      </w:pPr>
      <w:r>
        <w:rPr>
          <w:rFonts w:ascii="微软雅黑" w:hAnsi="微软雅黑" w:eastAsia="微软雅黑"/>
          <w:color w:val="1F497D"/>
        </w:rPr>
        <w:t>七、附录</w:t>
      </w:r>
    </w:p>
    <w:p>
      <w:pPr>
        <w:pStyle w:val="Heading2"/>
      </w:pPr>
      <w:r>
        <w:rPr>
          <w:rFonts w:ascii="微软雅黑" w:hAnsi="微软雅黑" w:eastAsia="微软雅黑"/>
          <w:color w:val="1F497D"/>
        </w:rPr>
        <w:t>7.1 BOOSTXL-DRV8305EVM 排针完整定义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排针</w:t>
            </w:r>
          </w:p>
        </w:tc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针脚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信号名</w:t>
            </w:r>
          </w:p>
        </w:tc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本项目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3.3V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板上Buck 3.3V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nFAULT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故障指示(低有效)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是→P00.3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SCLK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SPI时钟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GND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地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是→共地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ISEN_A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A相电流(SOA)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是→P40.9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ISEN_B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B相电流(SOB)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是→P40.8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ISEN_C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C相电流(SOC)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是→P40.7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GND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地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是→共地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SCS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SPI片选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INH_A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A相上桥PWM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是←P02.0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INL_A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A相下桥PWM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是←P02.1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INH_B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B相上桥PWM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是←P02.3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INL_B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B相下桥PWM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是←P02.4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INH_C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C相上桥PWM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是←P02.5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INL_C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C相下桥PWM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是←P02.6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EN_GATE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驱动使能(高有效)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是←P02.7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WAKE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唤醒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否(悬空)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1-2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PVDD,GND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电源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24V输入端子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是→24V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J4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1-3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MOTA/B/C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三相电机端子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是→电机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97D"/>
        </w:rPr>
        <w:t>7.2 修正记录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原分配（错误）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修正后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PWM输出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P00.0~P00.5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P02.0/1/3/4/5/6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Port0接LED/按钮/专用AN，PWM在Port2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电流采样ADC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P00.0~P00.2 (AN0-2)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P40.9/8/7 (AN39/38/37)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排针ADC0-2是Port40，AN0接电位器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SPI编码器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P11.7/P11.8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P10.0/1/2/3 (QSPI1)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64封装P11.7/8未引出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驱动使能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nSCS/DRVOFF(低关断)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EN_GATE(高使能)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BOOSTXL信号名为EN_GATE，高电平使能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BOOSTXL排针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未标注具体针脚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J1/J2具体针脚号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从用户手册SLVUAI8A确认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