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62B65">
      <w:pPr>
        <w:jc w:val="center"/>
        <w:rPr>
          <w:rFonts w:ascii="Times New Roman" w:hAnsi="Times New Roman" w:eastAsia="仿宋"/>
          <w:sz w:val="28"/>
          <w:szCs w:val="28"/>
        </w:rPr>
      </w:pPr>
      <w:r>
        <w:rPr>
          <w:rFonts w:ascii="Times New Roman" w:hAnsi="Times New Roman" w:eastAsia="仿宋"/>
          <w:sz w:val="28"/>
          <w:szCs w:val="28"/>
        </w:rPr>
        <w:t>《</w:t>
      </w:r>
      <w:bookmarkStart w:id="0" w:name="_Hlk100169941"/>
      <w:bookmarkEnd w:id="0"/>
      <w:r>
        <w:rPr>
          <w:rFonts w:hint="eastAsia" w:ascii="Times New Roman" w:hAnsi="Times New Roman" w:eastAsia="仿宋"/>
          <w:sz w:val="28"/>
          <w:szCs w:val="28"/>
          <w:lang w:val="en-US" w:eastAsia="zh-CN"/>
        </w:rPr>
        <w:t>{{course_name_title}}</w:t>
      </w:r>
      <w:r>
        <w:rPr>
          <w:rFonts w:ascii="Times New Roman" w:hAnsi="Times New Roman" w:eastAsia="仿宋"/>
          <w:sz w:val="28"/>
          <w:szCs w:val="28"/>
        </w:rPr>
        <w:t>》课程目标达成评价</w:t>
      </w:r>
      <w:r>
        <w:rPr>
          <w:rFonts w:hint="eastAsia" w:ascii="Times New Roman" w:hAnsi="Times New Roman" w:eastAsia="仿宋"/>
          <w:sz w:val="28"/>
          <w:szCs w:val="28"/>
        </w:rPr>
        <w:t>表</w:t>
      </w:r>
    </w:p>
    <w:p w14:paraId="2550A935">
      <w:pPr>
        <w:jc w:val="center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（{{termInfo}}）</w:t>
      </w:r>
    </w:p>
    <w:tbl>
      <w:tblPr>
        <w:tblStyle w:val="4"/>
        <w:tblW w:w="10681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78"/>
        <w:gridCol w:w="113"/>
        <w:gridCol w:w="1198"/>
        <w:gridCol w:w="327"/>
        <w:gridCol w:w="751"/>
        <w:gridCol w:w="480"/>
        <w:gridCol w:w="294"/>
        <w:gridCol w:w="909"/>
        <w:gridCol w:w="421"/>
        <w:gridCol w:w="166"/>
        <w:gridCol w:w="29"/>
        <w:gridCol w:w="1195"/>
        <w:gridCol w:w="201"/>
        <w:gridCol w:w="129"/>
        <w:gridCol w:w="629"/>
        <w:gridCol w:w="175"/>
        <w:gridCol w:w="658"/>
        <w:gridCol w:w="63"/>
        <w:gridCol w:w="274"/>
        <w:gridCol w:w="1257"/>
      </w:tblGrid>
      <w:tr w14:paraId="7690F8E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2" w:type="dxa"/>
            <w:gridSpan w:val="2"/>
            <w:vAlign w:val="center"/>
          </w:tcPr>
          <w:p w14:paraId="1C1F6F79">
            <w:pPr>
              <w:ind w:left="-105" w:leftChars="-50" w:right="-105" w:rightChars="-50"/>
              <w:jc w:val="center"/>
              <w:rPr>
                <w:rFonts w:ascii="Times New Roman" w:hAnsi="Times New Roman" w:eastAsia="仿宋"/>
                <w:sz w:val="18"/>
                <w:szCs w:val="18"/>
              </w:rPr>
            </w:pPr>
            <w:r>
              <w:rPr>
                <w:rFonts w:ascii="Times New Roman" w:hAnsi="Times New Roman" w:eastAsia="仿宋"/>
                <w:sz w:val="18"/>
                <w:szCs w:val="18"/>
              </w:rPr>
              <w:t>课程名称</w:t>
            </w:r>
          </w:p>
        </w:tc>
        <w:tc>
          <w:tcPr>
            <w:tcW w:w="2869" w:type="dxa"/>
            <w:gridSpan w:val="5"/>
            <w:vAlign w:val="center"/>
          </w:tcPr>
          <w:p w14:paraId="7AF35E2D">
            <w:pPr>
              <w:ind w:left="-105" w:leftChars="-50" w:right="-105" w:rightChars="-50"/>
              <w:jc w:val="center"/>
              <w:rPr>
                <w:rFonts w:hint="default" w:ascii="Times New Roman" w:hAnsi="Times New Roman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  <w:t>{{course_name}}</w:t>
            </w:r>
          </w:p>
        </w:tc>
        <w:tc>
          <w:tcPr>
            <w:tcW w:w="1203" w:type="dxa"/>
            <w:gridSpan w:val="2"/>
            <w:vAlign w:val="center"/>
          </w:tcPr>
          <w:p w14:paraId="19EB2EC7">
            <w:pPr>
              <w:ind w:left="-105" w:leftChars="-50" w:right="-105" w:rightChars="-50"/>
              <w:jc w:val="center"/>
              <w:rPr>
                <w:rFonts w:ascii="Times New Roman" w:hAnsi="Times New Roman" w:eastAsia="仿宋"/>
                <w:sz w:val="18"/>
                <w:szCs w:val="18"/>
              </w:rPr>
            </w:pPr>
            <w:r>
              <w:rPr>
                <w:rFonts w:ascii="Times New Roman" w:hAnsi="Times New Roman" w:eastAsia="仿宋"/>
                <w:sz w:val="18"/>
                <w:szCs w:val="18"/>
              </w:rPr>
              <w:t>课程类型</w:t>
            </w:r>
          </w:p>
        </w:tc>
        <w:tc>
          <w:tcPr>
            <w:tcW w:w="2770" w:type="dxa"/>
            <w:gridSpan w:val="7"/>
            <w:vAlign w:val="center"/>
          </w:tcPr>
          <w:p w14:paraId="44BCF204">
            <w:pPr>
              <w:ind w:left="-105" w:leftChars="-50" w:right="-105" w:rightChars="-50"/>
              <w:jc w:val="center"/>
              <w:rPr>
                <w:rFonts w:hint="default" w:ascii="Times New Roman" w:hAnsi="Times New Roman" w:eastAsia="仿宋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  <w:t>{{character_}}</w:t>
            </w:r>
          </w:p>
        </w:tc>
        <w:tc>
          <w:tcPr>
            <w:tcW w:w="1170" w:type="dxa"/>
            <w:gridSpan w:val="4"/>
            <w:vAlign w:val="center"/>
          </w:tcPr>
          <w:p w14:paraId="7548B639">
            <w:pPr>
              <w:ind w:left="-105" w:leftChars="-50" w:right="-105" w:rightChars="-50"/>
              <w:jc w:val="center"/>
              <w:rPr>
                <w:rFonts w:ascii="Times New Roman" w:hAnsi="Times New Roman" w:eastAsia="仿宋"/>
                <w:sz w:val="18"/>
                <w:szCs w:val="18"/>
              </w:rPr>
            </w:pPr>
            <w:r>
              <w:rPr>
                <w:rFonts w:ascii="Times New Roman" w:hAnsi="Times New Roman" w:eastAsia="仿宋"/>
                <w:sz w:val="18"/>
                <w:szCs w:val="18"/>
              </w:rPr>
              <w:t>学生班级</w:t>
            </w:r>
          </w:p>
        </w:tc>
        <w:tc>
          <w:tcPr>
            <w:tcW w:w="1257" w:type="dxa"/>
            <w:vAlign w:val="center"/>
          </w:tcPr>
          <w:p w14:paraId="063C63B2">
            <w:pPr>
              <w:ind w:left="-105" w:leftChars="-50" w:right="-105" w:rightChars="-50"/>
              <w:jc w:val="center"/>
              <w:rPr>
                <w:rFonts w:hint="default" w:ascii="Times New Roman" w:hAnsi="Times New Roman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  <w:t>{{class_name}}</w:t>
            </w:r>
          </w:p>
        </w:tc>
      </w:tr>
      <w:tr w14:paraId="31AA99B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2" w:type="dxa"/>
            <w:gridSpan w:val="2"/>
            <w:vAlign w:val="center"/>
          </w:tcPr>
          <w:p w14:paraId="5AC3EF73">
            <w:pPr>
              <w:ind w:left="-105" w:leftChars="-50" w:right="-105" w:rightChars="-50"/>
              <w:jc w:val="center"/>
              <w:rPr>
                <w:rFonts w:ascii="Times New Roman" w:hAnsi="Times New Roman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</w:rPr>
              <w:t>考核方式</w:t>
            </w:r>
          </w:p>
        </w:tc>
        <w:tc>
          <w:tcPr>
            <w:tcW w:w="6842" w:type="dxa"/>
            <w:gridSpan w:val="14"/>
            <w:vAlign w:val="center"/>
          </w:tcPr>
          <w:p w14:paraId="56482DB1">
            <w:pPr>
              <w:ind w:left="-105" w:leftChars="-50" w:right="-105" w:rightChars="-50"/>
              <w:jc w:val="left"/>
              <w:rPr>
                <w:rFonts w:hint="default" w:ascii="Times New Roman" w:hAnsi="Times New Roman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仿宋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  <w:t>{{mode_name}}</w:t>
            </w:r>
            <w:bookmarkStart w:id="2" w:name="_GoBack"/>
            <w:bookmarkEnd w:id="2"/>
          </w:p>
        </w:tc>
        <w:tc>
          <w:tcPr>
            <w:tcW w:w="1170" w:type="dxa"/>
            <w:gridSpan w:val="4"/>
            <w:vAlign w:val="center"/>
          </w:tcPr>
          <w:p w14:paraId="3D3B3240">
            <w:pPr>
              <w:ind w:left="-105" w:leftChars="-50" w:right="-105" w:rightChars="-50"/>
              <w:jc w:val="center"/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  <w:t>抽样人数</w:t>
            </w:r>
          </w:p>
        </w:tc>
        <w:tc>
          <w:tcPr>
            <w:tcW w:w="1257" w:type="dxa"/>
            <w:vAlign w:val="center"/>
          </w:tcPr>
          <w:p w14:paraId="2D45A64B">
            <w:pPr>
              <w:ind w:left="-105" w:leftChars="-50" w:right="-105" w:rightChars="-50"/>
              <w:jc w:val="center"/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  <w:t>{{student_count}}</w:t>
            </w:r>
          </w:p>
        </w:tc>
      </w:tr>
      <w:tr w14:paraId="3CFA3D2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723" w:type="dxa"/>
            <w:gridSpan w:val="4"/>
            <w:vAlign w:val="center"/>
          </w:tcPr>
          <w:p w14:paraId="7102F139">
            <w:pPr>
              <w:ind w:left="-105" w:leftChars="-50" w:right="-105" w:rightChars="-50"/>
              <w:jc w:val="center"/>
              <w:rPr>
                <w:rFonts w:ascii="Times New Roman" w:hAnsi="Times New Roman" w:eastAsia="仿宋"/>
                <w:sz w:val="18"/>
                <w:szCs w:val="18"/>
              </w:rPr>
            </w:pPr>
            <w:r>
              <w:rPr>
                <w:rFonts w:ascii="Times New Roman" w:hAnsi="Times New Roman" w:eastAsia="仿宋"/>
                <w:sz w:val="18"/>
                <w:szCs w:val="18"/>
              </w:rPr>
              <w:t>命题范围、内容与教学大纲要求</w:t>
            </w:r>
          </w:p>
        </w:tc>
        <w:tc>
          <w:tcPr>
            <w:tcW w:w="7958" w:type="dxa"/>
            <w:gridSpan w:val="17"/>
            <w:vAlign w:val="center"/>
          </w:tcPr>
          <w:p w14:paraId="35891C41">
            <w:pPr>
              <w:ind w:right="-105" w:rightChars="-50"/>
              <w:rPr>
                <w:rFonts w:ascii="Times New Roman" w:hAnsi="Times New Roman" w:eastAsia="仿宋"/>
                <w:sz w:val="18"/>
                <w:szCs w:val="18"/>
              </w:rPr>
            </w:pPr>
            <w:r>
              <w:rPr>
                <w:rFonts w:ascii="Times New Roman" w:hAnsi="Times New Roman" w:eastAsia="仿宋"/>
                <w:sz w:val="18"/>
                <w:szCs w:val="18"/>
              </w:rPr>
              <w:t>符合（√ ） 基本符合（   ）不符合（   ）</w:t>
            </w:r>
          </w:p>
        </w:tc>
      </w:tr>
      <w:tr w14:paraId="0C2786B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4" w:type="dxa"/>
            <w:vMerge w:val="restart"/>
            <w:vAlign w:val="center"/>
          </w:tcPr>
          <w:p w14:paraId="445E6388">
            <w:pPr>
              <w:ind w:left="-105" w:leftChars="-50" w:right="-105" w:rightChars="-50"/>
              <w:jc w:val="center"/>
              <w:rPr>
                <w:rFonts w:ascii="Times New Roman" w:hAnsi="Times New Roman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</w:rPr>
              <w:t>考试结果</w:t>
            </w:r>
          </w:p>
          <w:p w14:paraId="45358812">
            <w:pPr>
              <w:ind w:left="-105" w:leftChars="-50" w:right="-105" w:rightChars="-50"/>
              <w:jc w:val="center"/>
              <w:rPr>
                <w:rFonts w:ascii="Times New Roman" w:hAnsi="Times New Roman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</w:rPr>
              <w:t>状况分析</w:t>
            </w:r>
          </w:p>
        </w:tc>
        <w:tc>
          <w:tcPr>
            <w:tcW w:w="9547" w:type="dxa"/>
            <w:gridSpan w:val="20"/>
            <w:vAlign w:val="center"/>
          </w:tcPr>
          <w:p w14:paraId="2A755CA9">
            <w:pPr>
              <w:ind w:left="-105" w:leftChars="-50" w:right="-105" w:rightChars="-50"/>
              <w:jc w:val="center"/>
              <w:rPr>
                <w:rFonts w:ascii="Times New Roman" w:hAnsi="Times New Roman" w:eastAsia="仿宋"/>
                <w:sz w:val="18"/>
                <w:szCs w:val="18"/>
              </w:rPr>
            </w:pPr>
            <w:r>
              <w:rPr>
                <w:rFonts w:ascii="Times New Roman" w:hAnsi="Times New Roman" w:eastAsia="仿宋"/>
                <w:sz w:val="18"/>
                <w:szCs w:val="21"/>
              </w:rPr>
              <w:t>课程总评成绩</w:t>
            </w:r>
          </w:p>
        </w:tc>
      </w:tr>
      <w:tr w14:paraId="1D156B9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134" w:type="dxa"/>
            <w:vMerge w:val="continue"/>
            <w:vAlign w:val="center"/>
          </w:tcPr>
          <w:p w14:paraId="2A34DF24">
            <w:pPr>
              <w:ind w:left="-105" w:leftChars="-50" w:right="-105" w:rightChars="-50"/>
              <w:jc w:val="center"/>
              <w:rPr>
                <w:rFonts w:ascii="Times New Roman" w:hAnsi="Times New Roman" w:eastAsia="仿宋"/>
                <w:sz w:val="18"/>
                <w:szCs w:val="18"/>
              </w:rPr>
            </w:pPr>
          </w:p>
        </w:tc>
        <w:tc>
          <w:tcPr>
            <w:tcW w:w="1589" w:type="dxa"/>
            <w:gridSpan w:val="3"/>
            <w:vAlign w:val="center"/>
          </w:tcPr>
          <w:p w14:paraId="7451D121">
            <w:pPr>
              <w:spacing w:line="360" w:lineRule="auto"/>
              <w:ind w:right="-105" w:rightChars="-50"/>
              <w:rPr>
                <w:rFonts w:ascii="Times New Roman" w:hAnsi="Times New Roman" w:eastAsia="仿宋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最高分</w:t>
            </w:r>
          </w:p>
        </w:tc>
        <w:tc>
          <w:tcPr>
            <w:tcW w:w="1558" w:type="dxa"/>
            <w:gridSpan w:val="3"/>
            <w:vAlign w:val="bottom"/>
          </w:tcPr>
          <w:p w14:paraId="57FBE770">
            <w:pPr>
              <w:spacing w:line="360" w:lineRule="auto"/>
              <w:ind w:right="-105" w:rightChars="-50"/>
              <w:rPr>
                <w:rFonts w:hint="default" w:ascii="Times New Roman" w:hAnsi="Times New Roman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{{maxscore}}</w:t>
            </w:r>
          </w:p>
        </w:tc>
        <w:tc>
          <w:tcPr>
            <w:tcW w:w="1624" w:type="dxa"/>
            <w:gridSpan w:val="3"/>
            <w:vAlign w:val="center"/>
          </w:tcPr>
          <w:p w14:paraId="757148EA">
            <w:pPr>
              <w:spacing w:line="360" w:lineRule="auto"/>
              <w:ind w:right="-105" w:rightChars="-50"/>
              <w:rPr>
                <w:rFonts w:hint="default" w:ascii="Times New Roman" w:hAnsi="Times New Roman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最低分</w:t>
            </w:r>
          </w:p>
        </w:tc>
        <w:tc>
          <w:tcPr>
            <w:tcW w:w="1591" w:type="dxa"/>
            <w:gridSpan w:val="4"/>
            <w:vAlign w:val="center"/>
          </w:tcPr>
          <w:p w14:paraId="2150E3A4">
            <w:pPr>
              <w:spacing w:line="360" w:lineRule="auto"/>
              <w:ind w:right="-105" w:rightChars="-50"/>
              <w:rPr>
                <w:rFonts w:ascii="Times New Roman" w:hAnsi="Times New Roman" w:eastAsia="仿宋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{{minscore}}</w:t>
            </w:r>
          </w:p>
        </w:tc>
        <w:tc>
          <w:tcPr>
            <w:tcW w:w="1591" w:type="dxa"/>
            <w:gridSpan w:val="4"/>
            <w:vAlign w:val="center"/>
          </w:tcPr>
          <w:p w14:paraId="1A3D8573">
            <w:pPr>
              <w:spacing w:line="360" w:lineRule="auto"/>
              <w:ind w:right="-105" w:rightChars="-50"/>
              <w:rPr>
                <w:rFonts w:ascii="Times New Roman" w:hAnsi="Times New Roman" w:eastAsia="仿宋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平均分</w:t>
            </w:r>
          </w:p>
        </w:tc>
        <w:tc>
          <w:tcPr>
            <w:tcW w:w="1594" w:type="dxa"/>
            <w:gridSpan w:val="3"/>
            <w:vAlign w:val="center"/>
          </w:tcPr>
          <w:p w14:paraId="02721295">
            <w:pPr>
              <w:pStyle w:val="3"/>
              <w:keepNext w:val="0"/>
              <w:keepLines w:val="0"/>
              <w:widowControl/>
              <w:suppressLineNumbers w:val="0"/>
              <w:rPr>
                <w:rFonts w:ascii="Times New Roman" w:hAnsi="Times New Roman" w:eastAsia="仿宋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  <w:t>{{avgscore}}</w:t>
            </w:r>
          </w:p>
        </w:tc>
      </w:tr>
      <w:tr w14:paraId="64B6A6F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134" w:type="dxa"/>
            <w:vMerge w:val="continue"/>
            <w:vAlign w:val="center"/>
          </w:tcPr>
          <w:p w14:paraId="5AABE8A7">
            <w:pPr>
              <w:ind w:left="-105" w:leftChars="-50" w:right="-105" w:rightChars="-50"/>
              <w:jc w:val="center"/>
              <w:rPr>
                <w:rFonts w:ascii="Times New Roman" w:hAnsi="Times New Roman" w:eastAsia="仿宋"/>
                <w:sz w:val="18"/>
                <w:szCs w:val="18"/>
              </w:rPr>
            </w:pPr>
          </w:p>
        </w:tc>
        <w:tc>
          <w:tcPr>
            <w:tcW w:w="1589" w:type="dxa"/>
            <w:gridSpan w:val="3"/>
            <w:vAlign w:val="center"/>
          </w:tcPr>
          <w:p w14:paraId="1DB502B1">
            <w:pPr>
              <w:spacing w:line="360" w:lineRule="auto"/>
              <w:ind w:right="-105" w:rightChars="-50"/>
              <w:rPr>
                <w:rFonts w:ascii="Times New Roman" w:hAnsi="Times New Roman" w:eastAsia="仿宋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成绩分布</w:t>
            </w:r>
          </w:p>
        </w:tc>
        <w:tc>
          <w:tcPr>
            <w:tcW w:w="1558" w:type="dxa"/>
            <w:gridSpan w:val="3"/>
            <w:vAlign w:val="center"/>
          </w:tcPr>
          <w:p w14:paraId="2CE7BB2D">
            <w:pPr>
              <w:spacing w:line="360" w:lineRule="auto"/>
              <w:ind w:right="-105" w:rightChars="-50"/>
              <w:rPr>
                <w:rFonts w:ascii="Times New Roman" w:hAnsi="Times New Roman" w:eastAsia="仿宋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90~100</w:t>
            </w:r>
          </w:p>
        </w:tc>
        <w:tc>
          <w:tcPr>
            <w:tcW w:w="1624" w:type="dxa"/>
            <w:gridSpan w:val="3"/>
            <w:vAlign w:val="center"/>
          </w:tcPr>
          <w:p w14:paraId="2D83690C">
            <w:pPr>
              <w:spacing w:line="360" w:lineRule="auto"/>
              <w:ind w:right="-105" w:rightChars="-50"/>
              <w:rPr>
                <w:rFonts w:ascii="Times New Roman" w:hAnsi="Times New Roman" w:eastAsia="仿宋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80~89</w:t>
            </w:r>
          </w:p>
        </w:tc>
        <w:tc>
          <w:tcPr>
            <w:tcW w:w="1591" w:type="dxa"/>
            <w:gridSpan w:val="4"/>
            <w:vAlign w:val="center"/>
          </w:tcPr>
          <w:p w14:paraId="561F8FE8">
            <w:pPr>
              <w:spacing w:line="360" w:lineRule="auto"/>
              <w:ind w:right="-105" w:rightChars="-50"/>
              <w:rPr>
                <w:rFonts w:ascii="Times New Roman" w:hAnsi="Times New Roman" w:eastAsia="仿宋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70~79</w:t>
            </w:r>
          </w:p>
        </w:tc>
        <w:tc>
          <w:tcPr>
            <w:tcW w:w="1591" w:type="dxa"/>
            <w:gridSpan w:val="4"/>
            <w:vAlign w:val="center"/>
          </w:tcPr>
          <w:p w14:paraId="2A14F711">
            <w:pPr>
              <w:spacing w:line="360" w:lineRule="auto"/>
              <w:ind w:right="-105" w:rightChars="-50"/>
              <w:rPr>
                <w:rFonts w:ascii="Times New Roman" w:hAnsi="Times New Roman" w:eastAsia="仿宋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60~69</w:t>
            </w:r>
          </w:p>
        </w:tc>
        <w:tc>
          <w:tcPr>
            <w:tcW w:w="1594" w:type="dxa"/>
            <w:gridSpan w:val="3"/>
            <w:vAlign w:val="center"/>
          </w:tcPr>
          <w:p w14:paraId="6FC8963E">
            <w:pPr>
              <w:spacing w:line="360" w:lineRule="auto"/>
              <w:ind w:right="-105" w:rightChars="-50"/>
              <w:rPr>
                <w:rFonts w:ascii="Times New Roman" w:hAnsi="Times New Roman" w:eastAsia="仿宋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≤59</w:t>
            </w:r>
          </w:p>
        </w:tc>
      </w:tr>
      <w:tr w14:paraId="7108C2E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134" w:type="dxa"/>
            <w:vMerge w:val="continue"/>
            <w:vAlign w:val="center"/>
          </w:tcPr>
          <w:p w14:paraId="7F71BFAE">
            <w:pPr>
              <w:ind w:left="-105" w:leftChars="-50" w:right="-105" w:rightChars="-50"/>
              <w:jc w:val="center"/>
              <w:rPr>
                <w:rFonts w:ascii="Times New Roman" w:hAnsi="Times New Roman" w:eastAsia="仿宋"/>
                <w:sz w:val="18"/>
                <w:szCs w:val="18"/>
              </w:rPr>
            </w:pPr>
            <w:bookmarkStart w:id="1" w:name="OLE_LINK2" w:colFirst="2" w:colLast="6"/>
          </w:p>
        </w:tc>
        <w:tc>
          <w:tcPr>
            <w:tcW w:w="1589" w:type="dxa"/>
            <w:gridSpan w:val="3"/>
            <w:vAlign w:val="center"/>
          </w:tcPr>
          <w:p w14:paraId="7BFA2DB1">
            <w:pPr>
              <w:spacing w:line="360" w:lineRule="auto"/>
              <w:ind w:right="-105" w:rightChars="-50"/>
              <w:rPr>
                <w:rFonts w:ascii="Times New Roman" w:hAnsi="Times New Roman" w:eastAsia="仿宋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占比</w:t>
            </w:r>
          </w:p>
        </w:tc>
        <w:tc>
          <w:tcPr>
            <w:tcW w:w="1558" w:type="dxa"/>
            <w:gridSpan w:val="3"/>
            <w:vAlign w:val="center"/>
          </w:tcPr>
          <w:p w14:paraId="3D16F45B">
            <w:pPr>
              <w:spacing w:line="360" w:lineRule="auto"/>
              <w:ind w:right="-105" w:rightChars="-50"/>
              <w:rPr>
                <w:rFonts w:hint="default" w:ascii="Times New Roman" w:hAnsi="Times New Roman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{{excellent_p}}</w:t>
            </w:r>
          </w:p>
        </w:tc>
        <w:tc>
          <w:tcPr>
            <w:tcW w:w="1624" w:type="dxa"/>
            <w:gridSpan w:val="3"/>
            <w:vAlign w:val="center"/>
          </w:tcPr>
          <w:p w14:paraId="6A0BB305">
            <w:pPr>
              <w:spacing w:line="360" w:lineRule="auto"/>
              <w:ind w:right="-105" w:rightChars="-50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{{good_p}}</w:t>
            </w:r>
          </w:p>
        </w:tc>
        <w:tc>
          <w:tcPr>
            <w:tcW w:w="1591" w:type="dxa"/>
            <w:gridSpan w:val="4"/>
            <w:vAlign w:val="center"/>
          </w:tcPr>
          <w:p w14:paraId="5FA5410B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  <w:t>{{middle_p}}</w:t>
            </w:r>
          </w:p>
        </w:tc>
        <w:tc>
          <w:tcPr>
            <w:tcW w:w="1591" w:type="dxa"/>
            <w:gridSpan w:val="4"/>
            <w:vAlign w:val="center"/>
          </w:tcPr>
          <w:p w14:paraId="1016BCC4">
            <w:pPr>
              <w:spacing w:line="360" w:lineRule="auto"/>
              <w:ind w:right="-105" w:rightChars="-50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{{pass_p}}</w:t>
            </w:r>
          </w:p>
        </w:tc>
        <w:tc>
          <w:tcPr>
            <w:tcW w:w="1594" w:type="dxa"/>
            <w:gridSpan w:val="3"/>
            <w:vAlign w:val="center"/>
          </w:tcPr>
          <w:p w14:paraId="098C2E43">
            <w:pPr>
              <w:spacing w:line="360" w:lineRule="auto"/>
              <w:ind w:right="-105" w:rightChars="-50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{{fail_p}}</w:t>
            </w:r>
          </w:p>
        </w:tc>
      </w:tr>
      <w:bookmarkEnd w:id="1"/>
      <w:tr w14:paraId="612AB6C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134" w:type="dxa"/>
            <w:vMerge w:val="continue"/>
            <w:vAlign w:val="center"/>
          </w:tcPr>
          <w:p w14:paraId="146BA365">
            <w:pPr>
              <w:ind w:left="-105" w:leftChars="-50" w:right="-105" w:rightChars="-50"/>
              <w:jc w:val="center"/>
              <w:rPr>
                <w:rFonts w:ascii="Times New Roman" w:hAnsi="Times New Roman" w:eastAsia="仿宋"/>
                <w:sz w:val="18"/>
                <w:szCs w:val="18"/>
              </w:rPr>
            </w:pPr>
          </w:p>
        </w:tc>
        <w:tc>
          <w:tcPr>
            <w:tcW w:w="1589" w:type="dxa"/>
            <w:gridSpan w:val="3"/>
            <w:vAlign w:val="center"/>
          </w:tcPr>
          <w:p w14:paraId="749C306E">
            <w:pPr>
              <w:spacing w:line="360" w:lineRule="auto"/>
              <w:ind w:right="-105" w:rightChars="-50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人数</w:t>
            </w:r>
          </w:p>
        </w:tc>
        <w:tc>
          <w:tcPr>
            <w:tcW w:w="1558" w:type="dxa"/>
            <w:gridSpan w:val="3"/>
            <w:vAlign w:val="center"/>
          </w:tcPr>
          <w:p w14:paraId="7546C3D8">
            <w:pPr>
              <w:spacing w:line="360" w:lineRule="auto"/>
              <w:ind w:right="-105" w:rightChars="-50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{{excellent_c}}</w:t>
            </w:r>
          </w:p>
        </w:tc>
        <w:tc>
          <w:tcPr>
            <w:tcW w:w="1624" w:type="dxa"/>
            <w:gridSpan w:val="3"/>
            <w:vAlign w:val="center"/>
          </w:tcPr>
          <w:p w14:paraId="40C0EDDF">
            <w:pPr>
              <w:spacing w:line="360" w:lineRule="auto"/>
              <w:ind w:right="-105" w:rightChars="-50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{{good_c}}</w:t>
            </w:r>
          </w:p>
        </w:tc>
        <w:tc>
          <w:tcPr>
            <w:tcW w:w="1591" w:type="dxa"/>
            <w:gridSpan w:val="4"/>
            <w:vAlign w:val="center"/>
          </w:tcPr>
          <w:p w14:paraId="5F4F8C1D">
            <w:pPr>
              <w:spacing w:line="360" w:lineRule="auto"/>
              <w:ind w:right="-105" w:rightChars="-50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{{middle_c}}</w:t>
            </w:r>
          </w:p>
        </w:tc>
        <w:tc>
          <w:tcPr>
            <w:tcW w:w="1591" w:type="dxa"/>
            <w:gridSpan w:val="4"/>
            <w:vAlign w:val="center"/>
          </w:tcPr>
          <w:p w14:paraId="77CEDF18">
            <w:pPr>
              <w:spacing w:line="360" w:lineRule="auto"/>
              <w:ind w:right="-105" w:rightChars="-50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{{pass_c}}</w:t>
            </w:r>
          </w:p>
        </w:tc>
        <w:tc>
          <w:tcPr>
            <w:tcW w:w="1594" w:type="dxa"/>
            <w:gridSpan w:val="3"/>
            <w:vAlign w:val="center"/>
          </w:tcPr>
          <w:p w14:paraId="6B56E1CE">
            <w:pPr>
              <w:spacing w:line="360" w:lineRule="auto"/>
              <w:ind w:right="-105" w:rightChars="-50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{{fail_c}}</w:t>
            </w:r>
          </w:p>
        </w:tc>
      </w:tr>
      <w:tr w14:paraId="71B2F0E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81" w:type="dxa"/>
            <w:gridSpan w:val="21"/>
            <w:vAlign w:val="center"/>
          </w:tcPr>
          <w:p w14:paraId="2754315D">
            <w:pPr>
              <w:ind w:left="-105" w:leftChars="-50" w:right="-105" w:rightChars="-50" w:firstLine="90" w:firstLineChars="50"/>
              <w:rPr>
                <w:rFonts w:hint="default" w:ascii="Times New Roman" w:hAnsi="Times New Roman" w:eastAsia="仿宋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仿宋"/>
                <w:sz w:val="18"/>
                <w:szCs w:val="18"/>
              </w:rPr>
              <w:t>1、</w:t>
            </w:r>
            <w:r>
              <w:rPr>
                <w:rFonts w:hint="eastAsia" w:ascii="Times New Roman" w:hAnsi="Times New Roman" w:eastAsia="仿宋"/>
                <w:sz w:val="18"/>
                <w:szCs w:val="18"/>
              </w:rPr>
              <w:t>考核与评分标准</w:t>
            </w:r>
          </w:p>
        </w:tc>
      </w:tr>
      <w:tr w14:paraId="7B9AF19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  <w:jc w:val="center"/>
        </w:trPr>
        <w:tc>
          <w:tcPr>
            <w:tcW w:w="1525" w:type="dxa"/>
            <w:gridSpan w:val="3"/>
            <w:vAlign w:val="center"/>
          </w:tcPr>
          <w:p w14:paraId="4A9D3809">
            <w:pPr>
              <w:jc w:val="center"/>
              <w:rPr>
                <w:rFonts w:hint="default" w:ascii="Times New Roman" w:hAnsi="Times New Roman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  <w:t>课程目标</w:t>
            </w:r>
          </w:p>
        </w:tc>
        <w:tc>
          <w:tcPr>
            <w:tcW w:w="1525" w:type="dxa"/>
            <w:gridSpan w:val="2"/>
            <w:vAlign w:val="center"/>
          </w:tcPr>
          <w:p w14:paraId="1BE364F7">
            <w:pPr>
              <w:jc w:val="center"/>
              <w:rPr>
                <w:rFonts w:hint="default" w:ascii="Times New Roman" w:hAnsi="Times New Roman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  <w:t>考核方式</w:t>
            </w:r>
          </w:p>
        </w:tc>
        <w:tc>
          <w:tcPr>
            <w:tcW w:w="1525" w:type="dxa"/>
            <w:gridSpan w:val="3"/>
            <w:vAlign w:val="center"/>
          </w:tcPr>
          <w:p w14:paraId="43644378">
            <w:pPr>
              <w:jc w:val="center"/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  <w:t>优(90-100)</w:t>
            </w:r>
          </w:p>
        </w:tc>
        <w:tc>
          <w:tcPr>
            <w:tcW w:w="1525" w:type="dxa"/>
            <w:gridSpan w:val="4"/>
            <w:vAlign w:val="center"/>
          </w:tcPr>
          <w:p w14:paraId="626D8838">
            <w:pPr>
              <w:jc w:val="center"/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  <w:t>良(80-89)</w:t>
            </w:r>
          </w:p>
        </w:tc>
        <w:tc>
          <w:tcPr>
            <w:tcW w:w="1525" w:type="dxa"/>
            <w:gridSpan w:val="3"/>
            <w:vAlign w:val="center"/>
          </w:tcPr>
          <w:p w14:paraId="123EA46F">
            <w:pPr>
              <w:jc w:val="center"/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  <w:t>中(70-79)</w:t>
            </w:r>
          </w:p>
        </w:tc>
        <w:tc>
          <w:tcPr>
            <w:tcW w:w="1525" w:type="dxa"/>
            <w:gridSpan w:val="4"/>
            <w:vAlign w:val="center"/>
          </w:tcPr>
          <w:p w14:paraId="0D3B3761">
            <w:pPr>
              <w:jc w:val="center"/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  <w:t>及格(60-69)</w:t>
            </w:r>
          </w:p>
        </w:tc>
        <w:tc>
          <w:tcPr>
            <w:tcW w:w="1531" w:type="dxa"/>
            <w:gridSpan w:val="2"/>
            <w:vAlign w:val="center"/>
          </w:tcPr>
          <w:p w14:paraId="0FF12782">
            <w:pPr>
              <w:jc w:val="center"/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  <w:t>不及格(&lt;60)</w:t>
            </w:r>
          </w:p>
        </w:tc>
      </w:tr>
      <w:tr w14:paraId="68CF157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  <w:jc w:val="center"/>
        </w:trPr>
        <w:tc>
          <w:tcPr>
            <w:tcW w:w="10681" w:type="dxa"/>
            <w:gridSpan w:val="21"/>
            <w:vAlign w:val="center"/>
          </w:tcPr>
          <w:p w14:paraId="01BF610B">
            <w:pPr>
              <w:jc w:val="left"/>
              <w:rPr>
                <w:rFonts w:hint="eastAsia" w:ascii="Times New Roman" w:hAnsi="Times New Roman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  <w:t>2</w:t>
            </w:r>
            <w:r>
              <w:rPr>
                <w:rFonts w:ascii="Times New Roman" w:hAnsi="Times New Roman" w:eastAsia="仿宋"/>
                <w:sz w:val="18"/>
                <w:szCs w:val="18"/>
              </w:rPr>
              <w:t>、</w:t>
            </w:r>
            <w:r>
              <w:rPr>
                <w:rFonts w:eastAsia="仿宋"/>
                <w:sz w:val="18"/>
                <w:szCs w:val="18"/>
              </w:rPr>
              <w:t>课程目标达成</w:t>
            </w:r>
            <w:r>
              <w:rPr>
                <w:rFonts w:hint="eastAsia" w:eastAsia="仿宋"/>
                <w:sz w:val="18"/>
                <w:szCs w:val="18"/>
              </w:rPr>
              <w:t>评价计算</w:t>
            </w:r>
          </w:p>
        </w:tc>
      </w:tr>
      <w:tr w14:paraId="14CA5A0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  <w:jc w:val="center"/>
        </w:trPr>
        <w:tc>
          <w:tcPr>
            <w:tcW w:w="3801" w:type="dxa"/>
            <w:gridSpan w:val="6"/>
            <w:vAlign w:val="center"/>
          </w:tcPr>
          <w:p w14:paraId="756D0910">
            <w:pPr>
              <w:jc w:val="center"/>
              <w:rPr>
                <w:rFonts w:hint="eastAsia" w:ascii="Times New Roman" w:hAnsi="Times New Roman" w:eastAsia="仿宋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仿宋"/>
                <w:sz w:val="18"/>
                <w:szCs w:val="18"/>
              </w:rPr>
              <w:t>课程目标</w:t>
            </w:r>
            <w:r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  <w:t>内容</w:t>
            </w:r>
          </w:p>
        </w:tc>
        <w:tc>
          <w:tcPr>
            <w:tcW w:w="2270" w:type="dxa"/>
            <w:gridSpan w:val="5"/>
            <w:vAlign w:val="center"/>
          </w:tcPr>
          <w:p w14:paraId="1438D5C4">
            <w:pPr>
              <w:jc w:val="center"/>
              <w:rPr>
                <w:rFonts w:ascii="Times New Roman" w:hAnsi="Times New Roman" w:eastAsia="仿宋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仿宋"/>
                <w:sz w:val="18"/>
                <w:szCs w:val="18"/>
              </w:rPr>
              <w:t>评价依据及方式</w:t>
            </w:r>
          </w:p>
        </w:tc>
        <w:tc>
          <w:tcPr>
            <w:tcW w:w="1224" w:type="dxa"/>
            <w:gridSpan w:val="2"/>
            <w:vAlign w:val="center"/>
          </w:tcPr>
          <w:p w14:paraId="31D83AC8">
            <w:pPr>
              <w:jc w:val="center"/>
              <w:rPr>
                <w:rFonts w:ascii="Times New Roman" w:hAnsi="Times New Roman" w:eastAsia="仿宋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仿宋"/>
                <w:sz w:val="18"/>
                <w:szCs w:val="18"/>
              </w:rPr>
              <w:t>评价内容的目标分值</w:t>
            </w:r>
          </w:p>
        </w:tc>
        <w:tc>
          <w:tcPr>
            <w:tcW w:w="1134" w:type="dxa"/>
            <w:gridSpan w:val="4"/>
            <w:vAlign w:val="center"/>
          </w:tcPr>
          <w:p w14:paraId="7AB064AA">
            <w:pPr>
              <w:jc w:val="center"/>
              <w:rPr>
                <w:rFonts w:ascii="Times New Roman" w:hAnsi="Times New Roman" w:eastAsia="仿宋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仿宋"/>
                <w:sz w:val="18"/>
                <w:szCs w:val="18"/>
              </w:rPr>
              <w:t>评价内容的</w:t>
            </w:r>
            <w:r>
              <w:rPr>
                <w:rFonts w:hint="eastAsia" w:ascii="Times New Roman" w:hAnsi="Times New Roman" w:eastAsia="仿宋"/>
                <w:sz w:val="18"/>
                <w:szCs w:val="18"/>
              </w:rPr>
              <w:t>平均成绩</w:t>
            </w:r>
          </w:p>
        </w:tc>
        <w:tc>
          <w:tcPr>
            <w:tcW w:w="2252" w:type="dxa"/>
            <w:gridSpan w:val="4"/>
            <w:vAlign w:val="center"/>
          </w:tcPr>
          <w:p w14:paraId="588E6D8C">
            <w:pPr>
              <w:jc w:val="center"/>
              <w:rPr>
                <w:rFonts w:hint="eastAsia" w:ascii="Times New Roman" w:hAnsi="Times New Roman" w:eastAsia="仿宋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</w:rPr>
              <w:t>课程目标</w:t>
            </w:r>
            <w:r>
              <w:rPr>
                <w:rFonts w:ascii="Times New Roman" w:hAnsi="Times New Roman" w:eastAsia="仿宋"/>
                <w:sz w:val="18"/>
                <w:szCs w:val="18"/>
              </w:rPr>
              <w:t>达成度</w:t>
            </w:r>
          </w:p>
        </w:tc>
      </w:tr>
      <w:tr w14:paraId="53F3548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81" w:type="dxa"/>
            <w:gridSpan w:val="21"/>
            <w:vAlign w:val="center"/>
          </w:tcPr>
          <w:p w14:paraId="79FBB0B9">
            <w:pPr>
              <w:rPr>
                <w:rFonts w:ascii="Times New Roman" w:hAnsi="Times New Roman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  <w:t>3</w:t>
            </w:r>
            <w:r>
              <w:rPr>
                <w:rFonts w:ascii="Times New Roman" w:hAnsi="Times New Roman" w:eastAsia="仿宋"/>
                <w:sz w:val="18"/>
                <w:szCs w:val="18"/>
              </w:rPr>
              <w:t>、课程目标达成情况分析</w:t>
            </w:r>
          </w:p>
        </w:tc>
      </w:tr>
      <w:tr w14:paraId="7E7ACD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81" w:type="dxa"/>
            <w:gridSpan w:val="21"/>
            <w:vAlign w:val="center"/>
          </w:tcPr>
          <w:p w14:paraId="47DEB590">
            <w:pPr>
              <w:rPr>
                <w:rFonts w:ascii="Times New Roman" w:hAnsi="Times New Roman" w:eastAsia="仿宋"/>
                <w:sz w:val="18"/>
                <w:szCs w:val="18"/>
              </w:rPr>
            </w:pPr>
            <w:r>
              <w:rPr>
                <w:rFonts w:ascii="Times New Roman" w:hAnsi="Times New Roman" w:eastAsia="仿宋"/>
                <w:b/>
                <w:sz w:val="18"/>
                <w:szCs w:val="18"/>
              </w:rPr>
              <w:t>（1）</w:t>
            </w:r>
            <w:r>
              <w:rPr>
                <w:rFonts w:hint="eastAsia" w:ascii="Times New Roman" w:hAnsi="Times New Roman" w:eastAsia="仿宋"/>
                <w:b/>
                <w:sz w:val="18"/>
                <w:szCs w:val="18"/>
              </w:rPr>
              <w:t>学生</w:t>
            </w:r>
            <w:r>
              <w:rPr>
                <w:rFonts w:ascii="Times New Roman" w:hAnsi="Times New Roman" w:eastAsia="仿宋"/>
                <w:b/>
                <w:sz w:val="18"/>
                <w:szCs w:val="18"/>
              </w:rPr>
              <w:t>总体达成</w:t>
            </w:r>
            <w:r>
              <w:rPr>
                <w:rFonts w:hint="eastAsia" w:ascii="Times New Roman" w:hAnsi="Times New Roman" w:eastAsia="仿宋"/>
                <w:b/>
                <w:sz w:val="18"/>
                <w:szCs w:val="18"/>
              </w:rPr>
              <w:t>情况</w:t>
            </w:r>
            <w:r>
              <w:rPr>
                <w:rFonts w:ascii="Times New Roman" w:hAnsi="Times New Roman" w:eastAsia="仿宋"/>
                <w:b/>
                <w:sz w:val="18"/>
                <w:szCs w:val="18"/>
              </w:rPr>
              <w:t>评价</w:t>
            </w:r>
          </w:p>
        </w:tc>
      </w:tr>
      <w:tr w14:paraId="0238ABA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  <w:jc w:val="center"/>
        </w:trPr>
        <w:tc>
          <w:tcPr>
            <w:tcW w:w="10681" w:type="dxa"/>
            <w:gridSpan w:val="21"/>
            <w:vAlign w:val="center"/>
          </w:tcPr>
          <w:p w14:paraId="79A13645">
            <w:pPr>
              <w:rPr>
                <w:rFonts w:ascii="Times New Roman" w:hAnsi="Times New Roman" w:eastAsia="仿宋"/>
                <w:b/>
                <w:sz w:val="18"/>
                <w:szCs w:val="18"/>
              </w:rPr>
            </w:pPr>
            <w:r>
              <w:rPr>
                <w:rFonts w:ascii="Times New Roman" w:hAnsi="Times New Roman" w:eastAsia="仿宋"/>
                <w:b/>
                <w:sz w:val="18"/>
                <w:szCs w:val="18"/>
              </w:rPr>
              <w:t>（</w:t>
            </w:r>
            <w:r>
              <w:rPr>
                <w:rFonts w:hint="eastAsia" w:ascii="Times New Roman" w:hAnsi="Times New Roman" w:eastAsia="仿宋"/>
                <w:b/>
                <w:sz w:val="18"/>
                <w:szCs w:val="18"/>
                <w:lang w:val="en-US" w:eastAsia="zh-CN"/>
              </w:rPr>
              <w:t>2</w:t>
            </w:r>
            <w:r>
              <w:rPr>
                <w:rFonts w:ascii="Times New Roman" w:hAnsi="Times New Roman" w:eastAsia="仿宋"/>
                <w:b/>
                <w:sz w:val="18"/>
                <w:szCs w:val="18"/>
              </w:rPr>
              <w:t>）学生个体达成情况评价</w:t>
            </w:r>
          </w:p>
        </w:tc>
      </w:tr>
      <w:tr w14:paraId="34C6D14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  <w:jc w:val="center"/>
        </w:trPr>
        <w:tc>
          <w:tcPr>
            <w:tcW w:w="10681" w:type="dxa"/>
            <w:gridSpan w:val="21"/>
            <w:vAlign w:val="center"/>
          </w:tcPr>
          <w:p w14:paraId="710EA9F8">
            <w:pPr>
              <w:numPr>
                <w:ilvl w:val="0"/>
                <w:numId w:val="1"/>
              </w:numPr>
              <w:rPr>
                <w:rFonts w:ascii="Times New Roman" w:hAnsi="Times New Roman" w:eastAsia="仿宋"/>
                <w:b/>
                <w:sz w:val="18"/>
                <w:szCs w:val="18"/>
              </w:rPr>
            </w:pPr>
            <w:r>
              <w:rPr>
                <w:rFonts w:ascii="Times New Roman" w:hAnsi="Times New Roman" w:eastAsia="仿宋"/>
                <w:b/>
                <w:sz w:val="18"/>
                <w:szCs w:val="18"/>
              </w:rPr>
              <w:t>存在问题</w:t>
            </w:r>
          </w:p>
          <w:p w14:paraId="17F3B3CB">
            <w:pPr>
              <w:widowControl w:val="0"/>
              <w:numPr>
                <w:ilvl w:val="0"/>
                <w:numId w:val="0"/>
              </w:numPr>
              <w:jc w:val="both"/>
              <w:rPr>
                <w:rFonts w:ascii="Times New Roman" w:hAnsi="Times New Roman" w:eastAsia="仿宋"/>
                <w:b/>
                <w:sz w:val="18"/>
                <w:szCs w:val="18"/>
              </w:rPr>
            </w:pPr>
          </w:p>
          <w:p w14:paraId="7DEB49A0">
            <w:pPr>
              <w:widowControl w:val="0"/>
              <w:numPr>
                <w:ilvl w:val="0"/>
                <w:numId w:val="0"/>
              </w:numPr>
              <w:jc w:val="both"/>
              <w:rPr>
                <w:rFonts w:ascii="Times New Roman" w:hAnsi="Times New Roman" w:eastAsia="仿宋"/>
                <w:b/>
                <w:sz w:val="18"/>
                <w:szCs w:val="18"/>
              </w:rPr>
            </w:pPr>
          </w:p>
          <w:p w14:paraId="101F6795">
            <w:pPr>
              <w:widowControl w:val="0"/>
              <w:numPr>
                <w:ilvl w:val="0"/>
                <w:numId w:val="0"/>
              </w:numPr>
              <w:jc w:val="both"/>
              <w:rPr>
                <w:rFonts w:ascii="Times New Roman" w:hAnsi="Times New Roman" w:eastAsia="仿宋"/>
                <w:b/>
                <w:sz w:val="18"/>
                <w:szCs w:val="18"/>
              </w:rPr>
            </w:pPr>
          </w:p>
        </w:tc>
      </w:tr>
      <w:tr w14:paraId="676780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  <w:jc w:val="center"/>
        </w:trPr>
        <w:tc>
          <w:tcPr>
            <w:tcW w:w="10681" w:type="dxa"/>
            <w:gridSpan w:val="21"/>
            <w:vAlign w:val="center"/>
          </w:tcPr>
          <w:p w14:paraId="75943231">
            <w:pPr>
              <w:rPr>
                <w:rFonts w:ascii="Times New Roman" w:hAnsi="Times New Roman" w:eastAsia="仿宋"/>
                <w:color w:val="FF0000"/>
                <w:sz w:val="18"/>
                <w:szCs w:val="18"/>
              </w:rPr>
            </w:pPr>
            <w:r>
              <w:rPr>
                <w:rFonts w:hint="eastAsia" w:ascii="Times New Roman" w:hAnsi="Times New Roman" w:eastAsia="仿宋"/>
                <w:sz w:val="18"/>
                <w:szCs w:val="18"/>
                <w:lang w:val="en-US" w:eastAsia="zh-CN"/>
              </w:rPr>
              <w:t>4</w:t>
            </w:r>
            <w:r>
              <w:rPr>
                <w:rFonts w:ascii="Times New Roman" w:hAnsi="Times New Roman" w:eastAsia="仿宋"/>
                <w:sz w:val="18"/>
                <w:szCs w:val="18"/>
              </w:rPr>
              <w:t>、课程教学质量的持续改进</w:t>
            </w:r>
          </w:p>
        </w:tc>
      </w:tr>
      <w:tr w14:paraId="3A94DEC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  <w:jc w:val="center"/>
        </w:trPr>
        <w:tc>
          <w:tcPr>
            <w:tcW w:w="10681" w:type="dxa"/>
            <w:gridSpan w:val="21"/>
            <w:vAlign w:val="center"/>
          </w:tcPr>
          <w:p w14:paraId="0A059B01">
            <w:pPr>
              <w:ind w:firstLine="360" w:firstLineChars="200"/>
              <w:rPr>
                <w:rFonts w:ascii="Times New Roman" w:hAnsi="Times New Roman" w:eastAsia="仿宋"/>
                <w:sz w:val="18"/>
                <w:szCs w:val="18"/>
              </w:rPr>
            </w:pPr>
          </w:p>
          <w:p w14:paraId="05D78652">
            <w:pPr>
              <w:ind w:firstLine="360" w:firstLineChars="200"/>
              <w:rPr>
                <w:rFonts w:ascii="Times New Roman" w:hAnsi="Times New Roman" w:eastAsia="仿宋"/>
                <w:color w:val="FF0000"/>
                <w:sz w:val="18"/>
                <w:szCs w:val="18"/>
              </w:rPr>
            </w:pPr>
          </w:p>
        </w:tc>
      </w:tr>
      <w:tr w14:paraId="48E4A4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10681" w:type="dxa"/>
            <w:gridSpan w:val="21"/>
            <w:vAlign w:val="center"/>
          </w:tcPr>
          <w:p w14:paraId="502FF2F6">
            <w:pPr>
              <w:spacing w:before="156" w:beforeLines="50"/>
              <w:rPr>
                <w:rFonts w:ascii="Times New Roman" w:hAnsi="Times New Roman" w:eastAsia="仿宋"/>
                <w:sz w:val="18"/>
                <w:szCs w:val="18"/>
              </w:rPr>
            </w:pPr>
            <w:r>
              <w:rPr>
                <w:rFonts w:ascii="Times New Roman" w:hAnsi="Times New Roman" w:eastAsia="仿宋"/>
                <w:sz w:val="18"/>
                <w:szCs w:val="18"/>
              </w:rPr>
              <w:t>试卷分析人（签名）：</w:t>
            </w:r>
            <w:r>
              <w:rPr>
                <w:rFonts w:ascii="Times New Roman" w:hAnsi="Times New Roman" w:eastAsia="仿宋"/>
                <w:sz w:val="18"/>
                <w:szCs w:val="18"/>
                <w:u w:val="none"/>
              </w:rPr>
              <w:t xml:space="preserve">  </w:t>
            </w:r>
            <w:r>
              <w:rPr>
                <w:rFonts w:hint="eastAsia" w:ascii="Times New Roman" w:hAnsi="Times New Roman" w:eastAsia="仿宋"/>
                <w:sz w:val="18"/>
                <w:szCs w:val="18"/>
                <w:u w:val="none"/>
              </w:rPr>
              <w:t xml:space="preserve"> </w:t>
            </w:r>
            <w:r>
              <w:rPr>
                <w:rFonts w:ascii="Times New Roman" w:hAnsi="Times New Roman" w:eastAsia="仿宋"/>
                <w:sz w:val="18"/>
                <w:szCs w:val="18"/>
                <w:u w:val="none"/>
              </w:rPr>
              <w:t xml:space="preserve">         </w:t>
            </w:r>
            <w:r>
              <w:rPr>
                <w:rFonts w:ascii="Times New Roman" w:hAnsi="Times New Roman" w:eastAsia="仿宋"/>
                <w:sz w:val="18"/>
                <w:szCs w:val="18"/>
              </w:rPr>
              <w:t xml:space="preserve">                 分 析 日 期：</w:t>
            </w:r>
            <w:r>
              <w:rPr>
                <w:rFonts w:ascii="Times New Roman" w:hAnsi="Times New Roman" w:eastAsia="仿宋"/>
                <w:sz w:val="18"/>
                <w:szCs w:val="18"/>
                <w:u w:val="none" w:color="auto"/>
              </w:rPr>
              <w:t xml:space="preserve"> </w:t>
            </w:r>
            <w:r>
              <w:rPr>
                <w:rFonts w:hint="eastAsia" w:ascii="Times New Roman" w:hAnsi="Times New Roman" w:eastAsia="仿宋"/>
                <w:sz w:val="18"/>
                <w:szCs w:val="18"/>
                <w:u w:val="none" w:color="auto"/>
                <w:lang w:val="en-US" w:eastAsia="zh-CN"/>
              </w:rPr>
              <w:t>{{analysisDate}}</w:t>
            </w:r>
            <w:r>
              <w:rPr>
                <w:rFonts w:ascii="Times New Roman" w:hAnsi="Times New Roman" w:eastAsia="Times New Roman"/>
                <w:sz w:val="18"/>
                <w:u w:val="none" w:color="auto"/>
              </w:rPr>
              <w:t xml:space="preserve">     </w:t>
            </w:r>
          </w:p>
        </w:tc>
      </w:tr>
      <w:tr w14:paraId="27420C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  <w:jc w:val="center"/>
        </w:trPr>
        <w:tc>
          <w:tcPr>
            <w:tcW w:w="10681" w:type="dxa"/>
            <w:gridSpan w:val="21"/>
            <w:vAlign w:val="center"/>
          </w:tcPr>
          <w:p w14:paraId="5BB30541">
            <w:pPr>
              <w:spacing w:before="156" w:beforeLines="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系主任（课程负责人）对</w:t>
            </w:r>
            <w:r>
              <w:rPr>
                <w:rFonts w:hint="eastAsia" w:eastAsia="仿宋"/>
                <w:sz w:val="18"/>
                <w:szCs w:val="18"/>
              </w:rPr>
              <w:t>课程目标</w:t>
            </w:r>
            <w:r>
              <w:rPr>
                <w:rFonts w:eastAsia="仿宋"/>
                <w:sz w:val="18"/>
                <w:szCs w:val="18"/>
              </w:rPr>
              <w:t>达成</w:t>
            </w:r>
            <w:r>
              <w:rPr>
                <w:rFonts w:hint="eastAsia" w:eastAsia="仿宋"/>
                <w:sz w:val="18"/>
                <w:szCs w:val="18"/>
              </w:rPr>
              <w:t>评价与</w:t>
            </w:r>
            <w:r>
              <w:rPr>
                <w:rFonts w:eastAsia="仿宋"/>
                <w:sz w:val="18"/>
                <w:szCs w:val="18"/>
              </w:rPr>
              <w:t>分析合理性</w:t>
            </w:r>
            <w:r>
              <w:rPr>
                <w:rFonts w:hint="eastAsia" w:eastAsia="仿宋"/>
                <w:sz w:val="18"/>
                <w:szCs w:val="18"/>
              </w:rPr>
              <w:t>的审核</w:t>
            </w:r>
            <w:r>
              <w:rPr>
                <w:rFonts w:eastAsia="仿宋"/>
                <w:sz w:val="18"/>
                <w:szCs w:val="18"/>
              </w:rPr>
              <w:t>意见：</w:t>
            </w:r>
          </w:p>
          <w:p w14:paraId="54545DD6">
            <w:pPr>
              <w:spacing w:before="156" w:beforeLines="50"/>
              <w:rPr>
                <w:rFonts w:ascii="Times New Roman" w:hAnsi="Times New Roman" w:eastAsia="仿宋"/>
                <w:sz w:val="18"/>
                <w:szCs w:val="18"/>
              </w:rPr>
            </w:pPr>
          </w:p>
          <w:p w14:paraId="10C1EF36">
            <w:pPr>
              <w:spacing w:line="360" w:lineRule="auto"/>
              <w:ind w:firstLine="6120" w:firstLineChars="3400"/>
              <w:rPr>
                <w:rFonts w:ascii="Times New Roman" w:hAnsi="Times New Roman" w:eastAsia="仿宋"/>
                <w:sz w:val="18"/>
                <w:szCs w:val="18"/>
                <w:u w:val="single"/>
              </w:rPr>
            </w:pPr>
            <w:r>
              <w:rPr>
                <w:rFonts w:ascii="Times New Roman" w:hAnsi="Times New Roman" w:eastAsia="仿宋"/>
                <w:sz w:val="18"/>
                <w:szCs w:val="18"/>
              </w:rPr>
              <w:t>签名：</w:t>
            </w:r>
            <w:r>
              <w:rPr>
                <w:rFonts w:ascii="Times New Roman" w:hAnsi="Times New Roman" w:eastAsia="仿宋"/>
                <w:sz w:val="18"/>
                <w:szCs w:val="18"/>
                <w:u w:val="single"/>
              </w:rPr>
              <w:t xml:space="preserve">                  </w:t>
            </w:r>
          </w:p>
          <w:p w14:paraId="1BEDFFC9">
            <w:pPr>
              <w:spacing w:line="360" w:lineRule="auto"/>
              <w:ind w:firstLine="6120" w:firstLineChars="3400"/>
              <w:rPr>
                <w:rFonts w:ascii="Times New Roman" w:hAnsi="Times New Roman" w:eastAsia="仿宋"/>
                <w:sz w:val="18"/>
                <w:szCs w:val="18"/>
              </w:rPr>
            </w:pPr>
            <w:r>
              <w:rPr>
                <w:rFonts w:ascii="Times New Roman" w:hAnsi="Times New Roman" w:eastAsia="仿宋"/>
                <w:sz w:val="18"/>
                <w:szCs w:val="18"/>
              </w:rPr>
              <w:t xml:space="preserve">      年       月       日</w:t>
            </w:r>
          </w:p>
        </w:tc>
      </w:tr>
    </w:tbl>
    <w:p w14:paraId="557F9BC3">
      <w:pPr>
        <w:spacing w:line="360" w:lineRule="auto"/>
        <w:rPr>
          <w:rFonts w:ascii="Times New Roman" w:hAnsi="Times New Roman" w:eastAsia="仿宋"/>
          <w:color w:val="FF0000"/>
          <w:szCs w:val="21"/>
        </w:rPr>
      </w:pPr>
    </w:p>
    <w:p w14:paraId="699381E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61EF3D"/>
    <w:multiLevelType w:val="singleLevel"/>
    <w:tmpl w:val="7D61EF3D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hNzE1Yzc0OTgxOWMwODU0NTM3ODk1MmM5YjdmNjYifQ=="/>
  </w:docVars>
  <w:rsids>
    <w:rsidRoot w:val="37795A76"/>
    <w:rsid w:val="00936276"/>
    <w:rsid w:val="00B55A95"/>
    <w:rsid w:val="01E943A0"/>
    <w:rsid w:val="02296E92"/>
    <w:rsid w:val="04275653"/>
    <w:rsid w:val="05355CC3"/>
    <w:rsid w:val="06895AAF"/>
    <w:rsid w:val="077D7F4A"/>
    <w:rsid w:val="07CD2CA4"/>
    <w:rsid w:val="087A4733"/>
    <w:rsid w:val="0A2872D7"/>
    <w:rsid w:val="0A4546BB"/>
    <w:rsid w:val="0B220922"/>
    <w:rsid w:val="0F1862C4"/>
    <w:rsid w:val="12C368FA"/>
    <w:rsid w:val="12E7492B"/>
    <w:rsid w:val="13857CA0"/>
    <w:rsid w:val="13DD188A"/>
    <w:rsid w:val="14C04D17"/>
    <w:rsid w:val="15804BC3"/>
    <w:rsid w:val="15CA22E2"/>
    <w:rsid w:val="18CE2781"/>
    <w:rsid w:val="1AA41354"/>
    <w:rsid w:val="1B767920"/>
    <w:rsid w:val="1DE33F41"/>
    <w:rsid w:val="1ED469A1"/>
    <w:rsid w:val="1F1166CE"/>
    <w:rsid w:val="1F2E69D8"/>
    <w:rsid w:val="1F5E5F75"/>
    <w:rsid w:val="20745325"/>
    <w:rsid w:val="208234C8"/>
    <w:rsid w:val="20EA3839"/>
    <w:rsid w:val="22702B26"/>
    <w:rsid w:val="228423F1"/>
    <w:rsid w:val="23B43E92"/>
    <w:rsid w:val="23DF67CA"/>
    <w:rsid w:val="24E24F53"/>
    <w:rsid w:val="25C24D84"/>
    <w:rsid w:val="25FD6F42"/>
    <w:rsid w:val="26C80178"/>
    <w:rsid w:val="284952E9"/>
    <w:rsid w:val="28B02717"/>
    <w:rsid w:val="2934028F"/>
    <w:rsid w:val="29C34C07"/>
    <w:rsid w:val="2ABF38DB"/>
    <w:rsid w:val="2AFF51A1"/>
    <w:rsid w:val="2B0E4E85"/>
    <w:rsid w:val="2C73502A"/>
    <w:rsid w:val="2D2B320F"/>
    <w:rsid w:val="2D39592C"/>
    <w:rsid w:val="2F5D0800"/>
    <w:rsid w:val="304E16EE"/>
    <w:rsid w:val="328A09D8"/>
    <w:rsid w:val="333A0F96"/>
    <w:rsid w:val="342033A2"/>
    <w:rsid w:val="36356EAC"/>
    <w:rsid w:val="37795A76"/>
    <w:rsid w:val="381551E7"/>
    <w:rsid w:val="392E60FB"/>
    <w:rsid w:val="3A103EB8"/>
    <w:rsid w:val="3AB134A7"/>
    <w:rsid w:val="3BC037A4"/>
    <w:rsid w:val="3BE9676F"/>
    <w:rsid w:val="3BF375EE"/>
    <w:rsid w:val="3D3E0322"/>
    <w:rsid w:val="3EEE4AA1"/>
    <w:rsid w:val="3F1B4469"/>
    <w:rsid w:val="400C6ED0"/>
    <w:rsid w:val="408D0C7B"/>
    <w:rsid w:val="41807B75"/>
    <w:rsid w:val="41AF3DFD"/>
    <w:rsid w:val="42AA008F"/>
    <w:rsid w:val="44867251"/>
    <w:rsid w:val="44DD0E3B"/>
    <w:rsid w:val="4691012F"/>
    <w:rsid w:val="47493B0A"/>
    <w:rsid w:val="47575596"/>
    <w:rsid w:val="48677399"/>
    <w:rsid w:val="490966A2"/>
    <w:rsid w:val="4A421E6C"/>
    <w:rsid w:val="4A70502C"/>
    <w:rsid w:val="4BA97CC9"/>
    <w:rsid w:val="4BC8004E"/>
    <w:rsid w:val="4D7367E0"/>
    <w:rsid w:val="4E2F2707"/>
    <w:rsid w:val="4E850287"/>
    <w:rsid w:val="4EAD7AD0"/>
    <w:rsid w:val="51600E2A"/>
    <w:rsid w:val="52511CDF"/>
    <w:rsid w:val="53672943"/>
    <w:rsid w:val="53760FA2"/>
    <w:rsid w:val="53F31130"/>
    <w:rsid w:val="54971006"/>
    <w:rsid w:val="55052414"/>
    <w:rsid w:val="559932AA"/>
    <w:rsid w:val="55FB791D"/>
    <w:rsid w:val="56293EE0"/>
    <w:rsid w:val="56AE2637"/>
    <w:rsid w:val="57E62759"/>
    <w:rsid w:val="58533496"/>
    <w:rsid w:val="59741916"/>
    <w:rsid w:val="5B01542B"/>
    <w:rsid w:val="5BC82EB6"/>
    <w:rsid w:val="5C2018E1"/>
    <w:rsid w:val="5C6F3A7A"/>
    <w:rsid w:val="5F434264"/>
    <w:rsid w:val="6089214B"/>
    <w:rsid w:val="60CF38D6"/>
    <w:rsid w:val="613320B7"/>
    <w:rsid w:val="617F4A85"/>
    <w:rsid w:val="631122EF"/>
    <w:rsid w:val="631F28F3"/>
    <w:rsid w:val="64A07A63"/>
    <w:rsid w:val="64B0122F"/>
    <w:rsid w:val="66664CDC"/>
    <w:rsid w:val="666A79E3"/>
    <w:rsid w:val="667111AF"/>
    <w:rsid w:val="679137FE"/>
    <w:rsid w:val="67AC671F"/>
    <w:rsid w:val="67B35A35"/>
    <w:rsid w:val="68CA3301"/>
    <w:rsid w:val="69480791"/>
    <w:rsid w:val="69C064B2"/>
    <w:rsid w:val="6A162576"/>
    <w:rsid w:val="6A18009C"/>
    <w:rsid w:val="6AA656A7"/>
    <w:rsid w:val="6B3E7FD6"/>
    <w:rsid w:val="6C2B67AC"/>
    <w:rsid w:val="6C515AE7"/>
    <w:rsid w:val="6CBE13CE"/>
    <w:rsid w:val="6CF52916"/>
    <w:rsid w:val="6EBD2121"/>
    <w:rsid w:val="71BC7EA6"/>
    <w:rsid w:val="723637B5"/>
    <w:rsid w:val="724959F2"/>
    <w:rsid w:val="73386160"/>
    <w:rsid w:val="736B3932"/>
    <w:rsid w:val="7588704D"/>
    <w:rsid w:val="75EB2B08"/>
    <w:rsid w:val="760F1707"/>
    <w:rsid w:val="79703A50"/>
    <w:rsid w:val="7A756E44"/>
    <w:rsid w:val="7ABF3674"/>
    <w:rsid w:val="7B705F89"/>
    <w:rsid w:val="7B9C531A"/>
    <w:rsid w:val="7BF2699E"/>
    <w:rsid w:val="7CF314F5"/>
    <w:rsid w:val="7E8D7083"/>
    <w:rsid w:val="7EEC5082"/>
    <w:rsid w:val="7F9B10FB"/>
    <w:rsid w:val="7FC8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等线" w:asciiTheme="minorAscii" w:hAnsiTheme="minorAscii"/>
      <w:b/>
      <w:kern w:val="44"/>
      <w:sz w:val="44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321</Words>
  <Characters>607</Characters>
  <Lines>0</Lines>
  <Paragraphs>0</Paragraphs>
  <TotalTime>0</TotalTime>
  <ScaleCrop>false</ScaleCrop>
  <LinksUpToDate>false</LinksUpToDate>
  <CharactersWithSpaces>693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2024-04-07T03:53:00Z</dcterms:created>
  <dc:creator>King静</dc:creator>
  <cp:lastModifiedBy>千夜</cp:lastModifiedBy>
  <dcterms:modified xsi:type="dcterms:W3CDTF">2026-03-02T03:32:26Z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94C00480363042E0A49AA47EB5C3E024_11</vt:lpwstr>
  </property>
  <property fmtid="{D5CDD505-2E9C-101B-9397-08002B2CF9AE}" pid="4" name="KSOTemplateDocerSaveRecord">
    <vt:lpwstr>eyJoZGlkIjoiYTljNDdjMTYwMDdjYjBmMGVmYjBkNWMyMTU1MTM1NTkiLCJ1c2VySWQiOiIzMDgzNjQwMjQifQ==</vt:lpwstr>
  </property>
</Properties>
</file>