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DEA" w:rsidRPr="007E3FBE" w:rsidRDefault="00E2431D" w:rsidP="007E3FBE">
      <w:pPr>
        <w:jc w:val="center"/>
        <w:rPr>
          <w:sz w:val="28"/>
        </w:rPr>
      </w:pPr>
      <w:r w:rsidRPr="00E2431D">
        <w:rPr>
          <w:rFonts w:ascii="맑은 고딕" w:eastAsia="맑은 고딕" w:hAnsi="맑은 고딕" w:hint="eastAsia"/>
          <w:color w:val="000000"/>
          <w:sz w:val="28"/>
          <w:szCs w:val="20"/>
        </w:rPr>
        <w:t>파일을</w:t>
      </w:r>
      <w:r w:rsidRPr="00E2431D">
        <w:rPr>
          <w:rFonts w:ascii="맑은 고딕" w:eastAsia="맑은 고딕" w:hAnsi="맑은 고딕"/>
          <w:color w:val="000000"/>
          <w:sz w:val="28"/>
          <w:szCs w:val="20"/>
        </w:rPr>
        <w:t xml:space="preserve"> 다운로드 하는</w:t>
      </w:r>
      <w:r w:rsidR="007E3FBE" w:rsidRPr="007E3FBE">
        <w:rPr>
          <w:rFonts w:ascii="맑은 고딕" w:eastAsia="맑은 고딕" w:hAnsi="맑은 고딕" w:hint="eastAsia"/>
          <w:color w:val="000000"/>
          <w:sz w:val="28"/>
          <w:szCs w:val="20"/>
        </w:rPr>
        <w:t>기능에 대한 보안요구항목 적용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42"/>
        <w:gridCol w:w="425"/>
        <w:gridCol w:w="142"/>
        <w:gridCol w:w="850"/>
        <w:gridCol w:w="284"/>
        <w:gridCol w:w="2126"/>
        <w:gridCol w:w="709"/>
        <w:gridCol w:w="1238"/>
        <w:gridCol w:w="604"/>
        <w:gridCol w:w="1650"/>
      </w:tblGrid>
      <w:tr w:rsidR="003A094C" w:rsidTr="00B95234">
        <w:tc>
          <w:tcPr>
            <w:tcW w:w="1413" w:type="dxa"/>
            <w:gridSpan w:val="3"/>
            <w:shd w:val="clear" w:color="auto" w:fill="DEEAF6" w:themeFill="accent1" w:themeFillTint="33"/>
          </w:tcPr>
          <w:p w:rsidR="003A094C" w:rsidRDefault="003A094C">
            <w:r w:rsidRPr="003A094C">
              <w:t>ID</w:t>
            </w:r>
          </w:p>
        </w:tc>
        <w:tc>
          <w:tcPr>
            <w:tcW w:w="7603" w:type="dxa"/>
            <w:gridSpan w:val="8"/>
          </w:tcPr>
          <w:p w:rsidR="003A094C" w:rsidRDefault="00E2431D">
            <w:r w:rsidRPr="00E2431D">
              <w:t>SP</w:t>
            </w:r>
            <w:r w:rsidRPr="00E2431D">
              <w:rPr>
                <w:rFonts w:ascii="Cambria Math" w:hAnsi="Cambria Math" w:cs="Cambria Math"/>
              </w:rPr>
              <w:t>‐</w:t>
            </w:r>
            <w:r w:rsidRPr="00E2431D">
              <w:t>FILEDOWNLOAD</w:t>
            </w:r>
            <w:r w:rsidRPr="00E2431D">
              <w:rPr>
                <w:rFonts w:ascii="Cambria Math" w:hAnsi="Cambria Math" w:cs="Cambria Math"/>
              </w:rPr>
              <w:t>‐</w:t>
            </w:r>
            <w:r w:rsidRPr="00E2431D">
              <w:t>05</w:t>
            </w:r>
          </w:p>
        </w:tc>
      </w:tr>
      <w:tr w:rsidR="003A094C" w:rsidTr="00B95234">
        <w:tc>
          <w:tcPr>
            <w:tcW w:w="1413" w:type="dxa"/>
            <w:gridSpan w:val="3"/>
            <w:shd w:val="clear" w:color="auto" w:fill="DEEAF6" w:themeFill="accent1" w:themeFillTint="33"/>
          </w:tcPr>
          <w:p w:rsidR="003A094C" w:rsidRDefault="003A094C">
            <w:r w:rsidRPr="003A094C">
              <w:rPr>
                <w:rFonts w:hint="eastAsia"/>
              </w:rPr>
              <w:t>업무시스템</w:t>
            </w:r>
          </w:p>
        </w:tc>
        <w:tc>
          <w:tcPr>
            <w:tcW w:w="4111" w:type="dxa"/>
            <w:gridSpan w:val="5"/>
          </w:tcPr>
          <w:p w:rsidR="00E2431D" w:rsidRDefault="00E2431D" w:rsidP="00E2431D">
            <w:r>
              <w:rPr>
                <w:rFonts w:hint="eastAsia"/>
              </w:rPr>
              <w:t>전자정부</w:t>
            </w:r>
            <w:r>
              <w:t xml:space="preserve"> 프레임워크</w:t>
            </w:r>
          </w:p>
          <w:p w:rsidR="003A094C" w:rsidRDefault="00E2431D" w:rsidP="00E2431D">
            <w:r>
              <w:rPr>
                <w:rFonts w:hint="eastAsia"/>
              </w:rPr>
              <w:t>공통컴포넌트</w:t>
            </w:r>
          </w:p>
        </w:tc>
        <w:tc>
          <w:tcPr>
            <w:tcW w:w="1238" w:type="dxa"/>
            <w:shd w:val="clear" w:color="auto" w:fill="DEEAF6" w:themeFill="accent1" w:themeFillTint="33"/>
          </w:tcPr>
          <w:p w:rsidR="003A094C" w:rsidRDefault="003A094C">
            <w:r w:rsidRPr="003A094C">
              <w:rPr>
                <w:rFonts w:hint="eastAsia"/>
              </w:rPr>
              <w:t>화면명</w:t>
            </w:r>
          </w:p>
        </w:tc>
        <w:tc>
          <w:tcPr>
            <w:tcW w:w="2254" w:type="dxa"/>
            <w:gridSpan w:val="2"/>
          </w:tcPr>
          <w:p w:rsidR="003A094C" w:rsidRDefault="00E2431D">
            <w:r w:rsidRPr="00E2431D">
              <w:rPr>
                <w:rFonts w:hint="eastAsia"/>
              </w:rPr>
              <w:t>게시물</w:t>
            </w:r>
            <w:r w:rsidRPr="00E2431D">
              <w:t xml:space="preserve"> 내 첨부파일 다운로드 화면</w:t>
            </w:r>
          </w:p>
        </w:tc>
      </w:tr>
      <w:tr w:rsidR="003A094C" w:rsidTr="00B95234">
        <w:tc>
          <w:tcPr>
            <w:tcW w:w="1413" w:type="dxa"/>
            <w:gridSpan w:val="3"/>
            <w:shd w:val="clear" w:color="auto" w:fill="DEEAF6" w:themeFill="accent1" w:themeFillTint="33"/>
          </w:tcPr>
          <w:p w:rsidR="003A094C" w:rsidRDefault="003A094C">
            <w:r w:rsidRPr="003A094C">
              <w:rPr>
                <w:rFonts w:hint="eastAsia"/>
              </w:rPr>
              <w:t>업무기능</w:t>
            </w:r>
          </w:p>
        </w:tc>
        <w:tc>
          <w:tcPr>
            <w:tcW w:w="4111" w:type="dxa"/>
            <w:gridSpan w:val="5"/>
          </w:tcPr>
          <w:p w:rsidR="003A094C" w:rsidRDefault="00E2431D">
            <w:r w:rsidRPr="00E2431D">
              <w:rPr>
                <w:rFonts w:hint="eastAsia"/>
              </w:rPr>
              <w:t>게시물</w:t>
            </w:r>
            <w:r w:rsidRPr="00E2431D">
              <w:t xml:space="preserve"> 내 첨부파일 다운로드</w:t>
            </w:r>
          </w:p>
        </w:tc>
        <w:tc>
          <w:tcPr>
            <w:tcW w:w="1238" w:type="dxa"/>
            <w:vMerge w:val="restart"/>
            <w:shd w:val="clear" w:color="auto" w:fill="DEEAF6" w:themeFill="accent1" w:themeFillTint="33"/>
          </w:tcPr>
          <w:p w:rsidR="003A094C" w:rsidRDefault="003A094C">
            <w:r w:rsidRPr="003A094C">
              <w:rPr>
                <w:rFonts w:hint="eastAsia"/>
              </w:rPr>
              <w:t>관련</w:t>
            </w:r>
            <w:r w:rsidRPr="003A094C">
              <w:t xml:space="preserve"> TABLE</w:t>
            </w:r>
          </w:p>
        </w:tc>
        <w:tc>
          <w:tcPr>
            <w:tcW w:w="2254" w:type="dxa"/>
            <w:gridSpan w:val="2"/>
          </w:tcPr>
          <w:p w:rsidR="003A094C" w:rsidRDefault="003A094C"/>
        </w:tc>
      </w:tr>
      <w:tr w:rsidR="003A094C" w:rsidTr="00B95234">
        <w:tc>
          <w:tcPr>
            <w:tcW w:w="1413" w:type="dxa"/>
            <w:gridSpan w:val="3"/>
            <w:shd w:val="clear" w:color="auto" w:fill="DEEAF6" w:themeFill="accent1" w:themeFillTint="33"/>
          </w:tcPr>
          <w:p w:rsidR="003A094C" w:rsidRDefault="003A094C">
            <w:r w:rsidRPr="003A094C">
              <w:rPr>
                <w:rFonts w:hint="eastAsia"/>
              </w:rPr>
              <w:t>단위시스템</w:t>
            </w:r>
          </w:p>
        </w:tc>
        <w:tc>
          <w:tcPr>
            <w:tcW w:w="4111" w:type="dxa"/>
            <w:gridSpan w:val="5"/>
          </w:tcPr>
          <w:p w:rsidR="003A094C" w:rsidRDefault="00E2431D">
            <w:r w:rsidRPr="00E2431D">
              <w:rPr>
                <w:rFonts w:hint="eastAsia"/>
              </w:rPr>
              <w:t>게시물</w:t>
            </w:r>
            <w:r w:rsidRPr="00E2431D">
              <w:t xml:space="preserve"> 내 첨부파일 다운로드</w:t>
            </w:r>
          </w:p>
        </w:tc>
        <w:tc>
          <w:tcPr>
            <w:tcW w:w="1238" w:type="dxa"/>
            <w:vMerge/>
            <w:shd w:val="clear" w:color="auto" w:fill="DEEAF6" w:themeFill="accent1" w:themeFillTint="33"/>
          </w:tcPr>
          <w:p w:rsidR="003A094C" w:rsidRDefault="003A094C"/>
        </w:tc>
        <w:tc>
          <w:tcPr>
            <w:tcW w:w="2254" w:type="dxa"/>
            <w:gridSpan w:val="2"/>
          </w:tcPr>
          <w:p w:rsidR="003A094C" w:rsidRDefault="003A094C"/>
        </w:tc>
      </w:tr>
      <w:tr w:rsidR="003A094C" w:rsidTr="00B95234">
        <w:tc>
          <w:tcPr>
            <w:tcW w:w="9016" w:type="dxa"/>
            <w:gridSpan w:val="11"/>
            <w:shd w:val="clear" w:color="auto" w:fill="DEEAF6" w:themeFill="accent1" w:themeFillTint="33"/>
          </w:tcPr>
          <w:p w:rsidR="003A094C" w:rsidRDefault="003A094C">
            <w:r w:rsidRPr="003A094C">
              <w:rPr>
                <w:rFonts w:hint="eastAsia"/>
              </w:rPr>
              <w:t>화면</w:t>
            </w:r>
          </w:p>
        </w:tc>
      </w:tr>
      <w:tr w:rsidR="003A094C" w:rsidTr="00283E2E">
        <w:tc>
          <w:tcPr>
            <w:tcW w:w="9016" w:type="dxa"/>
            <w:gridSpan w:val="11"/>
          </w:tcPr>
          <w:p w:rsidR="003A094C" w:rsidRDefault="00E2431D">
            <w:r>
              <w:rPr>
                <w:noProof/>
              </w:rPr>
              <w:drawing>
                <wp:inline distT="0" distB="0" distL="0" distR="0">
                  <wp:extent cx="4178300" cy="21209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rId10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8300" cy="2120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5756" w:rsidTr="00B95234">
        <w:tc>
          <w:tcPr>
            <w:tcW w:w="9016" w:type="dxa"/>
            <w:gridSpan w:val="11"/>
            <w:shd w:val="clear" w:color="auto" w:fill="DEEAF6" w:themeFill="accent1" w:themeFillTint="33"/>
          </w:tcPr>
          <w:p w:rsidR="00D65756" w:rsidRDefault="00D65756">
            <w:r w:rsidRPr="00D65756">
              <w:rPr>
                <w:rFonts w:hint="eastAsia"/>
              </w:rPr>
              <w:t>처리</w:t>
            </w:r>
            <w:r w:rsidRPr="00D65756">
              <w:t xml:space="preserve"> 개요</w:t>
            </w:r>
          </w:p>
        </w:tc>
      </w:tr>
      <w:tr w:rsidR="00D65756" w:rsidTr="00A54B13">
        <w:tc>
          <w:tcPr>
            <w:tcW w:w="9016" w:type="dxa"/>
            <w:gridSpan w:val="11"/>
          </w:tcPr>
          <w:p w:rsidR="00D65756" w:rsidRDefault="00E2431D" w:rsidP="00E2431D">
            <w:r>
              <w:rPr>
                <w:rFonts w:hint="eastAsia"/>
              </w:rPr>
              <w:t>사용자가</w:t>
            </w:r>
            <w:r>
              <w:t xml:space="preserve"> 조회하는 공지사항의 상세내용을 출력하는 화면 내 첨부파일을 누르면 다운로드 URL로 이동하여 해당 파일을 다운로드 받을 </w:t>
            </w:r>
            <w:r>
              <w:rPr>
                <w:rFonts w:hint="eastAsia"/>
              </w:rPr>
              <w:t>수</w:t>
            </w:r>
            <w:r>
              <w:t xml:space="preserve"> 있도록 한다.</w:t>
            </w:r>
          </w:p>
        </w:tc>
      </w:tr>
      <w:tr w:rsidR="00D65756" w:rsidTr="00B95234">
        <w:tc>
          <w:tcPr>
            <w:tcW w:w="9016" w:type="dxa"/>
            <w:gridSpan w:val="11"/>
            <w:shd w:val="clear" w:color="auto" w:fill="DEEAF6" w:themeFill="accent1" w:themeFillTint="33"/>
          </w:tcPr>
          <w:p w:rsidR="00D65756" w:rsidRDefault="00B95234">
            <w:r w:rsidRPr="00B95234">
              <w:rPr>
                <w:rFonts w:hint="eastAsia"/>
              </w:rPr>
              <w:t>화면</w:t>
            </w:r>
            <w:r w:rsidRPr="00B95234">
              <w:t xml:space="preserve"> 입/출력 정보일람</w:t>
            </w:r>
          </w:p>
        </w:tc>
      </w:tr>
      <w:tr w:rsidR="00D65756" w:rsidTr="00B95234">
        <w:tc>
          <w:tcPr>
            <w:tcW w:w="846" w:type="dxa"/>
            <w:shd w:val="clear" w:color="auto" w:fill="DEEAF6" w:themeFill="accent1" w:themeFillTint="33"/>
          </w:tcPr>
          <w:p w:rsidR="00D65756" w:rsidRDefault="00D65756">
            <w:r>
              <w:rPr>
                <w:rFonts w:hint="eastAsia"/>
              </w:rPr>
              <w:t>번호</w:t>
            </w:r>
          </w:p>
        </w:tc>
        <w:tc>
          <w:tcPr>
            <w:tcW w:w="709" w:type="dxa"/>
            <w:gridSpan w:val="3"/>
            <w:shd w:val="clear" w:color="auto" w:fill="DEEAF6" w:themeFill="accent1" w:themeFillTint="33"/>
          </w:tcPr>
          <w:p w:rsidR="00D65756" w:rsidRDefault="00D65756"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1134" w:type="dxa"/>
            <w:gridSpan w:val="2"/>
            <w:shd w:val="clear" w:color="auto" w:fill="DEEAF6" w:themeFill="accent1" w:themeFillTint="33"/>
          </w:tcPr>
          <w:p w:rsidR="00D65756" w:rsidRDefault="00D65756">
            <w:r>
              <w:rPr>
                <w:rFonts w:hint="eastAsia"/>
              </w:rPr>
              <w:t>이벤트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D65756" w:rsidRDefault="00D65756">
            <w:r>
              <w:rPr>
                <w:rFonts w:hint="eastAsia"/>
              </w:rPr>
              <w:t>포인트</w:t>
            </w:r>
          </w:p>
        </w:tc>
        <w:tc>
          <w:tcPr>
            <w:tcW w:w="4201" w:type="dxa"/>
            <w:gridSpan w:val="4"/>
            <w:shd w:val="clear" w:color="auto" w:fill="DEEAF6" w:themeFill="accent1" w:themeFillTint="33"/>
          </w:tcPr>
          <w:p w:rsidR="00D65756" w:rsidRDefault="00D65756">
            <w:r>
              <w:rPr>
                <w:rFonts w:hint="eastAsia"/>
              </w:rPr>
              <w:t>기능(링크 포함)</w:t>
            </w:r>
          </w:p>
        </w:tc>
      </w:tr>
      <w:tr w:rsidR="00D65756" w:rsidTr="00D65756">
        <w:tc>
          <w:tcPr>
            <w:tcW w:w="846" w:type="dxa"/>
          </w:tcPr>
          <w:p w:rsidR="00D65756" w:rsidRDefault="00D65756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gridSpan w:val="3"/>
          </w:tcPr>
          <w:p w:rsidR="00D65756" w:rsidRDefault="00D65756">
            <w:r>
              <w:rPr>
                <w:rFonts w:hint="eastAsia"/>
              </w:rPr>
              <w:t>I</w:t>
            </w:r>
          </w:p>
        </w:tc>
        <w:tc>
          <w:tcPr>
            <w:tcW w:w="1134" w:type="dxa"/>
            <w:gridSpan w:val="2"/>
          </w:tcPr>
          <w:p w:rsidR="00D65756" w:rsidRDefault="00D65756">
            <w:r w:rsidRPr="00D65756">
              <w:rPr>
                <w:rFonts w:hint="eastAsia"/>
              </w:rPr>
              <w:t>입력</w:t>
            </w:r>
          </w:p>
        </w:tc>
        <w:tc>
          <w:tcPr>
            <w:tcW w:w="2126" w:type="dxa"/>
          </w:tcPr>
          <w:p w:rsidR="00D65756" w:rsidRDefault="00E2431D">
            <w:r w:rsidRPr="00E2431D">
              <w:rPr>
                <w:rFonts w:hint="eastAsia"/>
              </w:rPr>
              <w:t>첨부파일</w:t>
            </w:r>
          </w:p>
        </w:tc>
        <w:tc>
          <w:tcPr>
            <w:tcW w:w="4201" w:type="dxa"/>
            <w:gridSpan w:val="4"/>
          </w:tcPr>
          <w:p w:rsidR="00D65756" w:rsidRDefault="00E2431D">
            <w:r w:rsidRPr="00E2431D">
              <w:rPr>
                <w:rFonts w:hint="eastAsia"/>
              </w:rPr>
              <w:t>첨부파일</w:t>
            </w:r>
            <w:r w:rsidRPr="00E2431D">
              <w:t xml:space="preserve"> 다운로드</w:t>
            </w:r>
          </w:p>
        </w:tc>
      </w:tr>
      <w:tr w:rsidR="00BF7A65" w:rsidTr="00B95234">
        <w:tc>
          <w:tcPr>
            <w:tcW w:w="9016" w:type="dxa"/>
            <w:gridSpan w:val="11"/>
            <w:shd w:val="clear" w:color="auto" w:fill="DEEAF6" w:themeFill="accent1" w:themeFillTint="33"/>
          </w:tcPr>
          <w:p w:rsidR="00BF7A65" w:rsidRDefault="00BF7A65">
            <w:r w:rsidRPr="00BF7A65">
              <w:rPr>
                <w:rFonts w:hint="eastAsia"/>
              </w:rPr>
              <w:t>업무</w:t>
            </w:r>
            <w:r w:rsidRPr="00BF7A65">
              <w:t xml:space="preserve"> 흐름</w:t>
            </w:r>
          </w:p>
        </w:tc>
      </w:tr>
      <w:tr w:rsidR="00BF7A65" w:rsidTr="00C92302">
        <w:tc>
          <w:tcPr>
            <w:tcW w:w="9016" w:type="dxa"/>
            <w:gridSpan w:val="11"/>
          </w:tcPr>
          <w:p w:rsidR="00BF7A65" w:rsidRDefault="00E2431D" w:rsidP="00BF7A65">
            <w:r w:rsidRPr="00E2431D">
              <w:rPr>
                <w:rFonts w:hint="eastAsia"/>
              </w:rPr>
              <w:t>사용자는</w:t>
            </w:r>
            <w:r w:rsidRPr="00E2431D">
              <w:t xml:space="preserve"> 첨부파일을 클릭하여 해당 파일을 다운로드 받을 수 있다.</w:t>
            </w:r>
          </w:p>
        </w:tc>
      </w:tr>
      <w:tr w:rsidR="00BF7A65" w:rsidTr="00B95234">
        <w:tc>
          <w:tcPr>
            <w:tcW w:w="9016" w:type="dxa"/>
            <w:gridSpan w:val="11"/>
            <w:shd w:val="clear" w:color="auto" w:fill="DEEAF6" w:themeFill="accent1" w:themeFillTint="33"/>
          </w:tcPr>
          <w:p w:rsidR="00BF7A65" w:rsidRDefault="00BF7A65">
            <w:r w:rsidRPr="00BF7A65">
              <w:rPr>
                <w:rFonts w:hint="eastAsia"/>
              </w:rPr>
              <w:t>보안요구항목</w:t>
            </w:r>
          </w:p>
        </w:tc>
      </w:tr>
      <w:tr w:rsidR="00BF7A65" w:rsidTr="00B95234">
        <w:tc>
          <w:tcPr>
            <w:tcW w:w="988" w:type="dxa"/>
            <w:gridSpan w:val="2"/>
            <w:shd w:val="clear" w:color="auto" w:fill="DEEAF6" w:themeFill="accent1" w:themeFillTint="33"/>
          </w:tcPr>
          <w:p w:rsidR="00BF7A65" w:rsidRPr="00BF7A65" w:rsidRDefault="00BF7A65">
            <w:r w:rsidRPr="00BF7A65">
              <w:rPr>
                <w:rFonts w:hint="eastAsia"/>
              </w:rPr>
              <w:t>구분</w:t>
            </w:r>
          </w:p>
        </w:tc>
        <w:tc>
          <w:tcPr>
            <w:tcW w:w="1417" w:type="dxa"/>
            <w:gridSpan w:val="3"/>
            <w:shd w:val="clear" w:color="auto" w:fill="DEEAF6" w:themeFill="accent1" w:themeFillTint="33"/>
          </w:tcPr>
          <w:p w:rsidR="00BF7A65" w:rsidRPr="00BF7A65" w:rsidRDefault="00BF7A65">
            <w:r w:rsidRPr="00BF7A65">
              <w:rPr>
                <w:rFonts w:hint="eastAsia"/>
              </w:rPr>
              <w:t>보안요구항목</w:t>
            </w:r>
          </w:p>
        </w:tc>
        <w:tc>
          <w:tcPr>
            <w:tcW w:w="4961" w:type="dxa"/>
            <w:gridSpan w:val="5"/>
            <w:shd w:val="clear" w:color="auto" w:fill="DEEAF6" w:themeFill="accent1" w:themeFillTint="33"/>
          </w:tcPr>
          <w:p w:rsidR="00BF7A65" w:rsidRPr="00BF7A65" w:rsidRDefault="00BF7A65">
            <w:r w:rsidRPr="00BF7A65">
              <w:rPr>
                <w:rFonts w:hint="eastAsia"/>
              </w:rPr>
              <w:t>중점점검항목</w:t>
            </w:r>
          </w:p>
        </w:tc>
        <w:tc>
          <w:tcPr>
            <w:tcW w:w="1650" w:type="dxa"/>
            <w:shd w:val="clear" w:color="auto" w:fill="DEEAF6" w:themeFill="accent1" w:themeFillTint="33"/>
          </w:tcPr>
          <w:p w:rsidR="00BF7A65" w:rsidRPr="00BF7A65" w:rsidRDefault="00BF7A65">
            <w:r w:rsidRPr="00BF7A65">
              <w:rPr>
                <w:rFonts w:hint="eastAsia"/>
              </w:rPr>
              <w:t>비고</w:t>
            </w:r>
          </w:p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E2431D">
            <w:r w:rsidRPr="00E2431D">
              <w:t>SR1</w:t>
            </w:r>
            <w:r w:rsidRPr="00E2431D">
              <w:rPr>
                <w:rFonts w:ascii="Cambria Math" w:hAnsi="Cambria Math" w:cs="Cambria Math"/>
              </w:rPr>
              <w:t>‐</w:t>
            </w:r>
            <w:r w:rsidRPr="00E2431D">
              <w:t>1</w:t>
            </w:r>
          </w:p>
        </w:tc>
        <w:tc>
          <w:tcPr>
            <w:tcW w:w="1417" w:type="dxa"/>
            <w:gridSpan w:val="3"/>
          </w:tcPr>
          <w:p w:rsidR="00E771E1" w:rsidRPr="00BF7A65" w:rsidRDefault="00E2431D">
            <w:r w:rsidRPr="00E2431D">
              <w:t>DBMS 조회 및 결과 검증</w:t>
            </w:r>
          </w:p>
        </w:tc>
        <w:tc>
          <w:tcPr>
            <w:tcW w:w="4961" w:type="dxa"/>
            <w:gridSpan w:val="5"/>
          </w:tcPr>
          <w:p w:rsidR="00E771E1" w:rsidRPr="00BF7A65" w:rsidRDefault="00E2431D" w:rsidP="00E771E1">
            <w:r w:rsidRPr="00E2431D">
              <w:rPr>
                <w:rFonts w:hint="eastAsia"/>
              </w:rPr>
              <w:t>첨부파일</w:t>
            </w:r>
            <w:r w:rsidRPr="00E2431D">
              <w:t xml:space="preserve"> 다운로드를 위한 URL 파라미터에 쿼리를 조작할 수 있는 입력값으로 SQL 삽입공격이 시도될 수 있으므로 입력값 검증이 필요함.</w:t>
            </w:r>
          </w:p>
        </w:tc>
        <w:tc>
          <w:tcPr>
            <w:tcW w:w="1650" w:type="dxa"/>
          </w:tcPr>
          <w:p w:rsidR="00E771E1" w:rsidRPr="00BF7A65" w:rsidRDefault="00E2431D">
            <w:r w:rsidRPr="00E2431D">
              <w:rPr>
                <w:rFonts w:hint="eastAsia"/>
              </w:rPr>
              <w:t>공통필터적용</w:t>
            </w:r>
          </w:p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E2431D">
            <w:r w:rsidRPr="00E2431D">
              <w:t>SR1</w:t>
            </w:r>
            <w:r w:rsidRPr="00E2431D">
              <w:rPr>
                <w:rFonts w:ascii="Cambria Math" w:hAnsi="Cambria Math" w:cs="Cambria Math"/>
              </w:rPr>
              <w:t>‐</w:t>
            </w:r>
            <w:r w:rsidRPr="00E2431D">
              <w:t>4</w:t>
            </w:r>
          </w:p>
        </w:tc>
        <w:tc>
          <w:tcPr>
            <w:tcW w:w="1417" w:type="dxa"/>
            <w:gridSpan w:val="3"/>
          </w:tcPr>
          <w:p w:rsidR="00E771E1" w:rsidRPr="00BF7A65" w:rsidRDefault="00E2431D">
            <w:r w:rsidRPr="00E2431D">
              <w:rPr>
                <w:rFonts w:hint="eastAsia"/>
              </w:rPr>
              <w:t>시스템</w:t>
            </w:r>
            <w:r w:rsidRPr="00E2431D">
              <w:t xml:space="preserve"> 자원 접근 및 명령어 수행 입력 값 검증</w:t>
            </w:r>
          </w:p>
        </w:tc>
        <w:tc>
          <w:tcPr>
            <w:tcW w:w="4961" w:type="dxa"/>
            <w:gridSpan w:val="5"/>
          </w:tcPr>
          <w:p w:rsidR="00E771E1" w:rsidRPr="00BF7A65" w:rsidRDefault="00E2431D">
            <w:r w:rsidRPr="00E2431D">
              <w:rPr>
                <w:rFonts w:hint="eastAsia"/>
              </w:rPr>
              <w:t>서버에서</w:t>
            </w:r>
            <w:r w:rsidRPr="00E2431D">
              <w:t xml:space="preserve"> 명령 창을 실행해두는 경우 사용자가 시스템 명령어를 입력할 가능성에 대비하여 미리 정의된 인자 값의 배열을 통해 명령어를 선택하도록 해야 함.</w:t>
            </w:r>
          </w:p>
        </w:tc>
        <w:tc>
          <w:tcPr>
            <w:tcW w:w="1650" w:type="dxa"/>
          </w:tcPr>
          <w:p w:rsidR="00E771E1" w:rsidRPr="00BF7A65" w:rsidRDefault="00E771E1"/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E2431D">
            <w:r w:rsidRPr="00E2431D">
              <w:t>SR1</w:t>
            </w:r>
            <w:r w:rsidRPr="00E2431D">
              <w:rPr>
                <w:rFonts w:ascii="Cambria Math" w:hAnsi="Cambria Math" w:cs="Cambria Math"/>
              </w:rPr>
              <w:t>‐</w:t>
            </w:r>
            <w:r w:rsidRPr="00E2431D">
              <w:t>5</w:t>
            </w:r>
          </w:p>
        </w:tc>
        <w:tc>
          <w:tcPr>
            <w:tcW w:w="1417" w:type="dxa"/>
            <w:gridSpan w:val="3"/>
          </w:tcPr>
          <w:p w:rsidR="00E771E1" w:rsidRPr="00BF7A65" w:rsidRDefault="00E2431D">
            <w:r w:rsidRPr="00E2431D">
              <w:rPr>
                <w:rFonts w:hint="eastAsia"/>
              </w:rPr>
              <w:t>웹</w:t>
            </w:r>
            <w:r w:rsidRPr="00E2431D">
              <w:t xml:space="preserve"> 서비스 요청 및 결과 검증</w:t>
            </w:r>
          </w:p>
        </w:tc>
        <w:tc>
          <w:tcPr>
            <w:tcW w:w="4961" w:type="dxa"/>
            <w:gridSpan w:val="5"/>
          </w:tcPr>
          <w:p w:rsidR="00E771E1" w:rsidRPr="00BF7A65" w:rsidRDefault="00E2431D">
            <w:r w:rsidRPr="00E2431D">
              <w:rPr>
                <w:rFonts w:hint="eastAsia"/>
              </w:rPr>
              <w:t>첨부파일</w:t>
            </w:r>
            <w:r w:rsidRPr="00E2431D">
              <w:t xml:space="preserve"> 다운로드시 입력정보에 악의적인 스크립트가 포함될 수 있으므로 입력값 검증이 필요함.</w:t>
            </w:r>
          </w:p>
        </w:tc>
        <w:tc>
          <w:tcPr>
            <w:tcW w:w="1650" w:type="dxa"/>
          </w:tcPr>
          <w:p w:rsidR="00E771E1" w:rsidRPr="00BF7A65" w:rsidRDefault="00E771E1"/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E2431D">
            <w:r w:rsidRPr="00E2431D">
              <w:t>SR1</w:t>
            </w:r>
            <w:r w:rsidRPr="00E2431D">
              <w:rPr>
                <w:rFonts w:ascii="Cambria Math" w:hAnsi="Cambria Math" w:cs="Cambria Math"/>
              </w:rPr>
              <w:t>‐</w:t>
            </w:r>
            <w:r w:rsidRPr="00E2431D">
              <w:t>10</w:t>
            </w:r>
          </w:p>
        </w:tc>
        <w:tc>
          <w:tcPr>
            <w:tcW w:w="1417" w:type="dxa"/>
            <w:gridSpan w:val="3"/>
          </w:tcPr>
          <w:p w:rsidR="00E771E1" w:rsidRPr="00BF7A65" w:rsidRDefault="00E2431D">
            <w:r w:rsidRPr="00E2431D">
              <w:rPr>
                <w:rFonts w:hint="eastAsia"/>
              </w:rPr>
              <w:t>업로드·다운</w:t>
            </w:r>
            <w:r w:rsidRPr="00E2431D">
              <w:rPr>
                <w:rFonts w:hint="eastAsia"/>
              </w:rPr>
              <w:lastRenderedPageBreak/>
              <w:t>로드</w:t>
            </w:r>
            <w:r w:rsidRPr="00E2431D">
              <w:t xml:space="preserve"> 파일검증</w:t>
            </w:r>
          </w:p>
        </w:tc>
        <w:tc>
          <w:tcPr>
            <w:tcW w:w="4961" w:type="dxa"/>
            <w:gridSpan w:val="5"/>
          </w:tcPr>
          <w:p w:rsidR="00E2431D" w:rsidRDefault="00E2431D" w:rsidP="00E2431D">
            <w:r>
              <w:rPr>
                <w:rFonts w:hint="eastAsia"/>
              </w:rPr>
              <w:lastRenderedPageBreak/>
              <w:t>첨부파일</w:t>
            </w:r>
            <w:r>
              <w:t xml:space="preserve"> 다운로드를 위해 요청되는 파일명에 경로</w:t>
            </w:r>
            <w:r>
              <w:lastRenderedPageBreak/>
              <w:t>를 조작하는 문자가 포함되어 있는지 점검해야 함.</w:t>
            </w:r>
          </w:p>
          <w:p w:rsidR="00E2431D" w:rsidRDefault="00E2431D" w:rsidP="00E2431D">
            <w:r>
              <w:rPr>
                <w:rFonts w:hint="eastAsia"/>
              </w:rPr>
              <w:t>첨부파일</w:t>
            </w:r>
            <w:r>
              <w:t xml:space="preserve"> 다운로드시 사용자 입력 값을 검증하여 웹 루트 디렉터리를 벗어난 영역에서 파일을 다운로드 할 수 없도록 해야 함.</w:t>
            </w:r>
          </w:p>
          <w:p w:rsidR="00E2431D" w:rsidRDefault="00E2431D" w:rsidP="00E2431D">
            <w:r>
              <w:rPr>
                <w:rFonts w:hint="eastAsia"/>
              </w:rPr>
              <w:t>파일</w:t>
            </w:r>
            <w:r>
              <w:t xml:space="preserve"> 다운로드를 처리하기 전에 파일에 대한 바이러스 및 악성코드 여부를 점검하고 다운로드 받은 파일의 무결성 검사를 실행함.</w:t>
            </w:r>
          </w:p>
          <w:p w:rsidR="00E771E1" w:rsidRPr="00BF7A65" w:rsidRDefault="00E2431D" w:rsidP="00E2431D">
            <w:r>
              <w:rPr>
                <w:rFonts w:hint="eastAsia"/>
              </w:rPr>
              <w:t>필요시</w:t>
            </w:r>
            <w:r>
              <w:t xml:space="preserve"> 인증된 사용자만 파일을 다운로드 할 수 있도록 제한함.</w:t>
            </w:r>
          </w:p>
        </w:tc>
        <w:tc>
          <w:tcPr>
            <w:tcW w:w="1650" w:type="dxa"/>
          </w:tcPr>
          <w:p w:rsidR="00E771E1" w:rsidRPr="00BF7A65" w:rsidRDefault="00E771E1"/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E2431D">
            <w:r w:rsidRPr="00E2431D">
              <w:t>SR2</w:t>
            </w:r>
            <w:r w:rsidRPr="00E2431D">
              <w:rPr>
                <w:rFonts w:ascii="Cambria Math" w:hAnsi="Cambria Math" w:cs="Cambria Math"/>
              </w:rPr>
              <w:t>‐</w:t>
            </w:r>
            <w:r w:rsidRPr="00E2431D">
              <w:t>1</w:t>
            </w:r>
          </w:p>
        </w:tc>
        <w:tc>
          <w:tcPr>
            <w:tcW w:w="1417" w:type="dxa"/>
            <w:gridSpan w:val="3"/>
          </w:tcPr>
          <w:p w:rsidR="00E771E1" w:rsidRPr="00BF7A65" w:rsidRDefault="00E2431D">
            <w:r w:rsidRPr="00E2431D">
              <w:rPr>
                <w:rFonts w:hint="eastAsia"/>
              </w:rPr>
              <w:t>인증</w:t>
            </w:r>
            <w:r w:rsidRPr="00E2431D">
              <w:t xml:space="preserve"> 대상 및 방식</w:t>
            </w:r>
          </w:p>
        </w:tc>
        <w:tc>
          <w:tcPr>
            <w:tcW w:w="4961" w:type="dxa"/>
            <w:gridSpan w:val="5"/>
          </w:tcPr>
          <w:p w:rsidR="00E771E1" w:rsidRPr="00BF7A65" w:rsidRDefault="00E2431D" w:rsidP="00E771E1">
            <w:r w:rsidRPr="00E2431D">
              <w:rPr>
                <w:rFonts w:hint="eastAsia"/>
              </w:rPr>
              <w:t>인증이</w:t>
            </w:r>
            <w:r w:rsidRPr="00E2431D">
              <w:t xml:space="preserve"> 필요한 게시판, 관리자 전용 게시판 등 중요페이지 접근시 인증 절차가 부재이거나, 부적절하게 인증 과정을 우회할 수 있는지를 확인해야 함.</w:t>
            </w:r>
          </w:p>
        </w:tc>
        <w:tc>
          <w:tcPr>
            <w:tcW w:w="1650" w:type="dxa"/>
          </w:tcPr>
          <w:p w:rsidR="00E771E1" w:rsidRPr="00BF7A65" w:rsidRDefault="00E771E1"/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E2431D">
            <w:r w:rsidRPr="00E2431D">
              <w:t>SR2</w:t>
            </w:r>
            <w:r w:rsidRPr="00E2431D">
              <w:rPr>
                <w:rFonts w:ascii="Cambria Math" w:hAnsi="Cambria Math" w:cs="Cambria Math"/>
              </w:rPr>
              <w:t>‐</w:t>
            </w:r>
            <w:r w:rsidRPr="00E2431D">
              <w:t>4</w:t>
            </w:r>
          </w:p>
        </w:tc>
        <w:tc>
          <w:tcPr>
            <w:tcW w:w="1417" w:type="dxa"/>
            <w:gridSpan w:val="3"/>
          </w:tcPr>
          <w:p w:rsidR="00E771E1" w:rsidRPr="00BF7A65" w:rsidRDefault="00E2431D">
            <w:r w:rsidRPr="00E2431D">
              <w:rPr>
                <w:rFonts w:hint="eastAsia"/>
              </w:rPr>
              <w:t>중요자원</w:t>
            </w:r>
            <w:r w:rsidRPr="00E2431D">
              <w:t xml:space="preserve"> 접근통제</w:t>
            </w:r>
          </w:p>
        </w:tc>
        <w:tc>
          <w:tcPr>
            <w:tcW w:w="4961" w:type="dxa"/>
            <w:gridSpan w:val="5"/>
          </w:tcPr>
          <w:p w:rsidR="00E2431D" w:rsidRDefault="00E2431D" w:rsidP="00E2431D">
            <w:r>
              <w:t>URL/파라미터를 변조하여 중요페이지 또는 권한 없는 페이지 접근에 대한 인증을 우회할 수 없도록 해야 함.</w:t>
            </w:r>
          </w:p>
          <w:p w:rsidR="00E771E1" w:rsidRPr="00BF7A65" w:rsidRDefault="00E2431D" w:rsidP="00E2431D">
            <w:r>
              <w:t>SSI(Server</w:t>
            </w:r>
            <w:r>
              <w:rPr>
                <w:rFonts w:ascii="Cambria Math" w:hAnsi="Cambria Math" w:cs="Cambria Math"/>
              </w:rPr>
              <w:t>‐</w:t>
            </w:r>
            <w:r>
              <w:t>Side Includes) 변수가 조작되어 명령실행을 통해 서버 데이터 정보가 누출되지 않도록 해야 함.</w:t>
            </w:r>
          </w:p>
        </w:tc>
        <w:tc>
          <w:tcPr>
            <w:tcW w:w="1650" w:type="dxa"/>
          </w:tcPr>
          <w:p w:rsidR="00E771E1" w:rsidRPr="00BF7A65" w:rsidRDefault="00E771E1"/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E2431D">
            <w:r w:rsidRPr="00E2431D">
              <w:t>SR2</w:t>
            </w:r>
            <w:r w:rsidRPr="00E2431D">
              <w:rPr>
                <w:rFonts w:ascii="Cambria Math" w:hAnsi="Cambria Math" w:cs="Cambria Math"/>
              </w:rPr>
              <w:t>‐</w:t>
            </w:r>
            <w:r w:rsidRPr="00E2431D">
              <w:t>7</w:t>
            </w:r>
          </w:p>
        </w:tc>
        <w:tc>
          <w:tcPr>
            <w:tcW w:w="1417" w:type="dxa"/>
            <w:gridSpan w:val="3"/>
          </w:tcPr>
          <w:p w:rsidR="00E771E1" w:rsidRPr="00BF7A65" w:rsidRDefault="00E2431D">
            <w:r w:rsidRPr="00E2431D">
              <w:rPr>
                <w:rFonts w:hint="eastAsia"/>
              </w:rPr>
              <w:t>중요정보</w:t>
            </w:r>
            <w:r w:rsidRPr="00E2431D">
              <w:t xml:space="preserve"> 저장</w:t>
            </w:r>
          </w:p>
        </w:tc>
        <w:tc>
          <w:tcPr>
            <w:tcW w:w="4961" w:type="dxa"/>
            <w:gridSpan w:val="5"/>
          </w:tcPr>
          <w:p w:rsidR="00E2431D" w:rsidRDefault="00E2431D" w:rsidP="00E2431D">
            <w:r>
              <w:rPr>
                <w:rFonts w:hint="eastAsia"/>
              </w:rPr>
              <w:t>첨부파일</w:t>
            </w:r>
            <w:r>
              <w:t xml:space="preserve"> 다운로드시 실제저장 명, 파일의 저장경로 등이 노출되지 않도록 함. </w:t>
            </w:r>
          </w:p>
          <w:p w:rsidR="00E771E1" w:rsidRPr="00BF7A65" w:rsidRDefault="00E2431D" w:rsidP="00E2431D">
            <w:r>
              <w:rPr>
                <w:rFonts w:hint="eastAsia"/>
              </w:rPr>
              <w:t>소스코드</w:t>
            </w:r>
            <w:r>
              <w:t xml:space="preserve"> 내에 중요정보를 노출하는 주석문이 존재하지 않아야 함.</w:t>
            </w:r>
          </w:p>
        </w:tc>
        <w:tc>
          <w:tcPr>
            <w:tcW w:w="1650" w:type="dxa"/>
          </w:tcPr>
          <w:p w:rsidR="00E771E1" w:rsidRPr="00BF7A65" w:rsidRDefault="00E771E1"/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E2431D">
            <w:r w:rsidRPr="00E2431D">
              <w:t>SR3</w:t>
            </w:r>
            <w:r w:rsidRPr="00E2431D">
              <w:rPr>
                <w:rFonts w:ascii="Cambria Math" w:hAnsi="Cambria Math" w:cs="Cambria Math"/>
              </w:rPr>
              <w:t>‐</w:t>
            </w:r>
            <w:r w:rsidRPr="00E2431D">
              <w:t>1</w:t>
            </w:r>
          </w:p>
        </w:tc>
        <w:tc>
          <w:tcPr>
            <w:tcW w:w="1417" w:type="dxa"/>
            <w:gridSpan w:val="3"/>
          </w:tcPr>
          <w:p w:rsidR="00E771E1" w:rsidRPr="00BF7A65" w:rsidRDefault="00E2431D">
            <w:r w:rsidRPr="00E2431D">
              <w:rPr>
                <w:rFonts w:hint="eastAsia"/>
              </w:rPr>
              <w:t>예외처리</w:t>
            </w:r>
          </w:p>
        </w:tc>
        <w:tc>
          <w:tcPr>
            <w:tcW w:w="4961" w:type="dxa"/>
            <w:gridSpan w:val="5"/>
          </w:tcPr>
          <w:p w:rsidR="00E771E1" w:rsidRPr="00BF7A65" w:rsidRDefault="00E2431D">
            <w:r w:rsidRPr="00E2431D">
              <w:rPr>
                <w:rFonts w:hint="eastAsia"/>
              </w:rPr>
              <w:t>첨부파일</w:t>
            </w:r>
            <w:r w:rsidRPr="00E2431D">
              <w:t xml:space="preserve"> 다운로드 요청시 오류가 발생하는 경우 지정된 페이지로 리다이렉트 하여 에러 정보가 노출되지 않도록 해야 함.</w:t>
            </w:r>
          </w:p>
        </w:tc>
        <w:tc>
          <w:tcPr>
            <w:tcW w:w="1650" w:type="dxa"/>
          </w:tcPr>
          <w:p w:rsidR="00E771E1" w:rsidRPr="00BF7A65" w:rsidRDefault="00E771E1"/>
        </w:tc>
      </w:tr>
      <w:tr w:rsidR="00E771E1" w:rsidTr="00BF7A65">
        <w:tc>
          <w:tcPr>
            <w:tcW w:w="988" w:type="dxa"/>
            <w:gridSpan w:val="2"/>
          </w:tcPr>
          <w:p w:rsidR="00E771E1" w:rsidRPr="00BF7A65" w:rsidRDefault="00E2431D">
            <w:r w:rsidRPr="00E2431D">
              <w:t>SR4</w:t>
            </w:r>
            <w:r w:rsidRPr="00E2431D">
              <w:rPr>
                <w:rFonts w:ascii="Cambria Math" w:hAnsi="Cambria Math" w:cs="Cambria Math"/>
              </w:rPr>
              <w:t>‐</w:t>
            </w:r>
            <w:r w:rsidRPr="00E2431D">
              <w:t>1</w:t>
            </w:r>
          </w:p>
        </w:tc>
        <w:tc>
          <w:tcPr>
            <w:tcW w:w="1417" w:type="dxa"/>
            <w:gridSpan w:val="3"/>
          </w:tcPr>
          <w:p w:rsidR="00E771E1" w:rsidRPr="00BF7A65" w:rsidRDefault="00E2431D">
            <w:r w:rsidRPr="00E2431D">
              <w:rPr>
                <w:rFonts w:hint="eastAsia"/>
              </w:rPr>
              <w:t>세션통제</w:t>
            </w:r>
          </w:p>
        </w:tc>
        <w:tc>
          <w:tcPr>
            <w:tcW w:w="4961" w:type="dxa"/>
            <w:gridSpan w:val="5"/>
          </w:tcPr>
          <w:p w:rsidR="00E2431D" w:rsidRDefault="00E2431D" w:rsidP="00E2431D">
            <w:r>
              <w:rPr>
                <w:rFonts w:hint="eastAsia"/>
              </w:rPr>
              <w:t>중복</w:t>
            </w:r>
            <w:r>
              <w:t xml:space="preserve"> 로그인을 허용하지 않는 경우 이전에 생성된 로그인 세션을 종료하거나, 새로이 연결되는 세션을 종료해야 함.</w:t>
            </w:r>
          </w:p>
          <w:p w:rsidR="00E2431D" w:rsidRDefault="00E2431D" w:rsidP="00E2431D">
            <w:r>
              <w:rPr>
                <w:rFonts w:hint="eastAsia"/>
              </w:rPr>
              <w:t>로그인</w:t>
            </w:r>
            <w:r>
              <w:t xml:space="preserve"> 상태인 사용자를 위해 해당 페이지에 로그아웃 인터페이스를 구현함.</w:t>
            </w:r>
          </w:p>
          <w:p w:rsidR="00E771E1" w:rsidRPr="00BF7A65" w:rsidRDefault="00E2431D" w:rsidP="00E2431D">
            <w:r>
              <w:rPr>
                <w:rFonts w:hint="eastAsia"/>
              </w:rPr>
              <w:t>세션</w:t>
            </w:r>
            <w:r>
              <w:t xml:space="preserve"> ID가 URL, 에러메시지, 로그 등에 노출되지 않도록 해야 함.</w:t>
            </w:r>
            <w:bookmarkStart w:id="0" w:name="_GoBack"/>
            <w:bookmarkEnd w:id="0"/>
          </w:p>
        </w:tc>
        <w:tc>
          <w:tcPr>
            <w:tcW w:w="1650" w:type="dxa"/>
          </w:tcPr>
          <w:p w:rsidR="00E771E1" w:rsidRPr="00BF7A65" w:rsidRDefault="00E771E1"/>
        </w:tc>
      </w:tr>
    </w:tbl>
    <w:p w:rsidR="003A094C" w:rsidRDefault="003A094C"/>
    <w:sectPr w:rsidR="003A09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670" w:rsidRDefault="00980670" w:rsidP="003A094C">
      <w:pPr>
        <w:spacing w:after="0" w:line="240" w:lineRule="auto"/>
      </w:pPr>
      <w:r>
        <w:separator/>
      </w:r>
    </w:p>
  </w:endnote>
  <w:endnote w:type="continuationSeparator" w:id="0">
    <w:p w:rsidR="00980670" w:rsidRDefault="00980670" w:rsidP="003A0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670" w:rsidRDefault="00980670" w:rsidP="003A094C">
      <w:pPr>
        <w:spacing w:after="0" w:line="240" w:lineRule="auto"/>
      </w:pPr>
      <w:r>
        <w:separator/>
      </w:r>
    </w:p>
  </w:footnote>
  <w:footnote w:type="continuationSeparator" w:id="0">
    <w:p w:rsidR="00980670" w:rsidRDefault="00980670" w:rsidP="003A09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237"/>
    <w:rsid w:val="002E1237"/>
    <w:rsid w:val="0035485F"/>
    <w:rsid w:val="00363FAB"/>
    <w:rsid w:val="003A094C"/>
    <w:rsid w:val="00727DEA"/>
    <w:rsid w:val="007E3FBE"/>
    <w:rsid w:val="00980670"/>
    <w:rsid w:val="009F2EC2"/>
    <w:rsid w:val="00B95234"/>
    <w:rsid w:val="00BF7A65"/>
    <w:rsid w:val="00D65756"/>
    <w:rsid w:val="00DA247B"/>
    <w:rsid w:val="00E2431D"/>
    <w:rsid w:val="00E7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835904-8A3C-4E14-B66C-8A7507AE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09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A094C"/>
  </w:style>
  <w:style w:type="paragraph" w:styleId="a4">
    <w:name w:val="footer"/>
    <w:basedOn w:val="a"/>
    <w:link w:val="Char0"/>
    <w:uiPriority w:val="99"/>
    <w:unhideWhenUsed/>
    <w:rsid w:val="003A09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A094C"/>
  </w:style>
  <w:style w:type="table" w:styleId="a5">
    <w:name w:val="Table Grid"/>
    <w:basedOn w:val="a1"/>
    <w:uiPriority w:val="39"/>
    <w:rsid w:val="003A0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seungyon na</dc:creator>
  <cp:keywords/>
  <dc:description/>
  <cp:lastModifiedBy>seungyon na</cp:lastModifiedBy>
  <cp:revision>10</cp:revision>
  <dcterms:created xsi:type="dcterms:W3CDTF">2017-05-08T08:15:00Z</dcterms:created>
  <dcterms:modified xsi:type="dcterms:W3CDTF">2017-05-08T09:26:00Z</dcterms:modified>
</cp:coreProperties>
</file>