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rPr/>
      </w:pPr>
      <w:bookmarkStart w:colFirst="0" w:colLast="0" w:name="_ffh7ei9bce0k" w:id="0"/>
      <w:bookmarkEnd w:id="0"/>
      <w:r w:rsidDel="00000000" w:rsidR="00000000" w:rsidRPr="00000000">
        <w:rPr>
          <w:rtl w:val="0"/>
        </w:rPr>
        <w:t xml:space="preserve">Green Up User Stories</w:t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User stories are informal description of a feature using the following syntax: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"As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&lt;persona&gt;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,I want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&lt;what?&gt;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so that </w:t>
      </w:r>
      <w:r w:rsidDel="00000000" w:rsidR="00000000" w:rsidRPr="00000000">
        <w:rPr>
          <w:i w:val="1"/>
          <w:color w:val="222222"/>
          <w:sz w:val="21"/>
          <w:szCs w:val="21"/>
          <w:highlight w:val="white"/>
          <w:rtl w:val="0"/>
        </w:rPr>
        <w:t xml:space="preserve">&lt;why?&gt;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"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They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help software teams organize their understanding of the system and its context.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kqb26j52k0fm" w:id="1"/>
      <w:bookmarkEnd w:id="1"/>
      <w:r w:rsidDel="00000000" w:rsidR="00000000" w:rsidRPr="00000000">
        <w:rPr>
          <w:rtl w:val="0"/>
        </w:rPr>
        <w:t xml:space="preserve">Every 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user, I'd like to be able to create an account and login using my email address so I can managed my profile.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user,  I'd like to be able to reset my password in case I forget it or just to change it.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user,  I'd like to be able to login using my Google account so I don't have to hassle with a user-name and password.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a user, , I'd like to be able to login using my Facebook account so I don't have to hassle with a user-name and password.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4a0as36gttk" w:id="2"/>
      <w:bookmarkEnd w:id="2"/>
      <w:r w:rsidDel="00000000" w:rsidR="00000000" w:rsidRPr="00000000">
        <w:rPr>
          <w:rtl w:val="0"/>
        </w:rPr>
        <w:t xml:space="preserve">Zoey James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Zoey, I want an easy way to register and schedule a cleaning event so my friends can easily participate.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Zoey, I want to be able to find areas that need cleaning so I don't duplicate efforts.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Zoey, I want to be able to mark the status of an area a so others know what areas are not started, being cleaned and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Zoey, I want to be able to invite others to my cleaning event so I can volunteer with my friends.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Zoey, I want an easy way for my friends to RSVP so I know how many people to expect.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5o7fzkkj9v4w" w:id="3"/>
      <w:bookmarkEnd w:id="3"/>
      <w:r w:rsidDel="00000000" w:rsidR="00000000" w:rsidRPr="00000000">
        <w:rPr>
          <w:rtl w:val="0"/>
        </w:rPr>
        <w:t xml:space="preserve">Jessie Edwards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Jessie, I want to be able see where and when others are planning to clean so I can join others.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Jessie, I want to be able to send and receive messages from my team members so I can keep up to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Jessie, I want to be able to geolocate and where I left my bags so I know the trash hauler can find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Jessie, I want to be able to time-stamp my trash pickups so I can know how long they’ve been left.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Jessie, I want to be able to see when my bags are picked up so I know they’re gone.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Jessie, I want an easy way to donate money so I don’t have to take the time write a check and mail it to Green Up VT.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h6dngdxov8yt" w:id="4"/>
      <w:bookmarkEnd w:id="4"/>
      <w:r w:rsidDel="00000000" w:rsidR="00000000" w:rsidRPr="00000000">
        <w:rPr>
          <w:rtl w:val="0"/>
        </w:rPr>
        <w:t xml:space="preserve">Marc Lévesque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Marc, I want to be able see where trash bags have been left so I know where to go.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Marc, I want to be able indicate that bags have been picked up so I can see my progress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Marc, I want to know if there’s any kind of trash like tires or mattresses so I can be prepared to handle them.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Marc, I want to know when all the areas along a route have been cleaned so I can reduce the number of trips.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b8d7cnhj68y" w:id="5"/>
      <w:bookmarkEnd w:id="5"/>
      <w:r w:rsidDel="00000000" w:rsidR="00000000" w:rsidRPr="00000000">
        <w:rPr>
          <w:rtl w:val="0"/>
        </w:rPr>
        <w:t xml:space="preserve">Hannah Liu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Hannah I want to be able to track donations coming in through the app, so I can determine if it is increasing donations.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Hannah I want to be able to create a mailing list from the volunteers who log into the app, so I can better promote Green Up Day.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Hannah I want access to group and collection information so I can track Green Up’s progress and impact from year to year.</w:t>
      </w:r>
    </w:p>
    <w:p w:rsidR="00000000" w:rsidDel="00000000" w:rsidP="00000000" w:rsidRDefault="00000000" w:rsidRPr="00000000">
      <w:pPr>
        <w:pStyle w:val="Heading1"/>
        <w:widowControl w:val="0"/>
        <w:pBdr/>
        <w:contextualSpacing w:val="0"/>
        <w:rPr/>
      </w:pPr>
      <w:bookmarkStart w:colFirst="0" w:colLast="0" w:name="_bw53xim0e9es" w:id="6"/>
      <w:bookmarkEnd w:id="6"/>
      <w:r w:rsidDel="00000000" w:rsidR="00000000" w:rsidRPr="00000000">
        <w:rPr>
          <w:rtl w:val="0"/>
        </w:rPr>
        <w:t xml:space="preserve">Matt Brewer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Matt, I want to be able send notifications to volunteers in my area so I can easily communicate important information.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Matt, I want to be able to designate areas for clean up so groups can know where their efforts are most needed.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As Matt, I want to be able to track the number of groups and volunteers so I know how many bags will be needed.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