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39" w:rsidRPr="00376806" w:rsidRDefault="00376806" w:rsidP="00376806">
      <w:pPr>
        <w:pStyle w:val="Titel"/>
        <w:rPr>
          <w:lang w:val="en-GB"/>
        </w:rPr>
      </w:pPr>
      <w:r>
        <w:rPr>
          <w:lang w:val="en-GB"/>
        </w:rPr>
        <w:t xml:space="preserve">API </w:t>
      </w:r>
      <w:r w:rsidRPr="00376806">
        <w:rPr>
          <w:lang w:val="en-GB"/>
        </w:rPr>
        <w:t>Documentation Mobile City Memory</w:t>
      </w:r>
    </w:p>
    <w:p w:rsidR="00376806" w:rsidRDefault="00376806" w:rsidP="00376806">
      <w:pPr>
        <w:rPr>
          <w:lang w:val="en-GB"/>
        </w:rPr>
      </w:pPr>
      <w:r>
        <w:rPr>
          <w:lang w:val="en-GB"/>
        </w:rPr>
        <w:t>These web services can be reached via the URL “/services/” + the respective web service name. The parameters have to be added in the given order, separated by forward slashes.</w:t>
      </w:r>
    </w:p>
    <w:p w:rsidR="00376806" w:rsidRDefault="00376806" w:rsidP="00376806">
      <w:pPr>
        <w:rPr>
          <w:rFonts w:ascii="Courier New" w:hAnsi="Courier New" w:cs="Courier New"/>
          <w:lang w:val="en-GB"/>
        </w:rPr>
      </w:pPr>
      <w:r>
        <w:rPr>
          <w:lang w:val="en-GB"/>
        </w:rPr>
        <w:t xml:space="preserve">Example: </w:t>
      </w:r>
      <w:hyperlink r:id="rId4" w:history="1">
        <w:r w:rsidR="00DB4B65" w:rsidRPr="00574960">
          <w:rPr>
            <w:rStyle w:val="Hyperlink"/>
            <w:rFonts w:ascii="Courier New" w:hAnsi="Courier New" w:cs="Courier New"/>
            <w:lang w:val="en-GB"/>
          </w:rPr>
          <w:t>http://localhost/services/locations/52.12456/14.24363</w:t>
        </w:r>
      </w:hyperlink>
    </w:p>
    <w:p w:rsidR="00376806" w:rsidRDefault="00376806" w:rsidP="00376806">
      <w:pPr>
        <w:rPr>
          <w:lang w:val="en-GB"/>
        </w:rPr>
      </w:pPr>
      <w:r>
        <w:rPr>
          <w:b/>
          <w:lang w:val="en-GB"/>
        </w:rPr>
        <w:t xml:space="preserve">Bold parameters </w:t>
      </w:r>
      <w:r>
        <w:rPr>
          <w:lang w:val="en-GB"/>
        </w:rPr>
        <w:t xml:space="preserve">are required, </w:t>
      </w:r>
      <w:r>
        <w:rPr>
          <w:i/>
          <w:lang w:val="en-GB"/>
        </w:rPr>
        <w:t xml:space="preserve">cursive parameters </w:t>
      </w:r>
      <w:r>
        <w:rPr>
          <w:lang w:val="en-GB"/>
        </w:rPr>
        <w:t>optional.</w:t>
      </w:r>
    </w:p>
    <w:p w:rsidR="00376806" w:rsidRPr="00376806" w:rsidRDefault="00376806" w:rsidP="00376806">
      <w:pPr>
        <w:rPr>
          <w:lang w:val="en-GB"/>
        </w:rPr>
      </w:pPr>
      <w:r>
        <w:rPr>
          <w:lang w:val="en-GB"/>
        </w:rPr>
        <w:t>These services return data in JSON.</w:t>
      </w:r>
    </w:p>
    <w:p w:rsidR="004E2247" w:rsidRDefault="004E2247" w:rsidP="004E2247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Pr="004E2247">
        <w:rPr>
          <w:b/>
          <w:lang w:val="en-GB"/>
        </w:rPr>
        <w:t>lat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maxlat</w:t>
      </w:r>
      <w:proofErr w:type="spellEnd"/>
      <w:r>
        <w:rPr>
          <w:lang w:val="en-GB"/>
        </w:rPr>
        <w:t>/</w:t>
      </w:r>
      <w:proofErr w:type="spellStart"/>
      <w:r w:rsidRPr="004E2247">
        <w:rPr>
          <w:b/>
          <w:lang w:val="en-GB"/>
        </w:rPr>
        <w:t>lon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maxlon</w:t>
      </w:r>
      <w:proofErr w:type="spellEnd"/>
      <w:proofErr w:type="gramEnd"/>
      <w:r>
        <w:rPr>
          <w:lang w:val="en-GB"/>
        </w:rPr>
        <w:t>/</w:t>
      </w:r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  <w:bookmarkStart w:id="0" w:name="_GoBack"/>
      <w:bookmarkEnd w:id="0"/>
    </w:p>
    <w:p w:rsidR="00376806" w:rsidRDefault="00376806" w:rsidP="00376806">
      <w:pPr>
        <w:rPr>
          <w:lang w:val="en-GB"/>
        </w:rPr>
      </w:pPr>
      <w:r>
        <w:rPr>
          <w:lang w:val="en-GB"/>
        </w:rPr>
        <w:t>This retrieves all locations in a certain area.</w:t>
      </w:r>
    </w:p>
    <w:p w:rsidR="00376806" w:rsidRDefault="00376806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376806" w:rsidTr="00376806">
        <w:tc>
          <w:tcPr>
            <w:tcW w:w="1413" w:type="dxa"/>
          </w:tcPr>
          <w:p w:rsidR="00376806" w:rsidRPr="00376806" w:rsidRDefault="00376806" w:rsidP="0037680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376806" w:rsidRDefault="00376806" w:rsidP="00376806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1E1AAB" w:rsidRDefault="001E1AAB" w:rsidP="0037680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666D6" w:rsidTr="00376806">
        <w:tc>
          <w:tcPr>
            <w:tcW w:w="1413" w:type="dxa"/>
          </w:tcPr>
          <w:p w:rsidR="00B666D6" w:rsidRPr="00376806" w:rsidRDefault="00B666D6" w:rsidP="00B666D6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666D6" w:rsidTr="00376806">
        <w:tc>
          <w:tcPr>
            <w:tcW w:w="1413" w:type="dxa"/>
          </w:tcPr>
          <w:p w:rsidR="00B666D6" w:rsidRPr="00376806" w:rsidRDefault="00B666D6" w:rsidP="00B666D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</w:t>
            </w:r>
            <w:proofErr w:type="spellEnd"/>
          </w:p>
        </w:tc>
        <w:tc>
          <w:tcPr>
            <w:tcW w:w="7649" w:type="dxa"/>
          </w:tcPr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666D6" w:rsidTr="00376806">
        <w:tc>
          <w:tcPr>
            <w:tcW w:w="1413" w:type="dxa"/>
          </w:tcPr>
          <w:p w:rsidR="00B666D6" w:rsidRPr="00376806" w:rsidRDefault="00B666D6" w:rsidP="00B666D6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376806" w:rsidRDefault="00376806" w:rsidP="00376806">
      <w:pPr>
        <w:rPr>
          <w:lang w:val="en-GB"/>
        </w:rPr>
      </w:pPr>
      <w:r>
        <w:rPr>
          <w:lang w:val="en-GB"/>
        </w:rPr>
        <w:br/>
        <w:t xml:space="preserve">If </w:t>
      </w:r>
      <w:proofErr w:type="spellStart"/>
      <w:r>
        <w:rPr>
          <w:lang w:val="en-GB"/>
        </w:rPr>
        <w:t>maxlat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maxlon</w:t>
      </w:r>
      <w:proofErr w:type="spellEnd"/>
      <w:r>
        <w:rPr>
          <w:lang w:val="en-GB"/>
        </w:rPr>
        <w:t xml:space="preserve"> are not present, the area searched for locations will be determined by [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– 0</w:t>
      </w:r>
      <w:proofErr w:type="gramStart"/>
      <w:r>
        <w:rPr>
          <w:lang w:val="en-GB"/>
        </w:rPr>
        <w:t>,01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+ 0,01, </w:t>
      </w:r>
      <w:proofErr w:type="spellStart"/>
      <w:r>
        <w:rPr>
          <w:lang w:val="en-GB"/>
        </w:rPr>
        <w:t>lon</w:t>
      </w:r>
      <w:proofErr w:type="spellEnd"/>
      <w:r>
        <w:rPr>
          <w:lang w:val="en-GB"/>
        </w:rPr>
        <w:t xml:space="preserve"> – 0,01, </w:t>
      </w:r>
      <w:proofErr w:type="spellStart"/>
      <w:r>
        <w:rPr>
          <w:lang w:val="en-GB"/>
        </w:rPr>
        <w:t>lon</w:t>
      </w:r>
      <w:proofErr w:type="spellEnd"/>
      <w:r>
        <w:rPr>
          <w:lang w:val="en-GB"/>
        </w:rPr>
        <w:t xml:space="preserve"> + 0,01]. If both parameters are present, locations will be searched in the area determined by all four parameters.</w:t>
      </w:r>
    </w:p>
    <w:p w:rsidR="00376806" w:rsidRDefault="00376806" w:rsidP="00376806">
      <w:pPr>
        <w:rPr>
          <w:lang w:val="en-GB"/>
        </w:rPr>
      </w:pPr>
      <w:r>
        <w:rPr>
          <w:lang w:val="en-GB"/>
        </w:rPr>
        <w:t>This behaviour is the same in all the commands with latitude and longitude parameters.</w:t>
      </w:r>
    </w:p>
    <w:p w:rsidR="00376806" w:rsidRDefault="00376806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3D2577" w:rsidTr="003D2577">
        <w:tc>
          <w:tcPr>
            <w:tcW w:w="1129" w:type="dxa"/>
          </w:tcPr>
          <w:p w:rsidR="003D2577" w:rsidRDefault="003D2577" w:rsidP="00376806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3D2577" w:rsidRDefault="003D2577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3D2577" w:rsidTr="003D2577">
              <w:tc>
                <w:tcPr>
                  <w:tcW w:w="1447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3D2577" w:rsidTr="003D2577">
              <w:tc>
                <w:tcPr>
                  <w:tcW w:w="1447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3D2577" w:rsidTr="003D2577">
              <w:tc>
                <w:tcPr>
                  <w:tcW w:w="1447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</w:tbl>
          <w:p w:rsidR="003D2577" w:rsidRDefault="003D2577" w:rsidP="00376806">
            <w:pPr>
              <w:rPr>
                <w:lang w:val="en-GB"/>
              </w:rPr>
            </w:pPr>
          </w:p>
        </w:tc>
      </w:tr>
    </w:tbl>
    <w:p w:rsidR="00376806" w:rsidRDefault="004E2247" w:rsidP="00BF6985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Pr="004E2247">
        <w:rPr>
          <w:b/>
          <w:lang w:val="en-GB"/>
        </w:rPr>
        <w:t>lat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maxlat</w:t>
      </w:r>
      <w:proofErr w:type="spellEnd"/>
      <w:r>
        <w:rPr>
          <w:lang w:val="en-GB"/>
        </w:rPr>
        <w:t>/</w:t>
      </w:r>
      <w:proofErr w:type="spellStart"/>
      <w:r w:rsidRPr="004E2247">
        <w:rPr>
          <w:b/>
          <w:lang w:val="en-GB"/>
        </w:rPr>
        <w:t>lon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maxlon</w:t>
      </w:r>
      <w:proofErr w:type="spellEnd"/>
      <w:r>
        <w:rPr>
          <w:lang w:val="en-GB"/>
        </w:rPr>
        <w:t>/stories/</w:t>
      </w:r>
      <w:proofErr w:type="spellStart"/>
      <w:r w:rsidR="00A4031D">
        <w:rPr>
          <w:lang w:val="en-GB"/>
        </w:rPr>
        <w:t>story_count</w:t>
      </w:r>
      <w:proofErr w:type="spellEnd"/>
      <w:proofErr w:type="gramEnd"/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64354C" w:rsidRDefault="00BF6985" w:rsidP="00BF6985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count of stories attached to the locations.</w:t>
      </w:r>
    </w:p>
    <w:p w:rsidR="00BF6985" w:rsidRDefault="00BF6985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F6985" w:rsidTr="001654A3">
        <w:tc>
          <w:tcPr>
            <w:tcW w:w="1413" w:type="dxa"/>
          </w:tcPr>
          <w:p w:rsidR="00BF6985" w:rsidRPr="00376806" w:rsidRDefault="00BF6985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F6985" w:rsidTr="001654A3">
        <w:tc>
          <w:tcPr>
            <w:tcW w:w="1413" w:type="dxa"/>
          </w:tcPr>
          <w:p w:rsidR="00BF6985" w:rsidRPr="00376806" w:rsidRDefault="00BF6985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F6985" w:rsidTr="001654A3">
        <w:tc>
          <w:tcPr>
            <w:tcW w:w="1413" w:type="dxa"/>
          </w:tcPr>
          <w:p w:rsidR="00BF6985" w:rsidRPr="00376806" w:rsidRDefault="00BF6985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lon</w:t>
            </w:r>
            <w:proofErr w:type="spellEnd"/>
          </w:p>
        </w:tc>
        <w:tc>
          <w:tcPr>
            <w:tcW w:w="764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F6985" w:rsidTr="001654A3">
        <w:tc>
          <w:tcPr>
            <w:tcW w:w="1413" w:type="dxa"/>
          </w:tcPr>
          <w:p w:rsidR="00BF6985" w:rsidRPr="00376806" w:rsidRDefault="00BF6985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BF6985" w:rsidRDefault="00BF6985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F6985" w:rsidRPr="00703AAD" w:rsidTr="001654A3">
        <w:tc>
          <w:tcPr>
            <w:tcW w:w="112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F6985" w:rsidRDefault="00BF6985" w:rsidP="001654A3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BF6985" w:rsidTr="001654A3">
              <w:tc>
                <w:tcPr>
                  <w:tcW w:w="1447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BF6985" w:rsidTr="001654A3">
              <w:tc>
                <w:tcPr>
                  <w:tcW w:w="1447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BF6985" w:rsidTr="001654A3">
              <w:tc>
                <w:tcPr>
                  <w:tcW w:w="1447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BF6985" w:rsidRPr="00703AAD" w:rsidTr="001654A3">
              <w:tc>
                <w:tcPr>
                  <w:tcW w:w="1447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story_count</w:t>
                  </w:r>
                  <w:proofErr w:type="spellEnd"/>
                </w:p>
              </w:tc>
              <w:tc>
                <w:tcPr>
                  <w:tcW w:w="6260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Number of stories attached to the location</w:t>
                  </w:r>
                </w:p>
              </w:tc>
            </w:tr>
          </w:tbl>
          <w:p w:rsidR="00BF6985" w:rsidRDefault="00BF6985" w:rsidP="001654A3">
            <w:pPr>
              <w:rPr>
                <w:lang w:val="en-GB"/>
              </w:rPr>
            </w:pPr>
          </w:p>
        </w:tc>
      </w:tr>
    </w:tbl>
    <w:p w:rsidR="00BF6985" w:rsidRDefault="00BF6985" w:rsidP="00BF6985">
      <w:pPr>
        <w:rPr>
          <w:lang w:val="en-GB"/>
        </w:rPr>
      </w:pPr>
    </w:p>
    <w:p w:rsidR="00A4031D" w:rsidRDefault="004E2247" w:rsidP="00A4031D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Pr="004E2247">
        <w:rPr>
          <w:b/>
          <w:lang w:val="en-GB"/>
        </w:rPr>
        <w:t>lat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maxlat</w:t>
      </w:r>
      <w:proofErr w:type="spellEnd"/>
      <w:r>
        <w:rPr>
          <w:lang w:val="en-GB"/>
        </w:rPr>
        <w:t>/</w:t>
      </w:r>
      <w:proofErr w:type="spellStart"/>
      <w:r w:rsidRPr="004E2247">
        <w:rPr>
          <w:b/>
          <w:lang w:val="en-GB"/>
        </w:rPr>
        <w:t>lon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maxlon</w:t>
      </w:r>
      <w:proofErr w:type="spellEnd"/>
      <w:r>
        <w:rPr>
          <w:lang w:val="en-GB"/>
        </w:rPr>
        <w:t>/stories</w:t>
      </w:r>
      <w:r w:rsidR="00A4031D">
        <w:rPr>
          <w:lang w:val="en-GB"/>
        </w:rPr>
        <w:t>/title</w:t>
      </w:r>
      <w:proofErr w:type="gramEnd"/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A4031D" w:rsidRDefault="00A4031D" w:rsidP="00A4031D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count of stories attached to the locations.</w:t>
      </w:r>
    </w:p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031D" w:rsidTr="001654A3">
        <w:tc>
          <w:tcPr>
            <w:tcW w:w="112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A4031D" w:rsidRDefault="00A4031D" w:rsidP="001654A3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017"/>
                    <w:gridCol w:w="3017"/>
                  </w:tblGrid>
                  <w:tr w:rsidR="00A4031D" w:rsidTr="00A4031D">
                    <w:tc>
                      <w:tcPr>
                        <w:tcW w:w="3017" w:type="dxa"/>
                      </w:tcPr>
                      <w:p w:rsidR="00A4031D" w:rsidRDefault="00A4031D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3017" w:type="dxa"/>
                      </w:tcPr>
                      <w:p w:rsidR="00A4031D" w:rsidRDefault="00A4031D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</w:tbl>
                <w:p w:rsidR="00A4031D" w:rsidRDefault="00A4031D" w:rsidP="001654A3">
                  <w:pPr>
                    <w:rPr>
                      <w:lang w:val="en-GB"/>
                    </w:rPr>
                  </w:pPr>
                </w:p>
              </w:tc>
            </w:tr>
          </w:tbl>
          <w:p w:rsidR="00A4031D" w:rsidRDefault="00A4031D" w:rsidP="001654A3">
            <w:pPr>
              <w:rPr>
                <w:lang w:val="en-GB"/>
              </w:rPr>
            </w:pPr>
          </w:p>
        </w:tc>
      </w:tr>
    </w:tbl>
    <w:p w:rsidR="00A4031D" w:rsidRDefault="00A4031D" w:rsidP="00A4031D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="004E2247" w:rsidRPr="004E2247">
        <w:rPr>
          <w:b/>
          <w:lang w:val="en-GB"/>
        </w:rPr>
        <w:t>lat</w:t>
      </w:r>
      <w:proofErr w:type="spellEnd"/>
      <w:r w:rsidR="004E2247">
        <w:rPr>
          <w:lang w:val="en-GB"/>
        </w:rPr>
        <w:t>/</w:t>
      </w:r>
      <w:proofErr w:type="spellStart"/>
      <w:r w:rsidR="004E2247" w:rsidRPr="004E2247">
        <w:rPr>
          <w:i/>
          <w:lang w:val="en-GB"/>
        </w:rPr>
        <w:t>maxlat</w:t>
      </w:r>
      <w:proofErr w:type="spellEnd"/>
      <w:r w:rsidR="004E2247">
        <w:rPr>
          <w:lang w:val="en-GB"/>
        </w:rPr>
        <w:t>/</w:t>
      </w:r>
      <w:proofErr w:type="spellStart"/>
      <w:r w:rsidR="004E2247" w:rsidRPr="004E2247">
        <w:rPr>
          <w:b/>
          <w:lang w:val="en-GB"/>
        </w:rPr>
        <w:t>lon</w:t>
      </w:r>
      <w:proofErr w:type="spellEnd"/>
      <w:r w:rsidR="004E2247">
        <w:rPr>
          <w:lang w:val="en-GB"/>
        </w:rPr>
        <w:t>/</w:t>
      </w:r>
      <w:proofErr w:type="spellStart"/>
      <w:r w:rsidR="004E2247" w:rsidRPr="004E2247">
        <w:rPr>
          <w:i/>
          <w:lang w:val="en-GB"/>
        </w:rPr>
        <w:t>maxlon</w:t>
      </w:r>
      <w:proofErr w:type="spellEnd"/>
      <w:r>
        <w:rPr>
          <w:lang w:val="en-GB"/>
        </w:rPr>
        <w:t>/stories</w:t>
      </w:r>
      <w:proofErr w:type="gramEnd"/>
      <w:r>
        <w:rPr>
          <w:lang w:val="en-GB"/>
        </w:rPr>
        <w:t>/</w:t>
      </w:r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A4031D" w:rsidRDefault="00A4031D" w:rsidP="00A4031D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count of stories attached to the locations.</w:t>
      </w:r>
    </w:p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lon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031D" w:rsidTr="001654A3">
        <w:tc>
          <w:tcPr>
            <w:tcW w:w="112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A4031D" w:rsidRDefault="00A4031D" w:rsidP="001654A3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29"/>
                    <w:gridCol w:w="4305"/>
                  </w:tblGrid>
                  <w:tr w:rsidR="00A4031D" w:rsidTr="00333D9B">
                    <w:tc>
                      <w:tcPr>
                        <w:tcW w:w="1729" w:type="dxa"/>
                      </w:tcPr>
                      <w:p w:rsidR="00A4031D" w:rsidRDefault="00A4031D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A4031D" w:rsidRDefault="00A4031D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  <w:tr w:rsidR="00333D9B" w:rsidTr="00333D9B">
                    <w:tc>
                      <w:tcPr>
                        <w:tcW w:w="1729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 of the story</w:t>
                        </w:r>
                      </w:p>
                    </w:tc>
                  </w:tr>
                  <w:tr w:rsidR="00333D9B" w:rsidRPr="00703AAD" w:rsidTr="00333D9B">
                    <w:tc>
                      <w:tcPr>
                        <w:tcW w:w="1729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 of the story in HTML</w:t>
                        </w:r>
                      </w:p>
                    </w:tc>
                  </w:tr>
                  <w:tr w:rsidR="00333D9B" w:rsidTr="00333D9B">
                    <w:tc>
                      <w:tcPr>
                        <w:tcW w:w="1729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time_start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Startpoint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of the story</w:t>
                        </w:r>
                      </w:p>
                    </w:tc>
                  </w:tr>
                  <w:tr w:rsidR="00333D9B" w:rsidRPr="00703AAD" w:rsidTr="00333D9B">
                    <w:tc>
                      <w:tcPr>
                        <w:tcW w:w="1729" w:type="dxa"/>
                      </w:tcPr>
                      <w:p w:rsidR="00333D9B" w:rsidRPr="00333D9B" w:rsidRDefault="00333D9B" w:rsidP="001654A3">
                        <w:pPr>
                          <w:rPr>
                            <w:i/>
                            <w:lang w:val="en-GB"/>
                          </w:rPr>
                        </w:pPr>
                        <w:proofErr w:type="spellStart"/>
                        <w:r w:rsidRPr="00333D9B">
                          <w:rPr>
                            <w:i/>
                            <w:lang w:val="en-GB"/>
                          </w:rPr>
                          <w:t>time_end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333D9B" w:rsidRP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Endpoint of the story</w:t>
                        </w:r>
                      </w:p>
                    </w:tc>
                  </w:tr>
                  <w:tr w:rsidR="00333D9B" w:rsidTr="00333D9B">
                    <w:tc>
                      <w:tcPr>
                        <w:tcW w:w="1729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 of the story</w:t>
                        </w:r>
                      </w:p>
                    </w:tc>
                  </w:tr>
                  <w:tr w:rsidR="00333D9B" w:rsidTr="00333D9B">
                    <w:tc>
                      <w:tcPr>
                        <w:tcW w:w="1729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image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First image of the story:</w:t>
                        </w:r>
                      </w:p>
                      <w:tbl>
                        <w:tblPr>
                          <w:tblStyle w:val="Tabellenrast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6"/>
                          <w:gridCol w:w="3483"/>
                        </w:tblGrid>
                        <w:tr w:rsidR="00333D9B" w:rsidRPr="00703AAD" w:rsidTr="00333D9B">
                          <w:tc>
                            <w:tcPr>
                              <w:tcW w:w="596" w:type="dxa"/>
                            </w:tcPr>
                            <w:p w:rsidR="00333D9B" w:rsidRDefault="00333D9B" w:rsidP="001654A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</w:t>
                              </w:r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333D9B" w:rsidRDefault="00333D9B" w:rsidP="001654A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Alternative text for the image</w:t>
                              </w:r>
                            </w:p>
                          </w:tc>
                        </w:tr>
                        <w:tr w:rsidR="00333D9B" w:rsidTr="00333D9B">
                          <w:tc>
                            <w:tcPr>
                              <w:tcW w:w="596" w:type="dxa"/>
                            </w:tcPr>
                            <w:p w:rsidR="00333D9B" w:rsidRDefault="00333D9B" w:rsidP="001654A3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src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333D9B" w:rsidRDefault="00333D9B" w:rsidP="001654A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Source to the image</w:t>
                              </w:r>
                            </w:p>
                          </w:tc>
                        </w:tr>
                      </w:tbl>
                      <w:p w:rsidR="00333D9B" w:rsidRPr="00333D9B" w:rsidRDefault="00333D9B" w:rsidP="001654A3">
                        <w:pPr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:rsidR="00A4031D" w:rsidRDefault="00A4031D" w:rsidP="001654A3">
                  <w:pPr>
                    <w:rPr>
                      <w:lang w:val="en-GB"/>
                    </w:rPr>
                  </w:pPr>
                </w:p>
              </w:tc>
            </w:tr>
          </w:tbl>
          <w:p w:rsidR="00A4031D" w:rsidRDefault="00A4031D" w:rsidP="001654A3">
            <w:pPr>
              <w:rPr>
                <w:lang w:val="en-GB"/>
              </w:rPr>
            </w:pPr>
          </w:p>
        </w:tc>
      </w:tr>
    </w:tbl>
    <w:p w:rsidR="00A4031D" w:rsidRPr="00BF6985" w:rsidRDefault="00A4031D" w:rsidP="00BF6985">
      <w:pPr>
        <w:rPr>
          <w:lang w:val="en-GB"/>
        </w:rPr>
      </w:pPr>
    </w:p>
    <w:sectPr w:rsidR="00A4031D" w:rsidRPr="00BF69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06"/>
    <w:rsid w:val="001E1AAB"/>
    <w:rsid w:val="00333D9B"/>
    <w:rsid w:val="00376806"/>
    <w:rsid w:val="003D2577"/>
    <w:rsid w:val="004E2247"/>
    <w:rsid w:val="0064354C"/>
    <w:rsid w:val="00703AAD"/>
    <w:rsid w:val="00A4031D"/>
    <w:rsid w:val="00B666D6"/>
    <w:rsid w:val="00BF6985"/>
    <w:rsid w:val="00DB4B65"/>
    <w:rsid w:val="00F1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EC4C0-6F41-4819-8ED6-2CCB5CCE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6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3768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6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6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76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768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768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768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768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768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806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3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services/locations/52.12456/14.243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Jan-Christopher Pien</dc:creator>
  <cp:keywords/>
  <dc:description/>
  <cp:lastModifiedBy>Jan-Christopher Pien</cp:lastModifiedBy>
  <cp:revision>11</cp:revision>
  <cp:lastPrinted>2014-05-22T10:41:00Z</cp:lastPrinted>
  <dcterms:created xsi:type="dcterms:W3CDTF">2014-05-22T08:36:00Z</dcterms:created>
  <dcterms:modified xsi:type="dcterms:W3CDTF">2014-05-22T10:41:00Z</dcterms:modified>
</cp:coreProperties>
</file>