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08C9E" w14:textId="08436C06" w:rsidR="00032CEB" w:rsidRDefault="00032CEB" w:rsidP="00032CEB">
      <w:pPr>
        <w:widowControl/>
        <w:jc w:val="left"/>
        <w:rPr>
          <w:rFonts w:asciiTheme="minorEastAsia" w:hAnsiTheme="minorEastAsia" w:cs="MS-Mincho"/>
          <w:kern w:val="0"/>
          <w:sz w:val="24"/>
          <w:szCs w:val="24"/>
        </w:rPr>
      </w:pPr>
    </w:p>
    <w:p w14:paraId="259F712D" w14:textId="77777777" w:rsidR="00D77091" w:rsidRDefault="00E121E0" w:rsidP="00D77091">
      <w:pPr>
        <w:autoSpaceDE w:val="0"/>
        <w:autoSpaceDN w:val="0"/>
        <w:adjustRightInd w:val="0"/>
        <w:jc w:val="center"/>
        <w:rPr>
          <w:rFonts w:asciiTheme="minorEastAsia" w:hAnsiTheme="minorEastAsia" w:cs="MS-Mincho"/>
          <w:kern w:val="0"/>
          <w:sz w:val="24"/>
          <w:szCs w:val="24"/>
        </w:rPr>
      </w:pPr>
      <w:r>
        <w:rPr>
          <w:rFonts w:asciiTheme="minorEastAsia" w:hAnsiTheme="minorEastAsia" w:cs="MS-Mincho" w:hint="eastAsia"/>
          <w:kern w:val="0"/>
          <w:sz w:val="24"/>
          <w:szCs w:val="24"/>
        </w:rPr>
        <w:t>一般社団法人コード・フォー・ジャパン研修員</w:t>
      </w:r>
      <w:r w:rsidR="00D77091" w:rsidRPr="00D77091">
        <w:rPr>
          <w:rFonts w:asciiTheme="minorEastAsia" w:hAnsiTheme="minorEastAsia" w:cs="MS-Mincho" w:hint="eastAsia"/>
          <w:kern w:val="0"/>
          <w:sz w:val="24"/>
          <w:szCs w:val="24"/>
        </w:rPr>
        <w:t>受入規程</w:t>
      </w:r>
    </w:p>
    <w:p w14:paraId="70C594DA" w14:textId="77777777" w:rsidR="00D77091" w:rsidRPr="00D77091" w:rsidRDefault="00D77091" w:rsidP="00D77091">
      <w:pPr>
        <w:autoSpaceDE w:val="0"/>
        <w:autoSpaceDN w:val="0"/>
        <w:adjustRightInd w:val="0"/>
        <w:jc w:val="center"/>
        <w:rPr>
          <w:rFonts w:asciiTheme="minorEastAsia" w:hAnsiTheme="minorEastAsia" w:cs="MS-Mincho"/>
          <w:kern w:val="0"/>
          <w:sz w:val="24"/>
          <w:szCs w:val="24"/>
        </w:rPr>
      </w:pPr>
    </w:p>
    <w:p w14:paraId="66EC504D" w14:textId="77777777" w:rsidR="00D77091" w:rsidRPr="00D77091" w:rsidRDefault="00D77091" w:rsidP="00D77091">
      <w:pPr>
        <w:autoSpaceDE w:val="0"/>
        <w:autoSpaceDN w:val="0"/>
        <w:adjustRightInd w:val="0"/>
        <w:jc w:val="right"/>
        <w:rPr>
          <w:rFonts w:asciiTheme="minorEastAsia" w:hAnsiTheme="minorEastAsia" w:cs="MS-Mincho"/>
          <w:kern w:val="0"/>
          <w:szCs w:val="21"/>
        </w:rPr>
      </w:pPr>
      <w:r>
        <w:rPr>
          <w:rFonts w:asciiTheme="minorEastAsia" w:hAnsiTheme="minorEastAsia" w:cs="MS-Mincho" w:hint="eastAsia"/>
          <w:kern w:val="0"/>
          <w:szCs w:val="21"/>
        </w:rPr>
        <w:t>平成27年2月1日</w:t>
      </w:r>
    </w:p>
    <w:p w14:paraId="12D18366" w14:textId="77777777" w:rsidR="00D77091" w:rsidRPr="00D77091" w:rsidRDefault="00D77091" w:rsidP="00D77091">
      <w:pPr>
        <w:autoSpaceDE w:val="0"/>
        <w:autoSpaceDN w:val="0"/>
        <w:adjustRightInd w:val="0"/>
        <w:jc w:val="right"/>
        <w:rPr>
          <w:rFonts w:asciiTheme="minorEastAsia" w:hAnsiTheme="minorEastAsia" w:cs="MS-Mincho"/>
          <w:kern w:val="0"/>
          <w:szCs w:val="21"/>
        </w:rPr>
      </w:pPr>
    </w:p>
    <w:p w14:paraId="0AAAA957"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（趣旨）</w:t>
      </w:r>
    </w:p>
    <w:p w14:paraId="502F1472"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第１条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この規程は、</w:t>
      </w:r>
      <w:r>
        <w:rPr>
          <w:rFonts w:asciiTheme="minorEastAsia" w:hAnsiTheme="minorEastAsia" w:cs="MS-Mincho" w:hint="eastAsia"/>
          <w:kern w:val="0"/>
          <w:szCs w:val="21"/>
        </w:rPr>
        <w:t>一般社団法人コード・フォー・ジャパン</w:t>
      </w:r>
      <w:r w:rsidRPr="00D77091">
        <w:rPr>
          <w:rFonts w:asciiTheme="minorEastAsia" w:hAnsiTheme="minorEastAsia" w:cs="MS-Mincho" w:hint="eastAsia"/>
          <w:kern w:val="0"/>
          <w:szCs w:val="21"/>
        </w:rPr>
        <w:t>（以下「</w:t>
      </w:r>
      <w:r>
        <w:rPr>
          <w:rFonts w:asciiTheme="minorEastAsia" w:hAnsiTheme="minorEastAsia" w:cs="MS-Mincho" w:hint="eastAsia"/>
          <w:kern w:val="0"/>
          <w:szCs w:val="21"/>
        </w:rPr>
        <w:t>CFJ</w:t>
      </w:r>
      <w:r w:rsidRPr="00D77091">
        <w:rPr>
          <w:rFonts w:asciiTheme="minorEastAsia" w:hAnsiTheme="minorEastAsia" w:cs="MS-Mincho" w:hint="eastAsia"/>
          <w:kern w:val="0"/>
          <w:szCs w:val="21"/>
        </w:rPr>
        <w:t>」という。）において、</w:t>
      </w:r>
      <w:r>
        <w:rPr>
          <w:rFonts w:asciiTheme="minorEastAsia" w:hAnsiTheme="minorEastAsia" w:cs="MS-Mincho" w:hint="eastAsia"/>
          <w:kern w:val="0"/>
          <w:szCs w:val="21"/>
        </w:rPr>
        <w:t>自治体に受け入れされるべき</w:t>
      </w:r>
      <w:r w:rsidRPr="00D77091">
        <w:rPr>
          <w:rFonts w:asciiTheme="minorEastAsia" w:hAnsiTheme="minorEastAsia" w:cs="MS-Mincho" w:hint="eastAsia"/>
          <w:kern w:val="0"/>
          <w:szCs w:val="21"/>
        </w:rPr>
        <w:t>研修員を</w:t>
      </w:r>
      <w:r>
        <w:rPr>
          <w:rFonts w:asciiTheme="minorEastAsia" w:hAnsiTheme="minorEastAsia" w:cs="MS-Mincho" w:hint="eastAsia"/>
          <w:kern w:val="0"/>
          <w:szCs w:val="21"/>
        </w:rPr>
        <w:t>派遣希望企業</w:t>
      </w:r>
      <w:r w:rsidRPr="00D77091">
        <w:rPr>
          <w:rFonts w:asciiTheme="minorEastAsia" w:hAnsiTheme="minorEastAsia" w:cs="MS-Mincho" w:hint="eastAsia"/>
          <w:kern w:val="0"/>
          <w:szCs w:val="21"/>
        </w:rPr>
        <w:t>からの申請に基づき、</w:t>
      </w:r>
      <w:r>
        <w:rPr>
          <w:rFonts w:asciiTheme="minorEastAsia" w:hAnsiTheme="minorEastAsia" w:cs="MS-Mincho" w:hint="eastAsia"/>
          <w:kern w:val="0"/>
          <w:szCs w:val="21"/>
        </w:rPr>
        <w:t>研修員</w:t>
      </w:r>
      <w:r w:rsidRPr="00D77091">
        <w:rPr>
          <w:rFonts w:asciiTheme="minorEastAsia" w:hAnsiTheme="minorEastAsia" w:cs="MS-Mincho" w:hint="eastAsia"/>
          <w:kern w:val="0"/>
          <w:szCs w:val="21"/>
        </w:rPr>
        <w:t>（以下「</w:t>
      </w:r>
      <w:r>
        <w:rPr>
          <w:rFonts w:asciiTheme="minorEastAsia" w:hAnsiTheme="minorEastAsia" w:cs="MS-Mincho" w:hint="eastAsia"/>
          <w:kern w:val="0"/>
          <w:szCs w:val="21"/>
        </w:rPr>
        <w:t>フェロー</w:t>
      </w:r>
      <w:r w:rsidRPr="00D77091">
        <w:rPr>
          <w:rFonts w:asciiTheme="minorEastAsia" w:hAnsiTheme="minorEastAsia" w:cs="MS-Mincho" w:hint="eastAsia"/>
          <w:kern w:val="0"/>
          <w:szCs w:val="21"/>
        </w:rPr>
        <w:t>」という。）として</w:t>
      </w:r>
      <w:r>
        <w:rPr>
          <w:rFonts w:asciiTheme="minorEastAsia" w:hAnsiTheme="minorEastAsia" w:cs="MS-Mincho" w:hint="eastAsia"/>
          <w:kern w:val="0"/>
          <w:szCs w:val="21"/>
        </w:rPr>
        <w:t>受け入れる</w:t>
      </w:r>
      <w:r w:rsidRPr="00D77091">
        <w:rPr>
          <w:rFonts w:asciiTheme="minorEastAsia" w:hAnsiTheme="minorEastAsia" w:cs="MS-Mincho" w:hint="eastAsia"/>
          <w:kern w:val="0"/>
          <w:szCs w:val="21"/>
        </w:rPr>
        <w:t>場合の取扱いについて定めるものとする。</w:t>
      </w:r>
    </w:p>
    <w:p w14:paraId="393028D7"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（受入手続）</w:t>
      </w:r>
    </w:p>
    <w:p w14:paraId="079B8844" w14:textId="77777777" w:rsidR="00D77091" w:rsidRPr="00453BB3" w:rsidRDefault="00D77091" w:rsidP="00453BB3">
      <w:pPr>
        <w:pStyle w:val="a3"/>
        <w:rPr>
          <w:spacing w:val="0"/>
        </w:rPr>
      </w:pPr>
      <w:r w:rsidRPr="00D77091">
        <w:rPr>
          <w:rFonts w:asciiTheme="minorEastAsia" w:hAnsiTheme="minorEastAsia" w:cs="MS-Mincho" w:hint="eastAsia"/>
          <w:szCs w:val="21"/>
        </w:rPr>
        <w:t>第２条</w:t>
      </w:r>
      <w:r>
        <w:rPr>
          <w:rFonts w:asciiTheme="minorEastAsia" w:hAnsiTheme="minorEastAsia" w:cs="MS-Mincho" w:hint="eastAsia"/>
          <w:szCs w:val="21"/>
        </w:rPr>
        <w:t xml:space="preserve">　派遣希望企業</w:t>
      </w:r>
      <w:r w:rsidRPr="00D77091">
        <w:rPr>
          <w:rFonts w:asciiTheme="minorEastAsia" w:hAnsiTheme="minorEastAsia" w:cs="MS-Mincho" w:hint="eastAsia"/>
          <w:szCs w:val="21"/>
        </w:rPr>
        <w:t>（以下「申請者」という。）は、</w:t>
      </w:r>
      <w:r>
        <w:rPr>
          <w:rFonts w:asciiTheme="minorEastAsia" w:hAnsiTheme="minorEastAsia" w:cs="MS-Mincho" w:hint="eastAsia"/>
          <w:szCs w:val="21"/>
        </w:rPr>
        <w:t>フェロー</w:t>
      </w:r>
      <w:r w:rsidRPr="00D77091">
        <w:rPr>
          <w:rFonts w:asciiTheme="minorEastAsia" w:hAnsiTheme="minorEastAsia" w:cs="MS-Mincho" w:hint="eastAsia"/>
          <w:szCs w:val="21"/>
        </w:rPr>
        <w:t>を派遣しようとするときは</w:t>
      </w:r>
      <w:r w:rsidR="00453BB3">
        <w:rPr>
          <w:rFonts w:ascii="ＭＳ 明朝" w:hAnsi="ＭＳ 明朝" w:hint="eastAsia"/>
        </w:rPr>
        <w:t>別記第１号様式</w:t>
      </w:r>
      <w:r w:rsidR="00032CEB">
        <w:rPr>
          <w:rFonts w:asciiTheme="minorEastAsia" w:hAnsiTheme="minorEastAsia" w:cs="MS-Mincho" w:hint="eastAsia"/>
          <w:szCs w:val="21"/>
        </w:rPr>
        <w:t>に定める</w:t>
      </w:r>
      <w:r w:rsidRPr="00D77091">
        <w:rPr>
          <w:rFonts w:asciiTheme="minorEastAsia" w:hAnsiTheme="minorEastAsia" w:cs="MS-Mincho" w:hint="eastAsia"/>
          <w:szCs w:val="21"/>
        </w:rPr>
        <w:t>申請書を</w:t>
      </w:r>
      <w:r>
        <w:rPr>
          <w:rFonts w:asciiTheme="minorEastAsia" w:hAnsiTheme="minorEastAsia" w:cs="MS-Mincho" w:hint="eastAsia"/>
          <w:szCs w:val="21"/>
        </w:rPr>
        <w:t>代表理事</w:t>
      </w:r>
      <w:r w:rsidRPr="00D77091">
        <w:rPr>
          <w:rFonts w:asciiTheme="minorEastAsia" w:hAnsiTheme="minorEastAsia" w:cs="MS-Mincho" w:hint="eastAsia"/>
          <w:szCs w:val="21"/>
        </w:rPr>
        <w:t>に提出するものとする。</w:t>
      </w:r>
    </w:p>
    <w:p w14:paraId="74C7491B" w14:textId="05A12C62" w:rsidR="00D77091" w:rsidRPr="00D77091" w:rsidRDefault="009F0868"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２</w:t>
      </w:r>
      <w:r w:rsidR="00225466">
        <w:rPr>
          <w:rFonts w:asciiTheme="minorEastAsia" w:hAnsiTheme="minorEastAsia" w:cs="MS-Mincho" w:hint="eastAsia"/>
          <w:kern w:val="0"/>
          <w:szCs w:val="21"/>
        </w:rPr>
        <w:t xml:space="preserve">　</w:t>
      </w:r>
      <w:r w:rsidR="00D77091">
        <w:rPr>
          <w:rFonts w:asciiTheme="minorEastAsia" w:hAnsiTheme="minorEastAsia" w:cs="MS-Mincho" w:hint="eastAsia"/>
          <w:kern w:val="0"/>
          <w:szCs w:val="21"/>
        </w:rPr>
        <w:t>代表理事</w:t>
      </w:r>
      <w:r w:rsidR="00D77091" w:rsidRPr="00D77091">
        <w:rPr>
          <w:rFonts w:asciiTheme="minorEastAsia" w:hAnsiTheme="minorEastAsia" w:cs="MS-Mincho" w:hint="eastAsia"/>
          <w:kern w:val="0"/>
          <w:szCs w:val="21"/>
        </w:rPr>
        <w:t>は、前項の申請があったときは、</w:t>
      </w:r>
      <w:r w:rsidR="00D77091">
        <w:rPr>
          <w:rFonts w:asciiTheme="minorEastAsia" w:hAnsiTheme="minorEastAsia" w:cs="MS-Mincho" w:hint="eastAsia"/>
          <w:kern w:val="0"/>
          <w:szCs w:val="21"/>
        </w:rPr>
        <w:t>派遣先における用務を遂行しうる能力</w:t>
      </w:r>
      <w:r w:rsidR="00D77091" w:rsidRPr="00D77091">
        <w:rPr>
          <w:rFonts w:asciiTheme="minorEastAsia" w:hAnsiTheme="minorEastAsia" w:cs="MS-Mincho" w:hint="eastAsia"/>
          <w:kern w:val="0"/>
          <w:szCs w:val="21"/>
        </w:rPr>
        <w:t>があると認める者について、</w:t>
      </w:r>
      <w:r w:rsidR="00D77091">
        <w:rPr>
          <w:rFonts w:asciiTheme="minorEastAsia" w:hAnsiTheme="minorEastAsia" w:cs="MS-Mincho" w:hint="eastAsia"/>
          <w:kern w:val="0"/>
          <w:szCs w:val="21"/>
        </w:rPr>
        <w:t>CFJの運営</w:t>
      </w:r>
      <w:r w:rsidR="00D77091" w:rsidRPr="00D77091">
        <w:rPr>
          <w:rFonts w:asciiTheme="minorEastAsia" w:hAnsiTheme="minorEastAsia" w:cs="MS-Mincho" w:hint="eastAsia"/>
          <w:kern w:val="0"/>
          <w:szCs w:val="21"/>
        </w:rPr>
        <w:t>に支障のない限り、受入れを許可する。</w:t>
      </w:r>
    </w:p>
    <w:p w14:paraId="1C4C77B0"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（研修期間）</w:t>
      </w:r>
    </w:p>
    <w:p w14:paraId="3C985D8D"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第３条</w:t>
      </w:r>
      <w:r>
        <w:rPr>
          <w:rFonts w:asciiTheme="minorEastAsia" w:hAnsiTheme="minorEastAsia" w:cs="MS-Mincho" w:hint="eastAsia"/>
          <w:kern w:val="0"/>
          <w:szCs w:val="21"/>
        </w:rPr>
        <w:t xml:space="preserve">　フェロー</w:t>
      </w:r>
      <w:r w:rsidRPr="00D77091">
        <w:rPr>
          <w:rFonts w:asciiTheme="minorEastAsia" w:hAnsiTheme="minorEastAsia" w:cs="MS-Mincho" w:hint="eastAsia"/>
          <w:kern w:val="0"/>
          <w:szCs w:val="21"/>
        </w:rPr>
        <w:t>の研修期間は、１年以内とし、受入れを許可する日の属する事業年度</w:t>
      </w:r>
    </w:p>
    <w:p w14:paraId="3C49B00E"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を超えることはできない。ただし、特別の理由があると認めた場合は、この限りでない。</w:t>
      </w:r>
    </w:p>
    <w:p w14:paraId="71F3EE03"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（研修期間区分）</w:t>
      </w:r>
    </w:p>
    <w:p w14:paraId="35FEDCA1"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第４条</w:t>
      </w:r>
      <w:r>
        <w:rPr>
          <w:rFonts w:asciiTheme="minorEastAsia" w:hAnsiTheme="minorEastAsia" w:cs="MS-Mincho" w:hint="eastAsia"/>
          <w:kern w:val="0"/>
          <w:szCs w:val="21"/>
        </w:rPr>
        <w:t xml:space="preserve">　フェロー</w:t>
      </w:r>
      <w:r w:rsidRPr="00D77091">
        <w:rPr>
          <w:rFonts w:asciiTheme="minorEastAsia" w:hAnsiTheme="minorEastAsia" w:cs="MS-Mincho" w:hint="eastAsia"/>
          <w:kern w:val="0"/>
          <w:szCs w:val="21"/>
        </w:rPr>
        <w:t>の研修期間区分は、事業年度内における研修する期間の日数により１</w:t>
      </w:r>
    </w:p>
    <w:p w14:paraId="0D62E9ED"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か月を単位として区分する。</w:t>
      </w:r>
    </w:p>
    <w:p w14:paraId="26B4EFFB"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２</w:t>
      </w:r>
      <w:r w:rsidRPr="00D77091">
        <w:rPr>
          <w:rFonts w:asciiTheme="minorEastAsia" w:hAnsiTheme="minorEastAsia" w:cs="MS-Mincho"/>
          <w:kern w:val="0"/>
          <w:szCs w:val="21"/>
        </w:rPr>
        <w:t xml:space="preserve"> </w:t>
      </w:r>
      <w:r w:rsidRPr="00D77091">
        <w:rPr>
          <w:rFonts w:asciiTheme="minorEastAsia" w:hAnsiTheme="minorEastAsia" w:cs="MS-Mincho" w:hint="eastAsia"/>
          <w:kern w:val="0"/>
          <w:szCs w:val="21"/>
        </w:rPr>
        <w:t>前項の１か月は３０日とし、３０日に満たない日数は切り上げるものとする。</w:t>
      </w:r>
    </w:p>
    <w:p w14:paraId="06674395"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（研修料）</w:t>
      </w:r>
    </w:p>
    <w:p w14:paraId="429864F9" w14:textId="3D63D738"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第５条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申請者は、第２条の規定に基づく受入れの許可があったときは、</w:t>
      </w:r>
      <w:r w:rsidR="00393983">
        <w:rPr>
          <w:rFonts w:asciiTheme="minorEastAsia" w:hAnsiTheme="minorEastAsia" w:cs="MS-Mincho" w:hint="eastAsia"/>
          <w:kern w:val="0"/>
          <w:szCs w:val="21"/>
        </w:rPr>
        <w:t>研修料</w:t>
      </w:r>
      <w:r w:rsidR="008578AF">
        <w:rPr>
          <w:rFonts w:asciiTheme="minorEastAsia" w:hAnsiTheme="minorEastAsia" w:cs="MS-Mincho" w:hint="eastAsia"/>
          <w:kern w:val="0"/>
          <w:szCs w:val="21"/>
        </w:rPr>
        <w:t>として</w:t>
      </w:r>
      <w:r w:rsidR="00966CB6" w:rsidRPr="00711F20">
        <w:rPr>
          <w:rFonts w:asciiTheme="minorEastAsia" w:hAnsiTheme="minorEastAsia" w:cs="MS-Mincho" w:hint="eastAsia"/>
          <w:kern w:val="0"/>
          <w:szCs w:val="21"/>
        </w:rPr>
        <w:t>フェロー一名あたり50万円（税抜き価格）</w:t>
      </w:r>
      <w:r>
        <w:rPr>
          <w:rFonts w:asciiTheme="minorEastAsia" w:hAnsiTheme="minorEastAsia" w:cs="MS-Mincho" w:hint="eastAsia"/>
          <w:kern w:val="0"/>
          <w:szCs w:val="21"/>
        </w:rPr>
        <w:t>を支払わなければならない。</w:t>
      </w:r>
    </w:p>
    <w:p w14:paraId="6B6686FC"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第３条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当該年度を超えて研修期間を許可されている場合の翌年度以降に係る研修料は、翌年度以降の年度当初に当該年度分を支払うものとする。</w:t>
      </w:r>
    </w:p>
    <w:p w14:paraId="57556C47"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３</w:t>
      </w:r>
      <w:r w:rsidRPr="00D77091">
        <w:rPr>
          <w:rFonts w:asciiTheme="minorEastAsia" w:hAnsiTheme="minorEastAsia" w:cs="MS-Mincho"/>
          <w:kern w:val="0"/>
          <w:szCs w:val="21"/>
        </w:rPr>
        <w:t xml:space="preserve"> </w:t>
      </w:r>
      <w:r w:rsidRPr="00D77091">
        <w:rPr>
          <w:rFonts w:asciiTheme="minorEastAsia" w:hAnsiTheme="minorEastAsia" w:cs="MS-Mincho" w:hint="eastAsia"/>
          <w:kern w:val="0"/>
          <w:szCs w:val="21"/>
        </w:rPr>
        <w:t>研修期間の延長により研修期間区分に変更が生じた場合には、直ちに研修料の差額を</w:t>
      </w:r>
    </w:p>
    <w:p w14:paraId="0327CE04"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支払わなければならない。</w:t>
      </w:r>
    </w:p>
    <w:p w14:paraId="29172A59"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４</w:t>
      </w:r>
      <w:r w:rsidRPr="00D77091">
        <w:rPr>
          <w:rFonts w:asciiTheme="minorEastAsia" w:hAnsiTheme="minorEastAsia" w:cs="MS-Mincho"/>
          <w:kern w:val="0"/>
          <w:szCs w:val="21"/>
        </w:rPr>
        <w:t xml:space="preserve"> </w:t>
      </w:r>
      <w:r w:rsidRPr="00D77091">
        <w:rPr>
          <w:rFonts w:asciiTheme="minorEastAsia" w:hAnsiTheme="minorEastAsia" w:cs="MS-Mincho" w:hint="eastAsia"/>
          <w:kern w:val="0"/>
          <w:szCs w:val="21"/>
        </w:rPr>
        <w:t>支払済みの研修料は、原則として返還しない。</w:t>
      </w:r>
    </w:p>
    <w:p w14:paraId="78C06954"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（研修方法）</w:t>
      </w:r>
    </w:p>
    <w:p w14:paraId="0895B9EC"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第６条</w:t>
      </w:r>
      <w:r>
        <w:rPr>
          <w:rFonts w:asciiTheme="minorEastAsia" w:hAnsiTheme="minorEastAsia" w:cs="MS-Mincho" w:hint="eastAsia"/>
          <w:kern w:val="0"/>
          <w:szCs w:val="21"/>
        </w:rPr>
        <w:t xml:space="preserve">　代表理事</w:t>
      </w:r>
      <w:r w:rsidRPr="00D77091">
        <w:rPr>
          <w:rFonts w:asciiTheme="minorEastAsia" w:hAnsiTheme="minorEastAsia" w:cs="MS-Mincho" w:hint="eastAsia"/>
          <w:kern w:val="0"/>
          <w:szCs w:val="21"/>
        </w:rPr>
        <w:t>は、</w:t>
      </w:r>
      <w:r>
        <w:rPr>
          <w:rFonts w:asciiTheme="minorEastAsia" w:hAnsiTheme="minorEastAsia" w:cs="MS-Mincho" w:hint="eastAsia"/>
          <w:kern w:val="0"/>
          <w:szCs w:val="21"/>
        </w:rPr>
        <w:t>フェローの研修目的及び研修内容に応じ、指導員（以下、「メンター」という）</w:t>
      </w:r>
      <w:r w:rsidRPr="00D77091">
        <w:rPr>
          <w:rFonts w:asciiTheme="minorEastAsia" w:hAnsiTheme="minorEastAsia" w:cs="MS-Mincho" w:hint="eastAsia"/>
          <w:kern w:val="0"/>
          <w:szCs w:val="21"/>
        </w:rPr>
        <w:t>を指定するものとする。</w:t>
      </w:r>
    </w:p>
    <w:p w14:paraId="730A56B1" w14:textId="77777777" w:rsid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２</w:t>
      </w:r>
      <w:r w:rsidRPr="00D77091">
        <w:rPr>
          <w:rFonts w:asciiTheme="minorEastAsia" w:hAnsiTheme="minorEastAsia" w:cs="MS-Mincho"/>
          <w:kern w:val="0"/>
          <w:szCs w:val="21"/>
        </w:rPr>
        <w:t xml:space="preserve"> </w:t>
      </w:r>
      <w:r>
        <w:rPr>
          <w:rFonts w:asciiTheme="minorEastAsia" w:hAnsiTheme="minorEastAsia" w:cs="MS-Mincho" w:hint="eastAsia"/>
          <w:kern w:val="0"/>
          <w:szCs w:val="21"/>
        </w:rPr>
        <w:t>フェロー</w:t>
      </w:r>
      <w:r w:rsidRPr="00D77091">
        <w:rPr>
          <w:rFonts w:asciiTheme="minorEastAsia" w:hAnsiTheme="minorEastAsia" w:cs="MS-Mincho" w:hint="eastAsia"/>
          <w:kern w:val="0"/>
          <w:szCs w:val="21"/>
        </w:rPr>
        <w:t>は、研修目的を達成するため必要な場合には、当該研修期間中に、</w:t>
      </w:r>
      <w:r>
        <w:rPr>
          <w:rFonts w:asciiTheme="minorEastAsia" w:hAnsiTheme="minorEastAsia" w:cs="MS-Mincho" w:hint="eastAsia"/>
          <w:kern w:val="0"/>
          <w:szCs w:val="21"/>
        </w:rPr>
        <w:t>代表理事及びメンターの許可を得て、地方公共団体等において</w:t>
      </w:r>
      <w:r w:rsidRPr="00D77091">
        <w:rPr>
          <w:rFonts w:asciiTheme="minorEastAsia" w:hAnsiTheme="minorEastAsia" w:cs="MS-Mincho" w:hint="eastAsia"/>
          <w:kern w:val="0"/>
          <w:szCs w:val="21"/>
        </w:rPr>
        <w:t>研修を行うことができる。</w:t>
      </w:r>
    </w:p>
    <w:p w14:paraId="6EACBAD6"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Pr>
          <w:rFonts w:asciiTheme="minorEastAsia" w:hAnsiTheme="minorEastAsia" w:cs="MS-Mincho" w:hint="eastAsia"/>
          <w:kern w:val="0"/>
          <w:szCs w:val="21"/>
        </w:rPr>
        <w:t>３　研修を行う際の地方公共団体等におけるフェローの身分については、派遣希望企業と受け入れ予定の自治体において、別に定めるものとする。</w:t>
      </w:r>
    </w:p>
    <w:p w14:paraId="73888B5D"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lastRenderedPageBreak/>
        <w:t>（研修計画の変更）</w:t>
      </w:r>
    </w:p>
    <w:p w14:paraId="58577714"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第７条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申請者は、当該</w:t>
      </w:r>
      <w:r>
        <w:rPr>
          <w:rFonts w:asciiTheme="minorEastAsia" w:hAnsiTheme="minorEastAsia" w:cs="MS-Mincho" w:hint="eastAsia"/>
          <w:kern w:val="0"/>
          <w:szCs w:val="21"/>
        </w:rPr>
        <w:t>フェロー</w:t>
      </w:r>
      <w:r w:rsidRPr="00D77091">
        <w:rPr>
          <w:rFonts w:asciiTheme="minorEastAsia" w:hAnsiTheme="minorEastAsia" w:cs="MS-Mincho" w:hint="eastAsia"/>
          <w:kern w:val="0"/>
          <w:szCs w:val="21"/>
        </w:rPr>
        <w:t>の研修期間又は研修内容等を変更しようとするときは、</w:t>
      </w:r>
    </w:p>
    <w:p w14:paraId="2E8023B1"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変更事項及びその理由を記載した文書を</w:t>
      </w:r>
      <w:r>
        <w:rPr>
          <w:rFonts w:asciiTheme="minorEastAsia" w:hAnsiTheme="minorEastAsia" w:cs="MS-Mincho" w:hint="eastAsia"/>
          <w:kern w:val="0"/>
          <w:szCs w:val="21"/>
        </w:rPr>
        <w:t>代表理事</w:t>
      </w:r>
      <w:r w:rsidRPr="00D77091">
        <w:rPr>
          <w:rFonts w:asciiTheme="minorEastAsia" w:hAnsiTheme="minorEastAsia" w:cs="MS-Mincho" w:hint="eastAsia"/>
          <w:kern w:val="0"/>
          <w:szCs w:val="21"/>
        </w:rPr>
        <w:t>に提出し、承認を得なければならない。</w:t>
      </w:r>
    </w:p>
    <w:p w14:paraId="04E60696"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（許可の取消し）</w:t>
      </w:r>
    </w:p>
    <w:p w14:paraId="07974E56"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第８条</w:t>
      </w:r>
      <w:r>
        <w:rPr>
          <w:rFonts w:asciiTheme="minorEastAsia" w:hAnsiTheme="minorEastAsia" w:cs="MS-Mincho" w:hint="eastAsia"/>
          <w:kern w:val="0"/>
          <w:szCs w:val="21"/>
        </w:rPr>
        <w:t>フェロー</w:t>
      </w:r>
      <w:r w:rsidRPr="00D77091">
        <w:rPr>
          <w:rFonts w:asciiTheme="minorEastAsia" w:hAnsiTheme="minorEastAsia" w:cs="MS-Mincho" w:hint="eastAsia"/>
          <w:kern w:val="0"/>
          <w:szCs w:val="21"/>
        </w:rPr>
        <w:t>として不適当な行為のあった者については、</w:t>
      </w:r>
      <w:r>
        <w:rPr>
          <w:rFonts w:asciiTheme="minorEastAsia" w:hAnsiTheme="minorEastAsia" w:cs="MS-Mincho" w:hint="eastAsia"/>
          <w:kern w:val="0"/>
          <w:szCs w:val="21"/>
        </w:rPr>
        <w:t>代表理事</w:t>
      </w:r>
      <w:r w:rsidRPr="00D77091">
        <w:rPr>
          <w:rFonts w:asciiTheme="minorEastAsia" w:hAnsiTheme="minorEastAsia" w:cs="MS-Mincho" w:hint="eastAsia"/>
          <w:kern w:val="0"/>
          <w:szCs w:val="21"/>
        </w:rPr>
        <w:t>は受入れの許可を取</w:t>
      </w:r>
    </w:p>
    <w:p w14:paraId="52A4E24D"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り消すことがある。</w:t>
      </w:r>
    </w:p>
    <w:p w14:paraId="1A8A927F"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（研修の中止）</w:t>
      </w:r>
    </w:p>
    <w:p w14:paraId="5122C28A"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第９条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病気その他の理由により、研修を継続することが不適当と認められる者には、指</w:t>
      </w:r>
    </w:p>
    <w:p w14:paraId="3D8E0F03" w14:textId="3A44641F"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導員の申し出により、</w:t>
      </w:r>
      <w:r>
        <w:rPr>
          <w:rFonts w:asciiTheme="minorEastAsia" w:hAnsiTheme="minorEastAsia" w:cs="MS-Mincho" w:hint="eastAsia"/>
          <w:kern w:val="0"/>
          <w:szCs w:val="21"/>
        </w:rPr>
        <w:t>代表理事</w:t>
      </w:r>
      <w:r w:rsidRPr="00D77091">
        <w:rPr>
          <w:rFonts w:asciiTheme="minorEastAsia" w:hAnsiTheme="minorEastAsia" w:cs="MS-Mincho" w:hint="eastAsia"/>
          <w:kern w:val="0"/>
          <w:szCs w:val="21"/>
        </w:rPr>
        <w:t>は研修の中止を命ずることがある。</w:t>
      </w:r>
    </w:p>
    <w:p w14:paraId="0DE2A8A1"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（証明書の発行）</w:t>
      </w:r>
    </w:p>
    <w:p w14:paraId="4B6BE75A"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w:t>
      </w:r>
      <w:r w:rsidRPr="00D77091">
        <w:rPr>
          <w:rFonts w:asciiTheme="minorEastAsia" w:hAnsiTheme="minorEastAsia" w:cs="MS-Mincho"/>
          <w:kern w:val="0"/>
          <w:szCs w:val="21"/>
        </w:rPr>
        <w:t>10</w:t>
      </w:r>
      <w:r w:rsidRPr="00D77091">
        <w:rPr>
          <w:rFonts w:asciiTheme="minorEastAsia" w:hAnsiTheme="minorEastAsia" w:cs="MS-Mincho" w:hint="eastAsia"/>
          <w:kern w:val="0"/>
          <w:szCs w:val="21"/>
        </w:rPr>
        <w:t>条</w:t>
      </w:r>
      <w:r>
        <w:rPr>
          <w:rFonts w:asciiTheme="minorEastAsia" w:hAnsiTheme="minorEastAsia" w:cs="MS-Mincho" w:hint="eastAsia"/>
          <w:kern w:val="0"/>
          <w:szCs w:val="21"/>
        </w:rPr>
        <w:t xml:space="preserve">　フェロー</w:t>
      </w:r>
      <w:r w:rsidRPr="00D77091">
        <w:rPr>
          <w:rFonts w:asciiTheme="minorEastAsia" w:hAnsiTheme="minorEastAsia" w:cs="MS-Mincho" w:hint="eastAsia"/>
          <w:kern w:val="0"/>
          <w:szCs w:val="21"/>
        </w:rPr>
        <w:t>が所定の研修を終了したときは、</w:t>
      </w:r>
      <w:r>
        <w:rPr>
          <w:rFonts w:asciiTheme="minorEastAsia" w:hAnsiTheme="minorEastAsia" w:cs="MS-Mincho" w:hint="eastAsia"/>
          <w:kern w:val="0"/>
          <w:szCs w:val="21"/>
        </w:rPr>
        <w:t>代表理事</w:t>
      </w:r>
      <w:r w:rsidRPr="00D77091">
        <w:rPr>
          <w:rFonts w:asciiTheme="minorEastAsia" w:hAnsiTheme="minorEastAsia" w:cs="MS-Mincho" w:hint="eastAsia"/>
          <w:kern w:val="0"/>
          <w:szCs w:val="21"/>
        </w:rPr>
        <w:t>は本人の願い出により、その研修事項について証明書を発行することができる。</w:t>
      </w:r>
    </w:p>
    <w:p w14:paraId="059750C0"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（規則等の遵守）</w:t>
      </w:r>
    </w:p>
    <w:p w14:paraId="584C7633" w14:textId="77777777" w:rsidR="00F91284"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w:t>
      </w:r>
      <w:r w:rsidRPr="00D77091">
        <w:rPr>
          <w:rFonts w:asciiTheme="minorEastAsia" w:hAnsiTheme="minorEastAsia" w:cs="MS-Mincho"/>
          <w:kern w:val="0"/>
          <w:szCs w:val="21"/>
        </w:rPr>
        <w:t>11</w:t>
      </w:r>
      <w:r w:rsidRPr="00D77091">
        <w:rPr>
          <w:rFonts w:asciiTheme="minorEastAsia" w:hAnsiTheme="minorEastAsia" w:cs="MS-Mincho" w:hint="eastAsia"/>
          <w:kern w:val="0"/>
          <w:szCs w:val="21"/>
        </w:rPr>
        <w:t>条</w:t>
      </w:r>
      <w:r>
        <w:rPr>
          <w:rFonts w:asciiTheme="minorEastAsia" w:hAnsiTheme="minorEastAsia" w:cs="MS-Mincho" w:hint="eastAsia"/>
          <w:kern w:val="0"/>
          <w:szCs w:val="21"/>
        </w:rPr>
        <w:t xml:space="preserve">　</w:t>
      </w:r>
      <w:r w:rsidR="00F91284" w:rsidRPr="00F91284">
        <w:rPr>
          <w:rFonts w:asciiTheme="minorEastAsia" w:hAnsiTheme="minorEastAsia" w:cs="MS-Mincho" w:hint="eastAsia"/>
          <w:kern w:val="0"/>
          <w:szCs w:val="21"/>
        </w:rPr>
        <w:t>当該フェローは、研修中に派遣先において知り得た秘密を漏らしてはならない。また、研修期間終了後も同様とする。</w:t>
      </w:r>
    </w:p>
    <w:p w14:paraId="69061E3E" w14:textId="085F62D0"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（事務）</w:t>
      </w:r>
    </w:p>
    <w:p w14:paraId="2AC32470"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w:t>
      </w:r>
      <w:r w:rsidRPr="00D77091">
        <w:rPr>
          <w:rFonts w:asciiTheme="minorEastAsia" w:hAnsiTheme="minorEastAsia" w:cs="MS-Mincho"/>
          <w:kern w:val="0"/>
          <w:szCs w:val="21"/>
        </w:rPr>
        <w:t>12</w:t>
      </w:r>
      <w:r w:rsidRPr="00D77091">
        <w:rPr>
          <w:rFonts w:asciiTheme="minorEastAsia" w:hAnsiTheme="minorEastAsia" w:cs="MS-Mincho" w:hint="eastAsia"/>
          <w:kern w:val="0"/>
          <w:szCs w:val="21"/>
        </w:rPr>
        <w:t>条</w:t>
      </w:r>
      <w:r>
        <w:rPr>
          <w:rFonts w:asciiTheme="minorEastAsia" w:hAnsiTheme="minorEastAsia" w:cs="MS-Mincho" w:hint="eastAsia"/>
          <w:kern w:val="0"/>
          <w:szCs w:val="21"/>
        </w:rPr>
        <w:t xml:space="preserve">　フェロー</w:t>
      </w:r>
      <w:r w:rsidRPr="00D77091">
        <w:rPr>
          <w:rFonts w:asciiTheme="minorEastAsia" w:hAnsiTheme="minorEastAsia" w:cs="MS-Mincho" w:hint="eastAsia"/>
          <w:kern w:val="0"/>
          <w:szCs w:val="21"/>
        </w:rPr>
        <w:t>に関する事務は、</w:t>
      </w:r>
      <w:r>
        <w:rPr>
          <w:rFonts w:asciiTheme="minorEastAsia" w:hAnsiTheme="minorEastAsia" w:cs="MS-Mincho" w:hint="eastAsia"/>
          <w:kern w:val="0"/>
          <w:szCs w:val="21"/>
        </w:rPr>
        <w:t>事務局</w:t>
      </w:r>
      <w:r w:rsidRPr="00D77091">
        <w:rPr>
          <w:rFonts w:asciiTheme="minorEastAsia" w:hAnsiTheme="minorEastAsia" w:cs="MS-Mincho" w:hint="eastAsia"/>
          <w:kern w:val="0"/>
          <w:szCs w:val="21"/>
        </w:rPr>
        <w:t>で行う。</w:t>
      </w:r>
    </w:p>
    <w:p w14:paraId="1B59B674"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（雑則）</w:t>
      </w:r>
    </w:p>
    <w:p w14:paraId="5BB94AD8"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w:t>
      </w:r>
      <w:r w:rsidRPr="00D77091">
        <w:rPr>
          <w:rFonts w:asciiTheme="minorEastAsia" w:hAnsiTheme="minorEastAsia" w:cs="MS-Mincho"/>
          <w:kern w:val="0"/>
          <w:szCs w:val="21"/>
        </w:rPr>
        <w:t>13</w:t>
      </w:r>
      <w:r w:rsidRPr="00D77091">
        <w:rPr>
          <w:rFonts w:asciiTheme="minorEastAsia" w:hAnsiTheme="minorEastAsia" w:cs="MS-Mincho" w:hint="eastAsia"/>
          <w:kern w:val="0"/>
          <w:szCs w:val="21"/>
        </w:rPr>
        <w:t>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この規程に定めるもののほか、</w:t>
      </w:r>
      <w:r>
        <w:rPr>
          <w:rFonts w:asciiTheme="minorEastAsia" w:hAnsiTheme="minorEastAsia" w:cs="MS-Mincho" w:hint="eastAsia"/>
          <w:kern w:val="0"/>
          <w:szCs w:val="21"/>
        </w:rPr>
        <w:t>フェローの受け入れ及び派遣</w:t>
      </w:r>
      <w:r w:rsidRPr="00D77091">
        <w:rPr>
          <w:rFonts w:asciiTheme="minorEastAsia" w:hAnsiTheme="minorEastAsia" w:cs="MS-Mincho" w:hint="eastAsia"/>
          <w:kern w:val="0"/>
          <w:szCs w:val="21"/>
        </w:rPr>
        <w:t>に関し必要な事項は、別に定める。</w:t>
      </w:r>
    </w:p>
    <w:p w14:paraId="6E791DFA" w14:textId="77777777" w:rsidR="00D77091" w:rsidRDefault="00D77091" w:rsidP="00D77091">
      <w:pPr>
        <w:autoSpaceDE w:val="0"/>
        <w:autoSpaceDN w:val="0"/>
        <w:adjustRightInd w:val="0"/>
        <w:jc w:val="left"/>
        <w:rPr>
          <w:rFonts w:asciiTheme="minorEastAsia" w:hAnsiTheme="minorEastAsia" w:cs="MS-Mincho"/>
          <w:kern w:val="0"/>
          <w:szCs w:val="21"/>
        </w:rPr>
      </w:pPr>
    </w:p>
    <w:p w14:paraId="377FF409"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附則</w:t>
      </w:r>
    </w:p>
    <w:p w14:paraId="05802DCB" w14:textId="77777777" w:rsidR="00501920" w:rsidRPr="00501920" w:rsidRDefault="00501920" w:rsidP="00501920">
      <w:pPr>
        <w:widowControl/>
        <w:jc w:val="left"/>
        <w:rPr>
          <w:rFonts w:asciiTheme="minorEastAsia" w:hAnsiTheme="minorEastAsia" w:cs="MS-Mincho" w:hint="eastAsia"/>
          <w:kern w:val="0"/>
          <w:szCs w:val="21"/>
        </w:rPr>
      </w:pPr>
      <w:r w:rsidRPr="00501920">
        <w:rPr>
          <w:rFonts w:asciiTheme="minorEastAsia" w:hAnsiTheme="minorEastAsia" w:cs="MS-Mincho" w:hint="eastAsia"/>
          <w:kern w:val="0"/>
          <w:szCs w:val="21"/>
        </w:rPr>
        <w:t>1. この規則は、平成27年2月3日から施行する。</w:t>
      </w:r>
    </w:p>
    <w:p w14:paraId="1FD3B0F4" w14:textId="67B1634E" w:rsidR="00453BB3" w:rsidRDefault="00501920" w:rsidP="00501920">
      <w:pPr>
        <w:widowControl/>
        <w:jc w:val="left"/>
        <w:rPr>
          <w:rFonts w:asciiTheme="minorEastAsia" w:hAnsiTheme="minorEastAsia" w:cs="MS-Mincho"/>
          <w:kern w:val="0"/>
          <w:szCs w:val="21"/>
        </w:rPr>
      </w:pPr>
      <w:r w:rsidRPr="00501920">
        <w:rPr>
          <w:rFonts w:asciiTheme="minorEastAsia" w:hAnsiTheme="minorEastAsia" w:cs="MS-Mincho"/>
          <w:kern w:val="0"/>
          <w:szCs w:val="21"/>
        </w:rPr>
        <w:t xml:space="preserve">2. </w:t>
      </w:r>
      <w:r w:rsidRPr="00501920">
        <w:rPr>
          <w:rFonts w:asciiTheme="minorEastAsia" w:hAnsiTheme="minorEastAsia" w:cs="MS-Mincho" w:hint="eastAsia"/>
          <w:kern w:val="0"/>
          <w:szCs w:val="21"/>
        </w:rPr>
        <w:t>平成２７年５月１日より、本改訂版を施行する。</w:t>
      </w:r>
    </w:p>
    <w:p w14:paraId="1738352B" w14:textId="3186F596" w:rsidR="00453BB3" w:rsidRPr="001D1545" w:rsidRDefault="00501920" w:rsidP="001D1545">
      <w:pPr>
        <w:widowControl/>
        <w:jc w:val="left"/>
        <w:rPr>
          <w:rFonts w:asciiTheme="minorEastAsia" w:hAnsiTheme="minorEastAsia" w:cs="MS-Mincho"/>
          <w:kern w:val="0"/>
          <w:szCs w:val="21"/>
        </w:rPr>
      </w:pPr>
      <w:r>
        <w:rPr>
          <w:rFonts w:asciiTheme="minorEastAsia" w:hAnsiTheme="minorEastAsia" w:cs="MS-Mincho"/>
          <w:kern w:val="0"/>
          <w:szCs w:val="21"/>
        </w:rPr>
        <w:br w:type="column"/>
      </w:r>
      <w:bookmarkStart w:id="0" w:name="_GoBack"/>
      <w:bookmarkEnd w:id="0"/>
      <w:r w:rsidR="00453BB3">
        <w:rPr>
          <w:rFonts w:ascii="ＭＳ 明朝" w:hAnsi="ＭＳ 明朝" w:hint="eastAsia"/>
        </w:rPr>
        <w:lastRenderedPageBreak/>
        <w:t>別記第１号様式</w:t>
      </w:r>
    </w:p>
    <w:p w14:paraId="625C72C2" w14:textId="77777777" w:rsidR="00453BB3" w:rsidRDefault="00453BB3" w:rsidP="00453BB3">
      <w:pPr>
        <w:pStyle w:val="a3"/>
        <w:rPr>
          <w:spacing w:val="0"/>
        </w:rPr>
      </w:pPr>
    </w:p>
    <w:p w14:paraId="0FAB68E7" w14:textId="77777777" w:rsidR="00453BB3" w:rsidRDefault="00453BB3" w:rsidP="00453BB3">
      <w:pPr>
        <w:pStyle w:val="a3"/>
        <w:jc w:val="center"/>
        <w:rPr>
          <w:spacing w:val="0"/>
        </w:rPr>
      </w:pPr>
      <w:r>
        <w:rPr>
          <w:rFonts w:ascii="ＭＳ 明朝" w:hAnsi="ＭＳ 明朝" w:hint="eastAsia"/>
          <w:sz w:val="26"/>
          <w:szCs w:val="26"/>
        </w:rPr>
        <w:t>研修員（フェロー）受入申請書</w:t>
      </w:r>
    </w:p>
    <w:p w14:paraId="3DE41306" w14:textId="77777777" w:rsidR="00453BB3" w:rsidRDefault="00453BB3" w:rsidP="00453BB3">
      <w:pPr>
        <w:pStyle w:val="a3"/>
        <w:rPr>
          <w:spacing w:val="0"/>
        </w:rPr>
      </w:pPr>
    </w:p>
    <w:p w14:paraId="71BAB45A" w14:textId="77777777" w:rsidR="00453BB3" w:rsidRDefault="00453BB3" w:rsidP="00453BB3">
      <w:pPr>
        <w:pStyle w:val="a3"/>
        <w:ind w:right="436"/>
        <w:jc w:val="right"/>
        <w:rPr>
          <w:spacing w:val="0"/>
        </w:rPr>
      </w:pPr>
      <w:r>
        <w:rPr>
          <w:rFonts w:ascii="ＭＳ 明朝" w:hAnsi="ＭＳ 明朝" w:hint="eastAsia"/>
        </w:rPr>
        <w:t>平成　　年</w:t>
      </w:r>
      <w:r>
        <w:rPr>
          <w:rFonts w:ascii="ＭＳ 明朝" w:hAnsi="ＭＳ 明朝" w:cs="Times New Roman" w:hint="eastAsia"/>
          <w:spacing w:val="0"/>
        </w:rPr>
        <w:t xml:space="preserve">　　</w:t>
      </w:r>
      <w:r>
        <w:rPr>
          <w:rFonts w:ascii="ＭＳ 明朝" w:hAnsi="ＭＳ 明朝" w:hint="eastAsia"/>
        </w:rPr>
        <w:t>月</w:t>
      </w:r>
      <w:r>
        <w:rPr>
          <w:rFonts w:ascii="ＭＳ 明朝" w:hAnsi="ＭＳ 明朝" w:cs="Times New Roman" w:hint="eastAsia"/>
          <w:spacing w:val="0"/>
        </w:rPr>
        <w:t xml:space="preserve">　　</w:t>
      </w:r>
      <w:r>
        <w:rPr>
          <w:rFonts w:ascii="ＭＳ 明朝" w:hAnsi="ＭＳ 明朝" w:hint="eastAsia"/>
        </w:rPr>
        <w:t>日</w:t>
      </w:r>
    </w:p>
    <w:p w14:paraId="22A5E578" w14:textId="77777777" w:rsidR="00453BB3" w:rsidRDefault="00453BB3" w:rsidP="00453BB3">
      <w:pPr>
        <w:pStyle w:val="a3"/>
        <w:rPr>
          <w:spacing w:val="0"/>
        </w:rPr>
      </w:pPr>
    </w:p>
    <w:p w14:paraId="51610156" w14:textId="77777777" w:rsidR="00453BB3" w:rsidRDefault="00453BB3" w:rsidP="00453BB3">
      <w:pPr>
        <w:pStyle w:val="a3"/>
        <w:rPr>
          <w:rFonts w:ascii="ＭＳ 明朝" w:hAnsi="ＭＳ 明朝"/>
        </w:rPr>
      </w:pPr>
      <w:r>
        <w:rPr>
          <w:rFonts w:eastAsia="Times New Roman" w:cs="Times New Roman"/>
          <w:spacing w:val="0"/>
        </w:rPr>
        <w:t xml:space="preserve"> </w:t>
      </w:r>
      <w:r>
        <w:rPr>
          <w:rFonts w:eastAsiaTheme="minorEastAsia" w:cs="Times New Roman" w:hint="eastAsia"/>
          <w:spacing w:val="0"/>
        </w:rPr>
        <w:t xml:space="preserve">　</w:t>
      </w:r>
      <w:r>
        <w:rPr>
          <w:rFonts w:ascii="ＭＳ 明朝" w:hAnsi="ＭＳ 明朝" w:hint="eastAsia"/>
        </w:rPr>
        <w:t>一般社団法人コード・フォー・ジャパン</w:t>
      </w:r>
    </w:p>
    <w:p w14:paraId="117D2ACB" w14:textId="77777777" w:rsidR="00453BB3" w:rsidRDefault="00453BB3" w:rsidP="00453BB3">
      <w:pPr>
        <w:pStyle w:val="a3"/>
        <w:ind w:firstLineChars="200" w:firstLine="436"/>
        <w:rPr>
          <w:spacing w:val="0"/>
        </w:rPr>
      </w:pPr>
      <w:r>
        <w:rPr>
          <w:rFonts w:ascii="ＭＳ 明朝" w:hAnsi="ＭＳ 明朝" w:hint="eastAsia"/>
        </w:rPr>
        <w:t>代表理事　関　治之</w:t>
      </w:r>
      <w:r>
        <w:rPr>
          <w:rFonts w:eastAsia="Times New Roman" w:cs="Times New Roman"/>
          <w:spacing w:val="0"/>
        </w:rPr>
        <w:t xml:space="preserve">  </w:t>
      </w:r>
      <w:r>
        <w:rPr>
          <w:rFonts w:ascii="ＭＳ 明朝" w:hAnsi="ＭＳ 明朝" w:hint="eastAsia"/>
        </w:rPr>
        <w:t>殿</w:t>
      </w:r>
    </w:p>
    <w:p w14:paraId="09DF6C77" w14:textId="77777777" w:rsidR="00453BB3" w:rsidRPr="00453BB3" w:rsidRDefault="00453BB3" w:rsidP="00453BB3">
      <w:pPr>
        <w:pStyle w:val="a3"/>
        <w:rPr>
          <w:spacing w:val="0"/>
        </w:rPr>
      </w:pPr>
    </w:p>
    <w:p w14:paraId="5B50C5FB" w14:textId="77777777" w:rsidR="00453BB3" w:rsidRDefault="00453BB3" w:rsidP="00453BB3">
      <w:pPr>
        <w:pStyle w:val="a3"/>
        <w:rPr>
          <w:spacing w:val="0"/>
        </w:rPr>
      </w:pPr>
      <w:r>
        <w:rPr>
          <w:rFonts w:eastAsia="Times New Roman" w:cs="Times New Roman"/>
          <w:spacing w:val="0"/>
        </w:rPr>
        <w:t xml:space="preserve">                                                  </w:t>
      </w:r>
      <w:r>
        <w:rPr>
          <w:rFonts w:cs="Times New Roman" w:hint="eastAsia"/>
          <w:spacing w:val="0"/>
        </w:rPr>
        <w:t xml:space="preserve">                                             </w:t>
      </w:r>
      <w:r>
        <w:rPr>
          <w:rFonts w:ascii="ＭＳ 明朝" w:hAnsi="ＭＳ 明朝" w:hint="eastAsia"/>
        </w:rPr>
        <w:t xml:space="preserve">　　　　　　　　　　　　　　　　　　</w:t>
      </w:r>
      <w:r w:rsidRPr="00453BB3">
        <w:rPr>
          <w:rFonts w:ascii="ＭＳ 明朝" w:hAnsi="ＭＳ 明朝" w:hint="eastAsia"/>
          <w:spacing w:val="55"/>
          <w:fitText w:val="880" w:id="840632320"/>
        </w:rPr>
        <w:t>所在</w:t>
      </w:r>
      <w:r w:rsidRPr="00453BB3">
        <w:rPr>
          <w:rFonts w:ascii="ＭＳ 明朝" w:hAnsi="ＭＳ 明朝" w:hint="eastAsia"/>
          <w:spacing w:val="0"/>
          <w:fitText w:val="880" w:id="840632320"/>
        </w:rPr>
        <w:t>地</w:t>
      </w:r>
    </w:p>
    <w:p w14:paraId="44C8033A" w14:textId="77777777" w:rsidR="00453BB3" w:rsidRDefault="00453BB3" w:rsidP="00453BB3">
      <w:pPr>
        <w:pStyle w:val="a3"/>
        <w:rPr>
          <w:rFonts w:cs="Times New Roman"/>
          <w:spacing w:val="0"/>
        </w:rPr>
      </w:pPr>
    </w:p>
    <w:p w14:paraId="4830A821" w14:textId="77777777" w:rsidR="00453BB3" w:rsidRDefault="00453BB3" w:rsidP="00453BB3">
      <w:pPr>
        <w:pStyle w:val="a3"/>
        <w:rPr>
          <w:spacing w:val="0"/>
        </w:rPr>
      </w:pPr>
      <w:r>
        <w:rPr>
          <w:rFonts w:eastAsia="Times New Roman" w:cs="Times New Roman"/>
          <w:spacing w:val="0"/>
        </w:rPr>
        <w:t xml:space="preserve">                                               </w:t>
      </w:r>
      <w:r>
        <w:rPr>
          <w:rFonts w:cs="Times New Roman" w:hint="eastAsia"/>
          <w:spacing w:val="0"/>
        </w:rPr>
        <w:t xml:space="preserve">      </w:t>
      </w:r>
      <w:r>
        <w:rPr>
          <w:rFonts w:ascii="ＭＳ 明朝" w:hAnsi="ＭＳ 明朝" w:hint="eastAsia"/>
        </w:rPr>
        <w:t>事業者名</w:t>
      </w:r>
    </w:p>
    <w:p w14:paraId="0DAECE96" w14:textId="77777777" w:rsidR="00453BB3" w:rsidRPr="0039630A" w:rsidRDefault="00453BB3" w:rsidP="00453BB3">
      <w:pPr>
        <w:pStyle w:val="a3"/>
        <w:rPr>
          <w:rFonts w:cs="Times New Roman"/>
          <w:spacing w:val="0"/>
        </w:rPr>
      </w:pPr>
    </w:p>
    <w:p w14:paraId="063806BE" w14:textId="77777777" w:rsidR="00453BB3" w:rsidRDefault="00453BB3" w:rsidP="00453BB3">
      <w:pPr>
        <w:pStyle w:val="a3"/>
        <w:ind w:firstLineChars="2200" w:firstLine="4796"/>
        <w:rPr>
          <w:spacing w:val="0"/>
        </w:rPr>
      </w:pPr>
      <w:r>
        <w:rPr>
          <w:rFonts w:ascii="ＭＳ 明朝" w:hAnsi="ＭＳ 明朝" w:hint="eastAsia"/>
        </w:rPr>
        <w:t>代表者名</w:t>
      </w:r>
      <w:r>
        <w:rPr>
          <w:rFonts w:eastAsia="Times New Roman" w:cs="Times New Roman"/>
          <w:spacing w:val="0"/>
        </w:rPr>
        <w:t xml:space="preserve">     </w:t>
      </w:r>
      <w:r>
        <w:rPr>
          <w:rFonts w:cs="Times New Roman" w:hint="eastAsia"/>
          <w:spacing w:val="0"/>
        </w:rPr>
        <w:t xml:space="preserve">         </w:t>
      </w:r>
      <w:r>
        <w:rPr>
          <w:rFonts w:eastAsia="Times New Roman" w:cs="Times New Roman"/>
          <w:spacing w:val="0"/>
        </w:rPr>
        <w:t xml:space="preserve">        </w:t>
      </w:r>
      <w:r>
        <w:rPr>
          <w:rFonts w:ascii="ＭＳ 明朝" w:hAnsi="ＭＳ 明朝" w:cs="Times New Roman" w:hint="eastAsia"/>
          <w:spacing w:val="0"/>
        </w:rPr>
        <w:t xml:space="preserve">　（</w:t>
      </w:r>
      <w:r>
        <w:rPr>
          <w:rFonts w:ascii="ＭＳ 明朝" w:hAnsi="ＭＳ 明朝" w:hint="eastAsia"/>
        </w:rPr>
        <w:t>印）</w:t>
      </w:r>
    </w:p>
    <w:p w14:paraId="2E676DFB" w14:textId="77777777" w:rsidR="00453BB3" w:rsidRDefault="00453BB3" w:rsidP="00453BB3">
      <w:pPr>
        <w:pStyle w:val="a3"/>
        <w:rPr>
          <w:spacing w:val="0"/>
        </w:rPr>
      </w:pPr>
    </w:p>
    <w:p w14:paraId="50F3108C" w14:textId="77777777" w:rsidR="00453BB3" w:rsidRDefault="00453BB3" w:rsidP="00453BB3">
      <w:pPr>
        <w:pStyle w:val="a3"/>
        <w:ind w:right="110"/>
        <w:rPr>
          <w:spacing w:val="0"/>
        </w:rPr>
      </w:pPr>
      <w:r>
        <w:rPr>
          <w:rFonts w:eastAsia="Times New Roman" w:cs="Times New Roman"/>
          <w:spacing w:val="0"/>
        </w:rPr>
        <w:t xml:space="preserve">  </w:t>
      </w:r>
      <w:r w:rsidRPr="00453BB3">
        <w:rPr>
          <w:rFonts w:ascii="ＭＳ 明朝" w:hAnsi="ＭＳ 明朝" w:hint="eastAsia"/>
        </w:rPr>
        <w:t>一般社団法人コード・フォー・ジャパン</w:t>
      </w:r>
      <w:r>
        <w:rPr>
          <w:rFonts w:ascii="ＭＳ 明朝" w:hAnsi="ＭＳ 明朝" w:hint="eastAsia"/>
        </w:rPr>
        <w:t>が実施するコーポレートフェローシッププログラムにおいて、研修員の受け入れを希望しますので、</w:t>
      </w:r>
      <w:r w:rsidRPr="00453BB3">
        <w:rPr>
          <w:rFonts w:ascii="ＭＳ 明朝" w:hAnsi="ＭＳ 明朝" w:hint="eastAsia"/>
        </w:rPr>
        <w:t>一般社団法人コード・フォー・ジャパン・フェロー受入規程</w:t>
      </w:r>
      <w:r>
        <w:rPr>
          <w:rFonts w:ascii="ＭＳ 明朝" w:hAnsi="ＭＳ 明朝" w:hint="eastAsia"/>
        </w:rPr>
        <w:t>第2条に基づき、下記必要書類を添付して申請します。</w:t>
      </w:r>
    </w:p>
    <w:p w14:paraId="17CEA6F3" w14:textId="77777777" w:rsidR="00453BB3" w:rsidRDefault="00453BB3" w:rsidP="00453BB3">
      <w:pPr>
        <w:pStyle w:val="a3"/>
        <w:rPr>
          <w:spacing w:val="0"/>
        </w:rPr>
      </w:pPr>
    </w:p>
    <w:p w14:paraId="6DE774D1" w14:textId="77777777" w:rsidR="00453BB3" w:rsidRDefault="00453BB3" w:rsidP="00453BB3">
      <w:pPr>
        <w:pStyle w:val="a3"/>
        <w:rPr>
          <w:spacing w:val="0"/>
        </w:rPr>
      </w:pPr>
    </w:p>
    <w:p w14:paraId="63796D23" w14:textId="77777777" w:rsidR="00453BB3" w:rsidRDefault="00453BB3" w:rsidP="00453BB3">
      <w:pPr>
        <w:pStyle w:val="a3"/>
        <w:jc w:val="center"/>
        <w:rPr>
          <w:spacing w:val="0"/>
        </w:rPr>
      </w:pPr>
      <w:r>
        <w:rPr>
          <w:rFonts w:ascii="ＭＳ 明朝" w:hAnsi="ＭＳ 明朝" w:hint="eastAsia"/>
        </w:rPr>
        <w:t>記</w:t>
      </w:r>
    </w:p>
    <w:p w14:paraId="445CB141" w14:textId="77777777" w:rsidR="00453BB3" w:rsidRDefault="00453BB3" w:rsidP="00453BB3">
      <w:pPr>
        <w:pStyle w:val="a3"/>
        <w:rPr>
          <w:spacing w:val="0"/>
        </w:rPr>
      </w:pPr>
    </w:p>
    <w:p w14:paraId="3308E6C7" w14:textId="77777777" w:rsidR="00453BB3" w:rsidRDefault="00453BB3" w:rsidP="00453BB3">
      <w:pPr>
        <w:pStyle w:val="a3"/>
        <w:rPr>
          <w:spacing w:val="0"/>
        </w:rPr>
      </w:pPr>
    </w:p>
    <w:p w14:paraId="778A23CD" w14:textId="77777777" w:rsidR="00453BB3" w:rsidRPr="00F34D89" w:rsidRDefault="00453BB3" w:rsidP="00453BB3">
      <w:pPr>
        <w:pStyle w:val="a3"/>
        <w:rPr>
          <w:rFonts w:ascii="ＭＳ 明朝" w:hAnsi="ＭＳ 明朝"/>
          <w:spacing w:val="-4"/>
        </w:rPr>
      </w:pPr>
      <w:r w:rsidRPr="00F34D89">
        <w:rPr>
          <w:rFonts w:ascii="ＭＳ 明朝" w:hAnsi="ＭＳ 明朝" w:hint="eastAsia"/>
          <w:spacing w:val="-4"/>
        </w:rPr>
        <w:t>１</w:t>
      </w:r>
      <w:r>
        <w:rPr>
          <w:rFonts w:ascii="ＭＳ 明朝" w:hAnsi="ＭＳ 明朝" w:hint="eastAsia"/>
          <w:spacing w:val="-4"/>
        </w:rPr>
        <w:t xml:space="preserve">　派遣地方公共団体　　</w:t>
      </w:r>
      <w:r w:rsidRPr="00F34D89">
        <w:rPr>
          <w:rFonts w:ascii="ＭＳ 明朝" w:hAnsi="ＭＳ 明朝" w:hint="eastAsia"/>
          <w:spacing w:val="-4"/>
        </w:rPr>
        <w:t xml:space="preserve">　　　　　</w:t>
      </w:r>
      <w:r w:rsidRPr="00453BB3">
        <w:rPr>
          <w:rFonts w:ascii="ＭＳ 明朝" w:hAnsi="ＭＳ 明朝" w:hint="eastAsia"/>
          <w:spacing w:val="-4"/>
          <w:u w:val="single"/>
        </w:rPr>
        <w:t xml:space="preserve">　　　　　　　　　　　　　　　　</w:t>
      </w:r>
    </w:p>
    <w:p w14:paraId="098C6291" w14:textId="77777777" w:rsidR="00453BB3" w:rsidRPr="00F34D89" w:rsidRDefault="00453BB3" w:rsidP="00453BB3">
      <w:pPr>
        <w:pStyle w:val="a3"/>
        <w:rPr>
          <w:rFonts w:ascii="ＭＳ 明朝" w:hAnsi="ＭＳ 明朝"/>
          <w:spacing w:val="-4"/>
        </w:rPr>
      </w:pPr>
    </w:p>
    <w:p w14:paraId="69AE0826" w14:textId="77777777" w:rsidR="00453BB3" w:rsidRPr="00F34D89" w:rsidRDefault="00453BB3" w:rsidP="00453BB3">
      <w:pPr>
        <w:pStyle w:val="a3"/>
        <w:rPr>
          <w:rFonts w:ascii="ＭＳ 明朝" w:hAnsi="ＭＳ 明朝"/>
          <w:spacing w:val="-4"/>
        </w:rPr>
      </w:pPr>
      <w:r w:rsidRPr="00F34D89">
        <w:rPr>
          <w:rFonts w:ascii="ＭＳ 明朝" w:hAnsi="ＭＳ 明朝" w:hint="eastAsia"/>
          <w:spacing w:val="-4"/>
        </w:rPr>
        <w:t>２　研修開始予定年月日　　　　　　平成　　　年　　　月　　　日</w:t>
      </w:r>
    </w:p>
    <w:p w14:paraId="547B91D7" w14:textId="77777777" w:rsidR="00453BB3" w:rsidRPr="00F34D89" w:rsidRDefault="00453BB3" w:rsidP="00453BB3">
      <w:pPr>
        <w:pStyle w:val="a3"/>
        <w:rPr>
          <w:rFonts w:ascii="ＭＳ 明朝" w:hAnsi="ＭＳ 明朝"/>
          <w:spacing w:val="-4"/>
        </w:rPr>
      </w:pPr>
    </w:p>
    <w:p w14:paraId="2396BE7F" w14:textId="77777777" w:rsidR="00453BB3" w:rsidRPr="00F34D89" w:rsidRDefault="00453BB3" w:rsidP="00453BB3">
      <w:pPr>
        <w:pStyle w:val="a3"/>
        <w:rPr>
          <w:rFonts w:ascii="ＭＳ 明朝" w:hAnsi="ＭＳ 明朝"/>
          <w:spacing w:val="-4"/>
        </w:rPr>
      </w:pPr>
      <w:r w:rsidRPr="00F34D89">
        <w:rPr>
          <w:rFonts w:ascii="ＭＳ 明朝" w:hAnsi="ＭＳ 明朝" w:hint="eastAsia"/>
          <w:spacing w:val="-4"/>
        </w:rPr>
        <w:t>４　必要書類</w:t>
      </w:r>
      <w:r>
        <w:rPr>
          <w:rFonts w:ascii="ＭＳ 明朝" w:hAnsi="ＭＳ 明朝" w:hint="eastAsia"/>
          <w:spacing w:val="-4"/>
        </w:rPr>
        <w:t>※</w:t>
      </w:r>
      <w:r w:rsidRPr="00F34D89">
        <w:rPr>
          <w:rFonts w:ascii="ＭＳ 明朝" w:hAnsi="ＭＳ 明朝" w:hint="eastAsia"/>
          <w:spacing w:val="-4"/>
        </w:rPr>
        <w:t xml:space="preserve">　　　　　　　　　　別添のとおり</w:t>
      </w:r>
    </w:p>
    <w:p w14:paraId="6916DC5C" w14:textId="77777777" w:rsidR="00453BB3" w:rsidRPr="00453BB3" w:rsidRDefault="00453BB3" w:rsidP="00453BB3">
      <w:pPr>
        <w:pStyle w:val="a3"/>
        <w:rPr>
          <w:spacing w:val="0"/>
        </w:rPr>
      </w:pPr>
      <w:r>
        <w:rPr>
          <w:rFonts w:hint="eastAsia"/>
          <w:spacing w:val="0"/>
        </w:rPr>
        <w:t xml:space="preserve">　　※履歴書、研修計画等</w:t>
      </w:r>
    </w:p>
    <w:p w14:paraId="2D10A78A" w14:textId="77777777" w:rsidR="00453BB3" w:rsidRDefault="00453BB3" w:rsidP="00453BB3">
      <w:pPr>
        <w:pStyle w:val="a3"/>
        <w:rPr>
          <w:spacing w:val="0"/>
        </w:rPr>
      </w:pPr>
    </w:p>
    <w:p w14:paraId="72F8251B" w14:textId="77777777" w:rsidR="00D77091" w:rsidRPr="00453BB3" w:rsidRDefault="00D77091" w:rsidP="00D77091">
      <w:pPr>
        <w:autoSpaceDE w:val="0"/>
        <w:autoSpaceDN w:val="0"/>
        <w:adjustRightInd w:val="0"/>
        <w:ind w:firstLineChars="100" w:firstLine="210"/>
        <w:jc w:val="left"/>
        <w:rPr>
          <w:rFonts w:asciiTheme="minorEastAsia" w:hAnsiTheme="minorEastAsia" w:cs="MS-Mincho"/>
          <w:kern w:val="0"/>
          <w:szCs w:val="21"/>
        </w:rPr>
      </w:pPr>
    </w:p>
    <w:sectPr w:rsidR="00D77091" w:rsidRPr="00453BB3" w:rsidSect="001150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5F80A" w14:textId="77777777" w:rsidR="00E121E0" w:rsidRDefault="00E121E0" w:rsidP="00E121E0">
      <w:r>
        <w:separator/>
      </w:r>
    </w:p>
  </w:endnote>
  <w:endnote w:type="continuationSeparator" w:id="0">
    <w:p w14:paraId="47997EF7" w14:textId="77777777" w:rsidR="00E121E0" w:rsidRDefault="00E121E0" w:rsidP="00E1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血.">
    <w:altName w:val="ＭＳ 明朝"/>
    <w:panose1 w:val="00000000000000000000"/>
    <w:charset w:val="80"/>
    <w:family w:val="roman"/>
    <w:notTrueType/>
    <w:pitch w:val="default"/>
    <w:sig w:usb0="00000001" w:usb1="08070000" w:usb2="00000010" w:usb3="00000000" w:csb0="00020000" w:csb1="00000000"/>
  </w:font>
  <w:font w:name="ヒラギノ角ゴ ProN W3">
    <w:panose1 w:val="020B0300000000000000"/>
    <w:charset w:val="4E"/>
    <w:family w:val="auto"/>
    <w:pitch w:val="variable"/>
    <w:sig w:usb0="E00002FF" w:usb1="7AC7FFFF" w:usb2="00000012" w:usb3="00000000" w:csb0="0002000D" w:csb1="00000000"/>
  </w:font>
  <w:font w:name="MS-Mincho">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4840E" w14:textId="77777777" w:rsidR="00E121E0" w:rsidRDefault="00E121E0" w:rsidP="00E121E0">
      <w:r>
        <w:separator/>
      </w:r>
    </w:p>
  </w:footnote>
  <w:footnote w:type="continuationSeparator" w:id="0">
    <w:p w14:paraId="49F0ACD2" w14:textId="77777777" w:rsidR="00E121E0" w:rsidRDefault="00E121E0" w:rsidP="00E121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oNotTrackMove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91"/>
    <w:rsid w:val="000163AC"/>
    <w:rsid w:val="00032CEB"/>
    <w:rsid w:val="00115059"/>
    <w:rsid w:val="00130BDB"/>
    <w:rsid w:val="001D1545"/>
    <w:rsid w:val="00225466"/>
    <w:rsid w:val="00332480"/>
    <w:rsid w:val="00393983"/>
    <w:rsid w:val="00430C22"/>
    <w:rsid w:val="00453BB3"/>
    <w:rsid w:val="00501920"/>
    <w:rsid w:val="006505F4"/>
    <w:rsid w:val="00711F20"/>
    <w:rsid w:val="008578AF"/>
    <w:rsid w:val="008A22F2"/>
    <w:rsid w:val="00966CB6"/>
    <w:rsid w:val="009C387B"/>
    <w:rsid w:val="009F0868"/>
    <w:rsid w:val="00AD6326"/>
    <w:rsid w:val="00B96DEA"/>
    <w:rsid w:val="00BD5E9A"/>
    <w:rsid w:val="00D77091"/>
    <w:rsid w:val="00E121E0"/>
    <w:rsid w:val="00EC0B1F"/>
    <w:rsid w:val="00F266EB"/>
    <w:rsid w:val="00F7415D"/>
    <w:rsid w:val="00F91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4D2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0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32CEB"/>
    <w:pPr>
      <w:widowControl w:val="0"/>
      <w:autoSpaceDE w:val="0"/>
      <w:autoSpaceDN w:val="0"/>
      <w:adjustRightInd w:val="0"/>
    </w:pPr>
    <w:rPr>
      <w:rFonts w:ascii="ＭＳ@..血." w:eastAsia="ＭＳ@..血." w:cs="ＭＳ@..血."/>
      <w:color w:val="000000"/>
      <w:kern w:val="0"/>
      <w:sz w:val="24"/>
      <w:szCs w:val="24"/>
    </w:rPr>
  </w:style>
  <w:style w:type="paragraph" w:customStyle="1" w:styleId="a3">
    <w:name w:val="一太郎"/>
    <w:rsid w:val="00453BB3"/>
    <w:pPr>
      <w:widowControl w:val="0"/>
      <w:wordWrap w:val="0"/>
      <w:autoSpaceDE w:val="0"/>
      <w:autoSpaceDN w:val="0"/>
      <w:adjustRightInd w:val="0"/>
      <w:spacing w:line="391" w:lineRule="exact"/>
      <w:jc w:val="both"/>
    </w:pPr>
    <w:rPr>
      <w:rFonts w:ascii="Times New Roman" w:eastAsia="ＭＳ 明朝" w:hAnsi="Times New Roman" w:cs="ＭＳ 明朝"/>
      <w:spacing w:val="-1"/>
      <w:kern w:val="0"/>
      <w:sz w:val="22"/>
    </w:rPr>
  </w:style>
  <w:style w:type="paragraph" w:styleId="a4">
    <w:name w:val="header"/>
    <w:basedOn w:val="a"/>
    <w:link w:val="a5"/>
    <w:uiPriority w:val="99"/>
    <w:semiHidden/>
    <w:unhideWhenUsed/>
    <w:rsid w:val="00E121E0"/>
    <w:pPr>
      <w:tabs>
        <w:tab w:val="center" w:pos="4252"/>
        <w:tab w:val="right" w:pos="8504"/>
      </w:tabs>
      <w:snapToGrid w:val="0"/>
    </w:pPr>
  </w:style>
  <w:style w:type="character" w:customStyle="1" w:styleId="a5">
    <w:name w:val="ヘッダー (文字)"/>
    <w:basedOn w:val="a0"/>
    <w:link w:val="a4"/>
    <w:uiPriority w:val="99"/>
    <w:semiHidden/>
    <w:rsid w:val="00E121E0"/>
  </w:style>
  <w:style w:type="paragraph" w:styleId="a6">
    <w:name w:val="footer"/>
    <w:basedOn w:val="a"/>
    <w:link w:val="a7"/>
    <w:uiPriority w:val="99"/>
    <w:semiHidden/>
    <w:unhideWhenUsed/>
    <w:rsid w:val="00E121E0"/>
    <w:pPr>
      <w:tabs>
        <w:tab w:val="center" w:pos="4252"/>
        <w:tab w:val="right" w:pos="8504"/>
      </w:tabs>
      <w:snapToGrid w:val="0"/>
    </w:pPr>
  </w:style>
  <w:style w:type="character" w:customStyle="1" w:styleId="a7">
    <w:name w:val="フッター (文字)"/>
    <w:basedOn w:val="a0"/>
    <w:link w:val="a6"/>
    <w:uiPriority w:val="99"/>
    <w:semiHidden/>
    <w:rsid w:val="00E121E0"/>
  </w:style>
  <w:style w:type="paragraph" w:styleId="a8">
    <w:name w:val="Balloon Text"/>
    <w:basedOn w:val="a"/>
    <w:link w:val="a9"/>
    <w:uiPriority w:val="99"/>
    <w:semiHidden/>
    <w:unhideWhenUsed/>
    <w:rsid w:val="00AD6326"/>
    <w:rPr>
      <w:rFonts w:ascii="ヒラギノ角ゴ ProN W3" w:eastAsia="ヒラギノ角ゴ ProN W3"/>
      <w:sz w:val="18"/>
      <w:szCs w:val="18"/>
    </w:rPr>
  </w:style>
  <w:style w:type="character" w:customStyle="1" w:styleId="a9">
    <w:name w:val="吹き出し (文字)"/>
    <w:basedOn w:val="a0"/>
    <w:link w:val="a8"/>
    <w:uiPriority w:val="99"/>
    <w:semiHidden/>
    <w:rsid w:val="00AD6326"/>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0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32CEB"/>
    <w:pPr>
      <w:widowControl w:val="0"/>
      <w:autoSpaceDE w:val="0"/>
      <w:autoSpaceDN w:val="0"/>
      <w:adjustRightInd w:val="0"/>
    </w:pPr>
    <w:rPr>
      <w:rFonts w:ascii="ＭＳ@..血." w:eastAsia="ＭＳ@..血." w:cs="ＭＳ@..血."/>
      <w:color w:val="000000"/>
      <w:kern w:val="0"/>
      <w:sz w:val="24"/>
      <w:szCs w:val="24"/>
    </w:rPr>
  </w:style>
  <w:style w:type="paragraph" w:customStyle="1" w:styleId="a3">
    <w:name w:val="一太郎"/>
    <w:rsid w:val="00453BB3"/>
    <w:pPr>
      <w:widowControl w:val="0"/>
      <w:wordWrap w:val="0"/>
      <w:autoSpaceDE w:val="0"/>
      <w:autoSpaceDN w:val="0"/>
      <w:adjustRightInd w:val="0"/>
      <w:spacing w:line="391" w:lineRule="exact"/>
      <w:jc w:val="both"/>
    </w:pPr>
    <w:rPr>
      <w:rFonts w:ascii="Times New Roman" w:eastAsia="ＭＳ 明朝" w:hAnsi="Times New Roman" w:cs="ＭＳ 明朝"/>
      <w:spacing w:val="-1"/>
      <w:kern w:val="0"/>
      <w:sz w:val="22"/>
    </w:rPr>
  </w:style>
  <w:style w:type="paragraph" w:styleId="a4">
    <w:name w:val="header"/>
    <w:basedOn w:val="a"/>
    <w:link w:val="a5"/>
    <w:uiPriority w:val="99"/>
    <w:semiHidden/>
    <w:unhideWhenUsed/>
    <w:rsid w:val="00E121E0"/>
    <w:pPr>
      <w:tabs>
        <w:tab w:val="center" w:pos="4252"/>
        <w:tab w:val="right" w:pos="8504"/>
      </w:tabs>
      <w:snapToGrid w:val="0"/>
    </w:pPr>
  </w:style>
  <w:style w:type="character" w:customStyle="1" w:styleId="a5">
    <w:name w:val="ヘッダー (文字)"/>
    <w:basedOn w:val="a0"/>
    <w:link w:val="a4"/>
    <w:uiPriority w:val="99"/>
    <w:semiHidden/>
    <w:rsid w:val="00E121E0"/>
  </w:style>
  <w:style w:type="paragraph" w:styleId="a6">
    <w:name w:val="footer"/>
    <w:basedOn w:val="a"/>
    <w:link w:val="a7"/>
    <w:uiPriority w:val="99"/>
    <w:semiHidden/>
    <w:unhideWhenUsed/>
    <w:rsid w:val="00E121E0"/>
    <w:pPr>
      <w:tabs>
        <w:tab w:val="center" w:pos="4252"/>
        <w:tab w:val="right" w:pos="8504"/>
      </w:tabs>
      <w:snapToGrid w:val="0"/>
    </w:pPr>
  </w:style>
  <w:style w:type="character" w:customStyle="1" w:styleId="a7">
    <w:name w:val="フッター (文字)"/>
    <w:basedOn w:val="a0"/>
    <w:link w:val="a6"/>
    <w:uiPriority w:val="99"/>
    <w:semiHidden/>
    <w:rsid w:val="00E121E0"/>
  </w:style>
  <w:style w:type="paragraph" w:styleId="a8">
    <w:name w:val="Balloon Text"/>
    <w:basedOn w:val="a"/>
    <w:link w:val="a9"/>
    <w:uiPriority w:val="99"/>
    <w:semiHidden/>
    <w:unhideWhenUsed/>
    <w:rsid w:val="00AD6326"/>
    <w:rPr>
      <w:rFonts w:ascii="ヒラギノ角ゴ ProN W3" w:eastAsia="ヒラギノ角ゴ ProN W3"/>
      <w:sz w:val="18"/>
      <w:szCs w:val="18"/>
    </w:rPr>
  </w:style>
  <w:style w:type="character" w:customStyle="1" w:styleId="a9">
    <w:name w:val="吹き出し (文字)"/>
    <w:basedOn w:val="a0"/>
    <w:link w:val="a8"/>
    <w:uiPriority w:val="99"/>
    <w:semiHidden/>
    <w:rsid w:val="00AD6326"/>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294</Words>
  <Characters>1679</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shirakawanby</dc:creator>
  <cp:lastModifiedBy>Haruyuki Seki</cp:lastModifiedBy>
  <cp:revision>15</cp:revision>
  <dcterms:created xsi:type="dcterms:W3CDTF">2015-02-05T09:02:00Z</dcterms:created>
  <dcterms:modified xsi:type="dcterms:W3CDTF">2015-04-30T09:00:00Z</dcterms:modified>
</cp:coreProperties>
</file>