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2E941" w14:textId="77777777" w:rsidR="00830FF0" w:rsidRPr="00830FF0" w:rsidRDefault="00830FF0" w:rsidP="00830FF0">
      <w:pPr>
        <w:wordWrap w:val="0"/>
        <w:autoSpaceDE w:val="0"/>
        <w:autoSpaceDN w:val="0"/>
        <w:adjustRightInd w:val="0"/>
        <w:spacing w:line="428" w:lineRule="exact"/>
        <w:jc w:val="center"/>
        <w:rPr>
          <w:rFonts w:ascii="ＭＳ 明朝" w:eastAsia="ＭＳ 明朝" w:hAnsi="ＭＳ 明朝" w:cs="Times New Roman"/>
          <w:kern w:val="0"/>
          <w:sz w:val="28"/>
          <w:szCs w:val="20"/>
        </w:rPr>
      </w:pPr>
      <w:r w:rsidRPr="00830FF0">
        <w:rPr>
          <w:rFonts w:ascii="Century" w:eastAsia="ＭＳ 明朝" w:hAnsi="Century" w:cs="Times New Roman" w:hint="eastAsia"/>
          <w:spacing w:val="19"/>
          <w:kern w:val="0"/>
          <w:sz w:val="28"/>
          <w:szCs w:val="20"/>
        </w:rPr>
        <w:t>行政実務研修の実施に関する協定書</w:t>
      </w:r>
    </w:p>
    <w:p w14:paraId="7ACB1603"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p>
    <w:p w14:paraId="5C186228"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p>
    <w:p w14:paraId="2E7A761E" w14:textId="77777777" w:rsidR="00830FF0" w:rsidRPr="00830FF0" w:rsidRDefault="00585592" w:rsidP="00830FF0">
      <w:pPr>
        <w:wordWrap w:val="0"/>
        <w:autoSpaceDE w:val="0"/>
        <w:autoSpaceDN w:val="0"/>
        <w:adjustRightInd w:val="0"/>
        <w:spacing w:line="428" w:lineRule="exact"/>
        <w:rPr>
          <w:rFonts w:ascii="ＭＳ 明朝" w:eastAsia="ＭＳ 明朝" w:hAnsi="ＭＳ 明朝" w:cs="Times New Roman"/>
          <w:kern w:val="0"/>
          <w:sz w:val="24"/>
          <w:szCs w:val="20"/>
        </w:rPr>
      </w:pPr>
      <w:r>
        <w:rPr>
          <w:rFonts w:ascii="Century" w:eastAsia="ＭＳ 明朝" w:hAnsi="Century" w:cs="Times New Roman" w:hint="eastAsia"/>
          <w:spacing w:val="19"/>
          <w:kern w:val="0"/>
          <w:sz w:val="24"/>
          <w:szCs w:val="20"/>
        </w:rPr>
        <w:t xml:space="preserve">　◯◯</w:t>
      </w:r>
      <w:r w:rsidR="00830FF0" w:rsidRPr="00830FF0">
        <w:rPr>
          <w:rFonts w:ascii="Century" w:eastAsia="ＭＳ 明朝" w:hAnsi="Century" w:cs="Times New Roman" w:hint="eastAsia"/>
          <w:spacing w:val="19"/>
          <w:kern w:val="0"/>
          <w:sz w:val="24"/>
          <w:szCs w:val="20"/>
        </w:rPr>
        <w:t>市（以下「甲」という。）と　　　　　（以下「乙」という。）とは、</w:t>
      </w:r>
      <w:r w:rsidR="00830FF0" w:rsidRPr="00830FF0">
        <w:rPr>
          <w:rFonts w:ascii="ＭＳ 明朝" w:eastAsia="ＭＳ 明朝" w:hAnsi="ＭＳ 明朝" w:cs="Times New Roman" w:hint="eastAsia"/>
          <w:spacing w:val="19"/>
          <w:kern w:val="0"/>
          <w:sz w:val="24"/>
          <w:szCs w:val="20"/>
        </w:rPr>
        <w:t>乙の職員を甲に研修のために派遣する</w:t>
      </w:r>
      <w:r w:rsidR="00830FF0" w:rsidRPr="00830FF0">
        <w:rPr>
          <w:rFonts w:ascii="Century" w:eastAsia="ＭＳ 明朝" w:hAnsi="Century" w:cs="Times New Roman" w:hint="eastAsia"/>
          <w:spacing w:val="19"/>
          <w:kern w:val="0"/>
          <w:sz w:val="24"/>
          <w:szCs w:val="20"/>
        </w:rPr>
        <w:t>行政実務研修の実施について次のとおり協定を締結する。</w:t>
      </w:r>
    </w:p>
    <w:p w14:paraId="2B1231B8"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p>
    <w:p w14:paraId="740A2AFE"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（研修の委託）</w:t>
      </w:r>
    </w:p>
    <w:p w14:paraId="45205998"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第１条　乙は、乙の職員の行政実務研修（以下「研修」という。）を甲に委託し、甲はこれを受託するものとする。</w:t>
      </w:r>
    </w:p>
    <w:p w14:paraId="0519F7DC"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（研修の内容）</w:t>
      </w:r>
    </w:p>
    <w:p w14:paraId="50466C04"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第２条　研修の内容は、甲乙協議の上、別途定めるものとする。</w:t>
      </w:r>
    </w:p>
    <w:p w14:paraId="38AABF07"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（研修期間）</w:t>
      </w:r>
    </w:p>
    <w:p w14:paraId="096F46C3"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第３条　研修期間は、別表に掲げる期間とする。ただし、必要が生じたときは、甲乙協議の上、期間を変更することができる。</w:t>
      </w:r>
    </w:p>
    <w:p w14:paraId="0CFA6ACE"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（研修員の派遣）</w:t>
      </w:r>
    </w:p>
    <w:p w14:paraId="7DE00AA4"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第４条　乙は、この協定に基づく研修を受けさせるため、別表に掲げる乙の職員（以下「研修員」という。）を甲に派遣するものとする。</w:t>
      </w:r>
    </w:p>
    <w:p w14:paraId="1705436C"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 xml:space="preserve">　（給与）</w:t>
      </w:r>
    </w:p>
    <w:p w14:paraId="3FF833DE" w14:textId="77777777" w:rsidR="00830FF0" w:rsidRPr="00830FF0" w:rsidRDefault="00830FF0" w:rsidP="00830FF0">
      <w:pPr>
        <w:wordWrap w:val="0"/>
        <w:autoSpaceDE w:val="0"/>
        <w:autoSpaceDN w:val="0"/>
        <w:adjustRightInd w:val="0"/>
        <w:spacing w:line="428" w:lineRule="exact"/>
        <w:ind w:left="278" w:hangingChars="100" w:hanging="278"/>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第５条　研修員の研修期間における研修員の給料及び諸手当（通勤費を含む。）は、乙の関係規定に基づいて乙が支給する。</w:t>
      </w:r>
    </w:p>
    <w:p w14:paraId="2FEA96E1" w14:textId="77777777" w:rsidR="00830FF0" w:rsidRPr="00830FF0" w:rsidRDefault="00830FF0" w:rsidP="00830FF0">
      <w:pPr>
        <w:wordWrap w:val="0"/>
        <w:autoSpaceDE w:val="0"/>
        <w:autoSpaceDN w:val="0"/>
        <w:adjustRightInd w:val="0"/>
        <w:spacing w:line="428" w:lineRule="exact"/>
        <w:ind w:firstLineChars="100" w:firstLine="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（旅費）　　　　　　　　　　　　　　　　　　　　　　　</w:t>
      </w:r>
    </w:p>
    <w:p w14:paraId="55AAF74D"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第６条　研修員の研修期間における甲の用務に係る旅費については、甲の規程に基づき甲が支給する。また乙の業務に係る旅費は乙がその規定に基づいて乙が支給する。</w:t>
      </w:r>
    </w:p>
    <w:p w14:paraId="1ADE1C57"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（服務）</w:t>
      </w:r>
    </w:p>
    <w:p w14:paraId="55F20780"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第７条　研修員の服務については、甲の職員に適用される関係規程を準用する。ただし、これにより難い場合は甲乙協議の上、定めるものとする。</w:t>
      </w:r>
    </w:p>
    <w:p w14:paraId="4116A7CB"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（勤務時間その他の勤務条件）</w:t>
      </w:r>
    </w:p>
    <w:p w14:paraId="1D2FFEF9"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第８条　研修員の勤務時間その他の勤務条件は、甲の職員に適用される関係規程を準用する。ただし、これにより難い場合は甲乙協議の上、定めるものとする。</w:t>
      </w:r>
    </w:p>
    <w:p w14:paraId="55556355"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p>
    <w:p w14:paraId="47D09BA8"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p>
    <w:p w14:paraId="28F04576"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lastRenderedPageBreak/>
        <w:t xml:space="preserve">　（研修中の災害等）</w:t>
      </w:r>
    </w:p>
    <w:p w14:paraId="24A59A02" w14:textId="77777777" w:rsidR="00830FF0" w:rsidRPr="00830FF0" w:rsidRDefault="00830FF0" w:rsidP="00830FF0">
      <w:pPr>
        <w:wordWrap w:val="0"/>
        <w:autoSpaceDE w:val="0"/>
        <w:autoSpaceDN w:val="0"/>
        <w:adjustRightInd w:val="0"/>
        <w:spacing w:line="428" w:lineRule="exact"/>
        <w:ind w:left="278" w:hangingChars="100" w:hanging="278"/>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第９条　研修員が研修中の災害または通勤による災害を受けた場合は、乙の関係規定により乙が認定し、補償するものとする。</w:t>
      </w:r>
    </w:p>
    <w:p w14:paraId="001205EA" w14:textId="77777777" w:rsidR="00830FF0" w:rsidRPr="00830FF0" w:rsidRDefault="00830FF0" w:rsidP="00830FF0">
      <w:pPr>
        <w:autoSpaceDE w:val="0"/>
        <w:autoSpaceDN w:val="0"/>
        <w:adjustRightInd w:val="0"/>
        <w:spacing w:beforeLines="50" w:before="120"/>
        <w:rPr>
          <w:rFonts w:ascii="ＭＳ 明朝" w:eastAsia="ＭＳ 明朝" w:hAnsi="Century" w:cs="Times New Roman"/>
          <w:spacing w:val="15"/>
          <w:kern w:val="0"/>
          <w:sz w:val="24"/>
          <w:szCs w:val="24"/>
        </w:rPr>
      </w:pPr>
      <w:r w:rsidRPr="00830FF0">
        <w:rPr>
          <w:rFonts w:ascii="Century" w:eastAsia="ＭＳ 明朝" w:hAnsi="Century" w:cs="ＭＳ 明朝" w:hint="eastAsia"/>
          <w:spacing w:val="15"/>
          <w:kern w:val="0"/>
          <w:sz w:val="24"/>
          <w:szCs w:val="24"/>
        </w:rPr>
        <w:t xml:space="preserve">　</w:t>
      </w:r>
      <w:r w:rsidRPr="00830FF0">
        <w:rPr>
          <w:rFonts w:ascii="ＭＳ 明朝" w:eastAsia="ＭＳ 明朝" w:hAnsi="Century" w:cs="ＭＳ 明朝" w:hint="eastAsia"/>
          <w:spacing w:val="15"/>
          <w:kern w:val="0"/>
          <w:sz w:val="24"/>
          <w:szCs w:val="24"/>
        </w:rPr>
        <w:t>（賠償義務）</w:t>
      </w:r>
    </w:p>
    <w:p w14:paraId="4E79848D" w14:textId="77777777" w:rsidR="00830FF0" w:rsidRPr="00830FF0" w:rsidRDefault="00830FF0" w:rsidP="00830FF0">
      <w:pPr>
        <w:wordWrap w:val="0"/>
        <w:autoSpaceDE w:val="0"/>
        <w:autoSpaceDN w:val="0"/>
        <w:adjustRightInd w:val="0"/>
        <w:spacing w:line="428" w:lineRule="exact"/>
        <w:ind w:left="278" w:hangingChars="100" w:hanging="278"/>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第１０条　乙は、研修員が研修期間中に故意又は過失により、甲又は第三者に損害を与えた場合は、乙の責任において解決し、損害賠償などの支払い義務が生じた場合においても、乙がその賠償義務を果たすものとする。</w:t>
      </w:r>
    </w:p>
    <w:p w14:paraId="26DEE4F3"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 xml:space="preserve">　（守秘義務）</w:t>
      </w:r>
    </w:p>
    <w:p w14:paraId="50020994"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第１１条　研修員は、研修中に甲において知り得た秘密を漏らしてはならない。また、研修期間終了後も同様とする。</w:t>
      </w:r>
    </w:p>
    <w:p w14:paraId="793661A8"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（誓約）</w:t>
      </w:r>
    </w:p>
    <w:p w14:paraId="364D63A4" w14:textId="77777777" w:rsidR="00830FF0" w:rsidRPr="00830FF0" w:rsidRDefault="00830FF0" w:rsidP="00830FF0">
      <w:pPr>
        <w:wordWrap w:val="0"/>
        <w:autoSpaceDE w:val="0"/>
        <w:autoSpaceDN w:val="0"/>
        <w:adjustRightInd w:val="0"/>
        <w:spacing w:line="428" w:lineRule="exact"/>
        <w:ind w:left="278" w:hangingChars="100" w:hanging="278"/>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第１２条　甲は、本研修の本旨及び前条を確約するため、研修開始に際して、研修</w:t>
      </w:r>
      <w:r w:rsidRPr="00830FF0">
        <w:rPr>
          <w:rFonts w:ascii="ＭＳ 明朝" w:eastAsia="ＭＳ 明朝" w:hAnsi="ＭＳ 明朝" w:cs="Times New Roman" w:hint="eastAsia"/>
          <w:spacing w:val="19"/>
          <w:kern w:val="0"/>
          <w:sz w:val="24"/>
          <w:szCs w:val="20"/>
        </w:rPr>
        <w:t>員の誓約等の必要な措置を講ずるものとする。</w:t>
      </w:r>
    </w:p>
    <w:p w14:paraId="51F45CEC" w14:textId="77777777" w:rsidR="00830FF0" w:rsidRPr="00830FF0" w:rsidRDefault="00830FF0" w:rsidP="00830FF0">
      <w:pPr>
        <w:wordWrap w:val="0"/>
        <w:autoSpaceDE w:val="0"/>
        <w:autoSpaceDN w:val="0"/>
        <w:adjustRightInd w:val="0"/>
        <w:spacing w:line="428" w:lineRule="exact"/>
        <w:ind w:firstLineChars="100" w:firstLine="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（報告）</w:t>
      </w:r>
    </w:p>
    <w:p w14:paraId="269DBB7A"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第１３条　乙は、必要があるときは、研修員の研修状況について甲に報告を求めることができる。</w:t>
      </w:r>
    </w:p>
    <w:p w14:paraId="0C2E06D3"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（その他）</w:t>
      </w:r>
    </w:p>
    <w:p w14:paraId="5CC87569" w14:textId="77777777" w:rsidR="00830FF0" w:rsidRPr="00830FF0" w:rsidRDefault="00830FF0" w:rsidP="00830FF0">
      <w:pPr>
        <w:wordWrap w:val="0"/>
        <w:autoSpaceDE w:val="0"/>
        <w:autoSpaceDN w:val="0"/>
        <w:adjustRightInd w:val="0"/>
        <w:spacing w:line="428" w:lineRule="exact"/>
        <w:ind w:left="278" w:hangingChars="100" w:hanging="278"/>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第１４条　この協定に定めのない事項及びこの協定に関し疑義を生じたときは、その都度、甲乙協議して定めるものとする。</w:t>
      </w:r>
    </w:p>
    <w:p w14:paraId="114D3628"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p>
    <w:p w14:paraId="5A235D6B"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この協定を証するため本書２通を作成し、甲乙記名押印の上、各１通を保有するものとする。</w:t>
      </w:r>
    </w:p>
    <w:p w14:paraId="19C3B740"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r w:rsidRPr="00830FF0">
        <w:rPr>
          <w:rFonts w:ascii="Century" w:eastAsia="ＭＳ 明朝" w:hAnsi="Century" w:cs="Times New Roman" w:hint="eastAsia"/>
          <w:spacing w:val="19"/>
          <w:kern w:val="0"/>
          <w:sz w:val="24"/>
          <w:szCs w:val="20"/>
        </w:rPr>
        <w:t xml:space="preserve">　　　平成　　年　　月　　日</w:t>
      </w:r>
    </w:p>
    <w:p w14:paraId="0459E2E0"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0"/>
        </w:rPr>
      </w:pPr>
    </w:p>
    <w:p w14:paraId="07616FF0"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4"/>
        </w:rPr>
      </w:pPr>
      <w:r w:rsidRPr="00830FF0">
        <w:rPr>
          <w:rFonts w:ascii="Century" w:eastAsia="ＭＳ 明朝" w:hAnsi="Century" w:cs="Times New Roman" w:hint="eastAsia"/>
          <w:spacing w:val="19"/>
          <w:kern w:val="0"/>
          <w:sz w:val="24"/>
          <w:szCs w:val="24"/>
        </w:rPr>
        <w:t xml:space="preserve">　　　　　　　　　　甲　　</w:t>
      </w:r>
      <w:r w:rsidR="00585592">
        <w:rPr>
          <w:rFonts w:ascii="Century" w:eastAsia="ＭＳ 明朝" w:hAnsi="Century" w:cs="Times New Roman" w:hint="eastAsia"/>
          <w:spacing w:val="19"/>
          <w:kern w:val="0"/>
          <w:sz w:val="24"/>
          <w:szCs w:val="24"/>
        </w:rPr>
        <w:t>◯◯</w:t>
      </w:r>
      <w:r w:rsidRPr="00830FF0">
        <w:rPr>
          <w:rFonts w:ascii="Century" w:eastAsia="ＭＳ 明朝" w:hAnsi="Century" w:cs="Times New Roman" w:hint="eastAsia"/>
          <w:spacing w:val="19"/>
          <w:kern w:val="0"/>
          <w:sz w:val="24"/>
          <w:szCs w:val="24"/>
        </w:rPr>
        <w:t>市</w:t>
      </w:r>
    </w:p>
    <w:p w14:paraId="40100562"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4"/>
        </w:rPr>
      </w:pPr>
      <w:r w:rsidRPr="00830FF0">
        <w:rPr>
          <w:rFonts w:ascii="Century" w:eastAsia="ＭＳ 明朝" w:hAnsi="Century" w:cs="Times New Roman" w:hint="eastAsia"/>
          <w:spacing w:val="19"/>
          <w:kern w:val="0"/>
          <w:sz w:val="24"/>
          <w:szCs w:val="24"/>
        </w:rPr>
        <w:t xml:space="preserve">　　　　　　　　　　　　　　</w:t>
      </w:r>
      <w:r w:rsidR="00585592">
        <w:rPr>
          <w:rFonts w:ascii="Century" w:eastAsia="ＭＳ 明朝" w:hAnsi="Century" w:cs="Times New Roman" w:hint="eastAsia"/>
          <w:spacing w:val="19"/>
          <w:kern w:val="0"/>
          <w:sz w:val="24"/>
          <w:szCs w:val="24"/>
        </w:rPr>
        <w:t>◯◯</w:t>
      </w:r>
      <w:r w:rsidRPr="00830FF0">
        <w:rPr>
          <w:rFonts w:ascii="Century" w:eastAsia="ＭＳ 明朝" w:hAnsi="Century" w:cs="Times New Roman" w:hint="eastAsia"/>
          <w:spacing w:val="19"/>
          <w:kern w:val="0"/>
          <w:sz w:val="24"/>
          <w:szCs w:val="24"/>
        </w:rPr>
        <w:t xml:space="preserve">市長　　　　</w:t>
      </w:r>
      <w:bookmarkStart w:id="0" w:name="_GoBack"/>
      <w:bookmarkEnd w:id="0"/>
    </w:p>
    <w:p w14:paraId="41AB471C"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4"/>
        </w:rPr>
      </w:pPr>
    </w:p>
    <w:p w14:paraId="62D3D416"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4"/>
        </w:rPr>
      </w:pPr>
    </w:p>
    <w:p w14:paraId="737C44CD"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4"/>
        </w:rPr>
      </w:pPr>
    </w:p>
    <w:p w14:paraId="0168737F" w14:textId="77777777" w:rsidR="00830FF0" w:rsidRPr="00830FF0" w:rsidRDefault="00830FF0" w:rsidP="00830FF0">
      <w:pPr>
        <w:wordWrap w:val="0"/>
        <w:autoSpaceDE w:val="0"/>
        <w:autoSpaceDN w:val="0"/>
        <w:adjustRightInd w:val="0"/>
        <w:spacing w:line="428" w:lineRule="exact"/>
        <w:rPr>
          <w:rFonts w:ascii="Century" w:eastAsia="ＭＳ 明朝" w:hAnsi="Century" w:cs="Times New Roman"/>
          <w:spacing w:val="19"/>
          <w:kern w:val="0"/>
          <w:sz w:val="24"/>
          <w:szCs w:val="24"/>
        </w:rPr>
      </w:pPr>
      <w:r w:rsidRPr="00830FF0">
        <w:rPr>
          <w:rFonts w:ascii="Century" w:eastAsia="ＭＳ 明朝" w:hAnsi="Century" w:cs="Times New Roman" w:hint="eastAsia"/>
          <w:spacing w:val="19"/>
          <w:kern w:val="0"/>
          <w:sz w:val="24"/>
          <w:szCs w:val="24"/>
        </w:rPr>
        <w:t xml:space="preserve">　　　　　　　　　　乙　　</w:t>
      </w:r>
    </w:p>
    <w:p w14:paraId="1F238EE7"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4"/>
        </w:rPr>
        <w:t xml:space="preserve">　　　　　　　　　　　　　</w:t>
      </w:r>
    </w:p>
    <w:p w14:paraId="322DFD80"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Century" w:eastAsia="ＭＳ 明朝" w:hAnsi="Century" w:cs="Times New Roman" w:hint="eastAsia"/>
          <w:spacing w:val="19"/>
          <w:kern w:val="0"/>
          <w:sz w:val="24"/>
          <w:szCs w:val="20"/>
        </w:rPr>
        <w:t xml:space="preserve">　　　　　　　　　　　　　　　　　　　　　　　　　　　　　　　</w:t>
      </w:r>
      <w:r w:rsidRPr="00830FF0">
        <w:rPr>
          <w:rFonts w:ascii="Century" w:eastAsia="ＭＳ 明朝" w:hAnsi="Century" w:cs="Times New Roman"/>
          <w:spacing w:val="19"/>
          <w:kern w:val="0"/>
          <w:sz w:val="24"/>
          <w:szCs w:val="20"/>
        </w:rPr>
        <w:br/>
      </w:r>
    </w:p>
    <w:p w14:paraId="2962E4B7" w14:textId="77777777" w:rsidR="00830FF0" w:rsidRPr="00830FF0" w:rsidRDefault="00830FF0" w:rsidP="00830FF0">
      <w:pPr>
        <w:wordWrap w:val="0"/>
        <w:autoSpaceDE w:val="0"/>
        <w:autoSpaceDN w:val="0"/>
        <w:adjustRightInd w:val="0"/>
        <w:spacing w:line="428" w:lineRule="exact"/>
        <w:rPr>
          <w:rFonts w:ascii="ＭＳ 明朝" w:eastAsia="ＭＳ 明朝" w:hAnsi="ＭＳ 明朝" w:cs="Times New Roman"/>
          <w:kern w:val="0"/>
          <w:sz w:val="24"/>
          <w:szCs w:val="20"/>
        </w:rPr>
      </w:pPr>
      <w:r w:rsidRPr="00830FF0">
        <w:rPr>
          <w:rFonts w:ascii="ＭＳ 明朝" w:eastAsia="ＭＳ 明朝" w:hAnsi="ＭＳ 明朝" w:cs="Times New Roman"/>
          <w:kern w:val="0"/>
          <w:sz w:val="24"/>
          <w:szCs w:val="20"/>
        </w:rPr>
        <w:br w:type="page"/>
      </w:r>
      <w:r w:rsidRPr="00830FF0">
        <w:rPr>
          <w:rFonts w:ascii="Century" w:eastAsia="ＭＳ 明朝" w:hAnsi="Century" w:cs="Times New Roman" w:hint="eastAsia"/>
          <w:spacing w:val="19"/>
          <w:kern w:val="0"/>
          <w:sz w:val="24"/>
          <w:szCs w:val="20"/>
        </w:rPr>
        <w:lastRenderedPageBreak/>
        <w:t xml:space="preserve">　　</w:t>
      </w:r>
      <w:r w:rsidRPr="00830FF0">
        <w:rPr>
          <w:rFonts w:ascii="ＭＳ 明朝" w:eastAsia="ＭＳ 明朝" w:hAnsi="Century" w:cs="Times New Roman"/>
          <w:spacing w:val="9"/>
          <w:kern w:val="0"/>
          <w:sz w:val="24"/>
          <w:szCs w:val="20"/>
        </w:rPr>
        <w:t xml:space="preserve"> </w:t>
      </w:r>
      <w:r w:rsidRPr="00830FF0">
        <w:rPr>
          <w:rFonts w:ascii="Century" w:eastAsia="ＭＳ 明朝" w:hAnsi="Century" w:cs="Times New Roman" w:hint="eastAsia"/>
          <w:spacing w:val="19"/>
          <w:kern w:val="0"/>
          <w:sz w:val="24"/>
          <w:szCs w:val="20"/>
        </w:rPr>
        <w:t>別　表</w:t>
      </w:r>
    </w:p>
    <w:p w14:paraId="51ED0E11" w14:textId="77777777" w:rsidR="00830FF0" w:rsidRPr="00830FF0" w:rsidRDefault="00830FF0" w:rsidP="00830FF0">
      <w:pPr>
        <w:wordWrap w:val="0"/>
        <w:autoSpaceDE w:val="0"/>
        <w:autoSpaceDN w:val="0"/>
        <w:adjustRightInd w:val="0"/>
        <w:spacing w:line="308" w:lineRule="exact"/>
        <w:rPr>
          <w:rFonts w:ascii="ＭＳ 明朝" w:eastAsia="ＭＳ 明朝" w:hAnsi="ＭＳ 明朝" w:cs="Times New Roman"/>
          <w:kern w:val="0"/>
          <w:sz w:val="24"/>
          <w:szCs w:val="20"/>
        </w:rPr>
      </w:pPr>
      <w:r w:rsidRPr="00830FF0">
        <w:rPr>
          <w:rFonts w:ascii="ＭＳ 明朝" w:eastAsia="ＭＳ 明朝" w:hAnsi="ＭＳ 明朝" w:cs="Times New Roman" w:hint="eastAsia"/>
          <w:kern w:val="0"/>
          <w:sz w:val="24"/>
          <w:szCs w:val="20"/>
        </w:rPr>
        <w:t xml:space="preserve">　　　</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10"/>
        <w:gridCol w:w="5953"/>
      </w:tblGrid>
      <w:tr w:rsidR="00830FF0" w:rsidRPr="00830FF0" w14:paraId="5AB905FC" w14:textId="77777777" w:rsidTr="00BC0029">
        <w:trPr>
          <w:trHeight w:val="851"/>
        </w:trPr>
        <w:tc>
          <w:tcPr>
            <w:tcW w:w="2410" w:type="dxa"/>
            <w:vAlign w:val="center"/>
          </w:tcPr>
          <w:p w14:paraId="0E41929C" w14:textId="77777777" w:rsidR="00830FF0" w:rsidRPr="00830FF0" w:rsidRDefault="00830FF0" w:rsidP="00830FF0">
            <w:pPr>
              <w:wordWrap w:val="0"/>
              <w:autoSpaceDE w:val="0"/>
              <w:autoSpaceDN w:val="0"/>
              <w:adjustRightInd w:val="0"/>
              <w:spacing w:line="308" w:lineRule="exact"/>
              <w:jc w:val="center"/>
              <w:rPr>
                <w:rFonts w:ascii="ＭＳ 明朝" w:eastAsia="ＭＳ 明朝" w:hAnsi="ＭＳ 明朝" w:cs="Times New Roman"/>
                <w:kern w:val="0"/>
                <w:sz w:val="24"/>
                <w:szCs w:val="20"/>
              </w:rPr>
            </w:pPr>
            <w:r w:rsidRPr="00830FF0">
              <w:rPr>
                <w:rFonts w:ascii="ＭＳ 明朝" w:eastAsia="ＭＳ 明朝" w:hAnsi="ＭＳ 明朝" w:cs="Times New Roman" w:hint="eastAsia"/>
                <w:kern w:val="0"/>
                <w:sz w:val="24"/>
                <w:szCs w:val="20"/>
              </w:rPr>
              <w:t>氏　　　　名</w:t>
            </w:r>
          </w:p>
        </w:tc>
        <w:tc>
          <w:tcPr>
            <w:tcW w:w="5953" w:type="dxa"/>
            <w:vAlign w:val="center"/>
          </w:tcPr>
          <w:p w14:paraId="04A2202D" w14:textId="77777777" w:rsidR="00830FF0" w:rsidRPr="00830FF0" w:rsidRDefault="00830FF0" w:rsidP="00830FF0">
            <w:pPr>
              <w:wordWrap w:val="0"/>
              <w:autoSpaceDE w:val="0"/>
              <w:autoSpaceDN w:val="0"/>
              <w:adjustRightInd w:val="0"/>
              <w:spacing w:line="308" w:lineRule="exact"/>
              <w:jc w:val="center"/>
              <w:rPr>
                <w:rFonts w:ascii="ＭＳ 明朝" w:eastAsia="ＭＳ 明朝" w:hAnsi="ＭＳ 明朝" w:cs="Times New Roman"/>
                <w:kern w:val="0"/>
                <w:sz w:val="24"/>
                <w:szCs w:val="20"/>
              </w:rPr>
            </w:pPr>
            <w:r w:rsidRPr="00830FF0">
              <w:rPr>
                <w:rFonts w:ascii="ＭＳ 明朝" w:eastAsia="ＭＳ 明朝" w:hAnsi="ＭＳ 明朝" w:cs="Times New Roman" w:hint="eastAsia"/>
                <w:kern w:val="0"/>
                <w:sz w:val="24"/>
                <w:szCs w:val="20"/>
              </w:rPr>
              <w:t>研　　修　　期　　間</w:t>
            </w:r>
          </w:p>
        </w:tc>
      </w:tr>
      <w:tr w:rsidR="00830FF0" w:rsidRPr="00830FF0" w14:paraId="3D86ECAF" w14:textId="77777777" w:rsidTr="00BC0029">
        <w:trPr>
          <w:trHeight w:val="851"/>
        </w:trPr>
        <w:tc>
          <w:tcPr>
            <w:tcW w:w="2410" w:type="dxa"/>
            <w:vAlign w:val="center"/>
          </w:tcPr>
          <w:p w14:paraId="072771C3" w14:textId="77777777" w:rsidR="00830FF0" w:rsidRPr="00830FF0" w:rsidRDefault="00830FF0" w:rsidP="00830FF0">
            <w:pPr>
              <w:wordWrap w:val="0"/>
              <w:autoSpaceDE w:val="0"/>
              <w:autoSpaceDN w:val="0"/>
              <w:adjustRightInd w:val="0"/>
              <w:spacing w:line="308" w:lineRule="exact"/>
              <w:rPr>
                <w:rFonts w:ascii="ＭＳ 明朝" w:eastAsia="ＭＳ 明朝" w:hAnsi="ＭＳ 明朝" w:cs="Times New Roman"/>
                <w:kern w:val="0"/>
                <w:sz w:val="24"/>
                <w:szCs w:val="20"/>
              </w:rPr>
            </w:pPr>
            <w:r w:rsidRPr="00830FF0">
              <w:rPr>
                <w:rFonts w:ascii="ＭＳ 明朝" w:eastAsia="ＭＳ 明朝" w:hAnsi="ＭＳ 明朝" w:cs="Times New Roman" w:hint="eastAsia"/>
                <w:kern w:val="0"/>
                <w:sz w:val="24"/>
                <w:szCs w:val="20"/>
              </w:rPr>
              <w:t xml:space="preserve">　　</w:t>
            </w:r>
          </w:p>
        </w:tc>
        <w:tc>
          <w:tcPr>
            <w:tcW w:w="5953" w:type="dxa"/>
            <w:vAlign w:val="center"/>
          </w:tcPr>
          <w:p w14:paraId="0F43F7D2" w14:textId="77777777" w:rsidR="00830FF0" w:rsidRPr="00830FF0" w:rsidRDefault="00830FF0" w:rsidP="00830FF0">
            <w:pPr>
              <w:wordWrap w:val="0"/>
              <w:autoSpaceDE w:val="0"/>
              <w:autoSpaceDN w:val="0"/>
              <w:adjustRightInd w:val="0"/>
              <w:spacing w:line="308" w:lineRule="exact"/>
              <w:jc w:val="center"/>
              <w:rPr>
                <w:rFonts w:ascii="ＭＳ 明朝" w:eastAsia="ＭＳ 明朝" w:hAnsi="ＭＳ 明朝" w:cs="Times New Roman"/>
                <w:kern w:val="0"/>
                <w:sz w:val="24"/>
                <w:szCs w:val="20"/>
              </w:rPr>
            </w:pPr>
            <w:r w:rsidRPr="00830FF0">
              <w:rPr>
                <w:rFonts w:ascii="ＭＳ 明朝" w:eastAsia="ＭＳ 明朝" w:hAnsi="ＭＳ 明朝" w:cs="Times New Roman" w:hint="eastAsia"/>
                <w:kern w:val="0"/>
                <w:sz w:val="24"/>
                <w:szCs w:val="20"/>
              </w:rPr>
              <w:t>平成　　年　　月　　日～平成　　年　　月　　日</w:t>
            </w:r>
          </w:p>
        </w:tc>
      </w:tr>
    </w:tbl>
    <w:p w14:paraId="7C32D4A8" w14:textId="77777777" w:rsidR="00830FF0" w:rsidRPr="00830FF0" w:rsidRDefault="00830FF0" w:rsidP="00830FF0">
      <w:pPr>
        <w:wordWrap w:val="0"/>
        <w:autoSpaceDE w:val="0"/>
        <w:autoSpaceDN w:val="0"/>
        <w:adjustRightInd w:val="0"/>
        <w:spacing w:line="308" w:lineRule="exact"/>
        <w:rPr>
          <w:rFonts w:ascii="ＭＳ 明朝" w:eastAsia="ＭＳ 明朝" w:hAnsi="ＭＳ 明朝" w:cs="Times New Roman"/>
          <w:kern w:val="0"/>
          <w:sz w:val="24"/>
          <w:szCs w:val="20"/>
        </w:rPr>
      </w:pPr>
    </w:p>
    <w:p w14:paraId="45151E20" w14:textId="77777777" w:rsidR="0076063F" w:rsidRPr="00830FF0" w:rsidRDefault="00585592"/>
    <w:sectPr w:rsidR="0076063F" w:rsidRPr="00830FF0">
      <w:headerReference w:type="default" r:id="rId7"/>
      <w:pgSz w:w="11906" w:h="16838" w:code="9"/>
      <w:pgMar w:top="1134" w:right="1418" w:bottom="1134" w:left="141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DF468" w14:textId="77777777" w:rsidR="00000000" w:rsidRDefault="00585592">
      <w:r>
        <w:separator/>
      </w:r>
    </w:p>
  </w:endnote>
  <w:endnote w:type="continuationSeparator" w:id="0">
    <w:p w14:paraId="04417C17" w14:textId="77777777" w:rsidR="00000000" w:rsidRDefault="00585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19D72" w14:textId="77777777" w:rsidR="00000000" w:rsidRDefault="00585592">
      <w:r>
        <w:separator/>
      </w:r>
    </w:p>
  </w:footnote>
  <w:footnote w:type="continuationSeparator" w:id="0">
    <w:p w14:paraId="597E2E11" w14:textId="77777777" w:rsidR="00000000" w:rsidRDefault="005855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60566" w14:textId="77777777" w:rsidR="001F72AC" w:rsidRPr="001F72AC" w:rsidRDefault="00585592" w:rsidP="001F72AC">
    <w:pPr>
      <w:pStyle w:val="a3"/>
      <w:tabs>
        <w:tab w:val="left" w:pos="1680"/>
      </w:tabs>
      <w:jc w:val="right"/>
      <w:rPr>
        <w:rFonts w:ascii="ＭＳ ゴシック" w:eastAsia="ＭＳ ゴシック" w:hAnsi="ＭＳ ゴシック"/>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F0"/>
    <w:rsid w:val="00585592"/>
    <w:rsid w:val="00830FF0"/>
    <w:rsid w:val="00845C1B"/>
    <w:rsid w:val="00922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C63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0FF0"/>
    <w:pPr>
      <w:tabs>
        <w:tab w:val="center" w:pos="4252"/>
        <w:tab w:val="right" w:pos="8504"/>
      </w:tabs>
      <w:snapToGrid w:val="0"/>
    </w:pPr>
    <w:rPr>
      <w:rFonts w:ascii="Century" w:eastAsia="ＭＳ 明朝" w:hAnsi="Century" w:cs="Times New Roman"/>
      <w:szCs w:val="20"/>
    </w:rPr>
  </w:style>
  <w:style w:type="character" w:customStyle="1" w:styleId="a4">
    <w:name w:val="ヘッダー (文字)"/>
    <w:basedOn w:val="a0"/>
    <w:link w:val="a3"/>
    <w:rsid w:val="00830FF0"/>
    <w:rPr>
      <w:rFonts w:ascii="Century" w:eastAsia="ＭＳ 明朝" w:hAnsi="Century"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0FF0"/>
    <w:pPr>
      <w:tabs>
        <w:tab w:val="center" w:pos="4252"/>
        <w:tab w:val="right" w:pos="8504"/>
      </w:tabs>
      <w:snapToGrid w:val="0"/>
    </w:pPr>
    <w:rPr>
      <w:rFonts w:ascii="Century" w:eastAsia="ＭＳ 明朝" w:hAnsi="Century" w:cs="Times New Roman"/>
      <w:szCs w:val="20"/>
    </w:rPr>
  </w:style>
  <w:style w:type="character" w:customStyle="1" w:styleId="a4">
    <w:name w:val="ヘッダー (文字)"/>
    <w:basedOn w:val="a0"/>
    <w:link w:val="a3"/>
    <w:rsid w:val="00830FF0"/>
    <w:rPr>
      <w:rFonts w:ascii="Century"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1119</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飯田　正夫</dc:creator>
  <cp:lastModifiedBy>Haruyuki Seki</cp:lastModifiedBy>
  <cp:revision>2</cp:revision>
  <dcterms:created xsi:type="dcterms:W3CDTF">2015-01-30T01:23:00Z</dcterms:created>
  <dcterms:modified xsi:type="dcterms:W3CDTF">2015-02-06T09:29:00Z</dcterms:modified>
</cp:coreProperties>
</file>