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1184D" w14:textId="3F71ED73" w:rsidR="007B70BA" w:rsidRPr="008E40C3" w:rsidRDefault="00525DC8" w:rsidP="00A32F73">
      <w:pPr>
        <w:shd w:val="clear" w:color="auto" w:fill="FFF2CC" w:themeFill="accent4" w:themeFillTint="33"/>
      </w:pPr>
      <w:r w:rsidRPr="008E40C3">
        <w:t>According to the DOJ, almost</w:t>
      </w:r>
      <w:r w:rsidR="007B70BA" w:rsidRPr="008E40C3">
        <w:t xml:space="preserve"> 700,000 formerly incarcerated individuals are released back into society </w:t>
      </w:r>
      <w:r w:rsidRPr="008E40C3">
        <w:t xml:space="preserve">annually (after </w:t>
      </w:r>
      <w:r w:rsidR="007B70BA" w:rsidRPr="008E40C3">
        <w:t>annual confinement cost of</w:t>
      </w:r>
      <w:r w:rsidR="006A7A57">
        <w:t xml:space="preserve"> approximately</w:t>
      </w:r>
      <w:r w:rsidR="007B70BA" w:rsidRPr="008E40C3">
        <w:t xml:space="preserve"> $24.5 Billion per year</w:t>
      </w:r>
      <w:r w:rsidRPr="008E40C3">
        <w:t>)</w:t>
      </w:r>
      <w:r w:rsidR="007B70BA" w:rsidRPr="008E40C3">
        <w:t xml:space="preserve">. </w:t>
      </w:r>
      <w:r w:rsidRPr="008E40C3">
        <w:t>Unfortunately,</w:t>
      </w:r>
      <w:r w:rsidR="007B70BA" w:rsidRPr="008E40C3">
        <w:t xml:space="preserve"> almost two-thirds </w:t>
      </w:r>
      <w:r w:rsidR="006A7A57">
        <w:t xml:space="preserve">of them </w:t>
      </w:r>
      <w:r w:rsidR="007B70BA" w:rsidRPr="008E40C3">
        <w:t xml:space="preserve">will return to prison within 3 years costing an additional $16.3 Billion per year. WHY? </w:t>
      </w:r>
    </w:p>
    <w:p w14:paraId="598B8F33" w14:textId="01E692E0" w:rsidR="007B70BA" w:rsidRPr="008E40C3" w:rsidRDefault="007B70BA">
      <w:r w:rsidRPr="008E40C3">
        <w:t xml:space="preserve">UNEMPLOYMENT! </w:t>
      </w:r>
      <w:r w:rsidR="00E35C63">
        <w:t>T</w:t>
      </w:r>
      <w:r w:rsidRPr="008E40C3">
        <w:t xml:space="preserve">he leading cause of recidivism is </w:t>
      </w:r>
      <w:r w:rsidR="006A7A57">
        <w:t>“</w:t>
      </w:r>
      <w:r w:rsidRPr="008E40C3">
        <w:t>lack of employment</w:t>
      </w:r>
      <w:r w:rsidR="006A7A57">
        <w:t>”</w:t>
      </w:r>
      <w:r w:rsidR="00525DC8" w:rsidRPr="008E40C3">
        <w:t xml:space="preserve">. Did you know that an individual with a felony has a 50% less likelihood of getting a call back from an </w:t>
      </w:r>
      <w:r w:rsidR="006C0ABC" w:rsidRPr="008E40C3">
        <w:t>employer?</w:t>
      </w:r>
      <w:r w:rsidR="00525DC8" w:rsidRPr="008E40C3">
        <w:t xml:space="preserve"> Worse yet, </w:t>
      </w:r>
      <w:r w:rsidR="006C0ABC">
        <w:t xml:space="preserve">the </w:t>
      </w:r>
      <w:r w:rsidR="00525DC8" w:rsidRPr="008E40C3">
        <w:t xml:space="preserve">Unemployment </w:t>
      </w:r>
      <w:r w:rsidR="009B4031">
        <w:t xml:space="preserve">rate </w:t>
      </w:r>
      <w:r w:rsidR="00525DC8" w:rsidRPr="008E40C3">
        <w:t xml:space="preserve">for these individuals is </w:t>
      </w:r>
      <w:r w:rsidR="006A7A57">
        <w:t xml:space="preserve">nearly </w:t>
      </w:r>
      <w:r w:rsidR="00525DC8" w:rsidRPr="008E40C3">
        <w:t>2</w:t>
      </w:r>
      <w:r w:rsidR="00091A27">
        <w:t>5</w:t>
      </w:r>
      <w:r w:rsidR="00525DC8" w:rsidRPr="008E40C3">
        <w:t xml:space="preserve">% greater than the general population. </w:t>
      </w:r>
      <w:r w:rsidR="00AE2F8C">
        <w:t xml:space="preserve">Unfortunately, we </w:t>
      </w:r>
      <w:proofErr w:type="gramStart"/>
      <w:r w:rsidR="00AE2F8C">
        <w:t>don’t</w:t>
      </w:r>
      <w:proofErr w:type="gramEnd"/>
      <w:r w:rsidR="00AE2F8C">
        <w:t xml:space="preserve"> have the data available to understand </w:t>
      </w:r>
      <w:r w:rsidR="001E6D55">
        <w:t xml:space="preserve">exactly how </w:t>
      </w:r>
      <w:r w:rsidR="00AE2F8C">
        <w:t>much worse these number are during our current Covid-19 Pandemic</w:t>
      </w:r>
      <w:r w:rsidR="00525DC8" w:rsidRPr="008E40C3">
        <w:t>!</w:t>
      </w:r>
    </w:p>
    <w:p w14:paraId="1AE89C54" w14:textId="06D45DEC" w:rsidR="00525DC8" w:rsidRPr="00E35C63" w:rsidRDefault="001D512E" w:rsidP="00A32F73">
      <w:pPr>
        <w:shd w:val="clear" w:color="auto" w:fill="FFF2CC" w:themeFill="accent4" w:themeFillTint="33"/>
        <w:rPr>
          <w:i/>
          <w:iCs/>
        </w:rPr>
      </w:pPr>
      <w:r w:rsidRPr="00E35C63">
        <w:rPr>
          <w:i/>
          <w:iCs/>
        </w:rPr>
        <w:t>The Way Out Is a Comprehensive job platform that aligns employers with qualified justice involved job seekers in their industry and provides additional services and technologies to help them integrate into their new roles successfully. The Way Out accomplishes this through a robust online employment platform and self-learning mobile app.</w:t>
      </w:r>
    </w:p>
    <w:p w14:paraId="2C591739" w14:textId="50298AA2" w:rsidR="009510EA" w:rsidRDefault="009510EA">
      <w:r w:rsidRPr="008E40C3">
        <w:t xml:space="preserve">The Way Out helps keep families together and grow communities, by </w:t>
      </w:r>
      <w:r w:rsidR="002A700C">
        <w:t>reducing the annual cost of recidivism</w:t>
      </w:r>
      <w:r w:rsidR="00C905B8">
        <w:t>. Our hope is that these savings</w:t>
      </w:r>
      <w:r>
        <w:t xml:space="preserve"> will be diverted to </w:t>
      </w:r>
      <w:r w:rsidR="00091A27">
        <w:t>various social programs</w:t>
      </w:r>
      <w:r w:rsidR="006A7A57">
        <w:t xml:space="preserve"> in</w:t>
      </w:r>
      <w:r w:rsidR="00091A27">
        <w:t xml:space="preserve"> </w:t>
      </w:r>
      <w:r>
        <w:t>marginalized communities. If we can impact just 1% of the recently released 700,000 people, we can save $163 Million</w:t>
      </w:r>
      <w:r w:rsidR="00091A27">
        <w:t>!</w:t>
      </w:r>
    </w:p>
    <w:p w14:paraId="633BD30C" w14:textId="77777777" w:rsidR="009510EA" w:rsidRPr="00605E61" w:rsidRDefault="009510EA" w:rsidP="00A32F73">
      <w:pPr>
        <w:shd w:val="clear" w:color="auto" w:fill="FFF2CC" w:themeFill="accent4" w:themeFillTint="33"/>
      </w:pPr>
      <w:r w:rsidRPr="00605E61">
        <w:t>The Way Out is:</w:t>
      </w:r>
    </w:p>
    <w:p w14:paraId="29DA3C4A" w14:textId="2C8722DC" w:rsidR="009510EA" w:rsidRPr="00605E61" w:rsidRDefault="009510EA" w:rsidP="00A32F73">
      <w:pPr>
        <w:pStyle w:val="ListParagraph"/>
        <w:numPr>
          <w:ilvl w:val="0"/>
          <w:numId w:val="1"/>
        </w:numPr>
        <w:shd w:val="clear" w:color="auto" w:fill="FFF2CC" w:themeFill="accent4" w:themeFillTint="33"/>
      </w:pPr>
      <w:r w:rsidRPr="00605E61">
        <w:t xml:space="preserve"> An Employment Platform that helps formerly incarcerated job seekers matchup with employers </w:t>
      </w:r>
      <w:r w:rsidR="006C0ABC">
        <w:t>who</w:t>
      </w:r>
      <w:r w:rsidR="00091A27">
        <w:t xml:space="preserve"> </w:t>
      </w:r>
      <w:r w:rsidRPr="00605E61">
        <w:t>understand the social and economic benefits of hiring Justice Involved Job Seekers</w:t>
      </w:r>
      <w:r w:rsidR="006C0ABC">
        <w:t>.</w:t>
      </w:r>
    </w:p>
    <w:p w14:paraId="34963B58" w14:textId="72DFE85C" w:rsidR="009510EA" w:rsidRPr="00605E61" w:rsidRDefault="006C0ABC" w:rsidP="00A32F73">
      <w:pPr>
        <w:pStyle w:val="ListParagraph"/>
        <w:numPr>
          <w:ilvl w:val="0"/>
          <w:numId w:val="1"/>
        </w:numPr>
        <w:shd w:val="clear" w:color="auto" w:fill="FFF2CC" w:themeFill="accent4" w:themeFillTint="33"/>
      </w:pPr>
      <w:r>
        <w:t>O</w:t>
      </w:r>
      <w:r w:rsidR="00605E61" w:rsidRPr="00605E61">
        <w:t xml:space="preserve">ngoing training and support services for both Employees &amp; Employers </w:t>
      </w:r>
      <w:r>
        <w:t xml:space="preserve">are also offered on our </w:t>
      </w:r>
      <w:r w:rsidR="00605E61" w:rsidRPr="00605E61">
        <w:t>platform</w:t>
      </w:r>
      <w:r>
        <w:t>.</w:t>
      </w:r>
    </w:p>
    <w:p w14:paraId="75B78CE1" w14:textId="21FACFC8" w:rsidR="00605E61" w:rsidRPr="00605E61" w:rsidRDefault="006C0ABC" w:rsidP="00A32F73">
      <w:pPr>
        <w:pStyle w:val="ListParagraph"/>
        <w:numPr>
          <w:ilvl w:val="0"/>
          <w:numId w:val="1"/>
        </w:numPr>
        <w:shd w:val="clear" w:color="auto" w:fill="FFF2CC" w:themeFill="accent4" w:themeFillTint="33"/>
      </w:pPr>
      <w:r>
        <w:t>Lastly, The Way Out’s</w:t>
      </w:r>
      <w:r w:rsidR="00605E61" w:rsidRPr="00605E61">
        <w:t xml:space="preserve"> self-learning mobile app offers real time analysis of stressors that may result in “at-risk” behavior</w:t>
      </w:r>
      <w:r>
        <w:t xml:space="preserve"> (and subsequently re-offending)</w:t>
      </w:r>
      <w:r w:rsidR="00605E61" w:rsidRPr="00605E61">
        <w:t xml:space="preserve"> </w:t>
      </w:r>
      <w:r w:rsidR="00AE2F8C">
        <w:t>by</w:t>
      </w:r>
      <w:r w:rsidR="00605E61" w:rsidRPr="00605E61">
        <w:t xml:space="preserve"> the Justice Involved Employee.</w:t>
      </w:r>
    </w:p>
    <w:p w14:paraId="3387ACE7" w14:textId="2209E736" w:rsidR="00605E61" w:rsidRDefault="00605E61" w:rsidP="00605E61">
      <w:r w:rsidRPr="00605E61">
        <w:t xml:space="preserve">In a survey of 29 Employers, </w:t>
      </w:r>
      <w:r w:rsidR="006E0618">
        <w:t>90</w:t>
      </w:r>
      <w:r w:rsidRPr="00605E61">
        <w:t xml:space="preserve">% said they </w:t>
      </w:r>
      <w:r w:rsidR="00091A27">
        <w:t>we</w:t>
      </w:r>
      <w:r w:rsidRPr="00605E61">
        <w:t>re willing to hire Justice Involved Job Seekers, with proper ongoing support and financial incentives.</w:t>
      </w:r>
    </w:p>
    <w:p w14:paraId="55AA5A24" w14:textId="42828D9C" w:rsidR="007C288D" w:rsidRDefault="00605E61" w:rsidP="00A32F73">
      <w:pPr>
        <w:shd w:val="clear" w:color="auto" w:fill="FFF2CC" w:themeFill="accent4" w:themeFillTint="33"/>
      </w:pPr>
      <w:r>
        <w:t>O</w:t>
      </w:r>
      <w:r w:rsidR="00091A27">
        <w:t>u</w:t>
      </w:r>
      <w:r>
        <w:t>r potential customer base is made up of: Justice Involved Job Seekers utilizing our platform and app, Employers willing to hire JIJ</w:t>
      </w:r>
      <w:r w:rsidR="001E6D55">
        <w:t>’</w:t>
      </w:r>
      <w:r>
        <w:t xml:space="preserve">S </w:t>
      </w:r>
      <w:r w:rsidR="00091A27">
        <w:t xml:space="preserve">on </w:t>
      </w:r>
      <w:r>
        <w:t xml:space="preserve">our employment platform, existing Job Portals using our </w:t>
      </w:r>
      <w:r w:rsidR="00BE1CC7">
        <w:t>comprehensive</w:t>
      </w:r>
      <w:r>
        <w:t xml:space="preserve"> profile filter</w:t>
      </w:r>
      <w:r w:rsidR="00091A27">
        <w:t>,</w:t>
      </w:r>
      <w:r>
        <w:t xml:space="preserve"> and Research Institutions seeking to access the real-time data gathered from </w:t>
      </w:r>
      <w:r w:rsidR="00091A27">
        <w:t>our</w:t>
      </w:r>
      <w:r>
        <w:t xml:space="preserve"> platform and app.</w:t>
      </w:r>
    </w:p>
    <w:p w14:paraId="672A8A75" w14:textId="5303F32D" w:rsidR="007C288D" w:rsidRDefault="007C288D" w:rsidP="007C288D">
      <w:r>
        <w:t>SaaS Revenues will be generated through our intervention app,</w:t>
      </w:r>
      <w:r w:rsidR="008E563D">
        <w:t xml:space="preserve"> job platform portal,</w:t>
      </w:r>
      <w:r>
        <w:t xml:space="preserve"> </w:t>
      </w:r>
      <w:r w:rsidR="00BE1CC7">
        <w:t>customized</w:t>
      </w:r>
      <w:r>
        <w:t xml:space="preserve"> </w:t>
      </w:r>
      <w:r w:rsidR="00BE1CC7">
        <w:t xml:space="preserve">profile </w:t>
      </w:r>
      <w:r>
        <w:t xml:space="preserve">filter and </w:t>
      </w:r>
      <w:r w:rsidR="008E563D">
        <w:t xml:space="preserve">our </w:t>
      </w:r>
      <w:r>
        <w:t>database.</w:t>
      </w:r>
    </w:p>
    <w:p w14:paraId="6A8A2624" w14:textId="117FB486" w:rsidR="008E563D" w:rsidRDefault="008E563D" w:rsidP="00A32F73">
      <w:pPr>
        <w:shd w:val="clear" w:color="auto" w:fill="FFF2CC" w:themeFill="accent4" w:themeFillTint="33"/>
      </w:pPr>
      <w:r>
        <w:t xml:space="preserve">The Way Out has currently </w:t>
      </w:r>
      <w:r w:rsidR="00C530FF">
        <w:t xml:space="preserve">completed its Alpha version and is working closely with re-entry employment pipelines: Nehemiah (in Madison) and Project Return Milwaukee to complete </w:t>
      </w:r>
      <w:r w:rsidR="006A7A57">
        <w:t>its</w:t>
      </w:r>
      <w:r w:rsidR="00C530FF">
        <w:t xml:space="preserve"> market research and begin it</w:t>
      </w:r>
      <w:r w:rsidR="008863AF">
        <w:t xml:space="preserve">s </w:t>
      </w:r>
      <w:r w:rsidR="00C530FF">
        <w:t>Beta version.</w:t>
      </w:r>
    </w:p>
    <w:p w14:paraId="76AD6BD6" w14:textId="6D41F728" w:rsidR="00C530FF" w:rsidRDefault="00C530FF" w:rsidP="007C288D">
      <w:r>
        <w:t xml:space="preserve">Our Partner Ruben </w:t>
      </w:r>
      <w:proofErr w:type="spellStart"/>
      <w:r>
        <w:t>Ga</w:t>
      </w:r>
      <w:r w:rsidR="00C905B8">
        <w:t>on</w:t>
      </w:r>
      <w:r>
        <w:t>a</w:t>
      </w:r>
      <w:proofErr w:type="spellEnd"/>
      <w:r>
        <w:t xml:space="preserve"> has had the privilege of speaking at several re-entry engagements throughout Wisconsin to discuss the merits of The Way Out </w:t>
      </w:r>
      <w:r w:rsidR="00091A27">
        <w:t>(</w:t>
      </w:r>
      <w:r>
        <w:t>and its anticipated anti-recidivism impact</w:t>
      </w:r>
      <w:r w:rsidR="00091A27">
        <w:t>)</w:t>
      </w:r>
      <w:r>
        <w:t>.</w:t>
      </w:r>
      <w:r w:rsidR="00091A27">
        <w:t xml:space="preserve"> The Way Out</w:t>
      </w:r>
      <w:r>
        <w:t xml:space="preserve"> will also have a feature article released in Madison Magazine this Fall.</w:t>
      </w:r>
    </w:p>
    <w:p w14:paraId="05D27DB6" w14:textId="13EBEE85" w:rsidR="00C530FF" w:rsidRDefault="00C530FF" w:rsidP="00A32F73">
      <w:pPr>
        <w:shd w:val="clear" w:color="auto" w:fill="FFF2CC" w:themeFill="accent4" w:themeFillTint="33"/>
      </w:pPr>
      <w:r>
        <w:lastRenderedPageBreak/>
        <w:t xml:space="preserve">We are </w:t>
      </w:r>
      <w:r w:rsidR="001F26F3">
        <w:t>currently</w:t>
      </w:r>
      <w:r>
        <w:t xml:space="preserve"> seeking </w:t>
      </w:r>
      <w:r w:rsidR="00E35C63">
        <w:t>Sponsors</w:t>
      </w:r>
      <w:r w:rsidR="00031C2C">
        <w:t>, Partners</w:t>
      </w:r>
      <w:r w:rsidR="00E35C63">
        <w:t xml:space="preserve"> and </w:t>
      </w:r>
      <w:r>
        <w:t xml:space="preserve">Employers who are </w:t>
      </w:r>
      <w:r w:rsidR="00031C2C">
        <w:t xml:space="preserve">committed </w:t>
      </w:r>
      <w:r>
        <w:t>to hiring Justice Involved Job Seekers.</w:t>
      </w:r>
    </w:p>
    <w:p w14:paraId="2A076A01" w14:textId="2F8B33E4" w:rsidR="00C530FF" w:rsidRDefault="00C530FF" w:rsidP="007C288D">
      <w:r>
        <w:t xml:space="preserve">Thank You </w:t>
      </w:r>
      <w:r w:rsidR="00091A27">
        <w:t xml:space="preserve">All </w:t>
      </w:r>
      <w:proofErr w:type="gramStart"/>
      <w:r>
        <w:t>For</w:t>
      </w:r>
      <w:proofErr w:type="gramEnd"/>
      <w:r>
        <w:t xml:space="preserve"> Your Time! If </w:t>
      </w:r>
      <w:proofErr w:type="gramStart"/>
      <w:r w:rsidR="00223870">
        <w:t>you’re</w:t>
      </w:r>
      <w:proofErr w:type="gramEnd"/>
      <w:r>
        <w:t xml:space="preserve"> interested in hearing more about </w:t>
      </w:r>
      <w:r w:rsidR="00C905B8">
        <w:t>The Way Out</w:t>
      </w:r>
      <w:r>
        <w:t>, please reach out to me, Ruben or Greg. You may also head over to our websit</w:t>
      </w:r>
      <w:r w:rsidR="00223870">
        <w:t>e</w:t>
      </w:r>
      <w:r>
        <w:t xml:space="preserve"> at </w:t>
      </w:r>
      <w:hyperlink r:id="rId5" w:history="1">
        <w:r w:rsidRPr="00C47964">
          <w:rPr>
            <w:rStyle w:val="Hyperlink"/>
          </w:rPr>
          <w:t>www.twout.org</w:t>
        </w:r>
      </w:hyperlink>
      <w:r>
        <w:t xml:space="preserve"> for more information and contact info. Thanks Again!</w:t>
      </w:r>
    </w:p>
    <w:p w14:paraId="359FCFDB" w14:textId="77777777" w:rsidR="00605E61" w:rsidRDefault="00605E61" w:rsidP="00605E61"/>
    <w:p w14:paraId="63335C82" w14:textId="77777777" w:rsidR="00605E61" w:rsidRDefault="00605E61" w:rsidP="00605E61"/>
    <w:p w14:paraId="75468638" w14:textId="77777777" w:rsidR="00605E61" w:rsidRDefault="00605E61" w:rsidP="00605E61"/>
    <w:p w14:paraId="3E53F75E" w14:textId="77777777" w:rsidR="009510EA" w:rsidRDefault="009510EA"/>
    <w:p w14:paraId="170FA2AB" w14:textId="77777777" w:rsidR="009510EA" w:rsidRDefault="009510EA"/>
    <w:p w14:paraId="6287AC08" w14:textId="09DF91D1" w:rsidR="00525DC8" w:rsidRDefault="00525DC8"/>
    <w:p w14:paraId="60E9A969" w14:textId="77777777" w:rsidR="00525DC8" w:rsidRDefault="00525DC8"/>
    <w:sectPr w:rsidR="0052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AB0262"/>
    <w:multiLevelType w:val="hybridMultilevel"/>
    <w:tmpl w:val="8C7E6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BA"/>
    <w:rsid w:val="00012B0A"/>
    <w:rsid w:val="00031C2C"/>
    <w:rsid w:val="00051899"/>
    <w:rsid w:val="00091A27"/>
    <w:rsid w:val="001216FA"/>
    <w:rsid w:val="001D512E"/>
    <w:rsid w:val="001E6D55"/>
    <w:rsid w:val="001F26F3"/>
    <w:rsid w:val="00223870"/>
    <w:rsid w:val="002A700C"/>
    <w:rsid w:val="003513E9"/>
    <w:rsid w:val="00525DC8"/>
    <w:rsid w:val="00605E61"/>
    <w:rsid w:val="006A7A57"/>
    <w:rsid w:val="006C0ABC"/>
    <w:rsid w:val="006E0618"/>
    <w:rsid w:val="007B70BA"/>
    <w:rsid w:val="007C288D"/>
    <w:rsid w:val="008863AF"/>
    <w:rsid w:val="008D60C6"/>
    <w:rsid w:val="008E40C3"/>
    <w:rsid w:val="008E563D"/>
    <w:rsid w:val="009510EA"/>
    <w:rsid w:val="009B4031"/>
    <w:rsid w:val="00A32F73"/>
    <w:rsid w:val="00AE2F8C"/>
    <w:rsid w:val="00AF7008"/>
    <w:rsid w:val="00BE1CC7"/>
    <w:rsid w:val="00C530FF"/>
    <w:rsid w:val="00C905B8"/>
    <w:rsid w:val="00E21BDD"/>
    <w:rsid w:val="00E35C63"/>
    <w:rsid w:val="00F81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52E8"/>
  <w15:chartTrackingRefBased/>
  <w15:docId w15:val="{0D106A8A-008E-4A7B-B148-459568F10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0EA"/>
    <w:pPr>
      <w:ind w:left="720"/>
      <w:contextualSpacing/>
    </w:pPr>
  </w:style>
  <w:style w:type="character" w:styleId="Hyperlink">
    <w:name w:val="Hyperlink"/>
    <w:basedOn w:val="DefaultParagraphFont"/>
    <w:uiPriority w:val="99"/>
    <w:unhideWhenUsed/>
    <w:rsid w:val="00C530FF"/>
    <w:rPr>
      <w:color w:val="0563C1" w:themeColor="hyperlink"/>
      <w:u w:val="single"/>
    </w:rPr>
  </w:style>
  <w:style w:type="character" w:styleId="UnresolvedMention">
    <w:name w:val="Unresolved Mention"/>
    <w:basedOn w:val="DefaultParagraphFont"/>
    <w:uiPriority w:val="99"/>
    <w:semiHidden/>
    <w:unhideWhenUsed/>
    <w:rsid w:val="00C53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wou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Rivera</dc:creator>
  <cp:keywords/>
  <dc:description/>
  <cp:lastModifiedBy>Eli Rivera</cp:lastModifiedBy>
  <cp:revision>4</cp:revision>
  <cp:lastPrinted>2020-07-06T19:30:00Z</cp:lastPrinted>
  <dcterms:created xsi:type="dcterms:W3CDTF">2020-08-15T13:57:00Z</dcterms:created>
  <dcterms:modified xsi:type="dcterms:W3CDTF">2020-08-15T13:57:00Z</dcterms:modified>
</cp:coreProperties>
</file>