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87" w:rsidRDefault="00957152">
      <w:pPr>
        <w:rPr>
          <w:lang w:val="en-GB"/>
        </w:rPr>
      </w:pPr>
      <w:r>
        <w:rPr>
          <w:lang w:val="en-GB"/>
        </w:rPr>
        <w:t>SSDEV PROJECT</w:t>
      </w:r>
    </w:p>
    <w:p w:rsidR="00957152" w:rsidRDefault="00957152">
      <w:pPr>
        <w:rPr>
          <w:lang w:val="en-GB"/>
        </w:rPr>
      </w:pPr>
      <w:r>
        <w:rPr>
          <w:lang w:val="en-GB"/>
        </w:rPr>
        <w:t>RUBY 3</w:t>
      </w:r>
      <w:r w:rsidRPr="00957152">
        <w:rPr>
          <w:vertAlign w:val="superscript"/>
          <w:lang w:val="en-GB"/>
        </w:rPr>
        <w:t>rd</w:t>
      </w:r>
      <w:r>
        <w:rPr>
          <w:lang w:val="en-GB"/>
        </w:rPr>
        <w:t xml:space="preserve"> PARTY GEMS</w:t>
      </w:r>
    </w:p>
    <w:p w:rsidR="00957152" w:rsidRDefault="00957152" w:rsidP="00957152">
      <w:pPr>
        <w:pStyle w:val="ListParagraph"/>
        <w:numPr>
          <w:ilvl w:val="0"/>
          <w:numId w:val="1"/>
        </w:numPr>
        <w:rPr>
          <w:lang w:val="en-GB"/>
        </w:rPr>
      </w:pPr>
      <w:r w:rsidRPr="00957152">
        <w:rPr>
          <w:lang w:val="en-GB"/>
        </w:rPr>
        <w:t>Active Record</w:t>
      </w:r>
      <w:r>
        <w:rPr>
          <w:lang w:val="en-GB"/>
        </w:rPr>
        <w:t xml:space="preserve"> - </w:t>
      </w:r>
      <w:r w:rsidRPr="00957152">
        <w:rPr>
          <w:lang w:val="en-GB"/>
        </w:rPr>
        <w:t>Active Record is the default ORM for Ruby on Rails</w:t>
      </w:r>
    </w:p>
    <w:p w:rsidR="00957152" w:rsidRDefault="00957152" w:rsidP="00957152">
      <w:pPr>
        <w:pStyle w:val="ListParagraph"/>
        <w:numPr>
          <w:ilvl w:val="0"/>
          <w:numId w:val="2"/>
        </w:numPr>
        <w:rPr>
          <w:lang w:val="en-GB"/>
        </w:rPr>
      </w:pPr>
      <w:r w:rsidRPr="00957152">
        <w:rPr>
          <w:lang w:val="en-GB"/>
        </w:rPr>
        <w:t>Pagination</w:t>
      </w:r>
      <w:r>
        <w:rPr>
          <w:lang w:val="en-GB"/>
        </w:rPr>
        <w:t xml:space="preserve"> -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"https://github.com/amatsuda/kaminari" \t "_blank" </w:instrText>
      </w:r>
      <w:r>
        <w:fldChar w:fldCharType="separate"/>
      </w:r>
      <w:r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Kaminari</w:t>
      </w:r>
      <w:proofErr w:type="spellEnd"/>
      <w:r>
        <w:fldChar w:fldCharType="end"/>
      </w:r>
    </w:p>
    <w:p w:rsidR="00957152" w:rsidRDefault="00957152" w:rsidP="00957152">
      <w:pPr>
        <w:pStyle w:val="ListParagraph"/>
        <w:numPr>
          <w:ilvl w:val="0"/>
          <w:numId w:val="2"/>
        </w:numPr>
        <w:rPr>
          <w:lang w:val="en-GB"/>
        </w:rPr>
      </w:pPr>
      <w:r w:rsidRPr="00957152">
        <w:rPr>
          <w:lang w:val="en-GB"/>
        </w:rPr>
        <w:t>Categorization</w:t>
      </w:r>
      <w:r>
        <w:rPr>
          <w:lang w:val="en-GB"/>
        </w:rPr>
        <w:t xml:space="preserve"> - </w:t>
      </w:r>
      <w:hyperlink r:id="rId5" w:tgtFrame="_blank" w:history="1">
        <w:proofErr w:type="spellStart"/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ActsAsTaggableOn</w:t>
        </w:r>
        <w:proofErr w:type="spellEnd"/>
      </w:hyperlink>
    </w:p>
    <w:p w:rsidR="00957152" w:rsidRPr="00957152" w:rsidRDefault="00957152" w:rsidP="00957152">
      <w:pPr>
        <w:pStyle w:val="ListParagraph"/>
        <w:numPr>
          <w:ilvl w:val="0"/>
          <w:numId w:val="2"/>
        </w:numPr>
        <w:rPr>
          <w:lang w:val="en-GB"/>
        </w:rPr>
      </w:pPr>
      <w:r w:rsidRPr="00957152">
        <w:rPr>
          <w:lang w:val="en-GB"/>
        </w:rPr>
        <w:t>Versioning</w:t>
      </w:r>
      <w:r>
        <w:rPr>
          <w:lang w:val="en-GB"/>
        </w:rPr>
        <w:t xml:space="preserve"> - </w:t>
      </w:r>
      <w:hyperlink r:id="rId6" w:tgtFrame="_blank" w:history="1">
        <w:proofErr w:type="spellStart"/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PaperTrail</w:t>
        </w:r>
        <w:proofErr w:type="spellEnd"/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 </w:t>
        </w:r>
      </w:hyperlink>
    </w:p>
    <w:p w:rsidR="00957152" w:rsidRPr="00957152" w:rsidRDefault="00957152" w:rsidP="00957152">
      <w:pPr>
        <w:pStyle w:val="ListParagraph"/>
        <w:numPr>
          <w:ilvl w:val="0"/>
          <w:numId w:val="2"/>
        </w:numPr>
        <w:rPr>
          <w:lang w:val="en-GB"/>
        </w:rPr>
      </w:pPr>
      <w:r w:rsidRPr="00957152">
        <w:rPr>
          <w:lang w:val="en-GB"/>
        </w:rPr>
        <w:t>Internationalization</w:t>
      </w:r>
      <w:r>
        <w:rPr>
          <w:lang w:val="en-GB"/>
        </w:rPr>
        <w:t xml:space="preserve"> - </w:t>
      </w:r>
      <w:hyperlink r:id="rId7" w:tgtFrame="_blank" w:history="1"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Globalize</w:t>
        </w:r>
      </w:hyperlink>
    </w:p>
    <w:p w:rsidR="00957152" w:rsidRDefault="00957152" w:rsidP="00957152">
      <w:pPr>
        <w:pStyle w:val="ListParagraph"/>
        <w:numPr>
          <w:ilvl w:val="0"/>
          <w:numId w:val="1"/>
        </w:numPr>
        <w:rPr>
          <w:lang w:val="en-GB"/>
        </w:rPr>
      </w:pPr>
      <w:r w:rsidRPr="00957152">
        <w:rPr>
          <w:lang w:val="en-GB"/>
        </w:rPr>
        <w:t>Testing</w:t>
      </w:r>
      <w:r>
        <w:rPr>
          <w:lang w:val="en-GB"/>
        </w:rPr>
        <w:t xml:space="preserve"> - </w:t>
      </w:r>
      <w:r w:rsidRPr="00957152">
        <w:rPr>
          <w:lang w:val="en-GB"/>
        </w:rPr>
        <w:t xml:space="preserve">If you’re going to write automated tests for your applications (which is integral to building </w:t>
      </w:r>
      <w:proofErr w:type="spellStart"/>
      <w:r w:rsidRPr="00957152">
        <w:rPr>
          <w:lang w:val="en-GB"/>
        </w:rPr>
        <w:t>RoR</w:t>
      </w:r>
      <w:proofErr w:type="spellEnd"/>
      <w:r w:rsidRPr="00957152">
        <w:rPr>
          <w:lang w:val="en-GB"/>
        </w:rPr>
        <w:t xml:space="preserve"> apps)</w:t>
      </w:r>
    </w:p>
    <w:p w:rsidR="00957152" w:rsidRDefault="00B05DB2" w:rsidP="00B05DB2">
      <w:pPr>
        <w:pStyle w:val="ListParagraph"/>
        <w:numPr>
          <w:ilvl w:val="0"/>
          <w:numId w:val="3"/>
        </w:numPr>
        <w:rPr>
          <w:lang w:val="en-GB"/>
        </w:rPr>
      </w:pPr>
      <w:r w:rsidRPr="00B05DB2">
        <w:rPr>
          <w:lang w:val="en-GB"/>
        </w:rPr>
        <w:t xml:space="preserve">We write our unit tests with </w:t>
      </w:r>
      <w:proofErr w:type="spellStart"/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RSpec</w:t>
      </w:r>
      <w:proofErr w:type="spellEnd"/>
      <w:r w:rsidRPr="00B05DB2">
        <w:rPr>
          <w:lang w:val="en-GB"/>
        </w:rPr>
        <w:t xml:space="preserve"> – a testing framework mainly used in BDD and TDD environments</w:t>
      </w:r>
    </w:p>
    <w:p w:rsidR="00B05DB2" w:rsidRPr="00B05DB2" w:rsidRDefault="00B05DB2" w:rsidP="00B05DB2">
      <w:pPr>
        <w:pStyle w:val="ListParagraph"/>
        <w:numPr>
          <w:ilvl w:val="0"/>
          <w:numId w:val="3"/>
        </w:numPr>
        <w:rPr>
          <w:lang w:val="en-GB"/>
        </w:rPr>
      </w:pPr>
      <w:hyperlink r:id="rId8" w:tgtFrame="_blank" w:history="1">
        <w:proofErr w:type="spellStart"/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Database_cleaner</w:t>
        </w:r>
        <w:proofErr w:type="spellEnd"/>
      </w:hyperlink>
    </w:p>
    <w:p w:rsidR="00B05DB2" w:rsidRDefault="00B05DB2" w:rsidP="00B05DB2">
      <w:pPr>
        <w:pStyle w:val="ListParagraph"/>
        <w:numPr>
          <w:ilvl w:val="0"/>
          <w:numId w:val="3"/>
        </w:numPr>
        <w:rPr>
          <w:lang w:val="en-GB"/>
        </w:rPr>
      </w:pPr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Capybara</w:t>
      </w:r>
      <w:r w:rsidRPr="00B05DB2">
        <w:rPr>
          <w:lang w:val="en-GB"/>
        </w:rPr>
        <w:t>, an acceptance testing framework, which effectively automates a user’s interactions in a browser</w:t>
      </w:r>
    </w:p>
    <w:p w:rsidR="00B05DB2" w:rsidRDefault="00B05DB2" w:rsidP="00B05DB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shoulda</w:t>
      </w:r>
      <w:proofErr w:type="spellEnd"/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-matchers</w:t>
      </w:r>
      <w:r w:rsidRPr="00B05DB2">
        <w:rPr>
          <w:lang w:val="en-GB"/>
        </w:rPr>
        <w:t xml:space="preserve">, lets us easily test typical Rails functionality such as validations and associations by writing compact one-line tests compatible with </w:t>
      </w:r>
      <w:proofErr w:type="spellStart"/>
      <w:r w:rsidRPr="00B05DB2">
        <w:rPr>
          <w:lang w:val="en-GB"/>
        </w:rPr>
        <w:t>RSpec</w:t>
      </w:r>
      <w:proofErr w:type="spellEnd"/>
    </w:p>
    <w:p w:rsidR="00B05DB2" w:rsidRPr="00B05DB2" w:rsidRDefault="00B05DB2" w:rsidP="00B05DB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GB"/>
        </w:rPr>
      </w:pPr>
      <w:r w:rsidRPr="00B05DB2">
        <w:rPr>
          <w:lang w:val="en-GB"/>
        </w:rPr>
        <w:t>Coding Style</w:t>
      </w:r>
      <w:r>
        <w:rPr>
          <w:lang w:val="en-GB"/>
        </w:rPr>
        <w:t xml:space="preserve"> - </w:t>
      </w:r>
      <w:r w:rsidRPr="00B05DB2">
        <w:rPr>
          <w:lang w:val="en-GB"/>
        </w:rPr>
        <w:t xml:space="preserve">Coding style is important. In order to write quality code, </w:t>
      </w:r>
      <w:proofErr w:type="spellStart"/>
      <w:r w:rsidRPr="00B05DB2">
        <w:rPr>
          <w:lang w:val="en-GB"/>
        </w:rPr>
        <w:t>skillful</w:t>
      </w:r>
      <w:proofErr w:type="spellEnd"/>
      <w:r w:rsidRPr="00B05DB2">
        <w:rPr>
          <w:lang w:val="en-GB"/>
        </w:rPr>
        <w:t xml:space="preserve"> </w:t>
      </w:r>
      <w:proofErr w:type="spellStart"/>
      <w:r w:rsidRPr="00B05DB2">
        <w:rPr>
          <w:lang w:val="en-GB"/>
        </w:rPr>
        <w:t>Rubyists</w:t>
      </w:r>
      <w:proofErr w:type="spellEnd"/>
      <w:r w:rsidRPr="00B05DB2">
        <w:rPr>
          <w:lang w:val="en-GB"/>
        </w:rPr>
        <w:t xml:space="preserve"> follow best practices found in </w:t>
      </w:r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The Ruby Style Guide</w:t>
      </w:r>
    </w:p>
    <w:p w:rsidR="00B05DB2" w:rsidRDefault="00B05DB2" w:rsidP="00B05DB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B05DB2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RuboCop</w:t>
      </w:r>
      <w:proofErr w:type="spellEnd"/>
      <w:r w:rsidRPr="00B05DB2">
        <w:rPr>
          <w:lang w:val="en-GB"/>
        </w:rPr>
        <w:t xml:space="preserve"> – assures that your code conforms to the Ruby Style Guide.</w:t>
      </w:r>
    </w:p>
    <w:p w:rsidR="00B05DB2" w:rsidRDefault="00B05DB2" w:rsidP="00B05DB2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 w:rsidRPr="00E55FA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RubyCritic</w:t>
      </w:r>
      <w:proofErr w:type="spellEnd"/>
      <w:r w:rsidRPr="00B05DB2">
        <w:rPr>
          <w:lang w:val="en-GB"/>
        </w:rPr>
        <w:t xml:space="preserve"> gem helps provide reports on code quality. </w:t>
      </w:r>
      <w:proofErr w:type="spellStart"/>
      <w:r w:rsidRPr="00B05DB2">
        <w:rPr>
          <w:lang w:val="en-GB"/>
        </w:rPr>
        <w:t>RubyCritic</w:t>
      </w:r>
      <w:proofErr w:type="spellEnd"/>
      <w:r w:rsidRPr="00B05DB2">
        <w:rPr>
          <w:lang w:val="en-GB"/>
        </w:rPr>
        <w:t xml:space="preserve"> leaves no chances for Ruby code smells by generating HTML reports with names of files, their smells and ratings</w:t>
      </w:r>
    </w:p>
    <w:p w:rsidR="00DB1028" w:rsidRDefault="00E55FA4" w:rsidP="00DB1028">
      <w:pPr>
        <w:pStyle w:val="ListParagraph"/>
        <w:numPr>
          <w:ilvl w:val="0"/>
          <w:numId w:val="1"/>
        </w:numPr>
        <w:rPr>
          <w:lang w:val="en-GB"/>
        </w:rPr>
      </w:pPr>
      <w:r w:rsidRPr="00E55FA4">
        <w:rPr>
          <w:lang w:val="en-GB"/>
        </w:rPr>
        <w:t>Debugging</w:t>
      </w:r>
      <w:r>
        <w:rPr>
          <w:lang w:val="en-GB"/>
        </w:rPr>
        <w:t xml:space="preserve"> - </w:t>
      </w:r>
      <w:r w:rsidR="00DB1028" w:rsidRPr="00DB1028">
        <w:rPr>
          <w:lang w:val="en-GB"/>
        </w:rPr>
        <w:t xml:space="preserve"> Errors happen</w:t>
      </w:r>
    </w:p>
    <w:p w:rsidR="00B05DB2" w:rsidRDefault="00DB1028" w:rsidP="00DB102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DB102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binding_of_caller</w:t>
      </w:r>
      <w:proofErr w:type="spellEnd"/>
      <w:r w:rsidRPr="00DB1028">
        <w:rPr>
          <w:lang w:val="en-GB"/>
        </w:rPr>
        <w:t xml:space="preserve"> gem, however, offers a more helpful error page screen and lets you inspect variables inside your application when it crashes.</w:t>
      </w:r>
    </w:p>
    <w:p w:rsidR="00B05DB2" w:rsidRDefault="00DB1028" w:rsidP="00DB1028">
      <w:pPr>
        <w:pStyle w:val="ListParagraph"/>
        <w:numPr>
          <w:ilvl w:val="0"/>
          <w:numId w:val="1"/>
        </w:numPr>
        <w:rPr>
          <w:lang w:val="en-GB"/>
        </w:rPr>
      </w:pPr>
      <w:r w:rsidRPr="00DB1028">
        <w:rPr>
          <w:lang w:val="en-GB"/>
        </w:rPr>
        <w:t>Authentication and Authorization</w:t>
      </w:r>
      <w:r>
        <w:rPr>
          <w:lang w:val="en-GB"/>
        </w:rPr>
        <w:t xml:space="preserve"> - </w:t>
      </w:r>
      <w:r w:rsidRPr="00DB1028">
        <w:rPr>
          <w:lang w:val="en-GB"/>
        </w:rPr>
        <w:t>login functionality, which means you need to provide authentication and authorization.</w:t>
      </w:r>
    </w:p>
    <w:p w:rsidR="00DB1028" w:rsidRDefault="00DB1028" w:rsidP="00DB1028">
      <w:pPr>
        <w:pStyle w:val="ListParagraph"/>
        <w:numPr>
          <w:ilvl w:val="0"/>
          <w:numId w:val="5"/>
        </w:numPr>
        <w:rPr>
          <w:lang w:val="en-GB"/>
        </w:rPr>
      </w:pPr>
      <w:r w:rsidRPr="00FA657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Devise</w:t>
      </w:r>
      <w:r w:rsidRPr="00DB1028">
        <w:rPr>
          <w:lang w:val="en-GB"/>
        </w:rPr>
        <w:t xml:space="preserve"> gem. This monstrous gem, based on the Rails MVC stack, adds </w:t>
      </w:r>
      <w:proofErr w:type="spellStart"/>
      <w:r w:rsidRPr="00DB1028">
        <w:rPr>
          <w:lang w:val="en-GB"/>
        </w:rPr>
        <w:t>OmniAuth</w:t>
      </w:r>
      <w:proofErr w:type="spellEnd"/>
      <w:r w:rsidRPr="00DB1028">
        <w:rPr>
          <w:lang w:val="en-GB"/>
        </w:rPr>
        <w:t xml:space="preserve"> support to verify users, resetting passwords, if necessary, and storing passwords in the database to simplify authentication. Moreover, </w:t>
      </w:r>
      <w:r w:rsidRPr="00FA657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Devise</w:t>
      </w:r>
      <w:r w:rsidRPr="00DB1028">
        <w:rPr>
          <w:lang w:val="en-GB"/>
        </w:rPr>
        <w:t xml:space="preserve"> tracks metrics including IP addresses and timestamps, expires user sessions after a specified period of time, and locks accounts in case of multiple failed login attempts. Devise can do even more for you – check their GitHub page for more details</w:t>
      </w:r>
    </w:p>
    <w:p w:rsidR="00FA6574" w:rsidRDefault="00FA6574" w:rsidP="00FA6574">
      <w:pPr>
        <w:pStyle w:val="ListParagraph"/>
        <w:numPr>
          <w:ilvl w:val="0"/>
          <w:numId w:val="5"/>
        </w:numPr>
        <w:rPr>
          <w:lang w:val="en-GB"/>
        </w:rPr>
      </w:pPr>
      <w:r w:rsidRPr="00FA6574">
        <w:rPr>
          <w:lang w:val="en-GB"/>
        </w:rPr>
        <w:t xml:space="preserve">social logins in Rails applications are powered by the </w:t>
      </w:r>
      <w:proofErr w:type="spellStart"/>
      <w:r w:rsidRPr="00FA657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OmniAuth</w:t>
      </w:r>
      <w:proofErr w:type="spellEnd"/>
      <w:r w:rsidRPr="00FA6574">
        <w:rPr>
          <w:lang w:val="en-GB"/>
        </w:rPr>
        <w:t xml:space="preserve"> gem, which creates authentication providers (for social networks including Facebook, Google, and even GitHub) which are integrated into a Rails application</w:t>
      </w:r>
    </w:p>
    <w:p w:rsidR="00FA6574" w:rsidRDefault="00FA6574" w:rsidP="00FA6574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A657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Rolify</w:t>
      </w:r>
      <w:proofErr w:type="spellEnd"/>
      <w:r w:rsidRPr="00FA6574">
        <w:rPr>
          <w:lang w:val="en-GB"/>
        </w:rPr>
        <w:t>, which allows you to establish and manage user roles – definitions of what users can do while using an application</w:t>
      </w:r>
    </w:p>
    <w:p w:rsidR="00FA6574" w:rsidRDefault="00FA6574" w:rsidP="00FA6574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A6574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CanCanCan</w:t>
      </w:r>
      <w:proofErr w:type="spellEnd"/>
      <w:r w:rsidRPr="00FA6574">
        <w:rPr>
          <w:lang w:val="en-GB"/>
        </w:rPr>
        <w:t xml:space="preserve"> and Devise to extend their capabilities of user management.</w:t>
      </w:r>
      <w:r>
        <w:rPr>
          <w:lang w:val="en-GB"/>
        </w:rPr>
        <w:t xml:space="preserve"> </w:t>
      </w:r>
      <w:proofErr w:type="spellStart"/>
      <w:r w:rsidRPr="00FA6574">
        <w:rPr>
          <w:lang w:val="en-GB"/>
        </w:rPr>
        <w:t>CanCanCan</w:t>
      </w:r>
      <w:proofErr w:type="spellEnd"/>
      <w:r w:rsidRPr="00FA6574">
        <w:rPr>
          <w:lang w:val="en-GB"/>
        </w:rPr>
        <w:t xml:space="preserve"> allows you to define abilities of specific users in a single location, which our </w:t>
      </w:r>
      <w:proofErr w:type="spellStart"/>
      <w:r w:rsidRPr="00FA6574">
        <w:rPr>
          <w:lang w:val="en-GB"/>
        </w:rPr>
        <w:t>RubyGarage</w:t>
      </w:r>
      <w:proofErr w:type="spellEnd"/>
      <w:r w:rsidRPr="00FA6574">
        <w:rPr>
          <w:lang w:val="en-GB"/>
        </w:rPr>
        <w:t xml:space="preserve"> team finds quite convenient.</w:t>
      </w:r>
    </w:p>
    <w:p w:rsidR="00DF2676" w:rsidRDefault="00DF2676" w:rsidP="00DF2676">
      <w:pPr>
        <w:pStyle w:val="ListParagraph"/>
        <w:numPr>
          <w:ilvl w:val="0"/>
          <w:numId w:val="1"/>
        </w:numPr>
        <w:rPr>
          <w:lang w:val="en-GB"/>
        </w:rPr>
      </w:pPr>
      <w:r w:rsidRPr="00DF2676">
        <w:rPr>
          <w:lang w:val="en-GB"/>
        </w:rPr>
        <w:t>APIs</w:t>
      </w:r>
      <w:r>
        <w:rPr>
          <w:lang w:val="en-GB"/>
        </w:rPr>
        <w:t xml:space="preserve"> - </w:t>
      </w:r>
      <w:r w:rsidRPr="00DF2676">
        <w:rPr>
          <w:lang w:val="en-GB"/>
        </w:rPr>
        <w:t>You can log in to online stores with your Facebook account thanks to APIs, or look for nearby restaurants on Foursquare via Google Maps – also thanks to APIs</w:t>
      </w:r>
    </w:p>
    <w:p w:rsidR="00DF2676" w:rsidRDefault="00DF2676" w:rsidP="00DF2676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DF2676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lastRenderedPageBreak/>
        <w:t>ActiveModelSerializers</w:t>
      </w:r>
      <w:proofErr w:type="spellEnd"/>
      <w:r w:rsidRPr="00DF2676">
        <w:rPr>
          <w:lang w:val="en-GB"/>
        </w:rPr>
        <w:t>, which builds a JSON response from a server depending on a passed record or collection</w:t>
      </w:r>
    </w:p>
    <w:p w:rsidR="00DF2676" w:rsidRDefault="00DF2676" w:rsidP="00DF2676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 w:rsidRPr="00DF2676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Apipie</w:t>
      </w:r>
      <w:proofErr w:type="spellEnd"/>
      <w:r w:rsidRPr="00DF2676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-rails</w:t>
      </w:r>
      <w:r w:rsidRPr="00DF2676">
        <w:rPr>
          <w:lang w:val="en-GB"/>
        </w:rPr>
        <w:t xml:space="preserve"> – a DSL for documenting RESTful APIs. </w:t>
      </w:r>
      <w:proofErr w:type="spellStart"/>
      <w:r w:rsidRPr="00DF2676">
        <w:rPr>
          <w:lang w:val="en-GB"/>
        </w:rPr>
        <w:t>Apipie</w:t>
      </w:r>
      <w:proofErr w:type="spellEnd"/>
      <w:r w:rsidRPr="00DF2676">
        <w:rPr>
          <w:lang w:val="en-GB"/>
        </w:rPr>
        <w:t xml:space="preserve"> literally describes the code with the Ruby syntax, which is convenient for </w:t>
      </w:r>
      <w:proofErr w:type="spellStart"/>
      <w:r w:rsidRPr="00DF2676">
        <w:rPr>
          <w:lang w:val="en-GB"/>
        </w:rPr>
        <w:t>rubyists</w:t>
      </w:r>
      <w:proofErr w:type="spellEnd"/>
    </w:p>
    <w:p w:rsidR="00DF2676" w:rsidRDefault="00DF2676" w:rsidP="00DF2676">
      <w:pPr>
        <w:pStyle w:val="ListParagraph"/>
        <w:numPr>
          <w:ilvl w:val="0"/>
          <w:numId w:val="1"/>
        </w:numPr>
        <w:rPr>
          <w:lang w:val="en-GB"/>
        </w:rPr>
      </w:pPr>
      <w:r w:rsidRPr="00DF2676">
        <w:rPr>
          <w:lang w:val="en-GB"/>
        </w:rPr>
        <w:t>Security</w:t>
      </w:r>
      <w:r>
        <w:rPr>
          <w:lang w:val="en-GB"/>
        </w:rPr>
        <w:t xml:space="preserve"> - </w:t>
      </w:r>
      <w:r w:rsidRPr="00DF2676">
        <w:rPr>
          <w:lang w:val="en-GB"/>
        </w:rPr>
        <w:t>When developing applications that store users’ personal information or financial details, it’s important to ensure data security.</w:t>
      </w:r>
    </w:p>
    <w:p w:rsidR="00DF2676" w:rsidRPr="00DF2676" w:rsidRDefault="00DF2676" w:rsidP="00DF2676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</w:pPr>
      <w:r w:rsidRPr="00DF2676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Bundler</w:t>
      </w:r>
    </w:p>
    <w:p w:rsidR="00DF2676" w:rsidRDefault="00DF2676" w:rsidP="00DF2676">
      <w:pPr>
        <w:pStyle w:val="ListParagraph"/>
        <w:numPr>
          <w:ilvl w:val="0"/>
          <w:numId w:val="7"/>
        </w:numPr>
        <w:rPr>
          <w:lang w:val="en-GB"/>
        </w:rPr>
      </w:pPr>
      <w:r w:rsidRPr="00DF2676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bundler-audit</w:t>
      </w:r>
      <w:r w:rsidRPr="00DF2676">
        <w:rPr>
          <w:lang w:val="en-GB"/>
        </w:rPr>
        <w:t xml:space="preserve">, which runs on the top of Bundler. With bundler-audit you can sleep tight and save plenty of time not checking every single gem in your Rails application since the bundler-audit reviews your </w:t>
      </w:r>
      <w:proofErr w:type="spellStart"/>
      <w:proofErr w:type="gramStart"/>
      <w:r w:rsidRPr="00DF2676">
        <w:rPr>
          <w:lang w:val="en-GB"/>
        </w:rPr>
        <w:t>gemfile.lock</w:t>
      </w:r>
      <w:proofErr w:type="spellEnd"/>
      <w:proofErr w:type="gramEnd"/>
      <w:r w:rsidRPr="00DF2676">
        <w:rPr>
          <w:lang w:val="en-GB"/>
        </w:rPr>
        <w:t xml:space="preserve"> for vulnerable gem versions and prevents unreliable gem fetching.</w:t>
      </w:r>
    </w:p>
    <w:p w:rsidR="00DF2676" w:rsidRDefault="00EF0A88" w:rsidP="00EF0A88">
      <w:pPr>
        <w:pStyle w:val="ListParagraph"/>
        <w:numPr>
          <w:ilvl w:val="0"/>
          <w:numId w:val="7"/>
        </w:numPr>
        <w:rPr>
          <w:lang w:val="en-GB"/>
        </w:rPr>
      </w:pPr>
      <w:r w:rsidRPr="00EF0A8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Secure Headers</w:t>
      </w:r>
      <w:r w:rsidRPr="00EF0A88">
        <w:rPr>
          <w:lang w:val="en-GB"/>
        </w:rPr>
        <w:t xml:space="preserve"> takes care about applying security-related HTTP headers to R</w:t>
      </w:r>
      <w:r>
        <w:rPr>
          <w:lang w:val="en-GB"/>
        </w:rPr>
        <w:t>ails application’s responses</w:t>
      </w:r>
    </w:p>
    <w:p w:rsidR="00EF0A88" w:rsidRDefault="00EF0A88" w:rsidP="00EF0A88">
      <w:pPr>
        <w:pStyle w:val="ListParagraph"/>
        <w:numPr>
          <w:ilvl w:val="0"/>
          <w:numId w:val="1"/>
        </w:numPr>
        <w:rPr>
          <w:lang w:val="en-GB"/>
        </w:rPr>
      </w:pPr>
      <w:r w:rsidRPr="00EF0A88">
        <w:rPr>
          <w:lang w:val="en-GB"/>
        </w:rPr>
        <w:t>Payments</w:t>
      </w:r>
      <w:r>
        <w:rPr>
          <w:lang w:val="en-GB"/>
        </w:rPr>
        <w:t xml:space="preserve"> - </w:t>
      </w:r>
      <w:r w:rsidRPr="00EF0A88">
        <w:rPr>
          <w:lang w:val="en-GB"/>
        </w:rPr>
        <w:t>fast, secure,</w:t>
      </w:r>
      <w:r>
        <w:rPr>
          <w:lang w:val="en-GB"/>
        </w:rPr>
        <w:t xml:space="preserve"> and convenient payment options</w:t>
      </w:r>
    </w:p>
    <w:p w:rsidR="00B81FC1" w:rsidRPr="00B81FC1" w:rsidRDefault="00B81FC1" w:rsidP="00B81FC1">
      <w:pPr>
        <w:pStyle w:val="ListParagraph"/>
        <w:numPr>
          <w:ilvl w:val="0"/>
          <w:numId w:val="13"/>
        </w:numPr>
        <w:rPr>
          <w:lang w:val="en-GB"/>
        </w:rPr>
      </w:pPr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Money-Rails</w:t>
      </w:r>
      <w:r w:rsidRPr="00B81FC1">
        <w:rPr>
          <w:lang w:val="en-GB"/>
        </w:rPr>
        <w:t xml:space="preserve"> gem solves these tasks in your Rails application by integrating with the Money gem</w:t>
      </w:r>
      <w:bookmarkStart w:id="0" w:name="_GoBack"/>
      <w:bookmarkEnd w:id="0"/>
    </w:p>
    <w:p w:rsidR="00EF0A88" w:rsidRDefault="00EF0A88" w:rsidP="00EF0A88">
      <w:pPr>
        <w:pStyle w:val="ListParagraph"/>
        <w:numPr>
          <w:ilvl w:val="0"/>
          <w:numId w:val="8"/>
        </w:numPr>
        <w:rPr>
          <w:lang w:val="en-GB"/>
        </w:rPr>
      </w:pPr>
      <w:r w:rsidRPr="00EF0A8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Active Merchant</w:t>
      </w:r>
      <w:r w:rsidRPr="00EF0A88">
        <w:rPr>
          <w:lang w:val="en-GB"/>
        </w:rPr>
        <w:t xml:space="preserve"> is a library from the creators of Shopify that provides a centralized API to integrate with many popular payment gateways. This open source library is well maintained by the Shopify team and currently supports 145 payment gateways</w:t>
      </w:r>
      <w:r>
        <w:rPr>
          <w:lang w:val="en-GB"/>
        </w:rPr>
        <w:t xml:space="preserve"> available all around the globe</w:t>
      </w:r>
    </w:p>
    <w:p w:rsidR="00EF0A88" w:rsidRDefault="00EF0A88" w:rsidP="00EF0A88">
      <w:pPr>
        <w:pStyle w:val="ListParagraph"/>
        <w:numPr>
          <w:ilvl w:val="0"/>
          <w:numId w:val="8"/>
        </w:numPr>
        <w:rPr>
          <w:lang w:val="en-GB"/>
        </w:rPr>
      </w:pPr>
      <w:r w:rsidRPr="00EF0A8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Braintree Ruby</w:t>
      </w:r>
      <w:r w:rsidRPr="00EF0A88">
        <w:rPr>
          <w:lang w:val="en-GB"/>
        </w:rPr>
        <w:t xml:space="preserve"> and </w:t>
      </w:r>
      <w:r w:rsidRPr="00EF0A8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Stripe Ruby Bindings</w:t>
      </w:r>
      <w:r w:rsidRPr="00EF0A88">
        <w:rPr>
          <w:lang w:val="en-GB"/>
        </w:rPr>
        <w:t xml:space="preserve"> in order to provide lightweight solutions for our applications. Since Active Merchant is a large library, which might slow down an application’s performance, it’s more effective to integrate several payment gateways and not to overload the app.</w:t>
      </w:r>
    </w:p>
    <w:p w:rsidR="00EF0A88" w:rsidRDefault="00EF0A88" w:rsidP="00EF0A88">
      <w:pPr>
        <w:pStyle w:val="ListParagraph"/>
        <w:numPr>
          <w:ilvl w:val="0"/>
          <w:numId w:val="1"/>
        </w:numPr>
        <w:rPr>
          <w:lang w:val="en-GB"/>
        </w:rPr>
      </w:pPr>
      <w:r w:rsidRPr="00EF0A88">
        <w:rPr>
          <w:lang w:val="en-GB"/>
        </w:rPr>
        <w:t>Deployment</w:t>
      </w:r>
      <w:r>
        <w:rPr>
          <w:lang w:val="en-GB"/>
        </w:rPr>
        <w:t xml:space="preserve"> - </w:t>
      </w:r>
      <w:r w:rsidRPr="00EF0A88">
        <w:rPr>
          <w:lang w:val="en-GB"/>
        </w:rPr>
        <w:t>Puma and Unicorn are popular HTTP web servers commonly used for deploying Rails applications</w:t>
      </w:r>
    </w:p>
    <w:p w:rsidR="00EF0A88" w:rsidRPr="00EF0A88" w:rsidRDefault="00EF0A88" w:rsidP="00EF0A8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Puma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and </w:t>
      </w:r>
      <w:hyperlink r:id="rId10" w:tgtFrame="_blank" w:history="1"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unicorn-rails</w:t>
        </w:r>
      </w:hyperlink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Ruby gems</w:t>
      </w:r>
    </w:p>
    <w:p w:rsidR="00EF0A88" w:rsidRPr="00EF0A88" w:rsidRDefault="00EF0A88" w:rsidP="00EF0A8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GB"/>
        </w:rPr>
      </w:pPr>
      <w:r w:rsidRPr="00EF0A88">
        <w:rPr>
          <w:lang w:val="en-GB"/>
        </w:rPr>
        <w:t xml:space="preserve">A web application goes through a number of steps before being deployed, including copying files, migrating databases, and compiling assets. These tedious tasks can be completed with the automated deployment tool – </w:t>
      </w:r>
      <w:r w:rsidRPr="00EF0A88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Capistrano</w:t>
      </w:r>
    </w:p>
    <w:p w:rsidR="00EF0A88" w:rsidRDefault="00EF0A88" w:rsidP="00EF0A88">
      <w:pPr>
        <w:pStyle w:val="ListParagraph"/>
        <w:numPr>
          <w:ilvl w:val="0"/>
          <w:numId w:val="1"/>
        </w:numPr>
        <w:rPr>
          <w:lang w:val="en-GB"/>
        </w:rPr>
      </w:pPr>
      <w:r w:rsidRPr="00EF0A88">
        <w:rPr>
          <w:lang w:val="en-GB"/>
        </w:rPr>
        <w:t>Uploading Files</w:t>
      </w:r>
    </w:p>
    <w:p w:rsidR="00D062CD" w:rsidRDefault="00EF0A88" w:rsidP="00D062CD">
      <w:pPr>
        <w:pStyle w:val="ListParagraph"/>
        <w:numPr>
          <w:ilvl w:val="0"/>
          <w:numId w:val="10"/>
        </w:numPr>
        <w:rPr>
          <w:lang w:val="en-GB"/>
        </w:rPr>
      </w:pPr>
      <w:r w:rsidRPr="00EF0A88">
        <w:rPr>
          <w:lang w:val="en-GB"/>
        </w:rPr>
        <w:t>Finally, you might want to upload and store your files on external servers like Amazon’s S3 or Google’s Cloud Storage. In this case, we use the</w:t>
      </w:r>
      <w:r w:rsidRPr="00D062CD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 xml:space="preserve"> Fog</w:t>
      </w:r>
      <w:r w:rsidRPr="00EF0A88">
        <w:rPr>
          <w:lang w:val="en-GB"/>
        </w:rPr>
        <w:t xml:space="preserve"> gem, which works with a variety of cloud services including AWS, </w:t>
      </w:r>
      <w:proofErr w:type="spellStart"/>
      <w:r w:rsidRPr="00EF0A88">
        <w:rPr>
          <w:lang w:val="en-GB"/>
        </w:rPr>
        <w:t>Rackspace</w:t>
      </w:r>
      <w:proofErr w:type="spellEnd"/>
      <w:r w:rsidRPr="00EF0A88">
        <w:rPr>
          <w:lang w:val="en-GB"/>
        </w:rPr>
        <w:t xml:space="preserve"> Servers, and </w:t>
      </w:r>
      <w:proofErr w:type="spellStart"/>
      <w:r w:rsidRPr="00EF0A88">
        <w:rPr>
          <w:lang w:val="en-GB"/>
        </w:rPr>
        <w:t>Brightbo</w:t>
      </w:r>
      <w:proofErr w:type="spellEnd"/>
    </w:p>
    <w:p w:rsidR="00D062CD" w:rsidRDefault="00D062CD" w:rsidP="00D062CD">
      <w:pPr>
        <w:pStyle w:val="ListParagraph"/>
        <w:numPr>
          <w:ilvl w:val="0"/>
          <w:numId w:val="1"/>
        </w:numPr>
        <w:rPr>
          <w:lang w:val="en-GB"/>
        </w:rPr>
      </w:pPr>
      <w:r w:rsidRPr="00D062CD">
        <w:rPr>
          <w:lang w:val="en-GB"/>
        </w:rPr>
        <w:t>Scheduled and Recurring Jobs</w:t>
      </w:r>
      <w:r>
        <w:rPr>
          <w:lang w:val="en-GB"/>
        </w:rPr>
        <w:t xml:space="preserve"> - </w:t>
      </w:r>
      <w:r w:rsidRPr="00D062CD">
        <w:rPr>
          <w:lang w:val="en-GB"/>
        </w:rPr>
        <w:t>Background jobs in Ruby applications are processed outside the normal request/response flow and are literally operations in a queue, executed one after another.</w:t>
      </w:r>
    </w:p>
    <w:p w:rsidR="00D062CD" w:rsidRPr="00D062CD" w:rsidRDefault="00D062CD" w:rsidP="00D062C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"https://github.com/mperham/sidekiq" \t "_blank" </w:instrText>
      </w:r>
      <w:r>
        <w:fldChar w:fldCharType="separate"/>
      </w:r>
      <w:r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Sidekiq</w:t>
      </w:r>
      <w:proofErr w:type="spellEnd"/>
      <w:r>
        <w:fldChar w:fldCharType="end"/>
      </w:r>
    </w:p>
    <w:p w:rsidR="00D062CD" w:rsidRPr="00D062CD" w:rsidRDefault="00D062CD" w:rsidP="00D062CD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"https://github.com/resque/resque" \t "_blank" </w:instrText>
      </w:r>
      <w:r>
        <w:fldChar w:fldCharType="separate"/>
      </w:r>
      <w:r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Resque</w:t>
      </w:r>
      <w:proofErr w:type="spellEnd"/>
      <w:r>
        <w:fldChar w:fldCharType="end"/>
      </w:r>
    </w:p>
    <w:p w:rsidR="00D062CD" w:rsidRPr="00D062CD" w:rsidRDefault="00D062CD" w:rsidP="00D062CD">
      <w:pPr>
        <w:pStyle w:val="ListParagraph"/>
        <w:numPr>
          <w:ilvl w:val="0"/>
          <w:numId w:val="10"/>
        </w:numPr>
        <w:rPr>
          <w:lang w:val="en-GB"/>
        </w:rPr>
      </w:pPr>
      <w:hyperlink r:id="rId11" w:tgtFrame="_blank" w:history="1">
        <w:r>
          <w:rPr>
            <w:rStyle w:val="Hyperlink"/>
            <w:rFonts w:ascii="Arial" w:hAnsi="Arial" w:cs="Arial"/>
            <w:color w:val="3D73E1"/>
            <w:sz w:val="26"/>
            <w:szCs w:val="26"/>
            <w:shd w:val="clear" w:color="auto" w:fill="FFFFFF"/>
          </w:rPr>
          <w:t>Sucker Punch</w:t>
        </w:r>
      </w:hyperlink>
    </w:p>
    <w:p w:rsidR="00D062CD" w:rsidRDefault="00D062CD" w:rsidP="00D062CD">
      <w:pPr>
        <w:pStyle w:val="ListParagraph"/>
        <w:numPr>
          <w:ilvl w:val="0"/>
          <w:numId w:val="1"/>
        </w:numPr>
        <w:rPr>
          <w:lang w:val="en-GB"/>
        </w:rPr>
      </w:pPr>
      <w:r w:rsidRPr="00D062CD">
        <w:rPr>
          <w:lang w:val="en-GB"/>
        </w:rPr>
        <w:t>Search</w:t>
      </w:r>
    </w:p>
    <w:p w:rsidR="00D062CD" w:rsidRDefault="00D062CD" w:rsidP="00D062CD">
      <w:pPr>
        <w:pStyle w:val="ListParagraph"/>
        <w:numPr>
          <w:ilvl w:val="0"/>
          <w:numId w:val="11"/>
        </w:numPr>
        <w:rPr>
          <w:lang w:val="en-GB"/>
        </w:rPr>
      </w:pPr>
      <w:r w:rsidRPr="00D062CD">
        <w:rPr>
          <w:lang w:val="en-GB"/>
        </w:rPr>
        <w:t xml:space="preserve">By leveraging </w:t>
      </w:r>
      <w:proofErr w:type="spellStart"/>
      <w:r w:rsidRPr="00D062CD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Elasticsearch</w:t>
      </w:r>
      <w:proofErr w:type="spellEnd"/>
      <w:r w:rsidRPr="00D062CD">
        <w:rPr>
          <w:lang w:val="en-GB"/>
        </w:rPr>
        <w:t xml:space="preserve">, you’re able to implement search on a website, index </w:t>
      </w:r>
      <w:proofErr w:type="spellStart"/>
      <w:r w:rsidRPr="00D062CD">
        <w:rPr>
          <w:lang w:val="en-GB"/>
        </w:rPr>
        <w:t>catalogs</w:t>
      </w:r>
      <w:proofErr w:type="spellEnd"/>
      <w:r w:rsidRPr="00D062CD">
        <w:rPr>
          <w:lang w:val="en-GB"/>
        </w:rPr>
        <w:t xml:space="preserve"> of goods (if you’re running an ecommerce store), enable automatic insertion of data, develop a solution for price notifications by indexing prices, </w:t>
      </w:r>
      <w:r w:rsidRPr="00D062CD">
        <w:rPr>
          <w:lang w:val="en-GB"/>
        </w:rPr>
        <w:lastRenderedPageBreak/>
        <w:t xml:space="preserve">implement reverse search, store transactions and actions, and </w:t>
      </w:r>
      <w:proofErr w:type="spellStart"/>
      <w:r w:rsidRPr="00D062CD">
        <w:rPr>
          <w:lang w:val="en-GB"/>
        </w:rPr>
        <w:t>analyze</w:t>
      </w:r>
      <w:proofErr w:type="spellEnd"/>
      <w:r w:rsidRPr="00D062CD">
        <w:rPr>
          <w:lang w:val="en-GB"/>
        </w:rPr>
        <w:t xml:space="preserve"> and retrieve data to get comprehensive statistics</w:t>
      </w:r>
    </w:p>
    <w:p w:rsidR="00D062CD" w:rsidRDefault="00D062CD" w:rsidP="00D062CD">
      <w:pPr>
        <w:pStyle w:val="ListParagraph"/>
        <w:numPr>
          <w:ilvl w:val="0"/>
          <w:numId w:val="11"/>
        </w:numPr>
        <w:rPr>
          <w:lang w:val="en-GB"/>
        </w:rPr>
      </w:pPr>
      <w:r w:rsidRPr="00D062CD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Ransack</w:t>
      </w:r>
      <w:r w:rsidRPr="00D062CD">
        <w:rPr>
          <w:lang w:val="en-GB"/>
        </w:rPr>
        <w:t xml:space="preserve"> is appreciated by Ruby developers because it helps them create smart and simple, yet advanced, search forms</w:t>
      </w:r>
    </w:p>
    <w:p w:rsidR="00D062CD" w:rsidRDefault="00D062CD" w:rsidP="00D062CD">
      <w:pPr>
        <w:pStyle w:val="ListParagraph"/>
        <w:numPr>
          <w:ilvl w:val="0"/>
          <w:numId w:val="11"/>
        </w:numPr>
        <w:rPr>
          <w:lang w:val="en-GB"/>
        </w:rPr>
      </w:pPr>
      <w:r w:rsidRPr="00D062CD">
        <w:rPr>
          <w:lang w:val="en-GB"/>
        </w:rPr>
        <w:t xml:space="preserve">Finally, to enable full text search in a PostgreSQL database, we use the </w:t>
      </w:r>
      <w:proofErr w:type="spellStart"/>
      <w:r w:rsidRPr="00D062CD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PgSearch</w:t>
      </w:r>
      <w:proofErr w:type="spellEnd"/>
      <w:r w:rsidRPr="00D062CD">
        <w:rPr>
          <w:lang w:val="en-GB"/>
        </w:rPr>
        <w:t xml:space="preserve"> gem.</w:t>
      </w:r>
    </w:p>
    <w:p w:rsidR="00D062CD" w:rsidRDefault="00D062CD" w:rsidP="00D062CD">
      <w:pPr>
        <w:pStyle w:val="ListParagraph"/>
        <w:numPr>
          <w:ilvl w:val="0"/>
          <w:numId w:val="1"/>
        </w:numPr>
        <w:rPr>
          <w:lang w:val="en-GB"/>
        </w:rPr>
      </w:pPr>
      <w:r w:rsidRPr="00D062CD">
        <w:rPr>
          <w:lang w:val="en-GB"/>
        </w:rPr>
        <w:t>Environment Variables</w:t>
      </w:r>
      <w:r>
        <w:rPr>
          <w:lang w:val="en-GB"/>
        </w:rPr>
        <w:t xml:space="preserve"> - </w:t>
      </w:r>
      <w:r w:rsidRPr="00D062CD">
        <w:rPr>
          <w:lang w:val="en-GB"/>
        </w:rPr>
        <w:t>Storing application configurations in environment variables is a widely used practice derived from the principle of a twelve-factor application; by doing so, you’re able to keep sensitive data like passwords or API keys outside the code repository, but the data is still available during execution</w:t>
      </w:r>
    </w:p>
    <w:p w:rsidR="00D062CD" w:rsidRDefault="00D062CD" w:rsidP="00D062CD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 w:rsidRPr="00D062CD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Dotenv</w:t>
      </w:r>
      <w:proofErr w:type="spellEnd"/>
      <w:r w:rsidRPr="00D062CD">
        <w:rPr>
          <w:lang w:val="en-GB"/>
        </w:rPr>
        <w:t xml:space="preserve"> gem loads environment variables from a </w:t>
      </w:r>
      <w:proofErr w:type="spellStart"/>
      <w:r w:rsidRPr="00D062CD">
        <w:rPr>
          <w:lang w:val="en-GB"/>
        </w:rPr>
        <w:t>dotfile</w:t>
      </w:r>
      <w:proofErr w:type="spellEnd"/>
      <w:r w:rsidRPr="00D062CD">
        <w:rPr>
          <w:lang w:val="en-GB"/>
        </w:rPr>
        <w:t>, which can be located outside the root of your project. Therefore, you’re able to keep your application’s secrets secure.</w:t>
      </w:r>
    </w:p>
    <w:p w:rsidR="00B81FC1" w:rsidRDefault="00B81FC1" w:rsidP="00B81FC1">
      <w:pPr>
        <w:pStyle w:val="ListParagraph"/>
        <w:numPr>
          <w:ilvl w:val="0"/>
          <w:numId w:val="1"/>
        </w:numPr>
        <w:rPr>
          <w:lang w:val="en-GB"/>
        </w:rPr>
      </w:pPr>
      <w:r w:rsidRPr="00B81FC1">
        <w:rPr>
          <w:lang w:val="en-GB"/>
        </w:rPr>
        <w:t>Admin Panel</w:t>
      </w:r>
    </w:p>
    <w:p w:rsidR="00D062CD" w:rsidRDefault="00B81FC1" w:rsidP="00B81FC1">
      <w:pPr>
        <w:pStyle w:val="ListParagraph"/>
        <w:numPr>
          <w:ilvl w:val="0"/>
          <w:numId w:val="12"/>
        </w:numPr>
        <w:rPr>
          <w:lang w:val="en-GB"/>
        </w:rPr>
      </w:pPr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Active Admin</w:t>
      </w:r>
      <w:r w:rsidRPr="00B81FC1">
        <w:rPr>
          <w:lang w:val="en-GB"/>
        </w:rPr>
        <w:t xml:space="preserve"> and </w:t>
      </w:r>
      <w:proofErr w:type="spellStart"/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RailsAdmin</w:t>
      </w:r>
      <w:proofErr w:type="spellEnd"/>
      <w:r w:rsidRPr="00B81FC1">
        <w:rPr>
          <w:lang w:val="en-GB"/>
        </w:rPr>
        <w:t xml:space="preserve"> provide their users with out-of-the-box features including data export to CSV, JSON and XML, custom search and filtering by types, as well as custom authentication and authorization to differentiate user roles.</w:t>
      </w:r>
    </w:p>
    <w:p w:rsidR="00B81FC1" w:rsidRDefault="00B81FC1" w:rsidP="00B81FC1">
      <w:pPr>
        <w:pStyle w:val="ListParagraph"/>
        <w:numPr>
          <w:ilvl w:val="0"/>
          <w:numId w:val="1"/>
        </w:numPr>
        <w:rPr>
          <w:lang w:val="en-GB"/>
        </w:rPr>
      </w:pPr>
      <w:r w:rsidRPr="00B81FC1">
        <w:rPr>
          <w:lang w:val="en-GB"/>
        </w:rPr>
        <w:t>View Helper</w:t>
      </w:r>
      <w:r>
        <w:rPr>
          <w:lang w:val="en-GB"/>
        </w:rPr>
        <w:t xml:space="preserve"> - </w:t>
      </w:r>
      <w:r w:rsidRPr="00B81FC1">
        <w:rPr>
          <w:lang w:val="en-GB"/>
        </w:rPr>
        <w:t>View Helpers are modules which contain methods to help you write DRY (Don’t Repeat Yourself), clean, and maintainable code</w:t>
      </w:r>
    </w:p>
    <w:p w:rsidR="00B81FC1" w:rsidRDefault="00B81FC1" w:rsidP="00B81FC1">
      <w:pPr>
        <w:pStyle w:val="ListParagraph"/>
        <w:numPr>
          <w:ilvl w:val="0"/>
          <w:numId w:val="12"/>
        </w:numPr>
        <w:rPr>
          <w:lang w:val="en-GB"/>
        </w:rPr>
      </w:pPr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 xml:space="preserve">Draper </w:t>
      </w:r>
      <w:r w:rsidRPr="00B81FC1">
        <w:rPr>
          <w:lang w:val="en-GB"/>
        </w:rPr>
        <w:t>is a gem-decorator that adds an object-oriented presentation to your web application. If you find the logic in your templates and helpers overly complex, then this gem might be what you need – Draper helps you clean things up with a more object-oriented approach by adding, replacing, or</w:t>
      </w:r>
      <w:r>
        <w:rPr>
          <w:lang w:val="en-GB"/>
        </w:rPr>
        <w:t xml:space="preserve"> extending an object’s behaviour</w:t>
      </w:r>
    </w:p>
    <w:p w:rsidR="00B81FC1" w:rsidRDefault="00B81FC1" w:rsidP="00B81FC1">
      <w:pPr>
        <w:pStyle w:val="ListParagraph"/>
        <w:numPr>
          <w:ilvl w:val="0"/>
          <w:numId w:val="12"/>
        </w:numPr>
        <w:rPr>
          <w:lang w:val="en-GB"/>
        </w:rPr>
      </w:pPr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Simple Form</w:t>
      </w:r>
      <w:r w:rsidRPr="00B81FC1">
        <w:rPr>
          <w:lang w:val="en-GB"/>
        </w:rPr>
        <w:t xml:space="preserve"> is a gem that does what its name suggests: it helps you create forms for your Rails applications</w:t>
      </w:r>
    </w:p>
    <w:p w:rsidR="00B81FC1" w:rsidRPr="00B81FC1" w:rsidRDefault="00B81FC1" w:rsidP="00B81FC1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 w:rsidRPr="00B81FC1">
        <w:rPr>
          <w:rStyle w:val="Hyperlink"/>
          <w:rFonts w:ascii="Arial" w:hAnsi="Arial" w:cs="Arial"/>
          <w:color w:val="3D73E1"/>
          <w:sz w:val="26"/>
          <w:szCs w:val="26"/>
          <w:shd w:val="clear" w:color="auto" w:fill="FFFFFF"/>
        </w:rPr>
        <w:t>MetaTags</w:t>
      </w:r>
      <w:proofErr w:type="spellEnd"/>
      <w:r w:rsidRPr="00B81FC1">
        <w:rPr>
          <w:lang w:val="en-GB"/>
        </w:rPr>
        <w:t>, which helps you create SEO-friendly Rails applications by adding View Helpers for meta tags</w:t>
      </w:r>
    </w:p>
    <w:sectPr w:rsidR="00B81FC1" w:rsidRPr="00B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B7A"/>
    <w:multiLevelType w:val="hybridMultilevel"/>
    <w:tmpl w:val="215C12B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14FAF"/>
    <w:multiLevelType w:val="hybridMultilevel"/>
    <w:tmpl w:val="0D1E73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70690"/>
    <w:multiLevelType w:val="hybridMultilevel"/>
    <w:tmpl w:val="C6961B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B730D"/>
    <w:multiLevelType w:val="hybridMultilevel"/>
    <w:tmpl w:val="FD78B2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6C485E"/>
    <w:multiLevelType w:val="hybridMultilevel"/>
    <w:tmpl w:val="1A4062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03F14"/>
    <w:multiLevelType w:val="hybridMultilevel"/>
    <w:tmpl w:val="6B3096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1C051E"/>
    <w:multiLevelType w:val="hybridMultilevel"/>
    <w:tmpl w:val="FD901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41C1C"/>
    <w:multiLevelType w:val="hybridMultilevel"/>
    <w:tmpl w:val="7A8E39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C8118D"/>
    <w:multiLevelType w:val="hybridMultilevel"/>
    <w:tmpl w:val="97FE95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1916AA"/>
    <w:multiLevelType w:val="hybridMultilevel"/>
    <w:tmpl w:val="3C0281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824B8F"/>
    <w:multiLevelType w:val="hybridMultilevel"/>
    <w:tmpl w:val="C1C405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F0536"/>
    <w:multiLevelType w:val="hybridMultilevel"/>
    <w:tmpl w:val="21F86E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941C19"/>
    <w:multiLevelType w:val="hybridMultilevel"/>
    <w:tmpl w:val="4A620D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2"/>
  </w:num>
  <w:num w:numId="5">
    <w:abstractNumId w:val="1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52"/>
    <w:rsid w:val="004A3391"/>
    <w:rsid w:val="007219B0"/>
    <w:rsid w:val="00957152"/>
    <w:rsid w:val="00B05DB2"/>
    <w:rsid w:val="00B81FC1"/>
    <w:rsid w:val="00BC26AF"/>
    <w:rsid w:val="00C05A50"/>
    <w:rsid w:val="00D062CD"/>
    <w:rsid w:val="00DB1028"/>
    <w:rsid w:val="00DF2676"/>
    <w:rsid w:val="00E55FA4"/>
    <w:rsid w:val="00EF0A88"/>
    <w:rsid w:val="00FA6574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3AF7"/>
  <w15:chartTrackingRefBased/>
  <w15:docId w15:val="{5AF5DDBD-D31F-4948-9039-016E6D1F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71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aseCleaner/database_clean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query/globaliz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trailapp.com/" TargetMode="External"/><Relationship Id="rId11" Type="http://schemas.openxmlformats.org/officeDocument/2006/relationships/hyperlink" Target="https://github.com/brandonhilkert/sucker_punch" TargetMode="External"/><Relationship Id="rId5" Type="http://schemas.openxmlformats.org/officeDocument/2006/relationships/hyperlink" Target="https://github.com/mbleigh/acts-as-taggable-on" TargetMode="External"/><Relationship Id="rId10" Type="http://schemas.openxmlformats.org/officeDocument/2006/relationships/hyperlink" Target="https://github.com/samuelkadolph/unicorn-rai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ma/p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Merrill</dc:creator>
  <cp:keywords/>
  <dc:description/>
  <cp:lastModifiedBy>Brian Merrill</cp:lastModifiedBy>
  <cp:revision>3</cp:revision>
  <dcterms:created xsi:type="dcterms:W3CDTF">2020-03-07T11:27:00Z</dcterms:created>
  <dcterms:modified xsi:type="dcterms:W3CDTF">2020-03-07T13:08:00Z</dcterms:modified>
</cp:coreProperties>
</file>