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BF7" w:rsidRDefault="00FB7AE5" w:rsidP="00FB7AE5">
      <w:pPr>
        <w:pStyle w:val="Title"/>
      </w:pPr>
      <w:r>
        <w:t xml:space="preserve">DELPHI SONAR PLUGIN </w:t>
      </w:r>
    </w:p>
    <w:p w:rsidR="00CE1661" w:rsidRDefault="00D0460A" w:rsidP="00D0460A">
      <w:pPr>
        <w:pStyle w:val="Heading1"/>
      </w:pPr>
      <w:r>
        <w:t>IMPLEMENTED FEATURES</w:t>
      </w:r>
    </w:p>
    <w:p w:rsidR="00D0460A" w:rsidRDefault="00D0460A" w:rsidP="009A291F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Counting lines of code, statements, number of files</w:t>
      </w:r>
    </w:p>
    <w:p w:rsidR="00D0460A" w:rsidRDefault="00D0460A" w:rsidP="009A291F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 xml:space="preserve">Counting number of classes, number of packages, methods, </w:t>
      </w:r>
      <w:proofErr w:type="spellStart"/>
      <w:r>
        <w:t>accessors</w:t>
      </w:r>
      <w:proofErr w:type="spellEnd"/>
    </w:p>
    <w:p w:rsidR="00D0460A" w:rsidRDefault="00D0460A" w:rsidP="009A291F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Counting number of public API (metho</w:t>
      </w:r>
      <w:r w:rsidR="0029687B">
        <w:t>ds, classes and fields</w:t>
      </w:r>
      <w:r>
        <w:t>)</w:t>
      </w:r>
    </w:p>
    <w:p w:rsidR="00D0460A" w:rsidRDefault="00D0460A" w:rsidP="009A291F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Counting comments ratio, comment lines (including blank lines)</w:t>
      </w:r>
    </w:p>
    <w:p w:rsidR="00D0460A" w:rsidRDefault="00D0460A" w:rsidP="009A291F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CPD (code duplication, how many lines, block and in how many files)</w:t>
      </w:r>
    </w:p>
    <w:p w:rsidR="00D0460A" w:rsidRDefault="00D0460A" w:rsidP="009A291F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Code Complexity (per method, class, file; complexity distribution over methods, classes and files)</w:t>
      </w:r>
    </w:p>
    <w:p w:rsidR="008C3197" w:rsidRDefault="008C3197" w:rsidP="009A291F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LCOM4 and RFC</w:t>
      </w:r>
    </w:p>
    <w:p w:rsidR="00D0460A" w:rsidRDefault="00D0460A" w:rsidP="009A291F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Code colorization</w:t>
      </w:r>
    </w:p>
    <w:p w:rsidR="00785C29" w:rsidRDefault="00785C29" w:rsidP="00785C29">
      <w:pPr>
        <w:pStyle w:val="ListParagraph"/>
        <w:numPr>
          <w:ilvl w:val="0"/>
          <w:numId w:val="8"/>
        </w:numPr>
      </w:pPr>
      <w:r>
        <w:t>Unit tests reports</w:t>
      </w:r>
    </w:p>
    <w:p w:rsidR="00B70446" w:rsidRDefault="00B70446" w:rsidP="00B70446">
      <w:pPr>
        <w:pStyle w:val="ListParagraph"/>
        <w:numPr>
          <w:ilvl w:val="0"/>
          <w:numId w:val="8"/>
        </w:numPr>
      </w:pPr>
      <w:r>
        <w:t>Assembler syntax in grammar</w:t>
      </w:r>
    </w:p>
    <w:p w:rsidR="006E0518" w:rsidRDefault="006E0518" w:rsidP="006E0518">
      <w:pPr>
        <w:pStyle w:val="ListParagraph"/>
        <w:numPr>
          <w:ilvl w:val="0"/>
          <w:numId w:val="8"/>
        </w:numPr>
      </w:pPr>
      <w:r w:rsidRPr="00B70446">
        <w:t>Include statement</w:t>
      </w:r>
    </w:p>
    <w:p w:rsidR="00DF05A8" w:rsidRDefault="00DF05A8" w:rsidP="006E0518">
      <w:pPr>
        <w:pStyle w:val="ListParagraph"/>
        <w:numPr>
          <w:ilvl w:val="0"/>
          <w:numId w:val="8"/>
        </w:numPr>
      </w:pPr>
      <w:r>
        <w:t>Parsing preprocessor statements</w:t>
      </w:r>
    </w:p>
    <w:p w:rsidR="00982B51" w:rsidRDefault="00982B51" w:rsidP="006E0518">
      <w:pPr>
        <w:pStyle w:val="ListParagraph"/>
        <w:numPr>
          <w:ilvl w:val="0"/>
          <w:numId w:val="8"/>
        </w:numPr>
      </w:pPr>
      <w:r>
        <w:t>Rules</w:t>
      </w:r>
    </w:p>
    <w:p w:rsidR="004860CA" w:rsidRDefault="004860CA" w:rsidP="004860CA">
      <w:pPr>
        <w:pStyle w:val="ListParagraph"/>
        <w:numPr>
          <w:ilvl w:val="0"/>
          <w:numId w:val="8"/>
        </w:numPr>
      </w:pPr>
      <w:r>
        <w:t>Code coverage reports</w:t>
      </w:r>
    </w:p>
    <w:p w:rsidR="0069035B" w:rsidRDefault="0069035B" w:rsidP="0069035B">
      <w:pPr>
        <w:pStyle w:val="ListParagraph"/>
        <w:numPr>
          <w:ilvl w:val="0"/>
          <w:numId w:val="8"/>
        </w:numPr>
      </w:pPr>
      <w:r w:rsidRPr="00B70446">
        <w:t>Source code highlight for unit tests</w:t>
      </w:r>
    </w:p>
    <w:p w:rsidR="007A18DD" w:rsidRDefault="007A18DD" w:rsidP="007A18DD">
      <w:pPr>
        <w:pStyle w:val="ListParagraph"/>
        <w:numPr>
          <w:ilvl w:val="0"/>
          <w:numId w:val="8"/>
        </w:numPr>
      </w:pPr>
      <w:r>
        <w:t>“Dead” code recognition</w:t>
      </w:r>
    </w:p>
    <w:p w:rsidR="007A18DD" w:rsidRPr="00B70446" w:rsidRDefault="007A18DD" w:rsidP="007A18DD">
      <w:pPr>
        <w:pStyle w:val="ListParagraph"/>
        <w:numPr>
          <w:ilvl w:val="0"/>
          <w:numId w:val="8"/>
        </w:numPr>
      </w:pPr>
      <w:r>
        <w:t>Unused files recognition</w:t>
      </w:r>
    </w:p>
    <w:p w:rsidR="00D0460A" w:rsidRDefault="00D0460A" w:rsidP="00CE1661">
      <w:pPr>
        <w:pStyle w:val="Heading1"/>
      </w:pPr>
      <w:r>
        <w:t>NOT IMPLEMENTED FEATURES (TODO)</w:t>
      </w:r>
    </w:p>
    <w:p w:rsidR="009A291F" w:rsidRDefault="009A291F" w:rsidP="009A291F">
      <w:pPr>
        <w:pStyle w:val="ListParagraph"/>
        <w:numPr>
          <w:ilvl w:val="0"/>
          <w:numId w:val="7"/>
        </w:numPr>
      </w:pPr>
      <w:r>
        <w:t>Package tangle index</w:t>
      </w:r>
    </w:p>
    <w:p w:rsidR="00CE1661" w:rsidRDefault="00652E39" w:rsidP="00CE1661">
      <w:pPr>
        <w:pStyle w:val="Heading1"/>
      </w:pPr>
      <w:r>
        <w:t>C</w:t>
      </w:r>
      <w:r w:rsidR="000D7DCC">
        <w:t xml:space="preserve">ODE </w:t>
      </w:r>
      <w:r w:rsidR="00CE1661">
        <w:t>ASSUMPTIONS</w:t>
      </w:r>
    </w:p>
    <w:p w:rsidR="00CE1661" w:rsidRDefault="000152AF" w:rsidP="000152AF">
      <w:pPr>
        <w:pStyle w:val="ListParagraph"/>
        <w:numPr>
          <w:ilvl w:val="0"/>
          <w:numId w:val="4"/>
        </w:numPr>
      </w:pPr>
      <w:r>
        <w:t>Grammar has problems with recognizing certain identifiers. When we add whitespace (</w:t>
      </w:r>
      <w:proofErr w:type="gramStart"/>
      <w:r>
        <w:t>“ “</w:t>
      </w:r>
      <w:proofErr w:type="gramEnd"/>
      <w:r>
        <w:t xml:space="preserve">) at several places, everything works fine. It was difficult to solve this problem from the grammar level, so it is solved in </w:t>
      </w:r>
      <w:proofErr w:type="spellStart"/>
      <w:r w:rsidRPr="000152AF">
        <w:rPr>
          <w:b/>
        </w:rPr>
        <w:t>DelphiSourceFileStream</w:t>
      </w:r>
      <w:proofErr w:type="spellEnd"/>
      <w:r>
        <w:t xml:space="preserve"> class. It adds whitespaces where there are needed in parsed file, and grammar works fine.</w:t>
      </w:r>
      <w:r w:rsidR="008B606F">
        <w:t xml:space="preserve"> It is used for:</w:t>
      </w:r>
    </w:p>
    <w:p w:rsidR="008B606F" w:rsidRPr="00D0460A" w:rsidRDefault="008B606F" w:rsidP="008B606F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t xml:space="preserve">Colon, </w:t>
      </w:r>
      <w:r w:rsidRPr="00D0460A">
        <w:rPr>
          <w:rFonts w:ascii="Courier New" w:hAnsi="Courier New" w:cs="Courier New"/>
          <w:sz w:val="24"/>
          <w:szCs w:val="24"/>
        </w:rPr>
        <w:t>“:” -&gt; “ :”</w:t>
      </w:r>
    </w:p>
    <w:p w:rsidR="008B606F" w:rsidRPr="00D0460A" w:rsidRDefault="008B606F" w:rsidP="008B606F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t xml:space="preserve">Array range, </w:t>
      </w:r>
      <w:r w:rsidRPr="00D0460A">
        <w:rPr>
          <w:rFonts w:ascii="Courier New" w:hAnsi="Courier New" w:cs="Courier New"/>
          <w:sz w:val="24"/>
          <w:szCs w:val="24"/>
        </w:rPr>
        <w:t>“x</w:t>
      </w:r>
      <w:proofErr w:type="gramStart"/>
      <w:r w:rsidRPr="00D0460A">
        <w:rPr>
          <w:rFonts w:ascii="Courier New" w:hAnsi="Courier New" w:cs="Courier New"/>
          <w:sz w:val="24"/>
          <w:szCs w:val="24"/>
        </w:rPr>
        <w:t>..y</w:t>
      </w:r>
      <w:proofErr w:type="gramEnd"/>
      <w:r w:rsidRPr="00D0460A">
        <w:rPr>
          <w:rFonts w:ascii="Courier New" w:hAnsi="Courier New" w:cs="Courier New"/>
          <w:sz w:val="24"/>
          <w:szCs w:val="24"/>
        </w:rPr>
        <w:t>” -&gt; “x .. y”</w:t>
      </w:r>
    </w:p>
    <w:p w:rsidR="00977BCE" w:rsidRDefault="005F2F39" w:rsidP="00977BCE">
      <w:pPr>
        <w:pStyle w:val="ListParagraph"/>
        <w:numPr>
          <w:ilvl w:val="0"/>
          <w:numId w:val="4"/>
        </w:numPr>
      </w:pPr>
      <w:r>
        <w:t xml:space="preserve">Grammar is NOT case insensitive, but Delphi code is. Plugin deals with it by </w:t>
      </w:r>
      <w:proofErr w:type="spellStart"/>
      <w:r w:rsidR="001A0A08" w:rsidRPr="000152AF">
        <w:rPr>
          <w:b/>
        </w:rPr>
        <w:t>DelphiSourceFileStream</w:t>
      </w:r>
      <w:proofErr w:type="spellEnd"/>
      <w:r w:rsidR="001A0A08">
        <w:t xml:space="preserve"> </w:t>
      </w:r>
      <w:r>
        <w:t xml:space="preserve">class, which </w:t>
      </w:r>
      <w:r w:rsidR="00F24B53">
        <w:t>feeds ANTLR parser</w:t>
      </w:r>
      <w:r>
        <w:t xml:space="preserve"> </w:t>
      </w:r>
      <w:r w:rsidR="00F24B53">
        <w:t>lowercase characters (the “LA” method)</w:t>
      </w:r>
    </w:p>
    <w:p w:rsidR="00977BCE" w:rsidRDefault="00977BCE" w:rsidP="00977BCE">
      <w:pPr>
        <w:pStyle w:val="ListParagraph"/>
        <w:numPr>
          <w:ilvl w:val="0"/>
          <w:numId w:val="4"/>
        </w:numPr>
      </w:pPr>
      <w:r>
        <w:t>Number of classes includes: classes, records</w:t>
      </w:r>
    </w:p>
    <w:p w:rsidR="00977BCE" w:rsidRDefault="00977BCE" w:rsidP="00977BCE">
      <w:pPr>
        <w:pStyle w:val="ListParagraph"/>
        <w:numPr>
          <w:ilvl w:val="0"/>
          <w:numId w:val="4"/>
        </w:numPr>
      </w:pPr>
      <w:r>
        <w:t>Package is counted as a directory. Number of packages equals number of directories.</w:t>
      </w:r>
    </w:p>
    <w:p w:rsidR="00AB6240" w:rsidRDefault="00AB6240" w:rsidP="00977BCE">
      <w:pPr>
        <w:pStyle w:val="ListParagraph"/>
        <w:numPr>
          <w:ilvl w:val="0"/>
          <w:numId w:val="4"/>
        </w:numPr>
      </w:pPr>
      <w:r>
        <w:t>Preproces</w:t>
      </w:r>
      <w:r w:rsidR="00F24B53">
        <w:t>s</w:t>
      </w:r>
      <w:r>
        <w:t xml:space="preserve">or definitions between </w:t>
      </w:r>
      <w:r w:rsidRPr="00F24B53">
        <w:rPr>
          <w:b/>
          <w:color w:val="4F6228" w:themeColor="accent3" w:themeShade="80"/>
        </w:rPr>
        <w:t>{$if xxx}</w:t>
      </w:r>
      <w:r>
        <w:t xml:space="preserve"> and </w:t>
      </w:r>
      <w:r w:rsidRPr="00F24B53">
        <w:rPr>
          <w:b/>
          <w:color w:val="00B050"/>
        </w:rPr>
        <w:t>{$</w:t>
      </w:r>
      <w:proofErr w:type="spellStart"/>
      <w:r w:rsidRPr="00F24B53">
        <w:rPr>
          <w:b/>
          <w:color w:val="00B050"/>
        </w:rPr>
        <w:t>ifend</w:t>
      </w:r>
      <w:proofErr w:type="spellEnd"/>
      <w:r w:rsidRPr="00F24B53">
        <w:rPr>
          <w:b/>
          <w:color w:val="00B050"/>
        </w:rPr>
        <w:t>}</w:t>
      </w:r>
      <w:r>
        <w:t xml:space="preserve"> are removed (</w:t>
      </w:r>
      <w:proofErr w:type="spellStart"/>
      <w:r w:rsidRPr="000152AF">
        <w:rPr>
          <w:b/>
        </w:rPr>
        <w:t>DelphiSourceFileStream</w:t>
      </w:r>
      <w:proofErr w:type="spellEnd"/>
      <w:r>
        <w:t>).</w:t>
      </w:r>
    </w:p>
    <w:p w:rsidR="00375A6A" w:rsidRDefault="00375A6A" w:rsidP="00977BCE">
      <w:pPr>
        <w:pStyle w:val="ListParagraph"/>
        <w:numPr>
          <w:ilvl w:val="0"/>
          <w:numId w:val="4"/>
        </w:numPr>
      </w:pPr>
      <w:r>
        <w:t xml:space="preserve">Sources imported to Sonar are parsed through </w:t>
      </w:r>
      <w:proofErr w:type="spellStart"/>
      <w:r w:rsidRPr="000152AF">
        <w:rPr>
          <w:b/>
        </w:rPr>
        <w:t>DelphiSourceFileStream</w:t>
      </w:r>
      <w:proofErr w:type="spellEnd"/>
      <w:r>
        <w:rPr>
          <w:b/>
        </w:rPr>
        <w:t xml:space="preserve"> </w:t>
      </w:r>
      <w:r>
        <w:t xml:space="preserve">class. It </w:t>
      </w:r>
      <w:proofErr w:type="gramStart"/>
      <w:r>
        <w:t>means,</w:t>
      </w:r>
      <w:proofErr w:type="gramEnd"/>
      <w:r>
        <w:t xml:space="preserve"> that the source will be lowercased and unknown preprocessor definitions will be cut out.</w:t>
      </w:r>
    </w:p>
    <w:p w:rsidR="000D7DCC" w:rsidRDefault="000D7DCC" w:rsidP="000D7DCC">
      <w:pPr>
        <w:pStyle w:val="Heading1"/>
      </w:pPr>
      <w:r>
        <w:t>GRAMMAR ASSUMPTIONS</w:t>
      </w:r>
    </w:p>
    <w:p w:rsidR="000D7DCC" w:rsidRDefault="000D7DCC" w:rsidP="000D7DCC">
      <w:r>
        <w:t xml:space="preserve">All assumptions in grammar file are commented with </w:t>
      </w:r>
      <w:r w:rsidRPr="00584AD5">
        <w:rPr>
          <w:b/>
        </w:rPr>
        <w:t xml:space="preserve">//ASSUMPTION </w:t>
      </w:r>
      <w:r>
        <w:t xml:space="preserve">comment. </w:t>
      </w:r>
    </w:p>
    <w:p w:rsidR="000D7DCC" w:rsidRDefault="000D7DCC" w:rsidP="000D7DCC">
      <w:pPr>
        <w:pStyle w:val="ListParagraph"/>
        <w:numPr>
          <w:ilvl w:val="0"/>
          <w:numId w:val="3"/>
        </w:numPr>
      </w:pPr>
      <w:r>
        <w:lastRenderedPageBreak/>
        <w:t>“</w:t>
      </w:r>
      <w:proofErr w:type="spellStart"/>
      <w:proofErr w:type="gramStart"/>
      <w:r>
        <w:t>ident</w:t>
      </w:r>
      <w:proofErr w:type="spellEnd"/>
      <w:proofErr w:type="gramEnd"/>
      <w:r>
        <w:t>” rule – was extended, now it uses some keywords that were used as variable names in source code, ex. “name”, “</w:t>
      </w:r>
      <w:proofErr w:type="spellStart"/>
      <w:r>
        <w:t>readonly</w:t>
      </w:r>
      <w:proofErr w:type="spellEnd"/>
      <w:r>
        <w:t>”, “index”. If you use more keywords as variable names or function names, you should extend the rule further.</w:t>
      </w:r>
      <w:r w:rsidR="006C311F">
        <w:t xml:space="preserve"> </w:t>
      </w:r>
    </w:p>
    <w:p w:rsidR="000D7DCC" w:rsidRDefault="000D7DCC" w:rsidP="000D7DCC">
      <w:pPr>
        <w:pStyle w:val="ListParagraph"/>
        <w:numPr>
          <w:ilvl w:val="0"/>
          <w:numId w:val="3"/>
        </w:numPr>
      </w:pPr>
      <w:r>
        <w:t xml:space="preserve">The grammar has problem with proper recognizing identifier that ends with </w:t>
      </w:r>
      <w:r w:rsidRPr="00D06F3B">
        <w:rPr>
          <w:rFonts w:ascii="Courier New" w:hAnsi="Courier New" w:cs="Courier New"/>
        </w:rPr>
        <w:t>“:”</w:t>
      </w:r>
      <w:r w:rsidR="00D06F3B">
        <w:t xml:space="preserve"> (</w:t>
      </w:r>
      <w:r w:rsidR="00D06F3B" w:rsidRPr="00D06F3B">
        <w:rPr>
          <w:rFonts w:ascii="Courier New" w:hAnsi="Courier New" w:cs="Courier New"/>
        </w:rPr>
        <w:t xml:space="preserve">“e:” </w:t>
      </w:r>
      <w:r w:rsidR="00D06F3B">
        <w:t xml:space="preserve">does not work, does not recognize </w:t>
      </w:r>
      <w:r w:rsidR="00D06F3B" w:rsidRPr="00D06F3B">
        <w:rPr>
          <w:rFonts w:ascii="Courier New" w:hAnsi="Courier New" w:cs="Courier New"/>
        </w:rPr>
        <w:t>“e”</w:t>
      </w:r>
      <w:r w:rsidR="00D06F3B">
        <w:t xml:space="preserve"> as identifier)</w:t>
      </w:r>
      <w:r>
        <w:t xml:space="preserve">, see </w:t>
      </w:r>
      <w:r w:rsidRPr="00C97FF6">
        <w:rPr>
          <w:b/>
        </w:rPr>
        <w:t>code assumption 1</w:t>
      </w:r>
      <w:r>
        <w:t xml:space="preserve"> for solution.</w:t>
      </w:r>
    </w:p>
    <w:p w:rsidR="000D7DCC" w:rsidRDefault="000D7DCC" w:rsidP="000D7DCC">
      <w:pPr>
        <w:pStyle w:val="ListParagraph"/>
        <w:numPr>
          <w:ilvl w:val="0"/>
          <w:numId w:val="3"/>
        </w:numPr>
      </w:pPr>
      <w:r>
        <w:t>The grammar has problem with proper array range recognizing (</w:t>
      </w:r>
      <w:r w:rsidRPr="00D0460A">
        <w:rPr>
          <w:rFonts w:ascii="Courier New" w:hAnsi="Courier New" w:cs="Courier New"/>
        </w:rPr>
        <w:t>“</w:t>
      </w:r>
      <w:proofErr w:type="gramStart"/>
      <w:r w:rsidRPr="00D0460A">
        <w:rPr>
          <w:rFonts w:ascii="Courier New" w:hAnsi="Courier New" w:cs="Courier New"/>
        </w:rPr>
        <w:t>array[</w:t>
      </w:r>
      <w:proofErr w:type="gramEnd"/>
      <w:r w:rsidRPr="00D0460A">
        <w:rPr>
          <w:rFonts w:ascii="Courier New" w:hAnsi="Courier New" w:cs="Courier New"/>
        </w:rPr>
        <w:t>1..2]”</w:t>
      </w:r>
      <w:r>
        <w:t xml:space="preserve"> does not work), see </w:t>
      </w:r>
      <w:r w:rsidRPr="00C97FF6">
        <w:rPr>
          <w:b/>
        </w:rPr>
        <w:t xml:space="preserve">code assumption 1 </w:t>
      </w:r>
      <w:r>
        <w:t>for solution.</w:t>
      </w:r>
    </w:p>
    <w:p w:rsidR="00977BCE" w:rsidRDefault="00584AD5" w:rsidP="00977BCE">
      <w:pPr>
        <w:pStyle w:val="ListParagraph"/>
        <w:numPr>
          <w:ilvl w:val="0"/>
          <w:numId w:val="3"/>
        </w:numPr>
      </w:pPr>
      <w:r>
        <w:t xml:space="preserve">The grammar is not case-insensitive, and it should be. For parsing files using </w:t>
      </w:r>
      <w:proofErr w:type="spellStart"/>
      <w:r>
        <w:t>ANTLRWorks</w:t>
      </w:r>
      <w:proofErr w:type="spellEnd"/>
      <w:r>
        <w:t>, convert them to lowercase. Plugin deals with it automatically</w:t>
      </w:r>
      <w:r w:rsidR="000152AF">
        <w:t>,</w:t>
      </w:r>
      <w:r w:rsidR="000152AF" w:rsidRPr="000152AF">
        <w:t xml:space="preserve"> by</w:t>
      </w:r>
      <w:r w:rsidR="000152AF" w:rsidRPr="000152AF">
        <w:rPr>
          <w:b/>
        </w:rPr>
        <w:t xml:space="preserve"> </w:t>
      </w:r>
      <w:proofErr w:type="spellStart"/>
      <w:r w:rsidR="000152AF" w:rsidRPr="000152AF">
        <w:rPr>
          <w:b/>
        </w:rPr>
        <w:t>AntlrNoCaseFileStream</w:t>
      </w:r>
      <w:proofErr w:type="spellEnd"/>
      <w:r w:rsidR="000152AF">
        <w:t xml:space="preserve"> class.</w:t>
      </w:r>
    </w:p>
    <w:p w:rsidR="00C978F0" w:rsidRDefault="00C978F0" w:rsidP="009404E2">
      <w:pPr>
        <w:pStyle w:val="Heading1"/>
      </w:pPr>
      <w:r>
        <w:t>MOST COMMON GRAMMAR PROBLEMS</w:t>
      </w:r>
      <w:r w:rsidR="00005BF9">
        <w:t xml:space="preserve"> (FIXED)</w:t>
      </w:r>
      <w:r>
        <w:t>:</w:t>
      </w:r>
    </w:p>
    <w:p w:rsidR="006E0518" w:rsidRPr="006E0518" w:rsidRDefault="006E0518" w:rsidP="006E0518">
      <w:r>
        <w:t xml:space="preserve">Below is the list of the most common grammar problems. You can also look at file </w:t>
      </w:r>
      <w:r w:rsidRPr="004B1F60">
        <w:rPr>
          <w:b/>
        </w:rPr>
        <w:t>GrammarTest.pas</w:t>
      </w:r>
      <w:r>
        <w:t xml:space="preserve"> to get more detailed information.</w:t>
      </w:r>
    </w:p>
    <w:p w:rsidR="00C978F0" w:rsidRPr="009E7062" w:rsidRDefault="00C978F0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9E7062">
        <w:rPr>
          <w:rFonts w:ascii="Courier New" w:hAnsi="Courier New" w:cs="Courier New"/>
        </w:rPr>
        <w:t>On e: exception do</w:t>
      </w:r>
    </w:p>
    <w:p w:rsidR="00C978F0" w:rsidRPr="009E7062" w:rsidRDefault="00C978F0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9E7062">
        <w:rPr>
          <w:rFonts w:ascii="Courier New" w:hAnsi="Courier New" w:cs="Courier New"/>
        </w:rPr>
        <w:t>Name = procedure (x: integer) of object;</w:t>
      </w:r>
    </w:p>
    <w:p w:rsidR="00C978F0" w:rsidRDefault="00C978F0" w:rsidP="006733E2">
      <w:pPr>
        <w:pStyle w:val="ListParagraph"/>
        <w:numPr>
          <w:ilvl w:val="1"/>
          <w:numId w:val="10"/>
        </w:numPr>
      </w:pPr>
      <w:r>
        <w:t>Using keywords as variable names (ex. continue,  message, name</w:t>
      </w:r>
      <w:r w:rsidR="00F50C40">
        <w:t>, db</w:t>
      </w:r>
      <w:r>
        <w:t>)</w:t>
      </w:r>
    </w:p>
    <w:p w:rsidR="00C978F0" w:rsidRDefault="009E7062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9E7062">
        <w:rPr>
          <w:rFonts w:ascii="Courier New" w:hAnsi="Courier New" w:cs="Courier New"/>
        </w:rPr>
        <w:t xml:space="preserve">Array[1..2] </w:t>
      </w:r>
    </w:p>
    <w:p w:rsidR="009E7062" w:rsidRDefault="004E0E49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@address = </w:t>
      </w:r>
      <w:proofErr w:type="spellStart"/>
      <w:r>
        <w:rPr>
          <w:rFonts w:ascii="Courier New" w:hAnsi="Courier New" w:cs="Courier New"/>
        </w:rPr>
        <w:t>someProcedure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);</w:t>
      </w:r>
    </w:p>
    <w:p w:rsidR="004E0E49" w:rsidRDefault="00C47963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(expression).</w:t>
      </w:r>
      <w:proofErr w:type="spellStart"/>
      <w:r>
        <w:rPr>
          <w:rFonts w:ascii="Courier New" w:hAnsi="Courier New" w:cs="Courier New"/>
        </w:rPr>
        <w:t>namespace.ident</w:t>
      </w:r>
      <w:proofErr w:type="spellEnd"/>
      <w:r>
        <w:rPr>
          <w:rFonts w:ascii="Courier New" w:hAnsi="Courier New" w:cs="Courier New"/>
        </w:rPr>
        <w:t xml:space="preserve"> = x;</w:t>
      </w:r>
    </w:p>
    <w:p w:rsidR="00C47963" w:rsidRDefault="00A71DB4" w:rsidP="006733E2">
      <w:pPr>
        <w:pStyle w:val="ListParagraph"/>
        <w:numPr>
          <w:ilvl w:val="1"/>
          <w:numId w:val="10"/>
        </w:numPr>
        <w:rPr>
          <w:rFonts w:cs="Courier New"/>
        </w:rPr>
      </w:pPr>
      <w:r w:rsidRPr="00A71DB4">
        <w:rPr>
          <w:rFonts w:cs="Courier New"/>
        </w:rPr>
        <w:t xml:space="preserve">Default function argument values crashed </w:t>
      </w:r>
      <w:proofErr w:type="spellStart"/>
      <w:r w:rsidRPr="00A71DB4">
        <w:rPr>
          <w:rFonts w:cs="Courier New"/>
        </w:rPr>
        <w:t>AbstractAnalyser</w:t>
      </w:r>
      <w:proofErr w:type="spellEnd"/>
    </w:p>
    <w:p w:rsidR="00AF66C0" w:rsidRDefault="00AF66C0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AF66C0">
        <w:rPr>
          <w:rFonts w:ascii="Courier New" w:hAnsi="Courier New" w:cs="Courier New"/>
        </w:rPr>
        <w:t>Inherited;</w:t>
      </w:r>
    </w:p>
    <w:p w:rsidR="006733E2" w:rsidRPr="006733E2" w:rsidRDefault="00457F10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gramStart"/>
      <w:r w:rsidRPr="0060588F">
        <w:rPr>
          <w:rFonts w:ascii="Courier New" w:hAnsi="Courier New" w:cs="Courier New"/>
        </w:rPr>
        <w:t>if</w:t>
      </w:r>
      <w:proofErr w:type="gramEnd"/>
      <w:r w:rsidRPr="0060588F">
        <w:rPr>
          <w:rFonts w:ascii="Courier New" w:hAnsi="Courier New" w:cs="Courier New"/>
        </w:rPr>
        <w:t xml:space="preserve"> (</w:t>
      </w:r>
      <w:proofErr w:type="spellStart"/>
      <w:r w:rsidRPr="0060588F">
        <w:rPr>
          <w:rFonts w:ascii="Courier New" w:hAnsi="Courier New" w:cs="Courier New"/>
        </w:rPr>
        <w:t>tempstr</w:t>
      </w:r>
      <w:proofErr w:type="spellEnd"/>
      <w:r w:rsidRPr="0060588F">
        <w:rPr>
          <w:rFonts w:ascii="Courier New" w:hAnsi="Courier New" w:cs="Courier New"/>
        </w:rPr>
        <w:t xml:space="preserve">[1] in ['0' .. '9', </w:t>
      </w:r>
      <w:proofErr w:type="gramStart"/>
      <w:r w:rsidRPr="0060588F">
        <w:rPr>
          <w:rFonts w:ascii="Courier New" w:hAnsi="Courier New" w:cs="Courier New"/>
        </w:rPr>
        <w:t>'a' ..</w:t>
      </w:r>
      <w:proofErr w:type="gramEnd"/>
      <w:r w:rsidRPr="0060588F">
        <w:rPr>
          <w:rFonts w:ascii="Courier New" w:hAnsi="Courier New" w:cs="Courier New"/>
        </w:rPr>
        <w:t xml:space="preserve"> 'z'] = false) then</w:t>
      </w:r>
      <w:r w:rsidR="0060588F">
        <w:rPr>
          <w:rFonts w:ascii="Courier New" w:hAnsi="Courier New" w:cs="Courier New"/>
        </w:rPr>
        <w:t xml:space="preserve"> </w:t>
      </w:r>
    </w:p>
    <w:p w:rsidR="006733E2" w:rsidRDefault="006733E2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string[3];</w:t>
      </w:r>
    </w:p>
    <w:p w:rsidR="003300EC" w:rsidRDefault="003300EC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3300EC">
        <w:rPr>
          <w:rFonts w:ascii="Courier New" w:hAnsi="Courier New" w:cs="Courier New"/>
        </w:rPr>
        <w:t xml:space="preserve">function </w:t>
      </w:r>
      <w:proofErr w:type="spellStart"/>
      <w:r w:rsidRPr="003300EC">
        <w:rPr>
          <w:rFonts w:ascii="Courier New" w:hAnsi="Courier New" w:cs="Courier New"/>
        </w:rPr>
        <w:t>tfilewriter.writebytes</w:t>
      </w:r>
      <w:proofErr w:type="spellEnd"/>
      <w:r w:rsidRPr="003300EC">
        <w:rPr>
          <w:rFonts w:ascii="Courier New" w:hAnsi="Courier New" w:cs="Courier New"/>
        </w:rPr>
        <w:t>(</w:t>
      </w:r>
      <w:proofErr w:type="spellStart"/>
      <w:r w:rsidRPr="003300EC">
        <w:rPr>
          <w:rFonts w:ascii="Courier New" w:hAnsi="Courier New" w:cs="Courier New"/>
        </w:rPr>
        <w:t>var</w:t>
      </w:r>
      <w:proofErr w:type="spellEnd"/>
      <w:r w:rsidRPr="003300EC">
        <w:rPr>
          <w:rFonts w:ascii="Courier New" w:hAnsi="Courier New" w:cs="Courier New"/>
        </w:rPr>
        <w:t xml:space="preserve"> </w:t>
      </w:r>
      <w:proofErr w:type="spellStart"/>
      <w:r w:rsidRPr="003300EC">
        <w:rPr>
          <w:rFonts w:ascii="Courier New" w:hAnsi="Courier New" w:cs="Courier New"/>
        </w:rPr>
        <w:t>ibytes</w:t>
      </w:r>
      <w:proofErr w:type="spellEnd"/>
      <w:r w:rsidRPr="003300EC">
        <w:rPr>
          <w:rFonts w:ascii="Courier New" w:hAnsi="Courier New" w:cs="Courier New"/>
        </w:rPr>
        <w:t xml:space="preserve">; </w:t>
      </w:r>
      <w:proofErr w:type="spellStart"/>
      <w:r w:rsidRPr="003300EC">
        <w:rPr>
          <w:rFonts w:ascii="Courier New" w:hAnsi="Courier New" w:cs="Courier New"/>
        </w:rPr>
        <w:t>isize</w:t>
      </w:r>
      <w:proofErr w:type="spellEnd"/>
      <w:r w:rsidRPr="003300EC">
        <w:rPr>
          <w:rFonts w:ascii="Courier New" w:hAnsi="Courier New" w:cs="Courier New"/>
        </w:rPr>
        <w:t xml:space="preserve"> : </w:t>
      </w:r>
      <w:proofErr w:type="spellStart"/>
      <w:r w:rsidRPr="003300EC">
        <w:rPr>
          <w:rFonts w:ascii="Courier New" w:hAnsi="Courier New" w:cs="Courier New"/>
        </w:rPr>
        <w:t>dword</w:t>
      </w:r>
      <w:proofErr w:type="spellEnd"/>
      <w:r w:rsidRPr="003300EC">
        <w:rPr>
          <w:rFonts w:ascii="Courier New" w:hAnsi="Courier New" w:cs="Courier New"/>
        </w:rPr>
        <w:t xml:space="preserve">) : </w:t>
      </w:r>
      <w:proofErr w:type="spellStart"/>
      <w:r w:rsidRPr="003300EC">
        <w:rPr>
          <w:rFonts w:ascii="Courier New" w:hAnsi="Courier New" w:cs="Courier New"/>
        </w:rPr>
        <w:t>boolean</w:t>
      </w:r>
      <w:proofErr w:type="spellEnd"/>
      <w:r w:rsidRPr="003300EC">
        <w:rPr>
          <w:rFonts w:ascii="Courier New" w:hAnsi="Courier New" w:cs="Courier New"/>
        </w:rPr>
        <w:t>;</w:t>
      </w:r>
    </w:p>
    <w:p w:rsidR="00CD009B" w:rsidRDefault="00CD009B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CD009B">
        <w:rPr>
          <w:rFonts w:ascii="Courier New" w:hAnsi="Courier New" w:cs="Courier New"/>
        </w:rPr>
        <w:t>DetailedDescription</w:t>
      </w:r>
      <w:proofErr w:type="spellEnd"/>
      <w:r w:rsidRPr="00CD009B">
        <w:rPr>
          <w:rFonts w:ascii="Courier New" w:hAnsi="Courier New" w:cs="Courier New"/>
        </w:rPr>
        <w:t xml:space="preserve">    : array of Byte;</w:t>
      </w:r>
    </w:p>
    <w:p w:rsidR="0056780A" w:rsidRPr="00352E29" w:rsidRDefault="0056780A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56780A">
        <w:rPr>
          <w:rFonts w:ascii="Courier New" w:hAnsi="Courier New" w:cs="Courier New"/>
        </w:rPr>
        <w:t>ferrorlist</w:t>
      </w:r>
      <w:proofErr w:type="spellEnd"/>
      <w:r w:rsidRPr="0056780A">
        <w:rPr>
          <w:rFonts w:ascii="Courier New" w:hAnsi="Courier New" w:cs="Courier New"/>
        </w:rPr>
        <w:t xml:space="preserve"> : </w:t>
      </w:r>
      <w:proofErr w:type="spellStart"/>
      <w:r w:rsidRPr="0056780A">
        <w:rPr>
          <w:rFonts w:ascii="Courier New" w:hAnsi="Courier New" w:cs="Courier New"/>
        </w:rPr>
        <w:t>tlist</w:t>
      </w:r>
      <w:proofErr w:type="spellEnd"/>
      <w:r w:rsidRPr="0056780A">
        <w:rPr>
          <w:rFonts w:ascii="Courier New" w:hAnsi="Courier New" w:cs="Courier New"/>
        </w:rPr>
        <w:t>&lt;string&gt;;</w:t>
      </w:r>
    </w:p>
    <w:p w:rsidR="00AF66C0" w:rsidRPr="0060588F" w:rsidRDefault="00AF66C0" w:rsidP="006733E2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t xml:space="preserve">Delphi complier does not require “;” </w:t>
      </w:r>
      <w:r w:rsidR="003C3EDD">
        <w:t>at the end of</w:t>
      </w:r>
      <w:r>
        <w:t xml:space="preserve"> </w:t>
      </w:r>
      <w:r w:rsidR="003C3EDD">
        <w:t>except statement:</w:t>
      </w:r>
    </w:p>
    <w:p w:rsidR="003C3EDD" w:rsidRPr="003C3EDD" w:rsidRDefault="003C3EDD" w:rsidP="0098639C">
      <w:pPr>
        <w:spacing w:after="0" w:line="240" w:lineRule="auto"/>
        <w:ind w:left="1440"/>
        <w:rPr>
          <w:rFonts w:ascii="Courier New" w:hAnsi="Courier New" w:cs="Courier New"/>
        </w:rPr>
      </w:pPr>
      <w:r w:rsidRPr="003C3EDD">
        <w:rPr>
          <w:rFonts w:ascii="Courier New" w:hAnsi="Courier New" w:cs="Courier New"/>
        </w:rPr>
        <w:t xml:space="preserve">On e: </w:t>
      </w:r>
      <w:proofErr w:type="gramStart"/>
      <w:r w:rsidRPr="003C3EDD">
        <w:rPr>
          <w:rFonts w:ascii="Courier New" w:hAnsi="Courier New" w:cs="Courier New"/>
        </w:rPr>
        <w:t>exception do</w:t>
      </w:r>
      <w:proofErr w:type="gramEnd"/>
    </w:p>
    <w:p w:rsidR="003C3EDD" w:rsidRPr="003C3EDD" w:rsidRDefault="003C3EDD" w:rsidP="0098639C">
      <w:pPr>
        <w:spacing w:after="0" w:line="240" w:lineRule="auto"/>
        <w:ind w:left="1440"/>
        <w:rPr>
          <w:rFonts w:ascii="Courier New" w:hAnsi="Courier New" w:cs="Courier New"/>
        </w:rPr>
      </w:pPr>
      <w:r w:rsidRPr="003C3EDD">
        <w:rPr>
          <w:rFonts w:ascii="Courier New" w:hAnsi="Courier New" w:cs="Courier New"/>
        </w:rPr>
        <w:t>Begin</w:t>
      </w:r>
    </w:p>
    <w:p w:rsidR="003C3EDD" w:rsidRDefault="003C3EDD" w:rsidP="0098639C">
      <w:pPr>
        <w:spacing w:after="0" w:line="240" w:lineRule="auto"/>
        <w:ind w:left="1440"/>
        <w:rPr>
          <w:rFonts w:ascii="Courier New" w:hAnsi="Courier New" w:cs="Courier New"/>
        </w:rPr>
      </w:pPr>
      <w:r w:rsidRPr="003C3EDD">
        <w:rPr>
          <w:rFonts w:ascii="Courier New" w:hAnsi="Courier New" w:cs="Courier New"/>
        </w:rPr>
        <w:t>End</w:t>
      </w:r>
    </w:p>
    <w:p w:rsidR="00F65472" w:rsidRPr="003C3EDD" w:rsidRDefault="00F65472" w:rsidP="0098639C">
      <w:pPr>
        <w:spacing w:after="0" w:line="240" w:lineRule="auto"/>
        <w:ind w:left="1440"/>
        <w:rPr>
          <w:rFonts w:ascii="Courier New" w:hAnsi="Courier New" w:cs="Courier New"/>
        </w:rPr>
      </w:pPr>
    </w:p>
    <w:p w:rsidR="009404E2" w:rsidRDefault="009404E2" w:rsidP="009404E2">
      <w:pPr>
        <w:pStyle w:val="Heading1"/>
      </w:pPr>
      <w:r>
        <w:t>DEBUGGING GRAMMAR FROM ANTLRWORKS</w:t>
      </w:r>
    </w:p>
    <w:p w:rsidR="009404E2" w:rsidRDefault="009404E2" w:rsidP="009404E2">
      <w:r>
        <w:t xml:space="preserve">If you want to debug grammar from </w:t>
      </w:r>
      <w:proofErr w:type="spellStart"/>
      <w:r>
        <w:t>AntlrWorks</w:t>
      </w:r>
      <w:proofErr w:type="spellEnd"/>
      <w:r>
        <w:t>, do the following:</w:t>
      </w:r>
    </w:p>
    <w:p w:rsidR="009404E2" w:rsidRDefault="009404E2" w:rsidP="009404E2">
      <w:pPr>
        <w:pStyle w:val="ListParagraph"/>
        <w:numPr>
          <w:ilvl w:val="1"/>
          <w:numId w:val="8"/>
        </w:numPr>
      </w:pPr>
      <w:r>
        <w:t>Convert file to be parsed to lowercase</w:t>
      </w:r>
    </w:p>
    <w:p w:rsidR="009404E2" w:rsidRDefault="009404E2" w:rsidP="009404E2">
      <w:pPr>
        <w:pStyle w:val="ListParagraph"/>
        <w:numPr>
          <w:ilvl w:val="1"/>
          <w:numId w:val="8"/>
        </w:numPr>
      </w:pPr>
      <w:r>
        <w:t xml:space="preserve">Apply all </w:t>
      </w:r>
      <w:r w:rsidR="00BA0D74">
        <w:t>transformations</w:t>
      </w:r>
      <w:r>
        <w:t xml:space="preserve"> mentioned in </w:t>
      </w:r>
      <w:r w:rsidRPr="009404E2">
        <w:rPr>
          <w:b/>
        </w:rPr>
        <w:t>code assumption 1</w:t>
      </w:r>
      <w:r>
        <w:t>.</w:t>
      </w:r>
    </w:p>
    <w:p w:rsidR="009404E2" w:rsidRDefault="009404E2" w:rsidP="009404E2">
      <w:pPr>
        <w:pStyle w:val="ListParagraph"/>
        <w:numPr>
          <w:ilvl w:val="1"/>
          <w:numId w:val="8"/>
        </w:numPr>
      </w:pPr>
      <w:r>
        <w:t xml:space="preserve">Use more Java heap space while running </w:t>
      </w:r>
      <w:proofErr w:type="spellStart"/>
      <w:r>
        <w:t>AntlrWorks</w:t>
      </w:r>
      <w:proofErr w:type="spellEnd"/>
      <w:r>
        <w:t>, ex. 1024M (java –Xmx1024m)</w:t>
      </w:r>
    </w:p>
    <w:p w:rsidR="001E5E9D" w:rsidRDefault="001E5E9D" w:rsidP="001E5E9D">
      <w:pPr>
        <w:pStyle w:val="Heading1"/>
      </w:pPr>
      <w:proofErr w:type="gramStart"/>
      <w:r>
        <w:t>DUNIT  TESTS</w:t>
      </w:r>
      <w:proofErr w:type="gramEnd"/>
    </w:p>
    <w:p w:rsidR="001E5E9D" w:rsidRDefault="001E5E9D" w:rsidP="001E5E9D">
      <w:r>
        <w:t xml:space="preserve">You should put </w:t>
      </w:r>
      <w:r w:rsidR="00A81B0F">
        <w:t>transformed</w:t>
      </w:r>
      <w:r w:rsidR="00BE6837">
        <w:t xml:space="preserve"> </w:t>
      </w:r>
      <w:proofErr w:type="spellStart"/>
      <w:r w:rsidR="00BE6837">
        <w:t>DUnit</w:t>
      </w:r>
      <w:proofErr w:type="spellEnd"/>
      <w:r w:rsidR="00BE6837">
        <w:t xml:space="preserve"> xml files </w:t>
      </w:r>
      <w:r>
        <w:t>to directory spec</w:t>
      </w:r>
      <w:r w:rsidR="00A81B0F">
        <w:t xml:space="preserve">ified in build.xml file, under </w:t>
      </w:r>
      <w:proofErr w:type="spellStart"/>
      <w:r w:rsidR="00A81B0F" w:rsidRPr="00A81B0F">
        <w:rPr>
          <w:rFonts w:ascii="Courier New" w:hAnsi="Courier New" w:cs="Courier New"/>
        </w:rPr>
        <w:t>sonar.surefire.reportsPath</w:t>
      </w:r>
      <w:proofErr w:type="spellEnd"/>
      <w:r w:rsidR="00A81B0F">
        <w:t xml:space="preserve"> </w:t>
      </w:r>
      <w:r>
        <w:t>parameter. You can specify mult</w:t>
      </w:r>
      <w:r w:rsidR="00A81B0F">
        <w:t>iply directories separated by ‘,</w:t>
      </w:r>
      <w:r>
        <w:t xml:space="preserve">’. Then all specified directories will be parsed. </w:t>
      </w:r>
      <w:r w:rsidR="00BE6837">
        <w:t>The path can be either absolute or relative to the project main path.</w:t>
      </w:r>
    </w:p>
    <w:p w:rsidR="00E66125" w:rsidRDefault="00E66125" w:rsidP="001E5E9D">
      <w:r>
        <w:lastRenderedPageBreak/>
        <w:t>The xml files should be renamed with “TEST-</w:t>
      </w:r>
      <w:proofErr w:type="gramStart"/>
      <w:r>
        <w:t>“ prefix</w:t>
      </w:r>
      <w:proofErr w:type="gramEnd"/>
      <w:r>
        <w:t xml:space="preserve">, example: “dunit.xml” </w:t>
      </w:r>
      <w:r>
        <w:sym w:font="Wingdings" w:char="F0E0"/>
      </w:r>
      <w:r>
        <w:t xml:space="preserve"> “TEST-dunit.xml”.</w:t>
      </w:r>
    </w:p>
    <w:p w:rsidR="000F31AF" w:rsidRDefault="000F31AF" w:rsidP="001E5E9D">
      <w:r>
        <w:t xml:space="preserve">TODO Transformation from </w:t>
      </w:r>
      <w:proofErr w:type="spellStart"/>
      <w:r>
        <w:t>Dunit</w:t>
      </w:r>
      <w:proofErr w:type="spellEnd"/>
      <w:r>
        <w:t xml:space="preserve"> format to </w:t>
      </w:r>
      <w:proofErr w:type="spellStart"/>
      <w:r>
        <w:t>SureFire</w:t>
      </w:r>
      <w:proofErr w:type="spellEnd"/>
      <w:r>
        <w:t xml:space="preserve"> format.</w:t>
      </w:r>
    </w:p>
    <w:p w:rsidR="004405C6" w:rsidRDefault="004405C6" w:rsidP="004405C6">
      <w:pPr>
        <w:pStyle w:val="Heading1"/>
      </w:pPr>
      <w:r>
        <w:t>CODE COVERAGE WITH AQTIME</w:t>
      </w:r>
    </w:p>
    <w:p w:rsidR="00973CF9" w:rsidRDefault="00973CF9" w:rsidP="00973CF9">
      <w:proofErr w:type="spellStart"/>
      <w:r>
        <w:t>CodeCoverageSensor</w:t>
      </w:r>
      <w:proofErr w:type="spellEnd"/>
      <w:r>
        <w:t xml:space="preserve"> class is responsible for running CC analysis. It creates a parser that connects to specified data base holding AQTime generated CC report. Connection properties can be specified in a build.xml or pom.xml file (see below). If parser can’t connect to the data base, analysis is skipped.</w:t>
      </w:r>
    </w:p>
    <w:p w:rsidR="00D96375" w:rsidRPr="00D96375" w:rsidRDefault="00A81B0F" w:rsidP="00973CF9">
      <w:pPr>
        <w:rPr>
          <w:rFonts w:cs="Courier New"/>
        </w:rPr>
      </w:pPr>
      <w:r>
        <w:t xml:space="preserve">You can specify exclude directories in build xml file, under </w:t>
      </w:r>
      <w:proofErr w:type="spellStart"/>
      <w:r w:rsidRPr="00D53764">
        <w:rPr>
          <w:rFonts w:ascii="Courier New" w:hAnsi="Courier New" w:cs="Courier New"/>
          <w:sz w:val="20"/>
          <w:szCs w:val="20"/>
        </w:rPr>
        <w:t>sonar.delphi.codecoverage.excluded</w:t>
      </w:r>
      <w:proofErr w:type="spellEnd"/>
      <w:r w:rsidRPr="00D96375">
        <w:rPr>
          <w:rFonts w:cs="Courier New"/>
          <w:sz w:val="20"/>
          <w:szCs w:val="20"/>
        </w:rPr>
        <w:t xml:space="preserve"> </w:t>
      </w:r>
      <w:r w:rsidRPr="00D96375">
        <w:rPr>
          <w:rFonts w:cs="Courier New"/>
        </w:rPr>
        <w:t>parameter.</w:t>
      </w:r>
      <w:r w:rsidR="00D96375">
        <w:rPr>
          <w:rFonts w:cs="Courier New"/>
        </w:rPr>
        <w:t xml:space="preserve"> </w:t>
      </w:r>
      <w:r w:rsidR="00EB4511">
        <w:rPr>
          <w:rFonts w:cs="Courier New"/>
        </w:rPr>
        <w:t>The files in specified directories will be not checked for code coverage.</w:t>
      </w:r>
    </w:p>
    <w:p w:rsidR="001A0A08" w:rsidRDefault="001A0A08" w:rsidP="001A0A08">
      <w:pPr>
        <w:pStyle w:val="Heading1"/>
      </w:pPr>
      <w:r>
        <w:t>DELPHI SOURCE FILE STREAM CLASS</w:t>
      </w:r>
    </w:p>
    <w:p w:rsidR="001A0A08" w:rsidRDefault="001A0A08" w:rsidP="001A0A08">
      <w:r>
        <w:t>This class prepares source code for parsing. Its responsibilities are:</w:t>
      </w:r>
    </w:p>
    <w:p w:rsidR="001A0A08" w:rsidRDefault="001A0A08" w:rsidP="001A0A08">
      <w:pPr>
        <w:pStyle w:val="ListParagraph"/>
        <w:numPr>
          <w:ilvl w:val="0"/>
          <w:numId w:val="11"/>
        </w:numPr>
      </w:pPr>
      <w:r>
        <w:t xml:space="preserve">Parse preprocessor definitions </w:t>
      </w:r>
    </w:p>
    <w:p w:rsidR="001A0A08" w:rsidRDefault="001A0A08" w:rsidP="001A0A08">
      <w:pPr>
        <w:pStyle w:val="ListParagraph"/>
        <w:numPr>
          <w:ilvl w:val="0"/>
          <w:numId w:val="11"/>
        </w:numPr>
      </w:pPr>
      <w:r>
        <w:t xml:space="preserve">Add include files </w:t>
      </w:r>
    </w:p>
    <w:p w:rsidR="001A0A08" w:rsidRDefault="001A0A08" w:rsidP="001A0A08">
      <w:pPr>
        <w:pStyle w:val="ListParagraph"/>
        <w:numPr>
          <w:ilvl w:val="0"/>
          <w:numId w:val="11"/>
        </w:numPr>
      </w:pPr>
      <w:r>
        <w:t xml:space="preserve">“Fix” the code as explained in </w:t>
      </w:r>
      <w:r w:rsidR="00F93C0B">
        <w:t>(</w:t>
      </w:r>
      <w:r w:rsidRPr="001A0A08">
        <w:rPr>
          <w:b/>
        </w:rPr>
        <w:t>code assumption 1</w:t>
      </w:r>
      <w:r w:rsidR="00F93C0B" w:rsidRPr="00F93C0B">
        <w:t>)</w:t>
      </w:r>
      <w:r w:rsidRPr="00F93C0B">
        <w:rPr>
          <w:b/>
        </w:rPr>
        <w:t>.</w:t>
      </w:r>
    </w:p>
    <w:p w:rsidR="00F93C0B" w:rsidRDefault="00EC575B" w:rsidP="001A0A08">
      <w:pPr>
        <w:pStyle w:val="ListParagraph"/>
        <w:numPr>
          <w:ilvl w:val="0"/>
          <w:numId w:val="11"/>
        </w:numPr>
      </w:pPr>
      <w:r>
        <w:t>Feed ANTLR parser with lowercase characters</w:t>
      </w:r>
      <w:r w:rsidR="00F93C0B">
        <w:t xml:space="preserve"> (</w:t>
      </w:r>
      <w:r w:rsidR="00F93C0B" w:rsidRPr="00F93C0B">
        <w:rPr>
          <w:b/>
        </w:rPr>
        <w:t>code assumption 2</w:t>
      </w:r>
      <w:r w:rsidR="00F93C0B">
        <w:t>).</w:t>
      </w:r>
    </w:p>
    <w:p w:rsidR="00F93C0B" w:rsidRDefault="00F93C0B" w:rsidP="00F93C0B">
      <w:r>
        <w:t xml:space="preserve">To properly do </w:t>
      </w:r>
      <w:proofErr w:type="gramStart"/>
      <w:r>
        <w:t>this things</w:t>
      </w:r>
      <w:proofErr w:type="gramEnd"/>
      <w:r>
        <w:t xml:space="preserve">, the class firstly searches for areas that should not be parsed: comments and single quoted strings. Why? For example, you can have such piece of code: </w:t>
      </w:r>
    </w:p>
    <w:p w:rsidR="00F93C0B" w:rsidRDefault="00F93C0B" w:rsidP="00F93C0B">
      <w:pPr>
        <w:rPr>
          <w:rFonts w:ascii="Courier New" w:hAnsi="Courier New" w:cs="Courier New"/>
        </w:rPr>
      </w:pPr>
      <w:proofErr w:type="gramStart"/>
      <w:r w:rsidRPr="00F93C0B">
        <w:rPr>
          <w:rFonts w:ascii="Courier New" w:hAnsi="Courier New" w:cs="Courier New"/>
        </w:rPr>
        <w:t>X :=</w:t>
      </w:r>
      <w:proofErr w:type="gramEnd"/>
      <w:r w:rsidRPr="00F93C0B">
        <w:rPr>
          <w:rFonts w:ascii="Courier New" w:hAnsi="Courier New" w:cs="Courier New"/>
        </w:rPr>
        <w:t xml:space="preserve"> 5; </w:t>
      </w:r>
      <w:r w:rsidRPr="00F93C0B">
        <w:rPr>
          <w:rFonts w:ascii="Courier New" w:hAnsi="Courier New" w:cs="Courier New"/>
        </w:rPr>
        <w:tab/>
        <w:t>//{$include file.inc}</w:t>
      </w:r>
    </w:p>
    <w:p w:rsidR="007F0FD8" w:rsidRDefault="007F0FD8" w:rsidP="00F93C0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 :=</w:t>
      </w:r>
      <w:proofErr w:type="gramEnd"/>
      <w:r>
        <w:rPr>
          <w:rFonts w:ascii="Courier New" w:hAnsi="Courier New" w:cs="Courier New"/>
        </w:rPr>
        <w:t xml:space="preserve"> ‘my {$include file.inc} string’;</w:t>
      </w:r>
    </w:p>
    <w:p w:rsidR="00F93C0B" w:rsidRDefault="00F93C0B" w:rsidP="00F93C0B">
      <w:pPr>
        <w:rPr>
          <w:rFonts w:cs="Courier New"/>
        </w:rPr>
      </w:pPr>
      <w:r>
        <w:rPr>
          <w:rFonts w:cs="Courier New"/>
        </w:rPr>
        <w:t>Without recognizing which areas to exclude, the parser would simply copy-paste the file “file.inc” into a comment</w:t>
      </w:r>
      <w:r w:rsidR="007F0FD8">
        <w:rPr>
          <w:rFonts w:cs="Courier New"/>
        </w:rPr>
        <w:t xml:space="preserve"> or a string</w:t>
      </w:r>
      <w:r>
        <w:rPr>
          <w:rFonts w:cs="Courier New"/>
        </w:rPr>
        <w:t xml:space="preserve">, and this would produce an error. </w:t>
      </w:r>
    </w:p>
    <w:p w:rsidR="00D90BE8" w:rsidRDefault="00D90BE8" w:rsidP="00D90BE8">
      <w:pPr>
        <w:pStyle w:val="Heading1"/>
      </w:pPr>
      <w:r>
        <w:t>ANT BUILD.XML</w:t>
      </w:r>
      <w:r w:rsidR="00973CF9">
        <w:t xml:space="preserve"> / MAVEN POM.XML</w:t>
      </w:r>
    </w:p>
    <w:p w:rsidR="00D90BE8" w:rsidRDefault="00D90BE8" w:rsidP="00D90BE8">
      <w:r>
        <w:t xml:space="preserve">There are few additional </w:t>
      </w:r>
      <w:r w:rsidR="003F6F97">
        <w:t>project parameters</w:t>
      </w:r>
      <w:r>
        <w:t xml:space="preserve"> that you can set in Ant’s build.xml.</w:t>
      </w:r>
    </w:p>
    <w:tbl>
      <w:tblPr>
        <w:tblStyle w:val="LightList1"/>
        <w:tblW w:w="0" w:type="auto"/>
        <w:tblLayout w:type="fixed"/>
        <w:tblLook w:val="04A0"/>
      </w:tblPr>
      <w:tblGrid>
        <w:gridCol w:w="2988"/>
        <w:gridCol w:w="3028"/>
        <w:gridCol w:w="5000"/>
      </w:tblGrid>
      <w:tr w:rsidR="002D0AD4" w:rsidTr="002D0AD4">
        <w:trPr>
          <w:cnfStyle w:val="100000000000"/>
        </w:trPr>
        <w:tc>
          <w:tcPr>
            <w:cnfStyle w:val="001000000000"/>
            <w:tcW w:w="2988" w:type="dxa"/>
          </w:tcPr>
          <w:p w:rsidR="00D90BE8" w:rsidRDefault="00D90BE8" w:rsidP="00D90BE8">
            <w:r>
              <w:t>KEY</w:t>
            </w:r>
          </w:p>
        </w:tc>
        <w:tc>
          <w:tcPr>
            <w:tcW w:w="3028" w:type="dxa"/>
          </w:tcPr>
          <w:p w:rsidR="00D90BE8" w:rsidRDefault="00D90BE8" w:rsidP="00D90BE8">
            <w:pPr>
              <w:cnfStyle w:val="100000000000"/>
            </w:pPr>
            <w:r>
              <w:t>DESCRIPTION</w:t>
            </w:r>
          </w:p>
        </w:tc>
        <w:tc>
          <w:tcPr>
            <w:tcW w:w="5000" w:type="dxa"/>
          </w:tcPr>
          <w:p w:rsidR="00D90BE8" w:rsidRDefault="00D90BE8" w:rsidP="00D90BE8">
            <w:pPr>
              <w:cnfStyle w:val="100000000000"/>
            </w:pPr>
            <w:r>
              <w:t>EXAMPLE</w:t>
            </w:r>
          </w:p>
        </w:tc>
      </w:tr>
      <w:tr w:rsidR="002D0AD4" w:rsidTr="002D0AD4">
        <w:trPr>
          <w:cnfStyle w:val="000000100000"/>
        </w:trPr>
        <w:tc>
          <w:tcPr>
            <w:cnfStyle w:val="001000000000"/>
            <w:tcW w:w="2988" w:type="dxa"/>
          </w:tcPr>
          <w:p w:rsidR="00D90BE8" w:rsidRPr="00C76400" w:rsidRDefault="00D90BE8" w:rsidP="00D90BE8">
            <w:pPr>
              <w:rPr>
                <w:sz w:val="20"/>
                <w:szCs w:val="20"/>
              </w:rPr>
            </w:pPr>
            <w:proofErr w:type="spellStart"/>
            <w:r w:rsidRPr="00C76400">
              <w:rPr>
                <w:sz w:val="20"/>
                <w:szCs w:val="20"/>
              </w:rPr>
              <w:t>sonar.delphi.</w:t>
            </w:r>
            <w:r w:rsidR="002D0AD4" w:rsidRPr="00C76400">
              <w:rPr>
                <w:sz w:val="20"/>
                <w:szCs w:val="20"/>
              </w:rPr>
              <w:t>sources.</w:t>
            </w:r>
            <w:r w:rsidRPr="00C76400">
              <w:rPr>
                <w:sz w:val="20"/>
                <w:szCs w:val="20"/>
              </w:rPr>
              <w:t>excluded</w:t>
            </w:r>
            <w:proofErr w:type="spellEnd"/>
          </w:p>
        </w:tc>
        <w:tc>
          <w:tcPr>
            <w:tcW w:w="3028" w:type="dxa"/>
          </w:tcPr>
          <w:p w:rsidR="00B86F10" w:rsidRPr="00C76400" w:rsidRDefault="00D90BE8" w:rsidP="00EC6C2F">
            <w:pPr>
              <w:cnfStyle w:val="000000100000"/>
              <w:rPr>
                <w:sz w:val="20"/>
                <w:szCs w:val="20"/>
              </w:rPr>
            </w:pPr>
            <w:r w:rsidRPr="00C76400">
              <w:rPr>
                <w:sz w:val="20"/>
                <w:szCs w:val="20"/>
              </w:rPr>
              <w:t>Excluded directories, they won’t be parsed and metrics won’t be calculated for them. Path’s can be relative to main project directory or absolute. Separate them with ‘</w:t>
            </w:r>
            <w:r w:rsidR="00EC6C2F" w:rsidRPr="00C76400">
              <w:rPr>
                <w:sz w:val="20"/>
                <w:szCs w:val="20"/>
              </w:rPr>
              <w:t>,</w:t>
            </w:r>
            <w:r w:rsidRPr="00C76400">
              <w:rPr>
                <w:sz w:val="20"/>
                <w:szCs w:val="20"/>
              </w:rPr>
              <w:t>’</w:t>
            </w:r>
            <w:r w:rsidR="00B86F10" w:rsidRPr="00C76400">
              <w:rPr>
                <w:sz w:val="20"/>
                <w:szCs w:val="20"/>
              </w:rPr>
              <w:t xml:space="preserve">. </w:t>
            </w:r>
          </w:p>
          <w:p w:rsidR="00D90BE8" w:rsidRPr="00C76400" w:rsidRDefault="00B86F10" w:rsidP="00EC6C2F">
            <w:pPr>
              <w:cnfStyle w:val="000000100000"/>
              <w:rPr>
                <w:sz w:val="20"/>
                <w:szCs w:val="20"/>
              </w:rPr>
            </w:pPr>
            <w:r w:rsidRPr="00C76400">
              <w:rPr>
                <w:sz w:val="20"/>
                <w:szCs w:val="20"/>
              </w:rPr>
              <w:t>Default value is “”.</w:t>
            </w:r>
          </w:p>
        </w:tc>
        <w:tc>
          <w:tcPr>
            <w:tcW w:w="5000" w:type="dxa"/>
          </w:tcPr>
          <w:p w:rsidR="00D90BE8" w:rsidRPr="00C76400" w:rsidRDefault="00D90BE8" w:rsidP="00D90BE8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>&lt;property key="</w:t>
            </w:r>
            <w:proofErr w:type="spellStart"/>
            <w:r w:rsidR="002D0AD4" w:rsidRPr="00C76400">
              <w:rPr>
                <w:rFonts w:ascii="Courier New" w:hAnsi="Courier New" w:cs="Courier New"/>
                <w:sz w:val="18"/>
                <w:szCs w:val="18"/>
              </w:rPr>
              <w:t>sonar.delphi.sources.excluded</w:t>
            </w:r>
            <w:proofErr w:type="spellEnd"/>
            <w:r w:rsidR="002D0AD4" w:rsidRPr="00C7640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C6C2F" w:rsidRPr="00C76400">
              <w:rPr>
                <w:rFonts w:ascii="Courier New" w:hAnsi="Courier New" w:cs="Courier New"/>
                <w:sz w:val="18"/>
                <w:szCs w:val="18"/>
              </w:rPr>
              <w:t>" value="exclud</w:t>
            </w:r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ed\directory, another\</w:t>
            </w:r>
            <w:proofErr w:type="spellStart"/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excluded,</w:t>
            </w:r>
            <w:r w:rsidR="00EC6C2F" w:rsidRPr="00C76400">
              <w:rPr>
                <w:rFonts w:ascii="Courier New" w:hAnsi="Courier New" w:cs="Courier New"/>
                <w:sz w:val="18"/>
                <w:szCs w:val="18"/>
              </w:rPr>
              <w:t>c</w:t>
            </w:r>
            <w:proofErr w:type="spellEnd"/>
            <w:r w:rsidR="00EC6C2F" w:rsidRPr="00C76400">
              <w:rPr>
                <w:rFonts w:ascii="Courier New" w:hAnsi="Courier New" w:cs="Courier New"/>
                <w:sz w:val="18"/>
                <w:szCs w:val="18"/>
              </w:rPr>
              <w:t>:\something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t>" /&gt;</w:t>
            </w:r>
          </w:p>
          <w:p w:rsidR="00D90BE8" w:rsidRPr="00C76400" w:rsidRDefault="00D90BE8" w:rsidP="00D90BE8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D0AD4" w:rsidTr="002D0AD4">
        <w:tc>
          <w:tcPr>
            <w:cnfStyle w:val="001000000000"/>
            <w:tcW w:w="2988" w:type="dxa"/>
          </w:tcPr>
          <w:p w:rsidR="00D90BE8" w:rsidRPr="00C76400" w:rsidRDefault="00D53764" w:rsidP="00D90BE8">
            <w:pPr>
              <w:rPr>
                <w:sz w:val="20"/>
                <w:szCs w:val="20"/>
              </w:rPr>
            </w:pPr>
            <w:proofErr w:type="spellStart"/>
            <w:r w:rsidRPr="00C76400">
              <w:rPr>
                <w:rFonts w:cs="Courier New"/>
                <w:sz w:val="20"/>
                <w:szCs w:val="20"/>
              </w:rPr>
              <w:t>sonar.delphi.codecoverage.excluded</w:t>
            </w:r>
            <w:proofErr w:type="spellEnd"/>
          </w:p>
        </w:tc>
        <w:tc>
          <w:tcPr>
            <w:tcW w:w="3028" w:type="dxa"/>
          </w:tcPr>
          <w:p w:rsidR="00D90BE8" w:rsidRPr="00C76400" w:rsidRDefault="00D53764" w:rsidP="00D90BE8">
            <w:pPr>
              <w:cnfStyle w:val="000000000000"/>
              <w:rPr>
                <w:sz w:val="20"/>
                <w:szCs w:val="20"/>
              </w:rPr>
            </w:pPr>
            <w:r w:rsidRPr="00C76400">
              <w:rPr>
                <w:rFonts w:cs="Courier New"/>
                <w:sz w:val="20"/>
                <w:szCs w:val="20"/>
              </w:rPr>
              <w:t>Code coverage excluded directories list. Files in those directories will not be checked for code coverage. Default value is “”.</w:t>
            </w:r>
          </w:p>
        </w:tc>
        <w:tc>
          <w:tcPr>
            <w:tcW w:w="5000" w:type="dxa"/>
          </w:tcPr>
          <w:p w:rsidR="00D90BE8" w:rsidRPr="00C76400" w:rsidRDefault="00D90BE8" w:rsidP="00D12A79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>&lt;property key="</w:t>
            </w:r>
            <w:proofErr w:type="spellStart"/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sonar.delphi.codecoverage.excluded</w:t>
            </w:r>
            <w:proofErr w:type="spellEnd"/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" value="cc\test\</w:t>
            </w:r>
            <w:proofErr w:type="spellStart"/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excluded,c</w:t>
            </w:r>
            <w:proofErr w:type="spellEnd"/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:\</w:t>
            </w:r>
            <w:proofErr w:type="spellStart"/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sth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/&gt;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</w:tr>
      <w:tr w:rsidR="006A36B8" w:rsidTr="002D0AD4">
        <w:trPr>
          <w:cnfStyle w:val="000000100000"/>
        </w:trPr>
        <w:tc>
          <w:tcPr>
            <w:cnfStyle w:val="001000000000"/>
            <w:tcW w:w="2988" w:type="dxa"/>
          </w:tcPr>
          <w:p w:rsidR="006A36B8" w:rsidRPr="00C76400" w:rsidRDefault="006A36B8" w:rsidP="00D90BE8">
            <w:pPr>
              <w:rPr>
                <w:sz w:val="20"/>
                <w:szCs w:val="20"/>
              </w:rPr>
            </w:pPr>
            <w:proofErr w:type="spellStart"/>
            <w:r w:rsidRPr="00C76400">
              <w:rPr>
                <w:sz w:val="20"/>
                <w:szCs w:val="20"/>
              </w:rPr>
              <w:t>sonar.delphi.sources.include</w:t>
            </w:r>
            <w:proofErr w:type="spellEnd"/>
          </w:p>
        </w:tc>
        <w:tc>
          <w:tcPr>
            <w:tcW w:w="3028" w:type="dxa"/>
          </w:tcPr>
          <w:p w:rsidR="00B86F10" w:rsidRPr="00C76400" w:rsidRDefault="006A36B8" w:rsidP="00D90BE8">
            <w:pPr>
              <w:cnfStyle w:val="000000100000"/>
              <w:rPr>
                <w:sz w:val="20"/>
                <w:szCs w:val="20"/>
              </w:rPr>
            </w:pPr>
            <w:r w:rsidRPr="00C76400">
              <w:rPr>
                <w:sz w:val="20"/>
                <w:szCs w:val="20"/>
              </w:rPr>
              <w:t>Path to include directories for files included with {$include} or {$</w:t>
            </w:r>
            <w:proofErr w:type="spellStart"/>
            <w:r w:rsidRPr="00C76400">
              <w:rPr>
                <w:sz w:val="20"/>
                <w:szCs w:val="20"/>
              </w:rPr>
              <w:t>i</w:t>
            </w:r>
            <w:proofErr w:type="spellEnd"/>
            <w:r w:rsidRPr="00C76400">
              <w:rPr>
                <w:sz w:val="20"/>
                <w:szCs w:val="20"/>
              </w:rPr>
              <w:t>} directive</w:t>
            </w:r>
            <w:r w:rsidR="00B86F10" w:rsidRPr="00C76400">
              <w:rPr>
                <w:sz w:val="20"/>
                <w:szCs w:val="20"/>
              </w:rPr>
              <w:t xml:space="preserve">. </w:t>
            </w:r>
          </w:p>
          <w:p w:rsidR="006A36B8" w:rsidRPr="00C76400" w:rsidRDefault="00B86F10" w:rsidP="00D90BE8">
            <w:pPr>
              <w:cnfStyle w:val="000000100000"/>
              <w:rPr>
                <w:sz w:val="20"/>
                <w:szCs w:val="20"/>
              </w:rPr>
            </w:pPr>
            <w:r w:rsidRPr="00C76400">
              <w:rPr>
                <w:sz w:val="20"/>
                <w:szCs w:val="20"/>
              </w:rPr>
              <w:t>Default value is “”.</w:t>
            </w:r>
          </w:p>
        </w:tc>
        <w:tc>
          <w:tcPr>
            <w:tcW w:w="5000" w:type="dxa"/>
          </w:tcPr>
          <w:p w:rsidR="006A36B8" w:rsidRPr="00C76400" w:rsidRDefault="006A36B8" w:rsidP="00D90BE8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>&lt;property key="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sonar.delphi.source</w:t>
            </w:r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s.include</w:t>
            </w:r>
            <w:proofErr w:type="spellEnd"/>
            <w:r w:rsidR="00D53764" w:rsidRPr="00C76400">
              <w:rPr>
                <w:rFonts w:ascii="Courier New" w:hAnsi="Courier New" w:cs="Courier New"/>
                <w:sz w:val="18"/>
                <w:szCs w:val="18"/>
              </w:rPr>
              <w:t>" value="includes_dir,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t>includes_dir2" /&gt;</w:t>
            </w:r>
          </w:p>
        </w:tc>
      </w:tr>
      <w:tr w:rsidR="006E5466" w:rsidTr="002D0AD4">
        <w:tc>
          <w:tcPr>
            <w:cnfStyle w:val="001000000000"/>
            <w:tcW w:w="2988" w:type="dxa"/>
          </w:tcPr>
          <w:p w:rsidR="006E5466" w:rsidRPr="00C76400" w:rsidRDefault="006E5466" w:rsidP="00D90BE8">
            <w:pPr>
              <w:rPr>
                <w:sz w:val="20"/>
                <w:szCs w:val="20"/>
              </w:rPr>
            </w:pPr>
            <w:proofErr w:type="spellStart"/>
            <w:r w:rsidRPr="00C76400">
              <w:rPr>
                <w:sz w:val="20"/>
                <w:szCs w:val="20"/>
              </w:rPr>
              <w:t>sonar.delphi.sources.include.ext</w:t>
            </w:r>
            <w:r w:rsidRPr="00C76400">
              <w:rPr>
                <w:sz w:val="20"/>
                <w:szCs w:val="20"/>
              </w:rPr>
              <w:lastRenderedPageBreak/>
              <w:t>end</w:t>
            </w:r>
            <w:proofErr w:type="spellEnd"/>
          </w:p>
        </w:tc>
        <w:tc>
          <w:tcPr>
            <w:tcW w:w="3028" w:type="dxa"/>
          </w:tcPr>
          <w:p w:rsidR="00B86F10" w:rsidRPr="00C76400" w:rsidRDefault="006E5466" w:rsidP="00D90BE8">
            <w:pPr>
              <w:cnfStyle w:val="000000000000"/>
              <w:rPr>
                <w:sz w:val="20"/>
                <w:szCs w:val="20"/>
              </w:rPr>
            </w:pPr>
            <w:r w:rsidRPr="00C76400">
              <w:rPr>
                <w:sz w:val="20"/>
                <w:szCs w:val="20"/>
              </w:rPr>
              <w:lastRenderedPageBreak/>
              <w:t xml:space="preserve">Should we extend (copy-paste) </w:t>
            </w:r>
            <w:r w:rsidRPr="00C76400">
              <w:rPr>
                <w:sz w:val="20"/>
                <w:szCs w:val="20"/>
              </w:rPr>
              <w:lastRenderedPageBreak/>
              <w:t xml:space="preserve">include files? Possible values are “true” or “false”. </w:t>
            </w:r>
            <w:r w:rsidR="00B86F10" w:rsidRPr="00C76400">
              <w:rPr>
                <w:sz w:val="20"/>
                <w:szCs w:val="20"/>
              </w:rPr>
              <w:t xml:space="preserve"> </w:t>
            </w:r>
          </w:p>
          <w:p w:rsidR="006E5466" w:rsidRPr="00C76400" w:rsidRDefault="00B86F10" w:rsidP="00D90BE8">
            <w:pPr>
              <w:cnfStyle w:val="000000000000"/>
              <w:rPr>
                <w:sz w:val="20"/>
                <w:szCs w:val="20"/>
              </w:rPr>
            </w:pPr>
            <w:r w:rsidRPr="00C76400">
              <w:rPr>
                <w:sz w:val="20"/>
                <w:szCs w:val="20"/>
              </w:rPr>
              <w:t>Default value is “true”.</w:t>
            </w:r>
          </w:p>
        </w:tc>
        <w:tc>
          <w:tcPr>
            <w:tcW w:w="5000" w:type="dxa"/>
          </w:tcPr>
          <w:p w:rsidR="006E5466" w:rsidRPr="00C76400" w:rsidRDefault="006E5466" w:rsidP="00D90BE8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&lt;property 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lastRenderedPageBreak/>
              <w:t>key="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sonar.delphi.sources.include.extend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value="true"&gt;</w:t>
            </w:r>
          </w:p>
        </w:tc>
      </w:tr>
      <w:tr w:rsidR="00157D78" w:rsidTr="002D0AD4">
        <w:trPr>
          <w:cnfStyle w:val="000000100000"/>
        </w:trPr>
        <w:tc>
          <w:tcPr>
            <w:cnfStyle w:val="001000000000"/>
            <w:tcW w:w="2988" w:type="dxa"/>
          </w:tcPr>
          <w:p w:rsidR="00157D78" w:rsidRPr="00C76400" w:rsidRDefault="00157D78" w:rsidP="00D90BE8">
            <w:pPr>
              <w:rPr>
                <w:sz w:val="20"/>
                <w:szCs w:val="20"/>
              </w:rPr>
            </w:pPr>
            <w:proofErr w:type="spellStart"/>
            <w:r w:rsidRPr="00C76400">
              <w:rPr>
                <w:rFonts w:cs="Courier New"/>
                <w:sz w:val="20"/>
                <w:szCs w:val="20"/>
              </w:rPr>
              <w:lastRenderedPageBreak/>
              <w:t>sonar.delphi.sources.projects</w:t>
            </w:r>
            <w:proofErr w:type="spellEnd"/>
          </w:p>
        </w:tc>
        <w:tc>
          <w:tcPr>
            <w:tcW w:w="3028" w:type="dxa"/>
          </w:tcPr>
          <w:p w:rsidR="00157D78" w:rsidRPr="00C76400" w:rsidRDefault="007E47D7" w:rsidP="00D90BE8">
            <w:pPr>
              <w:cnfStyle w:val="000000100000"/>
              <w:rPr>
                <w:sz w:val="20"/>
                <w:szCs w:val="20"/>
              </w:rPr>
            </w:pPr>
            <w:r w:rsidRPr="00C76400">
              <w:rPr>
                <w:rFonts w:cs="Courier New"/>
                <w:sz w:val="20"/>
                <w:szCs w:val="20"/>
              </w:rPr>
              <w:t>Project file. If provided, will be parsed for include lookup path, project source files and preprocessor definitions. Default value is “”.</w:t>
            </w:r>
          </w:p>
        </w:tc>
        <w:tc>
          <w:tcPr>
            <w:tcW w:w="5000" w:type="dxa"/>
          </w:tcPr>
          <w:p w:rsidR="00157D78" w:rsidRPr="00C76400" w:rsidRDefault="00157D78" w:rsidP="00157D78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 xml:space="preserve">&lt;property key=" 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sona</w:t>
            </w:r>
            <w:r w:rsidR="007E47D7" w:rsidRPr="00C76400">
              <w:rPr>
                <w:rFonts w:ascii="Courier New" w:hAnsi="Courier New" w:cs="Courier New"/>
                <w:sz w:val="18"/>
                <w:szCs w:val="18"/>
              </w:rPr>
              <w:t>r.delphi.sources.project</w:t>
            </w:r>
            <w:proofErr w:type="spellEnd"/>
            <w:r w:rsidR="007E47D7" w:rsidRPr="00C76400">
              <w:rPr>
                <w:rFonts w:ascii="Courier New" w:hAnsi="Courier New" w:cs="Courier New"/>
                <w:sz w:val="18"/>
                <w:szCs w:val="18"/>
              </w:rPr>
              <w:t>" value="projects\</w:t>
            </w:r>
            <w:proofErr w:type="spellStart"/>
            <w:r w:rsidR="007E47D7" w:rsidRPr="00C76400">
              <w:rPr>
                <w:rFonts w:ascii="Courier New" w:hAnsi="Courier New" w:cs="Courier New"/>
                <w:sz w:val="18"/>
                <w:szCs w:val="18"/>
              </w:rPr>
              <w:t>myProject.dproj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</w:tc>
      </w:tr>
      <w:tr w:rsidR="00157D78" w:rsidTr="002D0AD4">
        <w:tc>
          <w:tcPr>
            <w:cnfStyle w:val="001000000000"/>
            <w:tcW w:w="2988" w:type="dxa"/>
          </w:tcPr>
          <w:p w:rsidR="00157D78" w:rsidRPr="00C76400" w:rsidRDefault="00157D78" w:rsidP="00157D78">
            <w:pPr>
              <w:rPr>
                <w:sz w:val="20"/>
                <w:szCs w:val="20"/>
              </w:rPr>
            </w:pPr>
            <w:proofErr w:type="spellStart"/>
            <w:r w:rsidRPr="00C76400">
              <w:rPr>
                <w:rFonts w:cs="Courier New"/>
                <w:sz w:val="20"/>
                <w:szCs w:val="20"/>
              </w:rPr>
              <w:t>sonar.delphi.sources.workgroup</w:t>
            </w:r>
            <w:proofErr w:type="spellEnd"/>
          </w:p>
        </w:tc>
        <w:tc>
          <w:tcPr>
            <w:tcW w:w="3028" w:type="dxa"/>
          </w:tcPr>
          <w:p w:rsidR="00157D78" w:rsidRPr="00C76400" w:rsidRDefault="00157D78" w:rsidP="00513E72">
            <w:pPr>
              <w:cnfStyle w:val="000000000000"/>
              <w:rPr>
                <w:sz w:val="20"/>
                <w:szCs w:val="20"/>
              </w:rPr>
            </w:pPr>
            <w:r w:rsidRPr="00C76400">
              <w:rPr>
                <w:rFonts w:cs="Courier New"/>
                <w:sz w:val="20"/>
                <w:szCs w:val="20"/>
              </w:rPr>
              <w:t xml:space="preserve">Workgroup </w:t>
            </w:r>
            <w:r w:rsidR="00513E72" w:rsidRPr="00C76400">
              <w:rPr>
                <w:rFonts w:cs="Courier New"/>
                <w:sz w:val="20"/>
                <w:szCs w:val="20"/>
              </w:rPr>
              <w:t>file</w:t>
            </w:r>
            <w:r w:rsidRPr="00C76400">
              <w:rPr>
                <w:rFonts w:cs="Courier New"/>
                <w:sz w:val="20"/>
                <w:szCs w:val="20"/>
              </w:rPr>
              <w:t xml:space="preserve">. </w:t>
            </w:r>
            <w:r w:rsidR="00513E72" w:rsidRPr="00C76400">
              <w:rPr>
                <w:rFonts w:cs="Courier New"/>
                <w:sz w:val="20"/>
                <w:szCs w:val="20"/>
              </w:rPr>
              <w:t>If provided, will be parsed</w:t>
            </w:r>
            <w:r w:rsidRPr="00C76400">
              <w:rPr>
                <w:rFonts w:cs="Courier New"/>
                <w:sz w:val="20"/>
                <w:szCs w:val="20"/>
              </w:rPr>
              <w:t>, then all *.</w:t>
            </w:r>
            <w:proofErr w:type="spellStart"/>
            <w:r w:rsidRPr="00C76400">
              <w:rPr>
                <w:rFonts w:cs="Courier New"/>
                <w:sz w:val="20"/>
                <w:szCs w:val="20"/>
              </w:rPr>
              <w:t>dproj</w:t>
            </w:r>
            <w:proofErr w:type="spellEnd"/>
            <w:r w:rsidRPr="00C76400">
              <w:rPr>
                <w:rFonts w:cs="Courier New"/>
                <w:sz w:val="20"/>
                <w:szCs w:val="20"/>
              </w:rPr>
              <w:t xml:space="preserve"> files </w:t>
            </w:r>
            <w:r w:rsidR="00513E72" w:rsidRPr="00C76400">
              <w:rPr>
                <w:rFonts w:cs="Courier New"/>
                <w:sz w:val="20"/>
                <w:szCs w:val="20"/>
              </w:rPr>
              <w:t xml:space="preserve">found in workgroup file </w:t>
            </w:r>
            <w:r w:rsidRPr="00C76400">
              <w:rPr>
                <w:rFonts w:cs="Courier New"/>
                <w:sz w:val="20"/>
                <w:szCs w:val="20"/>
              </w:rPr>
              <w:t>will be parsed.</w:t>
            </w:r>
          </w:p>
        </w:tc>
        <w:tc>
          <w:tcPr>
            <w:tcW w:w="5000" w:type="dxa"/>
          </w:tcPr>
          <w:p w:rsidR="00157D78" w:rsidRPr="00C76400" w:rsidRDefault="00157D78" w:rsidP="00513E72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 xml:space="preserve">&lt;property key=" 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sonar.delphi.sources.</w:t>
            </w:r>
            <w:r w:rsidR="00513E72" w:rsidRPr="00C76400">
              <w:rPr>
                <w:rFonts w:ascii="Courier New" w:hAnsi="Courier New" w:cs="Courier New"/>
                <w:sz w:val="18"/>
                <w:szCs w:val="18"/>
              </w:rPr>
              <w:t>workgroup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value="</w:t>
            </w:r>
            <w:r w:rsidR="00513E72" w:rsidRPr="00C76400">
              <w:rPr>
                <w:rFonts w:ascii="Courier New" w:hAnsi="Courier New" w:cs="Courier New"/>
                <w:sz w:val="18"/>
                <w:szCs w:val="18"/>
              </w:rPr>
              <w:t>projects\</w:t>
            </w:r>
            <w:proofErr w:type="spellStart"/>
            <w:r w:rsidR="00513E72" w:rsidRPr="00C76400">
              <w:rPr>
                <w:rFonts w:ascii="Courier New" w:hAnsi="Courier New" w:cs="Courier New"/>
                <w:sz w:val="18"/>
                <w:szCs w:val="18"/>
              </w:rPr>
              <w:t>All.groupproj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</w:tc>
      </w:tr>
      <w:tr w:rsidR="0063347F" w:rsidTr="002D0AD4">
        <w:trPr>
          <w:cnfStyle w:val="000000100000"/>
        </w:trPr>
        <w:tc>
          <w:tcPr>
            <w:cnfStyle w:val="001000000000"/>
            <w:tcW w:w="2988" w:type="dxa"/>
          </w:tcPr>
          <w:p w:rsidR="0063347F" w:rsidRPr="00C76400" w:rsidRDefault="0063347F" w:rsidP="00157D78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C76400">
              <w:rPr>
                <w:rFonts w:cs="Courier New"/>
                <w:sz w:val="20"/>
                <w:szCs w:val="20"/>
              </w:rPr>
              <w:t>sonar.delphi.</w:t>
            </w:r>
            <w:r w:rsidR="00DF3B73" w:rsidRPr="00C76400">
              <w:rPr>
                <w:rFonts w:cs="Courier New"/>
                <w:sz w:val="20"/>
                <w:szCs w:val="20"/>
              </w:rPr>
              <w:t>codecoverage.aqtime.</w:t>
            </w:r>
            <w:r w:rsidRPr="00C76400">
              <w:rPr>
                <w:rFonts w:cs="Courier New"/>
                <w:sz w:val="20"/>
                <w:szCs w:val="20"/>
              </w:rPr>
              <w:t>jdbc.driver</w:t>
            </w:r>
            <w:proofErr w:type="spellEnd"/>
          </w:p>
        </w:tc>
        <w:tc>
          <w:tcPr>
            <w:tcW w:w="3028" w:type="dxa"/>
          </w:tcPr>
          <w:p w:rsidR="0063347F" w:rsidRPr="00C76400" w:rsidRDefault="0063347F" w:rsidP="00513E72">
            <w:pPr>
              <w:cnfStyle w:val="000000100000"/>
              <w:rPr>
                <w:rFonts w:cs="Courier New"/>
                <w:sz w:val="20"/>
                <w:szCs w:val="20"/>
              </w:rPr>
            </w:pPr>
            <w:r w:rsidRPr="00C76400">
              <w:rPr>
                <w:rFonts w:cs="Courier New"/>
                <w:sz w:val="20"/>
                <w:szCs w:val="20"/>
              </w:rPr>
              <w:t>Class name for JDBC driver. Default value is “</w:t>
            </w:r>
            <w:proofErr w:type="spellStart"/>
            <w:r w:rsidRPr="00C76400">
              <w:rPr>
                <w:rFonts w:cs="Courier New"/>
                <w:sz w:val="20"/>
                <w:szCs w:val="20"/>
              </w:rPr>
              <w:t>net.sourceforge.jtds.jdbc.Driver</w:t>
            </w:r>
            <w:proofErr w:type="spellEnd"/>
            <w:r w:rsidRPr="00C76400">
              <w:rPr>
                <w:rFonts w:cs="Courier New"/>
                <w:sz w:val="20"/>
                <w:szCs w:val="20"/>
              </w:rPr>
              <w:t>”</w:t>
            </w:r>
          </w:p>
        </w:tc>
        <w:tc>
          <w:tcPr>
            <w:tcW w:w="5000" w:type="dxa"/>
          </w:tcPr>
          <w:p w:rsidR="0063347F" w:rsidRPr="00C76400" w:rsidRDefault="0063347F" w:rsidP="00513E72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>&lt;property key="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sonar.delphi.</w:t>
            </w:r>
            <w:r w:rsidR="007561A4" w:rsidRPr="00C76400">
              <w:rPr>
                <w:rFonts w:ascii="Courier New" w:hAnsi="Courier New" w:cs="Courier New"/>
                <w:sz w:val="18"/>
                <w:szCs w:val="18"/>
              </w:rPr>
              <w:t>codecoverage.aqtime.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t>jdbc.driver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value="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net.sourceforge.jtds.jdbc.Driver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/&gt;</w:t>
            </w:r>
          </w:p>
        </w:tc>
      </w:tr>
      <w:tr w:rsidR="0063347F" w:rsidTr="002D0AD4">
        <w:tc>
          <w:tcPr>
            <w:cnfStyle w:val="001000000000"/>
            <w:tcW w:w="2988" w:type="dxa"/>
          </w:tcPr>
          <w:p w:rsidR="0063347F" w:rsidRPr="00C76400" w:rsidRDefault="0063347F" w:rsidP="00DF3B73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C76400">
              <w:rPr>
                <w:rFonts w:cs="Courier New"/>
                <w:sz w:val="20"/>
                <w:szCs w:val="20"/>
              </w:rPr>
              <w:t>sonar.delphi.</w:t>
            </w:r>
            <w:r w:rsidR="00DF3B73" w:rsidRPr="00C76400">
              <w:rPr>
                <w:rFonts w:cs="Courier New"/>
                <w:sz w:val="20"/>
                <w:szCs w:val="20"/>
              </w:rPr>
              <w:t>codecoverage.aqtime.</w:t>
            </w:r>
            <w:r w:rsidRPr="00C76400">
              <w:rPr>
                <w:rFonts w:cs="Courier New"/>
                <w:sz w:val="20"/>
                <w:szCs w:val="20"/>
              </w:rPr>
              <w:t>jdbc.url</w:t>
            </w:r>
            <w:proofErr w:type="spellEnd"/>
          </w:p>
        </w:tc>
        <w:tc>
          <w:tcPr>
            <w:tcW w:w="3028" w:type="dxa"/>
          </w:tcPr>
          <w:p w:rsidR="0063347F" w:rsidRPr="00C76400" w:rsidRDefault="0063347F" w:rsidP="00513E72">
            <w:pPr>
              <w:cnfStyle w:val="000000000000"/>
              <w:rPr>
                <w:rFonts w:cs="Courier New"/>
                <w:sz w:val="20"/>
                <w:szCs w:val="20"/>
              </w:rPr>
            </w:pPr>
            <w:r w:rsidRPr="00C76400">
              <w:rPr>
                <w:rFonts w:cs="Courier New"/>
                <w:sz w:val="20"/>
                <w:szCs w:val="20"/>
              </w:rPr>
              <w:t xml:space="preserve">Database connection </w:t>
            </w:r>
            <w:proofErr w:type="spellStart"/>
            <w:r w:rsidRPr="00C76400">
              <w:rPr>
                <w:rFonts w:cs="Courier New"/>
                <w:sz w:val="20"/>
                <w:szCs w:val="20"/>
              </w:rPr>
              <w:t>url</w:t>
            </w:r>
            <w:proofErr w:type="spellEnd"/>
            <w:r w:rsidRPr="00C76400">
              <w:rPr>
                <w:rFonts w:cs="Courier New"/>
                <w:sz w:val="20"/>
                <w:szCs w:val="20"/>
              </w:rPr>
              <w:t>. Default value is “”.</w:t>
            </w:r>
            <w:r w:rsidR="00DE0ED3" w:rsidRPr="00C76400">
              <w:rPr>
                <w:rFonts w:cs="Courier New"/>
                <w:sz w:val="20"/>
                <w:szCs w:val="20"/>
              </w:rPr>
              <w:t xml:space="preserve"> </w:t>
            </w:r>
            <w:r w:rsidR="00DE0ED3" w:rsidRPr="00C76400">
              <w:rPr>
                <w:rFonts w:cs="Courier New"/>
                <w:b/>
                <w:sz w:val="20"/>
                <w:szCs w:val="20"/>
              </w:rPr>
              <w:t>REQUIRED</w:t>
            </w:r>
          </w:p>
        </w:tc>
        <w:tc>
          <w:tcPr>
            <w:tcW w:w="5000" w:type="dxa"/>
          </w:tcPr>
          <w:p w:rsidR="0063347F" w:rsidRPr="00C76400" w:rsidRDefault="0063347F" w:rsidP="0063347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>&lt;property key="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sonar.delphi.</w:t>
            </w:r>
            <w:r w:rsidR="007561A4" w:rsidRPr="00C76400">
              <w:rPr>
                <w:rFonts w:ascii="Courier New" w:hAnsi="Courier New" w:cs="Courier New"/>
                <w:sz w:val="18"/>
                <w:szCs w:val="18"/>
              </w:rPr>
              <w:t>codecoverage.aqtime.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t>jdbc.url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value="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jdbc:jtds:sqlserver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://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localhost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/&gt;</w:t>
            </w:r>
          </w:p>
        </w:tc>
      </w:tr>
      <w:tr w:rsidR="0063347F" w:rsidTr="002D0AD4">
        <w:trPr>
          <w:cnfStyle w:val="000000100000"/>
        </w:trPr>
        <w:tc>
          <w:tcPr>
            <w:cnfStyle w:val="001000000000"/>
            <w:tcW w:w="2988" w:type="dxa"/>
          </w:tcPr>
          <w:p w:rsidR="0063347F" w:rsidRPr="00C76400" w:rsidRDefault="00DE0ED3" w:rsidP="00DF3B73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C76400">
              <w:rPr>
                <w:rFonts w:cs="Courier New"/>
                <w:sz w:val="20"/>
                <w:szCs w:val="20"/>
              </w:rPr>
              <w:t>sonar.delphi.</w:t>
            </w:r>
            <w:r w:rsidR="00DF3B73" w:rsidRPr="00C76400">
              <w:rPr>
                <w:rFonts w:cs="Courier New"/>
                <w:sz w:val="20"/>
                <w:szCs w:val="20"/>
              </w:rPr>
              <w:t>codecoverage.aqtime.</w:t>
            </w:r>
            <w:r w:rsidRPr="00C76400">
              <w:rPr>
                <w:rFonts w:cs="Courier New"/>
                <w:sz w:val="20"/>
                <w:szCs w:val="20"/>
              </w:rPr>
              <w:t>jdbc.user</w:t>
            </w:r>
            <w:proofErr w:type="spellEnd"/>
          </w:p>
        </w:tc>
        <w:tc>
          <w:tcPr>
            <w:tcW w:w="3028" w:type="dxa"/>
          </w:tcPr>
          <w:p w:rsidR="0063347F" w:rsidRPr="00C76400" w:rsidRDefault="00DE0ED3" w:rsidP="00513E72">
            <w:pPr>
              <w:cnfStyle w:val="000000100000"/>
              <w:rPr>
                <w:rFonts w:cs="Courier New"/>
                <w:sz w:val="20"/>
                <w:szCs w:val="20"/>
              </w:rPr>
            </w:pPr>
            <w:r w:rsidRPr="00C76400">
              <w:rPr>
                <w:rFonts w:cs="Courier New"/>
                <w:sz w:val="20"/>
                <w:szCs w:val="20"/>
              </w:rPr>
              <w:t xml:space="preserve">Database user name. Default value is “”. </w:t>
            </w:r>
            <w:r w:rsidRPr="00C76400">
              <w:rPr>
                <w:rFonts w:cs="Courier New"/>
                <w:b/>
                <w:sz w:val="20"/>
                <w:szCs w:val="20"/>
              </w:rPr>
              <w:t>REQUIRED</w:t>
            </w:r>
          </w:p>
        </w:tc>
        <w:tc>
          <w:tcPr>
            <w:tcW w:w="5000" w:type="dxa"/>
          </w:tcPr>
          <w:p w:rsidR="0063347F" w:rsidRPr="00C76400" w:rsidRDefault="00DE0ED3" w:rsidP="0063347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>&lt;property key="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sonar.delphi.</w:t>
            </w:r>
            <w:r w:rsidR="007561A4" w:rsidRPr="00C76400">
              <w:rPr>
                <w:rFonts w:ascii="Courier New" w:hAnsi="Courier New" w:cs="Courier New"/>
                <w:sz w:val="18"/>
                <w:szCs w:val="18"/>
              </w:rPr>
              <w:t>codecoverage.aqtime.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t>jdbc.user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value="admin" /&gt;</w:t>
            </w:r>
          </w:p>
        </w:tc>
      </w:tr>
      <w:tr w:rsidR="00DE0ED3" w:rsidTr="002D0AD4">
        <w:tc>
          <w:tcPr>
            <w:cnfStyle w:val="001000000000"/>
            <w:tcW w:w="2988" w:type="dxa"/>
          </w:tcPr>
          <w:p w:rsidR="00DE0ED3" w:rsidRPr="00C76400" w:rsidRDefault="00DE0ED3" w:rsidP="00DF3B73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C76400">
              <w:rPr>
                <w:rFonts w:cs="Courier New"/>
                <w:sz w:val="20"/>
                <w:szCs w:val="20"/>
              </w:rPr>
              <w:t>sonar.delphi.</w:t>
            </w:r>
            <w:r w:rsidR="00DF3B73" w:rsidRPr="00C76400">
              <w:rPr>
                <w:rFonts w:cs="Courier New"/>
                <w:sz w:val="20"/>
                <w:szCs w:val="20"/>
              </w:rPr>
              <w:t>codecoverage.aqtime.</w:t>
            </w:r>
            <w:r w:rsidRPr="00C76400">
              <w:rPr>
                <w:rFonts w:cs="Courier New"/>
                <w:sz w:val="20"/>
                <w:szCs w:val="20"/>
              </w:rPr>
              <w:t>jdbc.password</w:t>
            </w:r>
            <w:proofErr w:type="spellEnd"/>
          </w:p>
        </w:tc>
        <w:tc>
          <w:tcPr>
            <w:tcW w:w="3028" w:type="dxa"/>
          </w:tcPr>
          <w:p w:rsidR="00DE0ED3" w:rsidRPr="00C76400" w:rsidRDefault="00DE0ED3" w:rsidP="00513E72">
            <w:pPr>
              <w:cnfStyle w:val="000000000000"/>
              <w:rPr>
                <w:rFonts w:cs="Courier New"/>
                <w:sz w:val="20"/>
                <w:szCs w:val="20"/>
              </w:rPr>
            </w:pPr>
            <w:r w:rsidRPr="00C76400">
              <w:rPr>
                <w:rFonts w:cs="Courier New"/>
                <w:sz w:val="20"/>
                <w:szCs w:val="20"/>
              </w:rPr>
              <w:t xml:space="preserve">Database user password. Default value is “”. </w:t>
            </w:r>
            <w:r w:rsidRPr="00C76400">
              <w:rPr>
                <w:rFonts w:cs="Courier New"/>
                <w:b/>
                <w:sz w:val="20"/>
                <w:szCs w:val="20"/>
              </w:rPr>
              <w:t>REQUIRED</w:t>
            </w:r>
          </w:p>
        </w:tc>
        <w:tc>
          <w:tcPr>
            <w:tcW w:w="5000" w:type="dxa"/>
          </w:tcPr>
          <w:p w:rsidR="00DE0ED3" w:rsidRPr="00C76400" w:rsidRDefault="00DE0ED3" w:rsidP="00FA474A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76400">
              <w:rPr>
                <w:rFonts w:ascii="Courier New" w:hAnsi="Courier New" w:cs="Courier New"/>
                <w:sz w:val="18"/>
                <w:szCs w:val="18"/>
              </w:rPr>
              <w:t>&lt;property key="</w:t>
            </w:r>
            <w:proofErr w:type="spellStart"/>
            <w:r w:rsidRPr="00C76400">
              <w:rPr>
                <w:rFonts w:ascii="Courier New" w:hAnsi="Courier New" w:cs="Courier New"/>
                <w:sz w:val="18"/>
                <w:szCs w:val="18"/>
              </w:rPr>
              <w:t>sonar.delphi.</w:t>
            </w:r>
            <w:r w:rsidR="007561A4" w:rsidRPr="00C76400">
              <w:rPr>
                <w:rFonts w:ascii="Courier New" w:hAnsi="Courier New" w:cs="Courier New"/>
                <w:sz w:val="18"/>
                <w:szCs w:val="18"/>
              </w:rPr>
              <w:t>codecoverage.aqtime.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t>jdbc.password</w:t>
            </w:r>
            <w:proofErr w:type="spellEnd"/>
            <w:r w:rsidRPr="00C76400">
              <w:rPr>
                <w:rFonts w:ascii="Courier New" w:hAnsi="Courier New" w:cs="Courier New"/>
                <w:sz w:val="18"/>
                <w:szCs w:val="18"/>
              </w:rPr>
              <w:t>" value="</w:t>
            </w:r>
            <w:r w:rsidR="00FA474A" w:rsidRPr="00C76400">
              <w:rPr>
                <w:rFonts w:ascii="Courier New" w:hAnsi="Courier New" w:cs="Courier New"/>
                <w:sz w:val="18"/>
                <w:szCs w:val="18"/>
              </w:rPr>
              <w:t>pass</w:t>
            </w:r>
            <w:r w:rsidRPr="00C76400">
              <w:rPr>
                <w:rFonts w:ascii="Courier New" w:hAnsi="Courier New" w:cs="Courier New"/>
                <w:sz w:val="18"/>
                <w:szCs w:val="18"/>
              </w:rPr>
              <w:t>" /&gt;</w:t>
            </w:r>
          </w:p>
        </w:tc>
      </w:tr>
      <w:tr w:rsidR="008B44A7" w:rsidTr="002D0AD4">
        <w:trPr>
          <w:cnfStyle w:val="000000100000"/>
        </w:trPr>
        <w:tc>
          <w:tcPr>
            <w:cnfStyle w:val="001000000000"/>
            <w:tcW w:w="2988" w:type="dxa"/>
          </w:tcPr>
          <w:p w:rsidR="008B44A7" w:rsidRPr="00C76400" w:rsidRDefault="00463AF3" w:rsidP="00DF3B73">
            <w:pPr>
              <w:rPr>
                <w:rFonts w:cs="Courier New"/>
                <w:sz w:val="20"/>
                <w:szCs w:val="20"/>
              </w:rPr>
            </w:pPr>
            <w:proofErr w:type="spellStart"/>
            <w:r>
              <w:rPr>
                <w:rFonts w:cs="Courier New"/>
                <w:sz w:val="20"/>
                <w:szCs w:val="20"/>
              </w:rPr>
              <w:t>s</w:t>
            </w:r>
            <w:r w:rsidR="008B44A7">
              <w:rPr>
                <w:rFonts w:cs="Courier New"/>
                <w:sz w:val="20"/>
                <w:szCs w:val="20"/>
              </w:rPr>
              <w:t>onar.delphi.sources.tests</w:t>
            </w:r>
            <w:proofErr w:type="spellEnd"/>
          </w:p>
        </w:tc>
        <w:tc>
          <w:tcPr>
            <w:tcW w:w="3028" w:type="dxa"/>
          </w:tcPr>
          <w:p w:rsidR="008B44A7" w:rsidRPr="00C76400" w:rsidRDefault="008B44A7" w:rsidP="00513E72">
            <w:pPr>
              <w:cnfStyle w:val="0000001000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Path to unit tests source directories. </w:t>
            </w:r>
            <w:r w:rsidR="00042F0C" w:rsidRPr="00042F0C">
              <w:rPr>
                <w:rFonts w:cs="Courier New"/>
                <w:sz w:val="20"/>
                <w:szCs w:val="20"/>
                <w:u w:val="single"/>
              </w:rPr>
              <w:t>DO NOT</w:t>
            </w:r>
            <w:r w:rsidR="00042F0C">
              <w:rPr>
                <w:rFonts w:cs="Courier New"/>
                <w:sz w:val="20"/>
                <w:szCs w:val="20"/>
              </w:rPr>
              <w:t xml:space="preserve"> end directory path with backslash character. </w:t>
            </w:r>
            <w:r>
              <w:rPr>
                <w:rFonts w:cs="Courier New"/>
                <w:sz w:val="20"/>
                <w:szCs w:val="20"/>
              </w:rPr>
              <w:t xml:space="preserve">Default value is “”. </w:t>
            </w:r>
            <w:r w:rsidRPr="008B44A7">
              <w:rPr>
                <w:rFonts w:cs="Courier New"/>
                <w:b/>
                <w:sz w:val="20"/>
                <w:szCs w:val="20"/>
              </w:rPr>
              <w:t>REQUIRED</w:t>
            </w:r>
          </w:p>
        </w:tc>
        <w:tc>
          <w:tcPr>
            <w:tcW w:w="5000" w:type="dxa"/>
          </w:tcPr>
          <w:p w:rsidR="008B44A7" w:rsidRPr="00C76400" w:rsidRDefault="008B44A7" w:rsidP="008B44A7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8B44A7">
              <w:rPr>
                <w:rFonts w:ascii="Courier New" w:hAnsi="Courier New" w:cs="Courier New"/>
                <w:sz w:val="18"/>
                <w:szCs w:val="18"/>
              </w:rPr>
              <w:t>&lt;property key="</w:t>
            </w:r>
            <w:proofErr w:type="spellStart"/>
            <w:r w:rsidRPr="008B44A7">
              <w:rPr>
                <w:rFonts w:ascii="Courier New" w:hAnsi="Courier New" w:cs="Courier New"/>
                <w:sz w:val="18"/>
                <w:szCs w:val="18"/>
              </w:rPr>
              <w:t>sonar.delphi.sources.tests</w:t>
            </w:r>
            <w:proofErr w:type="spellEnd"/>
            <w:r w:rsidRPr="008B44A7">
              <w:rPr>
                <w:rFonts w:ascii="Courier New" w:hAnsi="Courier New" w:cs="Courier New"/>
                <w:sz w:val="18"/>
                <w:szCs w:val="18"/>
              </w:rPr>
              <w:t>" value="\Testing\U</w:t>
            </w:r>
            <w:r>
              <w:rPr>
                <w:rFonts w:ascii="Courier New" w:hAnsi="Courier New" w:cs="Courier New"/>
                <w:sz w:val="18"/>
                <w:szCs w:val="18"/>
              </w:rPr>
              <w:t>nits</w:t>
            </w:r>
            <w:r w:rsidRPr="008B44A7">
              <w:rPr>
                <w:rFonts w:ascii="Courier New" w:hAnsi="Courier New" w:cs="Courier New"/>
                <w:sz w:val="18"/>
                <w:szCs w:val="18"/>
              </w:rPr>
              <w:t>,\Testing\U</w:t>
            </w:r>
            <w:r>
              <w:rPr>
                <w:rFonts w:ascii="Courier New" w:hAnsi="Courier New" w:cs="Courier New"/>
                <w:sz w:val="18"/>
                <w:szCs w:val="18"/>
              </w:rPr>
              <w:t>nits2</w:t>
            </w:r>
            <w:r w:rsidRPr="008B44A7">
              <w:rPr>
                <w:rFonts w:ascii="Courier New" w:hAnsi="Courier New" w:cs="Courier New"/>
                <w:sz w:val="18"/>
                <w:szCs w:val="18"/>
              </w:rPr>
              <w:t>" /&gt;</w:t>
            </w:r>
          </w:p>
        </w:tc>
      </w:tr>
    </w:tbl>
    <w:p w:rsidR="00D90BE8" w:rsidRDefault="00D90BE8" w:rsidP="00D90BE8"/>
    <w:p w:rsidR="00982B51" w:rsidRDefault="00982B51" w:rsidP="00982B51">
      <w:pPr>
        <w:pStyle w:val="Heading1"/>
      </w:pPr>
      <w:r>
        <w:t>CUSTOM PMD RULES</w:t>
      </w:r>
    </w:p>
    <w:p w:rsidR="00982B51" w:rsidRDefault="00982B51" w:rsidP="00982B51">
      <w:r>
        <w:t>If you want to make a custom PMD rule, you can do it in two ways:</w:t>
      </w:r>
    </w:p>
    <w:p w:rsidR="00982B51" w:rsidRDefault="00982B51" w:rsidP="00982B51">
      <w:pPr>
        <w:pStyle w:val="Subtitle"/>
      </w:pPr>
      <w:r>
        <w:t>WRITE YOUR OWN CLASS</w:t>
      </w:r>
    </w:p>
    <w:p w:rsidR="00982B51" w:rsidRPr="00982B51" w:rsidRDefault="00982B51" w:rsidP="00982B51">
      <w:pPr>
        <w:rPr>
          <w:rFonts w:cs="Courier New"/>
          <w:color w:val="000000"/>
        </w:rPr>
      </w:pPr>
      <w:r>
        <w:t xml:space="preserve">Create rule </w:t>
      </w:r>
      <w:proofErr w:type="gramStart"/>
      <w:r>
        <w:t>class, that</w:t>
      </w:r>
      <w:proofErr w:type="gramEnd"/>
      <w:r>
        <w:t xml:space="preserve"> extends from </w:t>
      </w:r>
      <w:proofErr w:type="spellStart"/>
      <w:r w:rsidRPr="00982B51">
        <w:t>org</w:t>
      </w:r>
      <w:r w:rsidRPr="003F6F97">
        <w:rPr>
          <w:rFonts w:ascii="Courier New" w:hAnsi="Courier New" w:cs="Courier New"/>
          <w:sz w:val="20"/>
          <w:szCs w:val="20"/>
        </w:rPr>
        <w:t>.sonar.plugins.delphi.pmd.rules.DelphiRule</w:t>
      </w:r>
      <w:proofErr w:type="spellEnd"/>
      <w:r>
        <w:t xml:space="preserve"> class. You will need to overload </w:t>
      </w:r>
      <w:proofErr w:type="gramStart"/>
      <w:r w:rsidRPr="00982B51">
        <w:rPr>
          <w:rFonts w:ascii="Courier New" w:hAnsi="Courier New" w:cs="Courier New"/>
          <w:color w:val="000000"/>
          <w:sz w:val="20"/>
          <w:szCs w:val="20"/>
        </w:rPr>
        <w:t>visit(</w:t>
      </w:r>
      <w:proofErr w:type="spellStart"/>
      <w:proofErr w:type="gramEnd"/>
      <w:r w:rsidRPr="00982B51">
        <w:rPr>
          <w:rFonts w:ascii="Courier New" w:hAnsi="Courier New" w:cs="Courier New"/>
          <w:color w:val="000000"/>
          <w:sz w:val="20"/>
          <w:szCs w:val="20"/>
        </w:rPr>
        <w:t>DelphiPMDNode</w:t>
      </w:r>
      <w:proofErr w:type="spellEnd"/>
      <w:r w:rsidRPr="00982B51">
        <w:rPr>
          <w:rFonts w:ascii="Courier New" w:hAnsi="Courier New" w:cs="Courier New"/>
          <w:color w:val="000000"/>
          <w:sz w:val="20"/>
          <w:szCs w:val="20"/>
        </w:rPr>
        <w:t xml:space="preserve"> node, Object data) </w:t>
      </w:r>
      <w:r w:rsidRPr="00982B51">
        <w:rPr>
          <w:rFonts w:cs="Courier New"/>
          <w:color w:val="000000"/>
        </w:rPr>
        <w:t xml:space="preserve">method. You will have the current </w:t>
      </w:r>
      <w:proofErr w:type="spellStart"/>
      <w:r w:rsidRPr="00982B51">
        <w:rPr>
          <w:rFonts w:cs="Courier New"/>
          <w:color w:val="000000"/>
        </w:rPr>
        <w:t>ast</w:t>
      </w:r>
      <w:proofErr w:type="spellEnd"/>
      <w:r w:rsidRPr="00982B51">
        <w:rPr>
          <w:rFonts w:cs="Courier New"/>
          <w:color w:val="000000"/>
        </w:rPr>
        <w:t xml:space="preserve"> tree node and whole </w:t>
      </w:r>
      <w:proofErr w:type="spellStart"/>
      <w:r w:rsidRPr="00982B51">
        <w:rPr>
          <w:rFonts w:cs="Courier New"/>
          <w:color w:val="000000"/>
        </w:rPr>
        <w:t>ast</w:t>
      </w:r>
      <w:proofErr w:type="spellEnd"/>
      <w:r w:rsidRPr="00982B51">
        <w:rPr>
          <w:rFonts w:cs="Courier New"/>
          <w:color w:val="000000"/>
        </w:rPr>
        <w:t xml:space="preserve"> tree to your disposal. If you want to save a violation, invoke </w:t>
      </w:r>
      <w:proofErr w:type="spellStart"/>
      <w:proofErr w:type="gramStart"/>
      <w:r w:rsidRPr="00982B51">
        <w:rPr>
          <w:rFonts w:ascii="Courier New" w:hAnsi="Courier New" w:cs="Courier New"/>
          <w:color w:val="000000"/>
          <w:sz w:val="20"/>
          <w:szCs w:val="20"/>
        </w:rPr>
        <w:t>addViolation</w:t>
      </w:r>
      <w:proofErr w:type="spellEnd"/>
      <w:r w:rsidRPr="00982B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82B51">
        <w:rPr>
          <w:rFonts w:ascii="Courier New" w:hAnsi="Courier New" w:cs="Courier New"/>
          <w:color w:val="000000"/>
          <w:sz w:val="20"/>
          <w:szCs w:val="20"/>
        </w:rPr>
        <w:t xml:space="preserve">Object data, </w:t>
      </w:r>
      <w:proofErr w:type="spellStart"/>
      <w:r w:rsidRPr="00982B51">
        <w:rPr>
          <w:rFonts w:ascii="Courier New" w:hAnsi="Courier New" w:cs="Courier New"/>
          <w:color w:val="000000"/>
          <w:sz w:val="20"/>
          <w:szCs w:val="20"/>
        </w:rPr>
        <w:t>DelphiPMDNode</w:t>
      </w:r>
      <w:proofErr w:type="spellEnd"/>
      <w:r w:rsidRPr="00982B51">
        <w:rPr>
          <w:rFonts w:ascii="Courier New" w:hAnsi="Courier New" w:cs="Courier New"/>
          <w:color w:val="000000"/>
          <w:sz w:val="20"/>
          <w:szCs w:val="20"/>
        </w:rPr>
        <w:t xml:space="preserve"> node) </w:t>
      </w:r>
      <w:r w:rsidRPr="00982B51">
        <w:rPr>
          <w:rFonts w:cs="Courier New"/>
          <w:color w:val="000000"/>
        </w:rPr>
        <w:t>method.</w:t>
      </w:r>
    </w:p>
    <w:p w:rsidR="00982B51" w:rsidRDefault="00982B51" w:rsidP="00982B51">
      <w:r>
        <w:rPr>
          <w:rFonts w:cs="Courier New"/>
          <w:color w:val="000000"/>
        </w:rPr>
        <w:t xml:space="preserve">If you want to initialize some class variables at start of each file, overload the </w:t>
      </w:r>
      <w:proofErr w:type="gramStart"/>
      <w:r w:rsidRPr="00982B51">
        <w:rPr>
          <w:rFonts w:ascii="Courier New" w:hAnsi="Courier New" w:cs="Courier New"/>
          <w:color w:val="000000"/>
        </w:rPr>
        <w:t>init(</w:t>
      </w:r>
      <w:proofErr w:type="gramEnd"/>
      <w:r w:rsidRPr="00982B51">
        <w:rPr>
          <w:rFonts w:ascii="Courier New" w:hAnsi="Courier New" w:cs="Courier New"/>
          <w:color w:val="000000"/>
        </w:rPr>
        <w:t>)</w:t>
      </w:r>
      <w:r>
        <w:rPr>
          <w:rFonts w:cs="Courier New"/>
          <w:color w:val="000000"/>
        </w:rPr>
        <w:t xml:space="preserve"> method. Look at the </w:t>
      </w:r>
      <w:proofErr w:type="spellStart"/>
      <w:r w:rsidRPr="003F6F97">
        <w:rPr>
          <w:rFonts w:ascii="Courier New" w:hAnsi="Courier New" w:cs="Courier New"/>
          <w:sz w:val="20"/>
          <w:szCs w:val="20"/>
        </w:rPr>
        <w:t>org.sonar.plugins.delphi.pmd.rules</w:t>
      </w:r>
      <w:proofErr w:type="spellEnd"/>
      <w:r>
        <w:t xml:space="preserve"> package for sample classes.</w:t>
      </w:r>
    </w:p>
    <w:p w:rsidR="00982B51" w:rsidRDefault="00982B51" w:rsidP="00982B51">
      <w:r>
        <w:t>After you write your class, modify the “rules.xml” and “default-delphi-profile.xml”</w:t>
      </w:r>
      <w:proofErr w:type="gramStart"/>
      <w:r>
        <w:t>,</w:t>
      </w:r>
      <w:proofErr w:type="gramEnd"/>
      <w:r>
        <w:t xml:space="preserve"> simply add your class to the list.</w:t>
      </w:r>
    </w:p>
    <w:p w:rsidR="00982B51" w:rsidRDefault="00982B51" w:rsidP="00982B51">
      <w:pPr>
        <w:pStyle w:val="Subtitle"/>
      </w:pPr>
      <w:r>
        <w:t>WRITE XPATH SENTENCE</w:t>
      </w:r>
    </w:p>
    <w:p w:rsidR="00982B51" w:rsidRDefault="00982B51" w:rsidP="00982B51">
      <w:r>
        <w:t xml:space="preserve">You can write an XPath sentence which will parse the whole file. Open the “rules.xml” file, copy one of the XPath rules already </w:t>
      </w:r>
      <w:r w:rsidR="003F6F97">
        <w:t>available</w:t>
      </w:r>
      <w:r>
        <w:t xml:space="preserve"> and change the “xpath” property to your XPath string. Don’t forget to add the rule to “default-delphi-profile.xml”. That’s it!</w:t>
      </w:r>
    </w:p>
    <w:p w:rsidR="005612D4" w:rsidRDefault="005612D4" w:rsidP="005612D4">
      <w:pPr>
        <w:pStyle w:val="Heading1"/>
      </w:pPr>
      <w:r>
        <w:lastRenderedPageBreak/>
        <w:t>IMPLEMENTED RULES</w:t>
      </w:r>
    </w:p>
    <w:p w:rsidR="005612D4" w:rsidRDefault="005612D4" w:rsidP="005612D4">
      <w:r>
        <w:t>For full summary (description, examples) of custom PMD rules, do the following: execute Sonar -&gt; Configur</w:t>
      </w:r>
      <w:r w:rsidR="003F6F97">
        <w:t>ation -&gt; Default Delphi Profile and browse the rules under Delphi profile.</w:t>
      </w:r>
    </w:p>
    <w:p w:rsidR="005612D4" w:rsidRPr="005612D4" w:rsidRDefault="005612D4" w:rsidP="005612D4">
      <w:r w:rsidRPr="005612D4">
        <w:t>List of implemented rules, as follows:</w:t>
      </w:r>
    </w:p>
    <w:tbl>
      <w:tblPr>
        <w:tblStyle w:val="TableGrid"/>
        <w:tblW w:w="0" w:type="auto"/>
        <w:tblInd w:w="720" w:type="dxa"/>
        <w:tblLook w:val="04A0"/>
      </w:tblPr>
      <w:tblGrid>
        <w:gridCol w:w="5762"/>
        <w:gridCol w:w="4534"/>
      </w:tblGrid>
      <w:tr w:rsidR="00082495" w:rsidRPr="004A198C" w:rsidTr="004A198C">
        <w:tc>
          <w:tcPr>
            <w:tcW w:w="5762" w:type="dxa"/>
          </w:tcPr>
          <w:p w:rsidR="00082495" w:rsidRPr="00082495" w:rsidRDefault="00082495" w:rsidP="00082495">
            <w:pPr>
              <w:jc w:val="center"/>
              <w:rPr>
                <w:rFonts w:cs="Courier New"/>
                <w:b/>
                <w:i/>
                <w:iCs/>
                <w:sz w:val="28"/>
                <w:szCs w:val="28"/>
              </w:rPr>
            </w:pPr>
            <w:r w:rsidRPr="00082495">
              <w:rPr>
                <w:rFonts w:cs="Courier New"/>
                <w:b/>
                <w:i/>
                <w:iCs/>
                <w:sz w:val="28"/>
                <w:szCs w:val="28"/>
              </w:rPr>
              <w:t>RULE NAME</w:t>
            </w:r>
          </w:p>
        </w:tc>
        <w:tc>
          <w:tcPr>
            <w:tcW w:w="4534" w:type="dxa"/>
          </w:tcPr>
          <w:p w:rsidR="00082495" w:rsidRPr="00082495" w:rsidRDefault="00082495" w:rsidP="00082495">
            <w:pPr>
              <w:jc w:val="center"/>
              <w:rPr>
                <w:rFonts w:cs="Courier New"/>
                <w:b/>
                <w:i/>
                <w:iCs/>
                <w:sz w:val="28"/>
                <w:szCs w:val="28"/>
              </w:rPr>
            </w:pPr>
            <w:r w:rsidRPr="00082495">
              <w:rPr>
                <w:rFonts w:cs="Courier New"/>
                <w:b/>
                <w:i/>
                <w:iCs/>
                <w:sz w:val="28"/>
                <w:szCs w:val="28"/>
              </w:rPr>
              <w:t>RULE PRIORITY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Then Try Rule (you should place ‘begin’ before ‘try’)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One Class Per File Rule (one class per file permitted)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Inherited Method With No Code Rule (method that only inherits behavior)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2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Empty Except Block Rule (empty ‘except’ block, catching no exceptions)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1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Empty Interface Rule (empty interface)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2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Empty Then Statement Rule (empty ‘then’ statement)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2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 xml:space="preserve">Empty Begin Statement Rule (empty </w:t>
            </w:r>
            <w:proofErr w:type="gramStart"/>
            <w:r w:rsidRPr="004A198C">
              <w:rPr>
                <w:rFonts w:cs="Courier New"/>
                <w:i/>
                <w:iCs/>
              </w:rPr>
              <w:t>‘begin’ ..</w:t>
            </w:r>
            <w:proofErr w:type="gramEnd"/>
            <w:r w:rsidRPr="004A198C">
              <w:rPr>
                <w:rFonts w:cs="Courier New"/>
                <w:i/>
                <w:iCs/>
              </w:rPr>
              <w:t xml:space="preserve"> ‘end’ statement)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2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Empty Else Statement Rule (empty ‘else’ statement)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2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Too Long Method Rule (method too long, above certain line limit)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 w:rsidRPr="00082495">
              <w:rPr>
                <w:rFonts w:cs="Courier New"/>
                <w:i/>
                <w:iCs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Too Many Arguments Rule (to many function/procedure arguments)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Too Many Variables Rule (to many variables in a function/procedure)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No Semi After Overload Rule (no semicolon ‘;’ after ‘overload’ keyword)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 w:rsidRPr="00082495">
              <w:rPr>
                <w:rFonts w:cs="Courier New"/>
                <w:i/>
                <w:iCs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No Function Return Type Rule (function with no return type specified)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 w:rsidRPr="00082495">
              <w:rPr>
                <w:rFonts w:cs="Courier New"/>
                <w:i/>
                <w:iCs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Interface Name Rule (interface name should begin with ‘I’ letter)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 w:rsidRPr="00082495">
              <w:rPr>
                <w:rFonts w:cs="Courier New"/>
                <w:i/>
                <w:iCs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Class Name Rule (class name should begin with ‘T’ letter)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 w:rsidRPr="00082495">
              <w:rPr>
                <w:rFonts w:cs="Courier New"/>
                <w:i/>
                <w:iCs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Record Name Rule (record name should begin with ‘T’ letter)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lastRenderedPageBreak/>
              <w:t>Catching General Exception Rule (catching Exception class in ‘except’ statement)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 w:rsidRPr="00082495">
              <w:rPr>
                <w:rFonts w:cs="Courier New"/>
                <w:i/>
                <w:iCs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Raising General Exception Rule (raising Exception class in ‘raise’ statement)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 w:rsidRPr="00082495">
              <w:rPr>
                <w:rFonts w:cs="Courier New"/>
                <w:i/>
                <w:iCs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Avoid Out Parameter Rule (using ‘out’ arguments)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  <w:iCs/>
              </w:rPr>
            </w:pPr>
            <w:r w:rsidRPr="00082495">
              <w:rPr>
                <w:rFonts w:cs="Courier New"/>
                <w:i/>
                <w:iCs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  <w:iCs/>
              </w:rPr>
            </w:pPr>
            <w:r w:rsidRPr="004A198C">
              <w:rPr>
                <w:rFonts w:cs="Courier New"/>
                <w:i/>
                <w:iCs/>
              </w:rPr>
              <w:t>If True Rule (convert ‘if(x=true) then’ to ‘if (x) then’)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 w:rsidRPr="004A198C">
              <w:rPr>
                <w:rFonts w:cs="Courier New"/>
                <w:i/>
                <w:iCs/>
              </w:rPr>
              <w:t>If Not False Rule (convert ‘if not (x = false) then’ to ‘if (x) then’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  <w:iCs/>
              </w:rPr>
            </w:pPr>
            <w:r>
              <w:rPr>
                <w:rFonts w:cs="Courier New"/>
                <w:i/>
                <w:iCs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 w:rsidRPr="004A198C">
              <w:rPr>
                <w:rFonts w:cs="Courier New"/>
                <w:i/>
              </w:rPr>
              <w:t>Public Field Rule (class fields should NOT be public)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 w:rsidRPr="004A198C">
              <w:rPr>
                <w:rFonts w:cs="Courier New"/>
                <w:i/>
              </w:rPr>
              <w:t>Avoid Unused Method Parameters Rule (avoid making function arguments that are not used in body)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 w:rsidRPr="004A198C">
              <w:rPr>
                <w:rFonts w:cs="Courier New"/>
                <w:i/>
              </w:rPr>
              <w:t xml:space="preserve">No Interface </w:t>
            </w:r>
            <w:proofErr w:type="spellStart"/>
            <w:r w:rsidRPr="004A198C">
              <w:rPr>
                <w:rFonts w:cs="Courier New"/>
                <w:i/>
              </w:rPr>
              <w:t>Guid</w:t>
            </w:r>
            <w:proofErr w:type="spellEnd"/>
            <w:r w:rsidRPr="004A198C">
              <w:rPr>
                <w:rFonts w:cs="Courier New"/>
                <w:i/>
              </w:rPr>
              <w:t xml:space="preserve"> (no </w:t>
            </w:r>
            <w:proofErr w:type="spellStart"/>
            <w:r w:rsidRPr="004A198C">
              <w:rPr>
                <w:rFonts w:cs="Courier New"/>
                <w:i/>
              </w:rPr>
              <w:t>Guid</w:t>
            </w:r>
            <w:proofErr w:type="spellEnd"/>
            <w:r w:rsidRPr="004A198C">
              <w:rPr>
                <w:rFonts w:cs="Courier New"/>
                <w:i/>
              </w:rPr>
              <w:t xml:space="preserve"> at interface)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5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 w:rsidRPr="004A198C">
              <w:rPr>
                <w:rFonts w:cs="Courier New"/>
                <w:i/>
              </w:rPr>
              <w:t>If Assigned And Free (before calling ‘Free’ you don’t need to check for variable assignment ‘x &lt;&gt; nil’)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2184F" w:rsidP="0035503C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Project File No Functions Rule</w:t>
            </w:r>
            <w:r w:rsidR="004A198C" w:rsidRPr="004A198C">
              <w:rPr>
                <w:rFonts w:cs="Courier New"/>
                <w:i/>
              </w:rPr>
              <w:t xml:space="preserve"> (.</w:t>
            </w:r>
            <w:proofErr w:type="spellStart"/>
            <w:r w:rsidR="004A198C" w:rsidRPr="004A198C">
              <w:rPr>
                <w:rFonts w:cs="Courier New"/>
                <w:i/>
              </w:rPr>
              <w:t>dpr</w:t>
            </w:r>
            <w:proofErr w:type="spellEnd"/>
            <w:r w:rsidR="004A198C" w:rsidRPr="004A198C">
              <w:rPr>
                <w:rFonts w:cs="Courier New"/>
                <w:i/>
              </w:rPr>
              <w:t xml:space="preserve"> fil</w:t>
            </w:r>
            <w:r w:rsidR="0035503C">
              <w:rPr>
                <w:rFonts w:cs="Courier New"/>
                <w:i/>
              </w:rPr>
              <w:t>e should not contain procedures or</w:t>
            </w:r>
            <w:r w:rsidR="004A198C" w:rsidRPr="004A198C">
              <w:rPr>
                <w:rFonts w:cs="Courier New"/>
                <w:i/>
              </w:rPr>
              <w:t xml:space="preserve"> functions)</w:t>
            </w:r>
          </w:p>
        </w:tc>
        <w:tc>
          <w:tcPr>
            <w:tcW w:w="4534" w:type="dxa"/>
            <w:vAlign w:val="center"/>
          </w:tcPr>
          <w:p w:rsidR="004A198C" w:rsidRPr="00082495" w:rsidRDefault="00082495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3</w:t>
            </w:r>
          </w:p>
        </w:tc>
      </w:tr>
      <w:tr w:rsidR="0035503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35503C" w:rsidRPr="004A198C" w:rsidRDefault="0042184F" w:rsidP="0035503C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Project File No Variables Rule</w:t>
            </w:r>
            <w:r w:rsidR="0035503C">
              <w:rPr>
                <w:rFonts w:cs="Courier New"/>
                <w:i/>
              </w:rPr>
              <w:t xml:space="preserve"> (.</w:t>
            </w:r>
            <w:proofErr w:type="spellStart"/>
            <w:r w:rsidR="0035503C">
              <w:rPr>
                <w:rFonts w:cs="Courier New"/>
                <w:i/>
              </w:rPr>
              <w:t>dpr</w:t>
            </w:r>
            <w:proofErr w:type="spellEnd"/>
            <w:r w:rsidR="0035503C">
              <w:rPr>
                <w:rFonts w:cs="Courier New"/>
                <w:i/>
              </w:rPr>
              <w:t xml:space="preserve"> file should not </w:t>
            </w:r>
            <w:r w:rsidR="000D2644">
              <w:rPr>
                <w:rFonts w:cs="Courier New"/>
                <w:i/>
              </w:rPr>
              <w:t>contain</w:t>
            </w:r>
            <w:r w:rsidR="0035503C">
              <w:rPr>
                <w:rFonts w:cs="Courier New"/>
                <w:i/>
              </w:rPr>
              <w:t xml:space="preserve"> variables)</w:t>
            </w:r>
          </w:p>
        </w:tc>
        <w:tc>
          <w:tcPr>
            <w:tcW w:w="4534" w:type="dxa"/>
            <w:vAlign w:val="center"/>
          </w:tcPr>
          <w:p w:rsidR="0035503C" w:rsidRDefault="0035503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3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 w:rsidRPr="004A198C">
              <w:rPr>
                <w:rFonts w:cs="Courier New"/>
                <w:i/>
              </w:rPr>
              <w:t>Type Alias Rule (avoid using type aliases)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4</w:t>
            </w:r>
          </w:p>
        </w:tc>
      </w:tr>
      <w:tr w:rsidR="004A198C" w:rsidRPr="004A198C" w:rsidTr="00082495">
        <w:trPr>
          <w:trHeight w:val="720"/>
        </w:trPr>
        <w:tc>
          <w:tcPr>
            <w:tcW w:w="5762" w:type="dxa"/>
            <w:vAlign w:val="center"/>
          </w:tcPr>
          <w:p w:rsidR="004A198C" w:rsidRPr="004A198C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 w:rsidRPr="004A198C">
              <w:rPr>
                <w:rFonts w:cs="Courier New"/>
                <w:i/>
              </w:rPr>
              <w:t>Uppercase Reserved Keywords Rule (avoid using uppercase reserved keywords)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5</w:t>
            </w:r>
          </w:p>
        </w:tc>
      </w:tr>
      <w:tr w:rsidR="004A198C" w:rsidRPr="00841BF7" w:rsidTr="00082495">
        <w:trPr>
          <w:trHeight w:val="720"/>
        </w:trPr>
        <w:tc>
          <w:tcPr>
            <w:tcW w:w="5762" w:type="dxa"/>
            <w:vAlign w:val="center"/>
          </w:tcPr>
          <w:p w:rsidR="004A198C" w:rsidRPr="00841BF7" w:rsidRDefault="004A198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 w:rsidRPr="004A198C">
              <w:rPr>
                <w:rFonts w:cs="Courier New"/>
                <w:i/>
              </w:rPr>
              <w:t>Mixed Names Rule (avoid case mixing names of functions / variables)</w:t>
            </w:r>
          </w:p>
        </w:tc>
        <w:tc>
          <w:tcPr>
            <w:tcW w:w="4534" w:type="dxa"/>
            <w:vAlign w:val="center"/>
          </w:tcPr>
          <w:p w:rsidR="004A198C" w:rsidRPr="00082495" w:rsidRDefault="00F1361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4</w:t>
            </w:r>
          </w:p>
        </w:tc>
      </w:tr>
      <w:tr w:rsidR="0035503C" w:rsidRPr="00841BF7" w:rsidTr="00082495">
        <w:trPr>
          <w:trHeight w:val="720"/>
        </w:trPr>
        <w:tc>
          <w:tcPr>
            <w:tcW w:w="5762" w:type="dxa"/>
            <w:vAlign w:val="center"/>
          </w:tcPr>
          <w:p w:rsidR="0035503C" w:rsidRPr="004A198C" w:rsidRDefault="0035503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Unused Unit Rule (searches for units that are not referenced in other units)</w:t>
            </w:r>
          </w:p>
        </w:tc>
        <w:tc>
          <w:tcPr>
            <w:tcW w:w="4534" w:type="dxa"/>
            <w:vAlign w:val="center"/>
          </w:tcPr>
          <w:p w:rsidR="0035503C" w:rsidRDefault="0035503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3</w:t>
            </w:r>
          </w:p>
        </w:tc>
      </w:tr>
      <w:tr w:rsidR="0035503C" w:rsidRPr="00841BF7" w:rsidTr="00082495">
        <w:trPr>
          <w:trHeight w:val="720"/>
        </w:trPr>
        <w:tc>
          <w:tcPr>
            <w:tcW w:w="5762" w:type="dxa"/>
            <w:vAlign w:val="center"/>
          </w:tcPr>
          <w:p w:rsidR="0035503C" w:rsidRDefault="0035503C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Unused Function Rule (searches for functions/procedures that are not used by other functions/procedures)</w:t>
            </w:r>
          </w:p>
        </w:tc>
        <w:tc>
          <w:tcPr>
            <w:tcW w:w="4534" w:type="dxa"/>
            <w:vAlign w:val="center"/>
          </w:tcPr>
          <w:p w:rsidR="0035503C" w:rsidRDefault="0035503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3</w:t>
            </w:r>
          </w:p>
        </w:tc>
      </w:tr>
      <w:tr w:rsidR="006F50CB" w:rsidRPr="00841BF7" w:rsidTr="00082495">
        <w:trPr>
          <w:trHeight w:val="720"/>
        </w:trPr>
        <w:tc>
          <w:tcPr>
            <w:tcW w:w="5762" w:type="dxa"/>
            <w:vAlign w:val="center"/>
          </w:tcPr>
          <w:p w:rsidR="006F50CB" w:rsidRDefault="006F50CB" w:rsidP="000824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Constructor Without Inherited Statement Rule (constructor does not contain ‘inherited’ statement)</w:t>
            </w:r>
          </w:p>
        </w:tc>
        <w:tc>
          <w:tcPr>
            <w:tcW w:w="4534" w:type="dxa"/>
            <w:vAlign w:val="center"/>
          </w:tcPr>
          <w:p w:rsidR="006F50CB" w:rsidRDefault="00340BA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2</w:t>
            </w:r>
          </w:p>
        </w:tc>
      </w:tr>
      <w:tr w:rsidR="006F50CB" w:rsidRPr="00841BF7" w:rsidTr="00082495">
        <w:trPr>
          <w:trHeight w:val="720"/>
        </w:trPr>
        <w:tc>
          <w:tcPr>
            <w:tcW w:w="5762" w:type="dxa"/>
            <w:vAlign w:val="center"/>
          </w:tcPr>
          <w:p w:rsidR="006F50CB" w:rsidRDefault="006F50CB" w:rsidP="006F50C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Destructor Without Inherited Statement Rule (destructor  does not contain ‘inherited’ statement)</w:t>
            </w:r>
          </w:p>
        </w:tc>
        <w:tc>
          <w:tcPr>
            <w:tcW w:w="4534" w:type="dxa"/>
            <w:vAlign w:val="center"/>
          </w:tcPr>
          <w:p w:rsidR="006F50CB" w:rsidRDefault="00340BAC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2</w:t>
            </w:r>
          </w:p>
        </w:tc>
      </w:tr>
      <w:tr w:rsidR="00807822" w:rsidRPr="00841BF7" w:rsidTr="00082495">
        <w:trPr>
          <w:trHeight w:val="720"/>
        </w:trPr>
        <w:tc>
          <w:tcPr>
            <w:tcW w:w="5762" w:type="dxa"/>
            <w:vAlign w:val="center"/>
          </w:tcPr>
          <w:p w:rsidR="00807822" w:rsidRPr="00807822" w:rsidRDefault="00807822" w:rsidP="0080782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 xml:space="preserve">No ‘begin’ after ‘do Statement Rule </w:t>
            </w:r>
          </w:p>
        </w:tc>
        <w:tc>
          <w:tcPr>
            <w:tcW w:w="4534" w:type="dxa"/>
            <w:vAlign w:val="center"/>
          </w:tcPr>
          <w:p w:rsidR="00807822" w:rsidRDefault="00807822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4</w:t>
            </w:r>
          </w:p>
        </w:tc>
      </w:tr>
      <w:tr w:rsidR="00807822" w:rsidRPr="00841BF7" w:rsidTr="00082495">
        <w:trPr>
          <w:trHeight w:val="720"/>
        </w:trPr>
        <w:tc>
          <w:tcPr>
            <w:tcW w:w="5762" w:type="dxa"/>
            <w:vAlign w:val="center"/>
          </w:tcPr>
          <w:p w:rsidR="00807822" w:rsidRDefault="00807822" w:rsidP="0080782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lastRenderedPageBreak/>
              <w:t>‘With’ after ‘do’ statement Rule</w:t>
            </w:r>
          </w:p>
        </w:tc>
        <w:tc>
          <w:tcPr>
            <w:tcW w:w="4534" w:type="dxa"/>
            <w:vAlign w:val="center"/>
          </w:tcPr>
          <w:p w:rsidR="00807822" w:rsidRDefault="00807822" w:rsidP="00082495">
            <w:pPr>
              <w:jc w:val="center"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>3</w:t>
            </w:r>
          </w:p>
        </w:tc>
      </w:tr>
    </w:tbl>
    <w:p w:rsidR="00797A53" w:rsidRPr="004A198C" w:rsidRDefault="00797A53" w:rsidP="004A198C">
      <w:pPr>
        <w:rPr>
          <w:rFonts w:cs="Courier New"/>
          <w:i/>
        </w:rPr>
      </w:pPr>
    </w:p>
    <w:sectPr w:rsidR="00797A53" w:rsidRPr="004A198C" w:rsidSect="00D90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2C99"/>
    <w:multiLevelType w:val="hybridMultilevel"/>
    <w:tmpl w:val="76AE8E74"/>
    <w:lvl w:ilvl="0" w:tplc="BB04F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A6E11"/>
    <w:multiLevelType w:val="hybridMultilevel"/>
    <w:tmpl w:val="5D9A7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947C8"/>
    <w:multiLevelType w:val="hybridMultilevel"/>
    <w:tmpl w:val="249E1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C7089"/>
    <w:multiLevelType w:val="hybridMultilevel"/>
    <w:tmpl w:val="EC84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445C53"/>
    <w:multiLevelType w:val="hybridMultilevel"/>
    <w:tmpl w:val="13EEE39E"/>
    <w:lvl w:ilvl="0" w:tplc="518004A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D162A"/>
    <w:multiLevelType w:val="hybridMultilevel"/>
    <w:tmpl w:val="127E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990F0F"/>
    <w:multiLevelType w:val="hybridMultilevel"/>
    <w:tmpl w:val="DE32C252"/>
    <w:lvl w:ilvl="0" w:tplc="63AAED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A73F3C"/>
    <w:multiLevelType w:val="hybridMultilevel"/>
    <w:tmpl w:val="3340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13BDE"/>
    <w:multiLevelType w:val="hybridMultilevel"/>
    <w:tmpl w:val="BEDA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06FAE"/>
    <w:multiLevelType w:val="hybridMultilevel"/>
    <w:tmpl w:val="D05E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37179E"/>
    <w:multiLevelType w:val="hybridMultilevel"/>
    <w:tmpl w:val="0ABE96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E7A26"/>
    <w:multiLevelType w:val="hybridMultilevel"/>
    <w:tmpl w:val="AD02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3240A1"/>
    <w:multiLevelType w:val="hybridMultilevel"/>
    <w:tmpl w:val="5F98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6C7D"/>
    <w:rsid w:val="00005BF9"/>
    <w:rsid w:val="000152AF"/>
    <w:rsid w:val="000202E7"/>
    <w:rsid w:val="00021CCB"/>
    <w:rsid w:val="00042F0C"/>
    <w:rsid w:val="000516FE"/>
    <w:rsid w:val="00082495"/>
    <w:rsid w:val="000D2644"/>
    <w:rsid w:val="000D7DCC"/>
    <w:rsid w:val="000F31AF"/>
    <w:rsid w:val="00107815"/>
    <w:rsid w:val="00157D78"/>
    <w:rsid w:val="00191EB7"/>
    <w:rsid w:val="001A0A08"/>
    <w:rsid w:val="001E5E9D"/>
    <w:rsid w:val="001F0D08"/>
    <w:rsid w:val="001F2409"/>
    <w:rsid w:val="00226FEA"/>
    <w:rsid w:val="00244BA8"/>
    <w:rsid w:val="0029687B"/>
    <w:rsid w:val="002D0AD4"/>
    <w:rsid w:val="002F454A"/>
    <w:rsid w:val="00304D84"/>
    <w:rsid w:val="00323E47"/>
    <w:rsid w:val="00324291"/>
    <w:rsid w:val="003300EC"/>
    <w:rsid w:val="00340BAC"/>
    <w:rsid w:val="00352E29"/>
    <w:rsid w:val="0035503C"/>
    <w:rsid w:val="00375A6A"/>
    <w:rsid w:val="00396695"/>
    <w:rsid w:val="003C3EDD"/>
    <w:rsid w:val="003F5FB9"/>
    <w:rsid w:val="003F6F97"/>
    <w:rsid w:val="0042184F"/>
    <w:rsid w:val="004405C6"/>
    <w:rsid w:val="00457F10"/>
    <w:rsid w:val="00463AF3"/>
    <w:rsid w:val="00467D8A"/>
    <w:rsid w:val="004860CA"/>
    <w:rsid w:val="0048672A"/>
    <w:rsid w:val="004A198C"/>
    <w:rsid w:val="004B1F60"/>
    <w:rsid w:val="004C4BF4"/>
    <w:rsid w:val="004E0E49"/>
    <w:rsid w:val="004F0DBD"/>
    <w:rsid w:val="00513E72"/>
    <w:rsid w:val="00535EDB"/>
    <w:rsid w:val="005612D4"/>
    <w:rsid w:val="00563BF7"/>
    <w:rsid w:val="0056780A"/>
    <w:rsid w:val="00584AD5"/>
    <w:rsid w:val="005F2F39"/>
    <w:rsid w:val="00604972"/>
    <w:rsid w:val="0060588F"/>
    <w:rsid w:val="0063347F"/>
    <w:rsid w:val="00636AFB"/>
    <w:rsid w:val="00652E39"/>
    <w:rsid w:val="00661DB2"/>
    <w:rsid w:val="006733E2"/>
    <w:rsid w:val="0069035B"/>
    <w:rsid w:val="006975D4"/>
    <w:rsid w:val="006A36B8"/>
    <w:rsid w:val="006C311F"/>
    <w:rsid w:val="006E0518"/>
    <w:rsid w:val="006E39FA"/>
    <w:rsid w:val="006E5466"/>
    <w:rsid w:val="006E6A00"/>
    <w:rsid w:val="006F50CB"/>
    <w:rsid w:val="006F54BD"/>
    <w:rsid w:val="006F635C"/>
    <w:rsid w:val="00752807"/>
    <w:rsid w:val="007561A4"/>
    <w:rsid w:val="00781F33"/>
    <w:rsid w:val="00783951"/>
    <w:rsid w:val="00785C29"/>
    <w:rsid w:val="00797A53"/>
    <w:rsid w:val="007A18DD"/>
    <w:rsid w:val="007E47D7"/>
    <w:rsid w:val="007F0FD8"/>
    <w:rsid w:val="00804ABE"/>
    <w:rsid w:val="00807822"/>
    <w:rsid w:val="00825F2F"/>
    <w:rsid w:val="00841BF7"/>
    <w:rsid w:val="008B44A7"/>
    <w:rsid w:val="008B45C4"/>
    <w:rsid w:val="008B606F"/>
    <w:rsid w:val="008C3197"/>
    <w:rsid w:val="00937CFC"/>
    <w:rsid w:val="009404E2"/>
    <w:rsid w:val="00967463"/>
    <w:rsid w:val="00973CF9"/>
    <w:rsid w:val="00977BCE"/>
    <w:rsid w:val="00982736"/>
    <w:rsid w:val="00982B51"/>
    <w:rsid w:val="0098639C"/>
    <w:rsid w:val="009A291F"/>
    <w:rsid w:val="009C4D31"/>
    <w:rsid w:val="009D4524"/>
    <w:rsid w:val="009D6323"/>
    <w:rsid w:val="009E7062"/>
    <w:rsid w:val="009F411C"/>
    <w:rsid w:val="00A00044"/>
    <w:rsid w:val="00A1562C"/>
    <w:rsid w:val="00A32F77"/>
    <w:rsid w:val="00A71DB4"/>
    <w:rsid w:val="00A81B0F"/>
    <w:rsid w:val="00AA7DD3"/>
    <w:rsid w:val="00AB0A45"/>
    <w:rsid w:val="00AB6240"/>
    <w:rsid w:val="00AE6C7D"/>
    <w:rsid w:val="00AF66C0"/>
    <w:rsid w:val="00B17217"/>
    <w:rsid w:val="00B30081"/>
    <w:rsid w:val="00B32A89"/>
    <w:rsid w:val="00B3703F"/>
    <w:rsid w:val="00B70446"/>
    <w:rsid w:val="00B86F10"/>
    <w:rsid w:val="00BA0D74"/>
    <w:rsid w:val="00BC4F4C"/>
    <w:rsid w:val="00BD3542"/>
    <w:rsid w:val="00BE6837"/>
    <w:rsid w:val="00C06F5D"/>
    <w:rsid w:val="00C47963"/>
    <w:rsid w:val="00C76400"/>
    <w:rsid w:val="00C832C3"/>
    <w:rsid w:val="00C92E41"/>
    <w:rsid w:val="00C978F0"/>
    <w:rsid w:val="00C97FF6"/>
    <w:rsid w:val="00CD009B"/>
    <w:rsid w:val="00CE1661"/>
    <w:rsid w:val="00D0460A"/>
    <w:rsid w:val="00D06F3B"/>
    <w:rsid w:val="00D12A79"/>
    <w:rsid w:val="00D53764"/>
    <w:rsid w:val="00D90BE8"/>
    <w:rsid w:val="00D918D4"/>
    <w:rsid w:val="00D96375"/>
    <w:rsid w:val="00DB4DCC"/>
    <w:rsid w:val="00DE0ED3"/>
    <w:rsid w:val="00DF05A8"/>
    <w:rsid w:val="00DF3B73"/>
    <w:rsid w:val="00E26419"/>
    <w:rsid w:val="00E66125"/>
    <w:rsid w:val="00E70861"/>
    <w:rsid w:val="00E73505"/>
    <w:rsid w:val="00EB4511"/>
    <w:rsid w:val="00EB7481"/>
    <w:rsid w:val="00EC575B"/>
    <w:rsid w:val="00EC6C2F"/>
    <w:rsid w:val="00F026FA"/>
    <w:rsid w:val="00F1361C"/>
    <w:rsid w:val="00F24B53"/>
    <w:rsid w:val="00F32E4F"/>
    <w:rsid w:val="00F50C40"/>
    <w:rsid w:val="00F65472"/>
    <w:rsid w:val="00F709A6"/>
    <w:rsid w:val="00F8482E"/>
    <w:rsid w:val="00F93C0B"/>
    <w:rsid w:val="00F946FC"/>
    <w:rsid w:val="00F97FB6"/>
    <w:rsid w:val="00FA474A"/>
    <w:rsid w:val="00FB7AE5"/>
    <w:rsid w:val="00FE49DF"/>
    <w:rsid w:val="00FE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F7"/>
  </w:style>
  <w:style w:type="paragraph" w:styleId="Heading1">
    <w:name w:val="heading 1"/>
    <w:basedOn w:val="Normal"/>
    <w:next w:val="Normal"/>
    <w:link w:val="Heading1Char"/>
    <w:uiPriority w:val="9"/>
    <w:qFormat/>
    <w:rsid w:val="00CE1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A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1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16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5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90B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9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82B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2B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6305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34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83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93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6896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1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ACBF4-FFE3-4447-8C47-6D60D37EA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11628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sg0214809</dc:creator>
  <cp:keywords/>
  <dc:description/>
  <cp:lastModifiedBy>sg0214809</cp:lastModifiedBy>
  <cp:revision>120</cp:revision>
  <dcterms:created xsi:type="dcterms:W3CDTF">2011-08-03T11:03:00Z</dcterms:created>
  <dcterms:modified xsi:type="dcterms:W3CDTF">2011-12-26T11:49:00Z</dcterms:modified>
</cp:coreProperties>
</file>