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D5FA7" w14:textId="77777777" w:rsidR="001F0109" w:rsidRDefault="001F0109">
      <w:pPr>
        <w:jc w:val="center"/>
        <w:rPr>
          <w:rFonts w:ascii="方正大黑简体" w:eastAsia="方正大黑简体"/>
          <w:sz w:val="36"/>
          <w:szCs w:val="36"/>
        </w:rPr>
      </w:pPr>
    </w:p>
    <w:p w14:paraId="098B81EE" w14:textId="77777777" w:rsidR="001F0109" w:rsidRDefault="001F0109">
      <w:pPr>
        <w:jc w:val="center"/>
        <w:rPr>
          <w:b/>
          <w:sz w:val="72"/>
          <w:szCs w:val="72"/>
        </w:rPr>
      </w:pPr>
    </w:p>
    <w:p w14:paraId="48044F78" w14:textId="77777777" w:rsidR="001F0109" w:rsidRDefault="00F51B05">
      <w:pPr>
        <w:jc w:val="center"/>
        <w:rPr>
          <w:rFonts w:ascii="黑体" w:eastAsia="黑体" w:hAnsi="黑体" w:cs="黑体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课 程 实 验 报 告</w:t>
      </w:r>
    </w:p>
    <w:p w14:paraId="6869776C" w14:textId="77777777" w:rsidR="001F0109" w:rsidRDefault="001F0109">
      <w:pPr>
        <w:jc w:val="center"/>
        <w:rPr>
          <w:b/>
          <w:sz w:val="52"/>
          <w:szCs w:val="52"/>
        </w:rPr>
      </w:pPr>
    </w:p>
    <w:p w14:paraId="3117595B" w14:textId="77777777" w:rsidR="001F0109" w:rsidRDefault="001F0109">
      <w:pPr>
        <w:jc w:val="center"/>
        <w:rPr>
          <w:b/>
          <w:sz w:val="52"/>
          <w:szCs w:val="52"/>
        </w:rPr>
      </w:pPr>
    </w:p>
    <w:p w14:paraId="67CBB9D8" w14:textId="77777777" w:rsidR="001F0109" w:rsidRDefault="001F0109">
      <w:pPr>
        <w:rPr>
          <w:b/>
          <w:sz w:val="28"/>
          <w:szCs w:val="28"/>
        </w:rPr>
      </w:pPr>
    </w:p>
    <w:p w14:paraId="0DA57FBE" w14:textId="09724885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专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业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级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 w:rsidR="00CE71FC">
        <w:rPr>
          <w:b/>
          <w:sz w:val="32"/>
          <w:szCs w:val="32"/>
          <w:u w:val="single"/>
        </w:rPr>
        <w:t>2018</w:t>
      </w:r>
      <w:r w:rsidR="00CE71FC">
        <w:rPr>
          <w:rFonts w:hint="eastAsia"/>
          <w:b/>
          <w:sz w:val="32"/>
          <w:szCs w:val="32"/>
          <w:u w:val="single"/>
        </w:rPr>
        <w:t>级计算机科学和技术</w:t>
      </w:r>
      <w:r>
        <w:rPr>
          <w:rFonts w:hint="eastAsia"/>
          <w:b/>
          <w:sz w:val="32"/>
          <w:szCs w:val="32"/>
          <w:u w:val="single"/>
        </w:rPr>
        <w:t xml:space="preserve">                  </w:t>
      </w:r>
    </w:p>
    <w:p w14:paraId="2122618F" w14:textId="0EACEC8A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课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程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称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CE71FC">
        <w:rPr>
          <w:rFonts w:hint="eastAsia"/>
          <w:b/>
          <w:sz w:val="32"/>
          <w:szCs w:val="32"/>
          <w:u w:val="single"/>
        </w:rPr>
        <w:t>《</w:t>
      </w:r>
      <w:r w:rsidR="00CE71FC">
        <w:rPr>
          <w:rFonts w:hint="eastAsia"/>
          <w:b/>
          <w:sz w:val="32"/>
          <w:szCs w:val="32"/>
          <w:u w:val="single"/>
        </w:rPr>
        <w:t>Visual</w:t>
      </w:r>
      <w:r w:rsidR="00CE71FC">
        <w:rPr>
          <w:b/>
          <w:sz w:val="32"/>
          <w:szCs w:val="32"/>
          <w:u w:val="single"/>
        </w:rPr>
        <w:t xml:space="preserve"> B</w:t>
      </w:r>
      <w:r w:rsidR="00CE71FC">
        <w:rPr>
          <w:rFonts w:hint="eastAsia"/>
          <w:b/>
          <w:sz w:val="32"/>
          <w:szCs w:val="32"/>
          <w:u w:val="single"/>
        </w:rPr>
        <w:t>asic</w:t>
      </w:r>
      <w:r w:rsidR="00CE71FC">
        <w:rPr>
          <w:b/>
          <w:sz w:val="32"/>
          <w:szCs w:val="32"/>
          <w:u w:val="single"/>
        </w:rPr>
        <w:t>.N</w:t>
      </w:r>
      <w:r w:rsidR="00CE71FC">
        <w:rPr>
          <w:rFonts w:hint="eastAsia"/>
          <w:b/>
          <w:sz w:val="32"/>
          <w:szCs w:val="32"/>
          <w:u w:val="single"/>
        </w:rPr>
        <w:t>et</w:t>
      </w:r>
      <w:r w:rsidR="00CE71FC">
        <w:rPr>
          <w:rFonts w:hint="eastAsia"/>
          <w:b/>
          <w:sz w:val="32"/>
          <w:szCs w:val="32"/>
          <w:u w:val="single"/>
        </w:rPr>
        <w:t>程序设计》</w:t>
      </w:r>
      <w:r>
        <w:rPr>
          <w:rFonts w:hint="eastAsia"/>
          <w:b/>
          <w:sz w:val="32"/>
          <w:szCs w:val="32"/>
          <w:u w:val="single"/>
        </w:rPr>
        <w:t xml:space="preserve">                </w:t>
      </w:r>
    </w:p>
    <w:p w14:paraId="3F057401" w14:textId="77777777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指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导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教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师</w:t>
      </w:r>
      <w:r>
        <w:rPr>
          <w:rFonts w:hint="eastAsia"/>
          <w:b/>
          <w:sz w:val="32"/>
          <w:szCs w:val="32"/>
          <w:u w:val="single"/>
        </w:rPr>
        <w:t xml:space="preserve">                        </w:t>
      </w:r>
    </w:p>
    <w:p w14:paraId="4F402806" w14:textId="59670CD5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b/>
          <w:sz w:val="32"/>
          <w:szCs w:val="32"/>
          <w:u w:val="single"/>
        </w:rPr>
        <w:t xml:space="preserve">   </w:t>
      </w:r>
      <w:r w:rsidR="00F464EC">
        <w:rPr>
          <w:rFonts w:hint="eastAsia"/>
          <w:b/>
          <w:sz w:val="32"/>
          <w:szCs w:val="32"/>
          <w:u w:val="single"/>
        </w:rPr>
        <w:t>黄</w:t>
      </w:r>
      <w:proofErr w:type="gramStart"/>
      <w:r w:rsidR="00F464EC">
        <w:rPr>
          <w:rFonts w:hint="eastAsia"/>
          <w:b/>
          <w:sz w:val="32"/>
          <w:szCs w:val="32"/>
          <w:u w:val="single"/>
        </w:rPr>
        <w:t>一</w:t>
      </w:r>
      <w:proofErr w:type="gramEnd"/>
      <w:r w:rsidR="00F464EC">
        <w:rPr>
          <w:rFonts w:hint="eastAsia"/>
          <w:b/>
          <w:sz w:val="32"/>
          <w:szCs w:val="32"/>
          <w:u w:val="single"/>
        </w:rPr>
        <w:t>恒</w:t>
      </w:r>
      <w:r>
        <w:rPr>
          <w:rFonts w:hint="eastAsia"/>
          <w:b/>
          <w:sz w:val="32"/>
          <w:szCs w:val="32"/>
          <w:u w:val="single"/>
        </w:rPr>
        <w:t xml:space="preserve">        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p w14:paraId="6B4C49F7" w14:textId="150D8BA2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  <w:u w:val="single"/>
        </w:rPr>
        <w:t xml:space="preserve">       </w:t>
      </w:r>
      <w:r w:rsidR="007920CF">
        <w:rPr>
          <w:b/>
          <w:sz w:val="32"/>
          <w:szCs w:val="32"/>
          <w:u w:val="single"/>
        </w:rPr>
        <w:t>2018173081</w:t>
      </w:r>
      <w:r>
        <w:rPr>
          <w:rFonts w:hint="eastAsia"/>
          <w:b/>
          <w:sz w:val="32"/>
          <w:szCs w:val="32"/>
          <w:u w:val="single"/>
        </w:rPr>
        <w:t xml:space="preserve">                  </w:t>
      </w:r>
    </w:p>
    <w:p w14:paraId="68BE7620" w14:textId="5CB6B79E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="00844C13">
        <w:rPr>
          <w:b/>
          <w:sz w:val="32"/>
          <w:szCs w:val="32"/>
          <w:u w:val="single"/>
        </w:rPr>
        <w:t>2020</w:t>
      </w:r>
      <w:r w:rsidR="00844C13">
        <w:rPr>
          <w:rFonts w:hint="eastAsia"/>
          <w:b/>
          <w:sz w:val="32"/>
          <w:szCs w:val="32"/>
          <w:u w:val="single"/>
        </w:rPr>
        <w:t>/</w:t>
      </w:r>
      <w:r w:rsidR="00844C13">
        <w:rPr>
          <w:b/>
          <w:sz w:val="32"/>
          <w:szCs w:val="32"/>
          <w:u w:val="single"/>
        </w:rPr>
        <w:t>9/24</w:t>
      </w:r>
      <w:r>
        <w:rPr>
          <w:rFonts w:hint="eastAsia"/>
          <w:b/>
          <w:sz w:val="32"/>
          <w:szCs w:val="32"/>
          <w:u w:val="single"/>
        </w:rPr>
        <w:t xml:space="preserve">              </w:t>
      </w:r>
    </w:p>
    <w:p w14:paraId="6DC68AF4" w14:textId="6284E882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地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点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="002202C0">
        <w:rPr>
          <w:b/>
          <w:sz w:val="32"/>
          <w:szCs w:val="32"/>
          <w:u w:val="single"/>
        </w:rPr>
        <w:t>A5009</w:t>
      </w:r>
      <w:r w:rsidR="002202C0">
        <w:rPr>
          <w:rFonts w:hint="eastAsia"/>
          <w:b/>
          <w:sz w:val="32"/>
          <w:szCs w:val="32"/>
          <w:u w:val="single"/>
        </w:rPr>
        <w:t>机房</w:t>
      </w:r>
      <w:r>
        <w:rPr>
          <w:rFonts w:hint="eastAsia"/>
          <w:b/>
          <w:sz w:val="32"/>
          <w:szCs w:val="32"/>
          <w:u w:val="single"/>
        </w:rPr>
        <w:t xml:space="preserve">                  </w:t>
      </w:r>
    </w:p>
    <w:p w14:paraId="74CDB0F8" w14:textId="77777777" w:rsidR="001F0109" w:rsidRDefault="00F51B05">
      <w:pPr>
        <w:spacing w:line="360" w:lineRule="auto"/>
        <w:ind w:leftChars="600" w:left="126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成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绩</w:t>
      </w:r>
      <w:r>
        <w:rPr>
          <w:rFonts w:hint="eastAsia"/>
          <w:b/>
          <w:sz w:val="32"/>
          <w:szCs w:val="32"/>
          <w:u w:val="single"/>
        </w:rPr>
        <w:t xml:space="preserve">                        </w:t>
      </w:r>
    </w:p>
    <w:p w14:paraId="120AFD87" w14:textId="77777777" w:rsidR="001F0109" w:rsidRDefault="001F0109">
      <w:pPr>
        <w:ind w:leftChars="800" w:left="1680"/>
        <w:jc w:val="center"/>
        <w:rPr>
          <w:b/>
          <w:sz w:val="28"/>
          <w:szCs w:val="28"/>
        </w:rPr>
      </w:pPr>
    </w:p>
    <w:p w14:paraId="4AACD904" w14:textId="77777777" w:rsidR="001F0109" w:rsidRDefault="001F0109">
      <w:pPr>
        <w:jc w:val="center"/>
        <w:rPr>
          <w:b/>
          <w:sz w:val="28"/>
          <w:szCs w:val="28"/>
        </w:rPr>
      </w:pPr>
    </w:p>
    <w:p w14:paraId="640E5866" w14:textId="77777777" w:rsidR="001F0109" w:rsidRDefault="001F0109">
      <w:pPr>
        <w:jc w:val="center"/>
        <w:rPr>
          <w:b/>
          <w:sz w:val="28"/>
          <w:szCs w:val="28"/>
        </w:rPr>
      </w:pPr>
    </w:p>
    <w:p w14:paraId="15623B1E" w14:textId="77777777" w:rsidR="001F0109" w:rsidRDefault="001F0109">
      <w:pPr>
        <w:jc w:val="center"/>
        <w:rPr>
          <w:b/>
          <w:sz w:val="28"/>
          <w:szCs w:val="28"/>
        </w:rPr>
      </w:pPr>
    </w:p>
    <w:p w14:paraId="74829D40" w14:textId="77777777" w:rsidR="001F0109" w:rsidRDefault="001F0109">
      <w:pPr>
        <w:jc w:val="center"/>
        <w:rPr>
          <w:b/>
          <w:sz w:val="28"/>
          <w:szCs w:val="28"/>
        </w:rPr>
      </w:pPr>
    </w:p>
    <w:p w14:paraId="51D798A9" w14:textId="77777777" w:rsidR="001F0109" w:rsidRDefault="00F51B0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信息科学技术学院制</w:t>
      </w:r>
    </w:p>
    <w:p w14:paraId="57086156" w14:textId="77777777" w:rsidR="001F0109" w:rsidRDefault="00F51B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136"/>
      </w:tblGrid>
      <w:tr w:rsidR="001F0109" w14:paraId="1BC1395E" w14:textId="77777777">
        <w:trPr>
          <w:trHeight w:val="6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0731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lastRenderedPageBreak/>
              <w:t>实验项目</w:t>
            </w:r>
          </w:p>
          <w:p w14:paraId="2B9FD2AC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CB4E" w14:textId="77A449E0" w:rsidR="001F0109" w:rsidRDefault="004076BF" w:rsidP="004550ED">
            <w:pPr>
              <w:pStyle w:val="a7"/>
              <w:spacing w:before="0" w:beforeAutospacing="0" w:after="0" w:afterAutospacing="0"/>
              <w:ind w:leftChars="200" w:left="420" w:firstLineChars="800" w:firstLine="1928"/>
              <w:rPr>
                <w:rFonts w:ascii="仿宋_GB2312" w:eastAsia="仿宋_GB2312" w:hAnsi="Times New Roman" w:cs="Arial"/>
                <w:sz w:val="28"/>
                <w:szCs w:val="28"/>
              </w:rPr>
            </w:pPr>
            <w:r>
              <w:rPr>
                <w:rFonts w:hint="eastAsia"/>
                <w:b/>
                <w:bCs/>
              </w:rPr>
              <w:t>小学数学智能计算器</w:t>
            </w:r>
          </w:p>
        </w:tc>
      </w:tr>
      <w:tr w:rsidR="001F0109" w14:paraId="33F48A79" w14:textId="77777777">
        <w:trPr>
          <w:trHeight w:val="838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904E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实验</w:t>
            </w:r>
          </w:p>
          <w:p w14:paraId="6926F346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目的及要求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9CEC" w14:textId="714D1396" w:rsidR="00B52C92" w:rsidRDefault="00070D4C" w:rsidP="00E479D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目的</w:t>
            </w:r>
            <w:r w:rsidR="00B52C92">
              <w:rPr>
                <w:rFonts w:ascii="宋体" w:hAnsi="宋体" w:hint="eastAsia"/>
              </w:rPr>
              <w:t>：</w:t>
            </w:r>
          </w:p>
          <w:p w14:paraId="5D1D606F" w14:textId="72E6A749" w:rsidR="00E479DE" w:rsidRDefault="00E479DE" w:rsidP="00E479DE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  <w:szCs w:val="28"/>
              </w:rPr>
              <w:t>熟悉Visual Basic.Net集成开发环境、掌握编程步骤理解；</w:t>
            </w:r>
          </w:p>
          <w:p w14:paraId="4B097437" w14:textId="52CD92A1" w:rsidR="00E479DE" w:rsidRDefault="00E479DE" w:rsidP="00E479DE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2.掌握Visual Basic.Net编程语言的基本理论、语法、函数、窗体等；</w:t>
            </w:r>
          </w:p>
          <w:p w14:paraId="44BC3F6B" w14:textId="77777777" w:rsidR="00E479DE" w:rsidRDefault="00E479DE" w:rsidP="00E479DE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3.掌握Visual Basic.Net控件的使用，程序结构等。</w:t>
            </w:r>
          </w:p>
          <w:p w14:paraId="0D87BDF3" w14:textId="2F9D0189" w:rsidR="00B91DAE" w:rsidRDefault="00B91DAE" w:rsidP="00B91D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要求：</w:t>
            </w:r>
          </w:p>
          <w:p w14:paraId="2B8ECFE5" w14:textId="77777777" w:rsidR="00B91DAE" w:rsidRDefault="00B91DAE" w:rsidP="00B91DA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1.系统功能不少于8个；</w:t>
            </w:r>
          </w:p>
          <w:p w14:paraId="12D35227" w14:textId="77777777" w:rsidR="00E5536E" w:rsidRDefault="00B91DAE" w:rsidP="00B91DA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2.主要实现小学数学四则运算；</w:t>
            </w:r>
          </w:p>
          <w:p w14:paraId="5B6E5D0C" w14:textId="1321CD72" w:rsidR="001F0109" w:rsidRPr="00B91DAE" w:rsidRDefault="00B91DAE" w:rsidP="00B91DA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3.可包含四则运算、出错提示、日期时间显示等，要体现个别模块的动态演示及智能</w:t>
            </w:r>
          </w:p>
        </w:tc>
      </w:tr>
      <w:tr w:rsidR="001F0109" w14:paraId="0A17E9AD" w14:textId="77777777" w:rsidTr="00533FAE">
        <w:trPr>
          <w:trHeight w:val="361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1A20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实验</w:t>
            </w:r>
          </w:p>
          <w:p w14:paraId="5904131E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内容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C73" w14:textId="14909ECF" w:rsidR="00533FAE" w:rsidRPr="00533FAE" w:rsidRDefault="00533FAE" w:rsidP="00533FAE">
            <w:pPr>
              <w:pStyle w:val="a7"/>
              <w:spacing w:before="0" w:beforeAutospacing="0" w:after="0" w:afterAutospacing="0"/>
              <w:rPr>
                <w:rFonts w:ascii="仿宋_GB2312" w:eastAsia="仿宋_GB2312" w:hAnsi="Arial" w:cs="Arial"/>
              </w:rPr>
            </w:pPr>
            <w:r>
              <w:rPr>
                <w:rFonts w:ascii="仿宋_GB2312" w:eastAsia="仿宋_GB2312" w:hAnsi="Arial" w:cs="Arial" w:hint="eastAsia"/>
              </w:rPr>
              <w:t>利用vb.</w:t>
            </w:r>
            <w:r>
              <w:rPr>
                <w:rFonts w:ascii="仿宋_GB2312" w:eastAsia="仿宋_GB2312" w:hAnsi="Arial" w:cs="Arial"/>
              </w:rPr>
              <w:t>net</w:t>
            </w:r>
            <w:r>
              <w:rPr>
                <w:rFonts w:ascii="仿宋_GB2312" w:eastAsia="仿宋_GB2312" w:hAnsi="Arial" w:cs="Arial" w:hint="eastAsia"/>
              </w:rPr>
              <w:t>实现一个简易的小学数学计算器，能完成简单的加减乘除操作</w:t>
            </w:r>
          </w:p>
        </w:tc>
      </w:tr>
      <w:tr w:rsidR="001F0109" w14:paraId="3F0AAE68" w14:textId="77777777">
        <w:trPr>
          <w:trHeight w:val="484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59C7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实验步骤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44A8" w14:textId="3C5B5231" w:rsidR="001D5C2E" w:rsidRDefault="001D5C2E" w:rsidP="00483767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启动vs</w:t>
            </w:r>
          </w:p>
          <w:p w14:paraId="61BF5FA2" w14:textId="552EF57B" w:rsidR="001F0109" w:rsidRDefault="002D41BD" w:rsidP="00483767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仿宋_GB2312" w:eastAsia="仿宋_GB2312" w:hAnsi="Arial" w:cs="Arial"/>
                <w:sz w:val="24"/>
              </w:rPr>
            </w:pPr>
            <w:r w:rsidRPr="00483767">
              <w:rPr>
                <w:rFonts w:ascii="仿宋_GB2312" w:eastAsia="仿宋_GB2312" w:hAnsi="Arial" w:cs="Arial" w:hint="eastAsia"/>
                <w:sz w:val="24"/>
              </w:rPr>
              <w:t>选择Windows窗体应用程序，进行新建项目</w:t>
            </w:r>
            <w:r w:rsidR="00483767" w:rsidRPr="00483767">
              <w:rPr>
                <w:rFonts w:ascii="仿宋_GB2312" w:eastAsia="仿宋_GB2312" w:hAnsi="Arial" w:cs="Arial" w:hint="eastAsia"/>
                <w:sz w:val="24"/>
              </w:rPr>
              <w:t>，为实验提供所必要的环境</w:t>
            </w:r>
          </w:p>
          <w:p w14:paraId="27D8B7D1" w14:textId="368401D3" w:rsidR="009A6FDC" w:rsidRPr="009A6FDC" w:rsidRDefault="009A6FDC" w:rsidP="009A6FDC">
            <w:pPr>
              <w:rPr>
                <w:rFonts w:ascii="仿宋_GB2312" w:eastAsia="仿宋_GB2312" w:hAnsi="Arial" w:cs="Arial"/>
                <w:sz w:val="24"/>
              </w:rPr>
            </w:pPr>
            <w:r w:rsidRPr="009A6FDC">
              <w:rPr>
                <w:noProof/>
              </w:rPr>
              <w:drawing>
                <wp:inline distT="0" distB="0" distL="0" distR="0" wp14:anchorId="0146BC9F" wp14:editId="11BEBF62">
                  <wp:extent cx="5029200" cy="357759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57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7E6C1" w14:textId="77777777" w:rsidR="00483767" w:rsidRDefault="00F90EBB" w:rsidP="00483767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在左侧</w:t>
            </w:r>
            <w:proofErr w:type="gramStart"/>
            <w:r>
              <w:rPr>
                <w:rFonts w:ascii="仿宋_GB2312" w:eastAsia="仿宋_GB2312" w:hAnsi="Arial" w:cs="Arial"/>
                <w:sz w:val="24"/>
              </w:rPr>
              <w:t>”</w:t>
            </w:r>
            <w:proofErr w:type="gramEnd"/>
            <w:r>
              <w:rPr>
                <w:rFonts w:ascii="仿宋_GB2312" w:eastAsia="仿宋_GB2312" w:hAnsi="Arial" w:cs="Arial" w:hint="eastAsia"/>
                <w:sz w:val="24"/>
              </w:rPr>
              <w:t>工具箱</w:t>
            </w:r>
            <w:proofErr w:type="gramStart"/>
            <w:r>
              <w:rPr>
                <w:rFonts w:ascii="仿宋_GB2312" w:eastAsia="仿宋_GB2312" w:hAnsi="Arial" w:cs="Arial"/>
                <w:sz w:val="24"/>
              </w:rPr>
              <w:t>”</w:t>
            </w:r>
            <w:proofErr w:type="gramEnd"/>
            <w:r w:rsidR="00B04CCD">
              <w:rPr>
                <w:rFonts w:ascii="仿宋_GB2312" w:eastAsia="仿宋_GB2312" w:hAnsi="Arial" w:cs="Arial" w:hint="eastAsia"/>
                <w:sz w:val="24"/>
              </w:rPr>
              <w:t>选择所需的控件，所需的是</w:t>
            </w:r>
            <w:r w:rsidR="00B04CCD">
              <w:rPr>
                <w:rFonts w:ascii="仿宋_GB2312" w:eastAsia="仿宋_GB2312" w:hAnsi="Arial" w:cs="Arial"/>
                <w:sz w:val="24"/>
              </w:rPr>
              <w:t>B</w:t>
            </w:r>
            <w:r w:rsidR="00B04CCD">
              <w:rPr>
                <w:rFonts w:ascii="仿宋_GB2312" w:eastAsia="仿宋_GB2312" w:hAnsi="Arial" w:cs="Arial" w:hint="eastAsia"/>
                <w:sz w:val="24"/>
              </w:rPr>
              <w:t>utton，</w:t>
            </w:r>
            <w:proofErr w:type="spellStart"/>
            <w:r w:rsidR="00B04CCD">
              <w:rPr>
                <w:rFonts w:ascii="仿宋_GB2312" w:eastAsia="仿宋_GB2312" w:hAnsi="Arial" w:cs="Arial" w:hint="eastAsia"/>
                <w:sz w:val="24"/>
              </w:rPr>
              <w:t>Combo</w:t>
            </w:r>
            <w:r w:rsidR="00B04CCD">
              <w:rPr>
                <w:rFonts w:ascii="仿宋_GB2312" w:eastAsia="仿宋_GB2312" w:hAnsi="Arial" w:cs="Arial"/>
                <w:sz w:val="24"/>
              </w:rPr>
              <w:t>B</w:t>
            </w:r>
            <w:r w:rsidR="00B04CCD">
              <w:rPr>
                <w:rFonts w:ascii="仿宋_GB2312" w:eastAsia="仿宋_GB2312" w:hAnsi="Arial" w:cs="Arial" w:hint="eastAsia"/>
                <w:sz w:val="24"/>
              </w:rPr>
              <w:t>ox</w:t>
            </w:r>
            <w:proofErr w:type="spellEnd"/>
            <w:r w:rsidR="00B04CCD">
              <w:rPr>
                <w:rFonts w:ascii="仿宋_GB2312" w:eastAsia="仿宋_GB2312" w:hAnsi="Arial" w:cs="Arial" w:hint="eastAsia"/>
                <w:sz w:val="24"/>
              </w:rPr>
              <w:t>，</w:t>
            </w:r>
            <w:proofErr w:type="spellStart"/>
            <w:r w:rsidR="00B04CCD">
              <w:rPr>
                <w:rFonts w:ascii="仿宋_GB2312" w:eastAsia="仿宋_GB2312" w:hAnsi="Arial" w:cs="Arial" w:hint="eastAsia"/>
                <w:sz w:val="24"/>
              </w:rPr>
              <w:t>Text</w:t>
            </w:r>
            <w:r w:rsidR="00B04CCD">
              <w:rPr>
                <w:rFonts w:ascii="仿宋_GB2312" w:eastAsia="仿宋_GB2312" w:hAnsi="Arial" w:cs="Arial"/>
                <w:sz w:val="24"/>
              </w:rPr>
              <w:t>B</w:t>
            </w:r>
            <w:r w:rsidR="00B04CCD">
              <w:rPr>
                <w:rFonts w:ascii="仿宋_GB2312" w:eastAsia="仿宋_GB2312" w:hAnsi="Arial" w:cs="Arial" w:hint="eastAsia"/>
                <w:sz w:val="24"/>
              </w:rPr>
              <w:t>ox</w:t>
            </w:r>
            <w:proofErr w:type="spellEnd"/>
            <w:r w:rsidR="00B04CCD">
              <w:rPr>
                <w:rFonts w:ascii="仿宋_GB2312" w:eastAsia="仿宋_GB2312" w:hAnsi="Arial" w:cs="Arial" w:hint="eastAsia"/>
                <w:sz w:val="24"/>
              </w:rPr>
              <w:t>，Label这几个</w:t>
            </w:r>
            <w:r w:rsidR="00682EEF">
              <w:rPr>
                <w:rFonts w:ascii="仿宋_GB2312" w:eastAsia="仿宋_GB2312" w:hAnsi="Arial" w:cs="Arial" w:hint="eastAsia"/>
                <w:sz w:val="24"/>
              </w:rPr>
              <w:t>控件</w:t>
            </w:r>
            <w:r w:rsidR="002454FE">
              <w:rPr>
                <w:rFonts w:ascii="仿宋_GB2312" w:eastAsia="仿宋_GB2312" w:hAnsi="Arial" w:cs="Arial" w:hint="eastAsia"/>
                <w:sz w:val="24"/>
              </w:rPr>
              <w:t>，如图</w:t>
            </w:r>
          </w:p>
          <w:p w14:paraId="53DD5E19" w14:textId="65B19C7C" w:rsidR="009C6EDB" w:rsidRDefault="00840DB9" w:rsidP="009C6EDB">
            <w:pPr>
              <w:rPr>
                <w:rFonts w:ascii="仿宋_GB2312" w:eastAsia="仿宋_GB2312" w:hAnsi="Arial" w:cs="Arial"/>
                <w:sz w:val="24"/>
              </w:rPr>
            </w:pPr>
            <w:r w:rsidRPr="00840DB9">
              <w:rPr>
                <w:rFonts w:ascii="仿宋_GB2312" w:eastAsia="仿宋_GB2312" w:hAnsi="Arial" w:cs="Arial"/>
                <w:noProof/>
                <w:sz w:val="24"/>
              </w:rPr>
              <w:lastRenderedPageBreak/>
              <w:drawing>
                <wp:inline distT="0" distB="0" distL="0" distR="0" wp14:anchorId="3E165854" wp14:editId="5AA53C69">
                  <wp:extent cx="1033969" cy="301534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95" cy="3022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D2945" w14:textId="77777777" w:rsidR="00E404B1" w:rsidRDefault="00E404B1" w:rsidP="009C6EDB">
            <w:pPr>
              <w:rPr>
                <w:rFonts w:ascii="仿宋_GB2312" w:eastAsia="仿宋_GB2312" w:hAnsi="Arial" w:cs="Arial"/>
                <w:sz w:val="24"/>
              </w:rPr>
            </w:pPr>
          </w:p>
          <w:p w14:paraId="7FD3DFDF" w14:textId="77777777" w:rsidR="008A1F8C" w:rsidRDefault="00CE1509" w:rsidP="00183F20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仿宋_GB2312" w:eastAsia="仿宋_GB2312" w:hAnsi="Arial" w:cs="Arial"/>
                <w:sz w:val="24"/>
              </w:rPr>
            </w:pPr>
            <w:r w:rsidRPr="00183F20">
              <w:rPr>
                <w:rFonts w:ascii="仿宋_GB2312" w:eastAsia="仿宋_GB2312" w:hAnsi="Arial" w:cs="Arial" w:hint="eastAsia"/>
                <w:sz w:val="24"/>
              </w:rPr>
              <w:t>将控件拖到右侧位置，并放置规整</w:t>
            </w:r>
          </w:p>
          <w:p w14:paraId="42B8B521" w14:textId="74A1D777" w:rsidR="00CE1509" w:rsidRPr="00183F20" w:rsidRDefault="00A01D44" w:rsidP="00183F20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仿宋_GB2312" w:eastAsia="仿宋_GB2312" w:hAnsi="Arial" w:cs="Arial"/>
                <w:sz w:val="24"/>
              </w:rPr>
            </w:pPr>
            <w:r w:rsidRPr="00183F20">
              <w:rPr>
                <w:rFonts w:ascii="仿宋_GB2312" w:eastAsia="仿宋_GB2312" w:hAnsi="Arial" w:cs="Arial" w:hint="eastAsia"/>
                <w:sz w:val="24"/>
              </w:rPr>
              <w:t>将标签</w:t>
            </w:r>
            <w:r w:rsidR="008E2BD7">
              <w:rPr>
                <w:rFonts w:ascii="仿宋_GB2312" w:eastAsia="仿宋_GB2312" w:hAnsi="Arial" w:cs="Arial"/>
                <w:sz w:val="24"/>
              </w:rPr>
              <w:t>L</w:t>
            </w:r>
            <w:r w:rsidR="008E2BD7">
              <w:rPr>
                <w:rFonts w:ascii="仿宋_GB2312" w:eastAsia="仿宋_GB2312" w:hAnsi="Arial" w:cs="Arial" w:hint="eastAsia"/>
                <w:sz w:val="24"/>
              </w:rPr>
              <w:t>abel和文本框</w:t>
            </w:r>
            <w:proofErr w:type="spellStart"/>
            <w:r w:rsidR="008E2BD7">
              <w:rPr>
                <w:rFonts w:ascii="仿宋_GB2312" w:eastAsia="仿宋_GB2312" w:hAnsi="Arial" w:cs="Arial" w:hint="eastAsia"/>
                <w:sz w:val="24"/>
              </w:rPr>
              <w:t>Text</w:t>
            </w:r>
            <w:r w:rsidR="008E2BD7">
              <w:rPr>
                <w:rFonts w:ascii="仿宋_GB2312" w:eastAsia="仿宋_GB2312" w:hAnsi="Arial" w:cs="Arial"/>
                <w:sz w:val="24"/>
              </w:rPr>
              <w:t>B</w:t>
            </w:r>
            <w:r w:rsidR="008E2BD7">
              <w:rPr>
                <w:rFonts w:ascii="仿宋_GB2312" w:eastAsia="仿宋_GB2312" w:hAnsi="Arial" w:cs="Arial" w:hint="eastAsia"/>
                <w:sz w:val="24"/>
              </w:rPr>
              <w:t>ox</w:t>
            </w:r>
            <w:proofErr w:type="spellEnd"/>
            <w:r w:rsidRPr="00183F20">
              <w:rPr>
                <w:rFonts w:ascii="仿宋_GB2312" w:eastAsia="仿宋_GB2312" w:hAnsi="Arial" w:cs="Arial" w:hint="eastAsia"/>
                <w:sz w:val="24"/>
              </w:rPr>
              <w:t>中的Text属性进行修改</w:t>
            </w:r>
            <w:r w:rsidR="0062052A">
              <w:rPr>
                <w:rFonts w:ascii="仿宋_GB2312" w:eastAsia="仿宋_GB2312" w:hAnsi="Arial" w:cs="Arial" w:hint="eastAsia"/>
                <w:sz w:val="24"/>
              </w:rPr>
              <w:t>（可在右侧属性框中进行修改其所需的属性）</w:t>
            </w:r>
            <w:r w:rsidR="008E2BD7">
              <w:rPr>
                <w:rFonts w:ascii="仿宋_GB2312" w:eastAsia="仿宋_GB2312" w:hAnsi="Arial" w:cs="Arial" w:hint="eastAsia"/>
                <w:sz w:val="24"/>
              </w:rPr>
              <w:t>，最终如图所示</w:t>
            </w:r>
          </w:p>
          <w:p w14:paraId="32F34140" w14:textId="77777777" w:rsidR="00183F20" w:rsidRDefault="00E404B1" w:rsidP="000E75A6">
            <w:pPr>
              <w:rPr>
                <w:rFonts w:ascii="仿宋_GB2312" w:eastAsia="仿宋_GB2312" w:hAnsi="Arial" w:cs="Arial"/>
                <w:sz w:val="24"/>
              </w:rPr>
            </w:pPr>
            <w:r w:rsidRPr="00E404B1">
              <w:rPr>
                <w:rFonts w:ascii="仿宋_GB2312" w:eastAsia="仿宋_GB2312" w:hAnsi="Arial" w:cs="Arial"/>
                <w:noProof/>
                <w:sz w:val="24"/>
              </w:rPr>
              <w:drawing>
                <wp:inline distT="0" distB="0" distL="0" distR="0" wp14:anchorId="09706175" wp14:editId="72E210F6">
                  <wp:extent cx="4592067" cy="31895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648" cy="319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E8064" w14:textId="7B105830" w:rsidR="00C529A3" w:rsidRPr="007B5741" w:rsidRDefault="00C529A3" w:rsidP="007B5741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仿宋_GB2312" w:eastAsia="仿宋_GB2312" w:hAnsi="Arial" w:cs="Arial"/>
                <w:sz w:val="24"/>
              </w:rPr>
            </w:pPr>
            <w:r w:rsidRPr="007B5741">
              <w:rPr>
                <w:rFonts w:ascii="仿宋_GB2312" w:eastAsia="仿宋_GB2312" w:hAnsi="Arial" w:cs="Arial" w:hint="eastAsia"/>
                <w:sz w:val="24"/>
              </w:rPr>
              <w:t>大致框架已出来</w:t>
            </w:r>
            <w:r w:rsidR="005B7632" w:rsidRPr="007B5741">
              <w:rPr>
                <w:rFonts w:ascii="仿宋_GB2312" w:eastAsia="仿宋_GB2312" w:hAnsi="Arial" w:cs="Arial" w:hint="eastAsia"/>
                <w:sz w:val="24"/>
              </w:rPr>
              <w:t>，下面需要对控件进行所</w:t>
            </w:r>
            <w:r w:rsidR="00731822" w:rsidRPr="007B5741">
              <w:rPr>
                <w:rFonts w:ascii="仿宋_GB2312" w:eastAsia="仿宋_GB2312" w:hAnsi="Arial" w:cs="Arial" w:hint="eastAsia"/>
                <w:sz w:val="24"/>
              </w:rPr>
              <w:t>执行</w:t>
            </w:r>
            <w:r w:rsidR="005B7632" w:rsidRPr="007B5741">
              <w:rPr>
                <w:rFonts w:ascii="仿宋_GB2312" w:eastAsia="仿宋_GB2312" w:hAnsi="Arial" w:cs="Arial" w:hint="eastAsia"/>
                <w:sz w:val="24"/>
              </w:rPr>
              <w:t>的操作</w:t>
            </w:r>
            <w:r w:rsidR="0049644C" w:rsidRPr="007B5741">
              <w:rPr>
                <w:rFonts w:ascii="仿宋_GB2312" w:eastAsia="仿宋_GB2312" w:hAnsi="Arial" w:cs="Arial" w:hint="eastAsia"/>
                <w:sz w:val="24"/>
              </w:rPr>
              <w:t>编写代码，即点击其触发的事件</w:t>
            </w:r>
          </w:p>
          <w:p w14:paraId="016A3A71" w14:textId="77777777" w:rsidR="007B5741" w:rsidRPr="007B5741" w:rsidRDefault="007B5741" w:rsidP="007B5741">
            <w:pPr>
              <w:rPr>
                <w:rFonts w:ascii="仿宋_GB2312" w:eastAsia="仿宋_GB2312" w:hAnsi="Arial" w:cs="Arial"/>
                <w:sz w:val="24"/>
              </w:rPr>
            </w:pPr>
            <w:r w:rsidRPr="007B5741">
              <w:rPr>
                <w:rFonts w:ascii="仿宋_GB2312" w:eastAsia="仿宋_GB2312" w:hAnsi="Arial" w:cs="Arial" w:hint="eastAsia"/>
                <w:sz w:val="24"/>
              </w:rPr>
              <w:t>用户点击+，-，*，/需要对前两个文本框的输入的数字进行运算，最终结果输出到最后一个文本框中，</w:t>
            </w:r>
            <w:proofErr w:type="gramStart"/>
            <w:r w:rsidRPr="007B5741">
              <w:rPr>
                <w:rFonts w:ascii="仿宋_GB2312" w:eastAsia="仿宋_GB2312" w:hAnsi="Arial" w:cs="Arial" w:hint="eastAsia"/>
                <w:sz w:val="24"/>
              </w:rPr>
              <w:t>故完成</w:t>
            </w:r>
            <w:proofErr w:type="gramEnd"/>
            <w:r w:rsidRPr="007B5741">
              <w:rPr>
                <w:rFonts w:ascii="仿宋_GB2312" w:eastAsia="仿宋_GB2312" w:hAnsi="Arial" w:cs="Arial" w:hint="eastAsia"/>
                <w:sz w:val="24"/>
              </w:rPr>
              <w:t>加减乘除运算即可，代码如图所示</w:t>
            </w:r>
          </w:p>
          <w:p w14:paraId="0EE2E620" w14:textId="59F0C0D6" w:rsidR="007B5741" w:rsidRDefault="00004F24" w:rsidP="007B5741">
            <w:pPr>
              <w:pStyle w:val="ad"/>
              <w:ind w:left="360" w:firstLineChars="0" w:firstLine="0"/>
              <w:rPr>
                <w:rFonts w:ascii="仿宋_GB2312" w:eastAsia="仿宋_GB2312" w:hAnsi="Arial" w:cs="Arial"/>
                <w:sz w:val="24"/>
              </w:rPr>
            </w:pPr>
            <w:r w:rsidRPr="00004F24">
              <w:rPr>
                <w:rFonts w:ascii="仿宋_GB2312" w:eastAsia="仿宋_GB2312" w:hAnsi="Arial" w:cs="Arial"/>
                <w:noProof/>
                <w:sz w:val="24"/>
              </w:rPr>
              <w:lastRenderedPageBreak/>
              <w:drawing>
                <wp:inline distT="0" distB="0" distL="0" distR="0" wp14:anchorId="0422C9DB" wp14:editId="7CC38074">
                  <wp:extent cx="4602480" cy="1660071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364" cy="167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0AC3C" w14:textId="77777777" w:rsidR="001976C5" w:rsidRDefault="001976C5" w:rsidP="007B5741">
            <w:pPr>
              <w:pStyle w:val="ad"/>
              <w:ind w:left="360" w:firstLineChars="0" w:firstLine="0"/>
              <w:rPr>
                <w:rFonts w:ascii="仿宋_GB2312" w:eastAsia="仿宋_GB2312" w:hAnsi="Arial" w:cs="Arial"/>
                <w:sz w:val="24"/>
              </w:rPr>
            </w:pPr>
          </w:p>
          <w:p w14:paraId="502BD7B9" w14:textId="7E8E0CCF" w:rsidR="001976C5" w:rsidRDefault="00BE647F" w:rsidP="00965716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仿宋_GB2312" w:eastAsia="仿宋_GB2312" w:hAnsi="Arial" w:cs="Arial"/>
                <w:sz w:val="24"/>
              </w:rPr>
            </w:pPr>
            <w:r w:rsidRPr="00965716">
              <w:rPr>
                <w:rFonts w:ascii="仿宋_GB2312" w:eastAsia="仿宋_GB2312" w:hAnsi="Arial" w:cs="Arial" w:hint="eastAsia"/>
                <w:sz w:val="24"/>
              </w:rPr>
              <w:t>对“清零”进行</w:t>
            </w:r>
            <w:r w:rsidR="00A468D2">
              <w:rPr>
                <w:rFonts w:ascii="仿宋_GB2312" w:eastAsia="仿宋_GB2312" w:hAnsi="Arial" w:cs="Arial" w:hint="eastAsia"/>
                <w:sz w:val="24"/>
              </w:rPr>
              <w:t>实现</w:t>
            </w:r>
            <w:r w:rsidR="0008394F" w:rsidRPr="00965716">
              <w:rPr>
                <w:rFonts w:ascii="仿宋_GB2312" w:eastAsia="仿宋_GB2312" w:hAnsi="Arial" w:cs="Arial" w:hint="eastAsia"/>
                <w:sz w:val="24"/>
              </w:rPr>
              <w:t>，可将三个文本框中所输入的清空</w:t>
            </w:r>
          </w:p>
          <w:p w14:paraId="2A8E4FDF" w14:textId="505561DF" w:rsidR="00670309" w:rsidRDefault="00670309" w:rsidP="00670309">
            <w:pPr>
              <w:pStyle w:val="ad"/>
              <w:ind w:left="360" w:firstLineChars="0" w:firstLine="0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也就是说用户点击</w:t>
            </w:r>
            <w:proofErr w:type="gramStart"/>
            <w:r>
              <w:rPr>
                <w:rFonts w:ascii="仿宋_GB2312" w:eastAsia="仿宋_GB2312" w:hAnsi="Arial" w:cs="Arial"/>
                <w:sz w:val="24"/>
              </w:rPr>
              <w:t>”</w:t>
            </w:r>
            <w:proofErr w:type="gramEnd"/>
            <w:r>
              <w:rPr>
                <w:rFonts w:ascii="仿宋_GB2312" w:eastAsia="仿宋_GB2312" w:hAnsi="Arial" w:cs="Arial" w:hint="eastAsia"/>
                <w:sz w:val="24"/>
              </w:rPr>
              <w:t>清零</w:t>
            </w:r>
            <w:proofErr w:type="gramStart"/>
            <w:r>
              <w:rPr>
                <w:rFonts w:ascii="仿宋_GB2312" w:eastAsia="仿宋_GB2312" w:hAnsi="Arial" w:cs="Arial"/>
                <w:sz w:val="24"/>
              </w:rPr>
              <w:t>”</w:t>
            </w:r>
            <w:proofErr w:type="gramEnd"/>
            <w:r>
              <w:rPr>
                <w:rFonts w:ascii="仿宋_GB2312" w:eastAsia="仿宋_GB2312" w:hAnsi="Arial" w:cs="Arial" w:hint="eastAsia"/>
                <w:sz w:val="24"/>
              </w:rPr>
              <w:t>的时候，</w:t>
            </w:r>
            <w:r w:rsidR="00774947">
              <w:rPr>
                <w:rFonts w:ascii="仿宋_GB2312" w:eastAsia="仿宋_GB2312" w:hAnsi="Arial" w:cs="Arial" w:hint="eastAsia"/>
                <w:sz w:val="24"/>
              </w:rPr>
              <w:t>文本框中无输入，即</w:t>
            </w:r>
            <w:r w:rsidR="00774947">
              <w:rPr>
                <w:rFonts w:ascii="仿宋_GB2312" w:eastAsia="仿宋_GB2312" w:hAnsi="Arial" w:cs="Arial"/>
                <w:sz w:val="24"/>
              </w:rPr>
              <w:t>T</w:t>
            </w:r>
            <w:r w:rsidR="00774947">
              <w:rPr>
                <w:rFonts w:ascii="仿宋_GB2312" w:eastAsia="仿宋_GB2312" w:hAnsi="Arial" w:cs="Arial" w:hint="eastAsia"/>
                <w:sz w:val="24"/>
              </w:rPr>
              <w:t>ext属性值为</w:t>
            </w:r>
            <w:proofErr w:type="gramStart"/>
            <w:r w:rsidR="00774947">
              <w:rPr>
                <w:rFonts w:ascii="仿宋_GB2312" w:eastAsia="仿宋_GB2312" w:hAnsi="Arial" w:cs="Arial"/>
                <w:sz w:val="24"/>
              </w:rPr>
              <w:t>”</w:t>
            </w:r>
            <w:proofErr w:type="gramEnd"/>
            <w:r w:rsidR="00774947">
              <w:rPr>
                <w:rFonts w:ascii="仿宋_GB2312" w:eastAsia="仿宋_GB2312" w:hAnsi="Arial" w:cs="Arial"/>
                <w:sz w:val="24"/>
              </w:rPr>
              <w:t xml:space="preserve"> </w:t>
            </w:r>
            <w:r w:rsidR="00774947">
              <w:rPr>
                <w:rFonts w:ascii="仿宋_GB2312" w:eastAsia="仿宋_GB2312" w:hAnsi="Arial" w:cs="Arial"/>
                <w:sz w:val="24"/>
              </w:rPr>
              <w:t>”</w:t>
            </w:r>
          </w:p>
          <w:p w14:paraId="76987F9A" w14:textId="53974FCB" w:rsidR="00004F24" w:rsidRDefault="00004F24" w:rsidP="00670309">
            <w:pPr>
              <w:pStyle w:val="ad"/>
              <w:ind w:left="360" w:firstLineChars="0" w:firstLine="0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代码如图</w:t>
            </w:r>
          </w:p>
          <w:p w14:paraId="6EDCFE6D" w14:textId="0C648D29" w:rsidR="00004F24" w:rsidRDefault="006B678B" w:rsidP="00670309">
            <w:pPr>
              <w:pStyle w:val="ad"/>
              <w:ind w:left="360" w:firstLineChars="0" w:firstLine="0"/>
              <w:rPr>
                <w:rFonts w:ascii="仿宋_GB2312" w:eastAsia="仿宋_GB2312" w:hAnsi="Arial" w:cs="Arial"/>
                <w:sz w:val="24"/>
              </w:rPr>
            </w:pPr>
            <w:r w:rsidRPr="006B678B">
              <w:rPr>
                <w:rFonts w:ascii="仿宋_GB2312" w:eastAsia="仿宋_GB2312" w:hAnsi="Arial" w:cs="Arial"/>
                <w:noProof/>
                <w:sz w:val="24"/>
              </w:rPr>
              <w:drawing>
                <wp:inline distT="0" distB="0" distL="0" distR="0" wp14:anchorId="25A18A58" wp14:editId="719516DB">
                  <wp:extent cx="4286249" cy="789215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994" cy="80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48FC2" w14:textId="79C94FE3" w:rsidR="00793BD6" w:rsidRDefault="00666FF0" w:rsidP="006B678B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/>
                <w:sz w:val="24"/>
              </w:rPr>
              <w:t>8</w:t>
            </w:r>
            <w:r w:rsidR="006B678B">
              <w:rPr>
                <w:rFonts w:ascii="仿宋_GB2312" w:eastAsia="仿宋_GB2312" w:hAnsi="Arial" w:cs="Arial" w:hint="eastAsia"/>
                <w:sz w:val="24"/>
              </w:rPr>
              <w:t>、</w:t>
            </w:r>
            <w:r w:rsidR="00A93E71">
              <w:rPr>
                <w:rFonts w:ascii="仿宋_GB2312" w:eastAsia="仿宋_GB2312" w:hAnsi="Arial" w:cs="Arial" w:hint="eastAsia"/>
                <w:sz w:val="24"/>
              </w:rPr>
              <w:t>对</w:t>
            </w:r>
            <w:proofErr w:type="spellStart"/>
            <w:r w:rsidR="00A93E71">
              <w:rPr>
                <w:rFonts w:ascii="仿宋_GB2312" w:eastAsia="仿宋_GB2312" w:hAnsi="Arial" w:cs="Arial" w:hint="eastAsia"/>
                <w:sz w:val="24"/>
              </w:rPr>
              <w:t>combo</w:t>
            </w:r>
            <w:r w:rsidR="00A93E71">
              <w:rPr>
                <w:rFonts w:ascii="仿宋_GB2312" w:eastAsia="仿宋_GB2312" w:hAnsi="Arial" w:cs="Arial"/>
                <w:sz w:val="24"/>
              </w:rPr>
              <w:t>B</w:t>
            </w:r>
            <w:r w:rsidR="00A93E71">
              <w:rPr>
                <w:rFonts w:ascii="仿宋_GB2312" w:eastAsia="仿宋_GB2312" w:hAnsi="Arial" w:cs="Arial" w:hint="eastAsia"/>
                <w:sz w:val="24"/>
              </w:rPr>
              <w:t>ox</w:t>
            </w:r>
            <w:proofErr w:type="spellEnd"/>
            <w:r w:rsidR="00A93E71">
              <w:rPr>
                <w:rFonts w:ascii="仿宋_GB2312" w:eastAsia="仿宋_GB2312" w:hAnsi="Arial" w:cs="Arial" w:hint="eastAsia"/>
                <w:sz w:val="24"/>
              </w:rPr>
              <w:t>进行</w:t>
            </w:r>
            <w:r w:rsidR="002B4556">
              <w:rPr>
                <w:rFonts w:ascii="仿宋_GB2312" w:eastAsia="仿宋_GB2312" w:hAnsi="Arial" w:cs="Arial" w:hint="eastAsia"/>
                <w:sz w:val="24"/>
              </w:rPr>
              <w:t>实现，此功能是供用户进行选择+，-，*，/会有</w:t>
            </w:r>
            <w:proofErr w:type="gramStart"/>
            <w:r w:rsidR="002B4556">
              <w:rPr>
                <w:rFonts w:ascii="仿宋_GB2312" w:eastAsia="仿宋_GB2312" w:hAnsi="Arial" w:cs="Arial" w:hint="eastAsia"/>
                <w:sz w:val="24"/>
              </w:rPr>
              <w:t>下拉供其</w:t>
            </w:r>
            <w:proofErr w:type="gramEnd"/>
            <w:r w:rsidR="002B4556">
              <w:rPr>
                <w:rFonts w:ascii="仿宋_GB2312" w:eastAsia="仿宋_GB2312" w:hAnsi="Arial" w:cs="Arial" w:hint="eastAsia"/>
                <w:sz w:val="24"/>
              </w:rPr>
              <w:t>选择</w:t>
            </w:r>
          </w:p>
          <w:p w14:paraId="6C4EB005" w14:textId="71BB24B8" w:rsidR="00793BD6" w:rsidRDefault="00793BD6" w:rsidP="006B678B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 xml:space="preserve"> </w:t>
            </w:r>
            <w:r>
              <w:rPr>
                <w:rFonts w:ascii="仿宋_GB2312" w:eastAsia="仿宋_GB2312" w:hAnsi="Arial" w:cs="Arial"/>
                <w:sz w:val="24"/>
              </w:rPr>
              <w:t xml:space="preserve">  </w:t>
            </w:r>
            <w:r>
              <w:rPr>
                <w:rFonts w:ascii="仿宋_GB2312" w:eastAsia="仿宋_GB2312" w:hAnsi="Arial" w:cs="Arial" w:hint="eastAsia"/>
                <w:sz w:val="24"/>
              </w:rPr>
              <w:t>首先选中</w:t>
            </w:r>
            <w:proofErr w:type="spellStart"/>
            <w:r>
              <w:rPr>
                <w:rFonts w:ascii="仿宋_GB2312" w:eastAsia="仿宋_GB2312" w:hAnsi="Arial" w:cs="Arial" w:hint="eastAsia"/>
                <w:sz w:val="24"/>
              </w:rPr>
              <w:t>Combo</w:t>
            </w:r>
            <w:r>
              <w:rPr>
                <w:rFonts w:ascii="仿宋_GB2312" w:eastAsia="仿宋_GB2312" w:hAnsi="Arial" w:cs="Arial"/>
                <w:sz w:val="24"/>
              </w:rPr>
              <w:t>B</w:t>
            </w:r>
            <w:r>
              <w:rPr>
                <w:rFonts w:ascii="仿宋_GB2312" w:eastAsia="仿宋_GB2312" w:hAnsi="Arial" w:cs="Arial" w:hint="eastAsia"/>
                <w:sz w:val="24"/>
              </w:rPr>
              <w:t>ox</w:t>
            </w:r>
            <w:proofErr w:type="spellEnd"/>
            <w:r>
              <w:rPr>
                <w:rFonts w:ascii="仿宋_GB2312" w:eastAsia="仿宋_GB2312" w:hAnsi="Arial" w:cs="Arial" w:hint="eastAsia"/>
                <w:sz w:val="24"/>
              </w:rPr>
              <w:t>，对item属性进行修改，修改成+，-，*，/如图</w:t>
            </w:r>
          </w:p>
          <w:p w14:paraId="337C8C73" w14:textId="19C2AB44" w:rsidR="00793BD6" w:rsidRDefault="00793BD6" w:rsidP="006B678B">
            <w:pPr>
              <w:rPr>
                <w:rFonts w:ascii="仿宋_GB2312" w:eastAsia="仿宋_GB2312" w:hAnsi="Arial" w:cs="Arial"/>
                <w:sz w:val="24"/>
              </w:rPr>
            </w:pPr>
            <w:r w:rsidRPr="00793BD6">
              <w:rPr>
                <w:rFonts w:ascii="仿宋_GB2312" w:eastAsia="仿宋_GB2312" w:hAnsi="Arial" w:cs="Arial"/>
                <w:noProof/>
                <w:sz w:val="24"/>
              </w:rPr>
              <w:drawing>
                <wp:inline distT="0" distB="0" distL="0" distR="0" wp14:anchorId="343FC594" wp14:editId="1AA3D22C">
                  <wp:extent cx="4506686" cy="3037461"/>
                  <wp:effectExtent l="0" t="0" r="825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388" cy="304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31CD6" w14:textId="4E55BB50" w:rsidR="008A49DB" w:rsidRDefault="00D171C8" w:rsidP="006B678B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/>
                <w:sz w:val="24"/>
              </w:rPr>
              <w:t>9</w:t>
            </w:r>
            <w:r w:rsidR="009462D2">
              <w:rPr>
                <w:rFonts w:ascii="仿宋_GB2312" w:eastAsia="仿宋_GB2312" w:hAnsi="Arial" w:cs="Arial" w:hint="eastAsia"/>
                <w:sz w:val="24"/>
              </w:rPr>
              <w:t>、</w:t>
            </w:r>
            <w:r w:rsidR="00B9624C">
              <w:rPr>
                <w:rFonts w:ascii="仿宋_GB2312" w:eastAsia="仿宋_GB2312" w:hAnsi="Arial" w:cs="Arial"/>
                <w:sz w:val="24"/>
              </w:rPr>
              <w:t xml:space="preserve"> </w:t>
            </w:r>
            <w:r w:rsidR="00B9624C">
              <w:rPr>
                <w:rFonts w:ascii="仿宋_GB2312" w:eastAsia="仿宋_GB2312" w:hAnsi="Arial" w:cs="Arial" w:hint="eastAsia"/>
                <w:sz w:val="24"/>
              </w:rPr>
              <w:t>编写代码，当选择运算符的时候，进行相应的运算</w:t>
            </w:r>
            <w:r w:rsidR="00A6137B">
              <w:rPr>
                <w:rFonts w:ascii="仿宋_GB2312" w:eastAsia="仿宋_GB2312" w:hAnsi="Arial" w:cs="Arial" w:hint="eastAsia"/>
                <w:sz w:val="24"/>
              </w:rPr>
              <w:t>。可利用case语句，进行选择判断执行什么</w:t>
            </w:r>
            <w:r w:rsidR="008A49DB">
              <w:rPr>
                <w:rFonts w:ascii="仿宋_GB2312" w:eastAsia="仿宋_GB2312" w:hAnsi="Arial" w:cs="Arial" w:hint="eastAsia"/>
                <w:sz w:val="24"/>
              </w:rPr>
              <w:t>，如图</w:t>
            </w:r>
          </w:p>
          <w:p w14:paraId="683D9BD1" w14:textId="32C9F6FB" w:rsidR="00980DFF" w:rsidRDefault="00980DFF" w:rsidP="006B678B">
            <w:pPr>
              <w:rPr>
                <w:rFonts w:ascii="仿宋_GB2312" w:eastAsia="仿宋_GB2312" w:hAnsi="Arial" w:cs="Arial"/>
                <w:sz w:val="24"/>
              </w:rPr>
            </w:pPr>
            <w:r w:rsidRPr="00980DFF">
              <w:rPr>
                <w:rFonts w:ascii="仿宋_GB2312" w:eastAsia="仿宋_GB2312" w:hAnsi="Arial" w:cs="Arial"/>
                <w:noProof/>
                <w:sz w:val="24"/>
              </w:rPr>
              <w:lastRenderedPageBreak/>
              <w:drawing>
                <wp:inline distT="0" distB="0" distL="0" distR="0" wp14:anchorId="5B3B5771" wp14:editId="69677894">
                  <wp:extent cx="5218760" cy="1213757"/>
                  <wp:effectExtent l="0" t="0" r="127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192" cy="1218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EBA46" w14:textId="77777777" w:rsidR="00107C17" w:rsidRDefault="00041B71" w:rsidP="009E4114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/>
                <w:sz w:val="24"/>
              </w:rPr>
              <w:t>10</w:t>
            </w:r>
            <w:r>
              <w:rPr>
                <w:rFonts w:ascii="仿宋_GB2312" w:eastAsia="仿宋_GB2312" w:hAnsi="Arial" w:cs="Arial" w:hint="eastAsia"/>
                <w:sz w:val="24"/>
              </w:rPr>
              <w:t>、</w:t>
            </w:r>
            <w:r w:rsidR="004F300D" w:rsidRPr="009E4114">
              <w:rPr>
                <w:rFonts w:ascii="仿宋_GB2312" w:eastAsia="仿宋_GB2312" w:hAnsi="Arial" w:cs="Arial" w:hint="eastAsia"/>
                <w:sz w:val="24"/>
              </w:rPr>
              <w:t>计算器功能</w:t>
            </w:r>
            <w:r w:rsidR="00107C17">
              <w:rPr>
                <w:rFonts w:ascii="仿宋_GB2312" w:eastAsia="仿宋_GB2312" w:hAnsi="Arial" w:cs="Arial" w:hint="eastAsia"/>
                <w:sz w:val="24"/>
              </w:rPr>
              <w:t>基本</w:t>
            </w:r>
            <w:r w:rsidR="004F300D" w:rsidRPr="009E4114">
              <w:rPr>
                <w:rFonts w:ascii="仿宋_GB2312" w:eastAsia="仿宋_GB2312" w:hAnsi="Arial" w:cs="Arial" w:hint="eastAsia"/>
                <w:sz w:val="24"/>
              </w:rPr>
              <w:t>完成</w:t>
            </w:r>
          </w:p>
          <w:p w14:paraId="3B7DBB03" w14:textId="33D559B5" w:rsidR="00965716" w:rsidRPr="009E4114" w:rsidRDefault="00107C17" w:rsidP="009E4114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1</w:t>
            </w:r>
            <w:r>
              <w:rPr>
                <w:rFonts w:ascii="仿宋_GB2312" w:eastAsia="仿宋_GB2312" w:hAnsi="Arial" w:cs="Arial"/>
                <w:sz w:val="24"/>
              </w:rPr>
              <w:t>1</w:t>
            </w:r>
            <w:r>
              <w:rPr>
                <w:rFonts w:ascii="仿宋_GB2312" w:eastAsia="仿宋_GB2312" w:hAnsi="Arial" w:cs="Arial" w:hint="eastAsia"/>
                <w:sz w:val="24"/>
              </w:rPr>
              <w:t>、</w:t>
            </w:r>
            <w:r w:rsidR="004F300D" w:rsidRPr="009E4114">
              <w:rPr>
                <w:rFonts w:ascii="仿宋_GB2312" w:eastAsia="仿宋_GB2312" w:hAnsi="Arial" w:cs="Arial" w:hint="eastAsia"/>
                <w:sz w:val="24"/>
              </w:rPr>
              <w:t>进行数据测试是否正确</w:t>
            </w:r>
            <w:r w:rsidR="00B20FDB" w:rsidRPr="009E4114">
              <w:rPr>
                <w:rFonts w:ascii="仿宋_GB2312" w:eastAsia="仿宋_GB2312" w:hAnsi="Arial" w:cs="Arial" w:hint="eastAsia"/>
                <w:sz w:val="24"/>
              </w:rPr>
              <w:t>。</w:t>
            </w:r>
            <w:r w:rsidR="000844DE" w:rsidRPr="009E4114">
              <w:rPr>
                <w:rFonts w:ascii="仿宋_GB2312" w:eastAsia="仿宋_GB2312" w:hAnsi="Arial" w:cs="Arial" w:hint="eastAsia"/>
                <w:sz w:val="24"/>
              </w:rPr>
              <w:t>点击运行</w:t>
            </w:r>
            <w:r w:rsidR="00B20FDB" w:rsidRPr="009E4114">
              <w:rPr>
                <w:rFonts w:ascii="仿宋_GB2312" w:eastAsia="仿宋_GB2312" w:hAnsi="Arial" w:cs="Arial" w:hint="eastAsia"/>
                <w:sz w:val="24"/>
              </w:rPr>
              <w:t>，输入数字，</w:t>
            </w:r>
            <w:r w:rsidR="0017316F" w:rsidRPr="009E4114">
              <w:rPr>
                <w:rFonts w:ascii="仿宋_GB2312" w:eastAsia="仿宋_GB2312" w:hAnsi="Arial" w:cs="Arial" w:hint="eastAsia"/>
                <w:sz w:val="24"/>
              </w:rPr>
              <w:t>如图所示</w:t>
            </w:r>
          </w:p>
          <w:p w14:paraId="6491408C" w14:textId="77777777" w:rsidR="00976182" w:rsidRDefault="00976182" w:rsidP="00976182">
            <w:pPr>
              <w:rPr>
                <w:rFonts w:ascii="仿宋_GB2312" w:eastAsia="仿宋_GB2312" w:hAnsi="Arial" w:cs="Arial"/>
                <w:sz w:val="24"/>
              </w:rPr>
            </w:pPr>
            <w:r w:rsidRPr="00976182">
              <w:rPr>
                <w:noProof/>
              </w:rPr>
              <w:drawing>
                <wp:inline distT="0" distB="0" distL="0" distR="0" wp14:anchorId="3C972468" wp14:editId="55593DCF">
                  <wp:extent cx="3048000" cy="2322022"/>
                  <wp:effectExtent l="0" t="0" r="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93" cy="232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771CB" w14:textId="77777777" w:rsidR="00976182" w:rsidRDefault="00976182" w:rsidP="00976182">
            <w:pPr>
              <w:rPr>
                <w:rFonts w:ascii="仿宋_GB2312" w:eastAsia="仿宋_GB2312" w:hAnsi="Arial" w:cs="Arial"/>
                <w:sz w:val="24"/>
              </w:rPr>
            </w:pPr>
            <w:r w:rsidRPr="00976182">
              <w:rPr>
                <w:rFonts w:ascii="仿宋_GB2312" w:eastAsia="仿宋_GB2312" w:hAnsi="Arial" w:cs="Arial"/>
                <w:noProof/>
                <w:sz w:val="24"/>
              </w:rPr>
              <w:drawing>
                <wp:inline distT="0" distB="0" distL="0" distR="0" wp14:anchorId="29592944" wp14:editId="44B1EEC4">
                  <wp:extent cx="3260272" cy="2436502"/>
                  <wp:effectExtent l="0" t="0" r="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377" cy="244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BBFBC" w14:textId="77777777" w:rsidR="00AC1974" w:rsidRDefault="00AC1974" w:rsidP="00976182">
            <w:pPr>
              <w:rPr>
                <w:rFonts w:ascii="仿宋_GB2312" w:eastAsia="仿宋_GB2312" w:hAnsi="Arial" w:cs="Arial"/>
                <w:sz w:val="24"/>
              </w:rPr>
            </w:pPr>
            <w:r w:rsidRPr="00AC1974">
              <w:rPr>
                <w:rFonts w:ascii="仿宋_GB2312" w:eastAsia="仿宋_GB2312" w:hAnsi="Arial" w:cs="Arial"/>
                <w:noProof/>
                <w:sz w:val="24"/>
              </w:rPr>
              <w:lastRenderedPageBreak/>
              <w:drawing>
                <wp:inline distT="0" distB="0" distL="0" distR="0" wp14:anchorId="13003BA7" wp14:editId="758A8162">
                  <wp:extent cx="3309257" cy="2624161"/>
                  <wp:effectExtent l="0" t="0" r="5715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915" cy="2628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90D83" w14:textId="77777777" w:rsidR="00A90F29" w:rsidRDefault="00A90F29" w:rsidP="00976182">
            <w:pPr>
              <w:rPr>
                <w:rFonts w:ascii="仿宋_GB2312" w:eastAsia="仿宋_GB2312" w:hAnsi="Arial" w:cs="Arial"/>
                <w:sz w:val="24"/>
              </w:rPr>
            </w:pPr>
            <w:r w:rsidRPr="00A90F29">
              <w:rPr>
                <w:rFonts w:ascii="仿宋_GB2312" w:eastAsia="仿宋_GB2312" w:hAnsi="Arial" w:cs="Arial"/>
                <w:noProof/>
                <w:sz w:val="24"/>
              </w:rPr>
              <w:drawing>
                <wp:inline distT="0" distB="0" distL="0" distR="0" wp14:anchorId="15F923FC" wp14:editId="4445FF8A">
                  <wp:extent cx="3080657" cy="2378735"/>
                  <wp:effectExtent l="0" t="0" r="5715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522" cy="2389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CABE2" w14:textId="098DB8BE" w:rsidR="003B1804" w:rsidRPr="00976182" w:rsidRDefault="001127F6" w:rsidP="00976182">
            <w:pPr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1</w:t>
            </w:r>
            <w:r>
              <w:rPr>
                <w:rFonts w:ascii="仿宋_GB2312" w:eastAsia="仿宋_GB2312" w:hAnsi="Arial" w:cs="Arial"/>
                <w:sz w:val="24"/>
              </w:rPr>
              <w:t>2</w:t>
            </w:r>
            <w:r>
              <w:rPr>
                <w:rFonts w:ascii="仿宋_GB2312" w:eastAsia="仿宋_GB2312" w:hAnsi="Arial" w:cs="Arial" w:hint="eastAsia"/>
                <w:sz w:val="24"/>
              </w:rPr>
              <w:t>、总述：</w:t>
            </w:r>
            <w:r w:rsidR="003B1804">
              <w:rPr>
                <w:rFonts w:ascii="仿宋_GB2312" w:eastAsia="仿宋_GB2312" w:hAnsi="Arial" w:cs="Arial" w:hint="eastAsia"/>
                <w:sz w:val="24"/>
              </w:rPr>
              <w:t>可知加减乘除简单运算已完成，并且测试正确，当点击“清零”时，文本框也清空。简单计算器完成！</w:t>
            </w:r>
          </w:p>
        </w:tc>
      </w:tr>
      <w:tr w:rsidR="001F0109" w14:paraId="05AD389D" w14:textId="77777777">
        <w:trPr>
          <w:trHeight w:val="928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19331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lastRenderedPageBreak/>
              <w:t>实验环境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1EE9" w14:textId="77777777" w:rsidR="00AD0769" w:rsidRDefault="00AD0769" w:rsidP="00AD076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1.硬件：</w:t>
            </w:r>
            <w:proofErr w:type="spellStart"/>
            <w:r>
              <w:rPr>
                <w:rFonts w:ascii="宋体" w:hAnsi="宋体" w:hint="eastAsia"/>
              </w:rPr>
              <w:t>PentiumIV</w:t>
            </w:r>
            <w:proofErr w:type="spellEnd"/>
            <w:r>
              <w:rPr>
                <w:rFonts w:ascii="宋体" w:hAnsi="宋体" w:hint="eastAsia"/>
              </w:rPr>
              <w:t>以上的计算机。</w:t>
            </w:r>
          </w:p>
          <w:p w14:paraId="5E08763F" w14:textId="0CEB8FFB" w:rsidR="001F0109" w:rsidRPr="00262A5A" w:rsidRDefault="00AD0769" w:rsidP="00262A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2.软件：Windows2000、Windows XP等操作系统、</w:t>
            </w:r>
            <w:r>
              <w:rPr>
                <w:rFonts w:ascii="宋体" w:hAnsi="宋体" w:hint="eastAsia"/>
                <w:szCs w:val="28"/>
              </w:rPr>
              <w:t>Visual Basic.Net</w:t>
            </w:r>
            <w:r>
              <w:rPr>
                <w:rFonts w:ascii="宋体" w:hAnsi="宋体" w:hint="eastAsia"/>
              </w:rPr>
              <w:t>软件系统。</w:t>
            </w:r>
          </w:p>
        </w:tc>
      </w:tr>
      <w:tr w:rsidR="001F0109" w14:paraId="4F87BEC7" w14:textId="77777777">
        <w:trPr>
          <w:trHeight w:val="1858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19DD3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实验结果与</w:t>
            </w:r>
          </w:p>
          <w:p w14:paraId="78F089BB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分析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C238" w14:textId="2DFA6B73" w:rsidR="001F0109" w:rsidRDefault="00017C4D" w:rsidP="00017C4D">
            <w:pPr>
              <w:pStyle w:val="a7"/>
              <w:spacing w:before="0" w:beforeAutospacing="0" w:after="0" w:afterAutospacing="0"/>
              <w:ind w:firstLineChars="100" w:firstLine="240"/>
              <w:rPr>
                <w:rFonts w:ascii="仿宋_GB2312" w:eastAsia="仿宋_GB2312" w:hAnsi="Arial" w:cs="Arial"/>
              </w:rPr>
            </w:pPr>
            <w:r>
              <w:rPr>
                <w:rFonts w:ascii="仿宋_GB2312" w:eastAsia="仿宋_GB2312" w:hAnsi="Arial" w:cs="Arial" w:hint="eastAsia"/>
              </w:rPr>
              <w:t>通过上述实验过程数据的分析可知，当在两个文本框以此输入2</w:t>
            </w:r>
            <w:r>
              <w:rPr>
                <w:rFonts w:ascii="仿宋_GB2312" w:eastAsia="仿宋_GB2312" w:hAnsi="Arial" w:cs="Arial"/>
              </w:rPr>
              <w:t>0</w:t>
            </w:r>
            <w:r>
              <w:rPr>
                <w:rFonts w:ascii="仿宋_GB2312" w:eastAsia="仿宋_GB2312" w:hAnsi="Arial" w:cs="Arial" w:hint="eastAsia"/>
              </w:rPr>
              <w:t>和8</w:t>
            </w:r>
            <w:r>
              <w:rPr>
                <w:rFonts w:ascii="仿宋_GB2312" w:eastAsia="仿宋_GB2312" w:hAnsi="Arial" w:cs="Arial"/>
              </w:rPr>
              <w:t>0</w:t>
            </w:r>
            <w:r>
              <w:rPr>
                <w:rFonts w:ascii="仿宋_GB2312" w:eastAsia="仿宋_GB2312" w:hAnsi="Arial" w:cs="Arial" w:hint="eastAsia"/>
              </w:rPr>
              <w:t>后，</w:t>
            </w:r>
            <w:proofErr w:type="gramStart"/>
            <w:r>
              <w:rPr>
                <w:rFonts w:ascii="仿宋_GB2312" w:eastAsia="仿宋_GB2312" w:hAnsi="Arial" w:cs="Arial" w:hint="eastAsia"/>
              </w:rPr>
              <w:t>若勾选加法</w:t>
            </w:r>
            <w:proofErr w:type="gramEnd"/>
            <w:r>
              <w:rPr>
                <w:rFonts w:ascii="仿宋_GB2312" w:eastAsia="仿宋_GB2312" w:hAnsi="Arial" w:cs="Arial" w:hint="eastAsia"/>
              </w:rPr>
              <w:t>，可在第三个文本框中输出1</w:t>
            </w:r>
            <w:r>
              <w:rPr>
                <w:rFonts w:ascii="仿宋_GB2312" w:eastAsia="仿宋_GB2312" w:hAnsi="Arial" w:cs="Arial"/>
              </w:rPr>
              <w:t>00</w:t>
            </w:r>
            <w:r>
              <w:rPr>
                <w:rFonts w:ascii="仿宋_GB2312" w:eastAsia="仿宋_GB2312" w:hAnsi="Arial" w:cs="Arial" w:hint="eastAsia"/>
              </w:rPr>
              <w:t>，即所对应的结果，同理，当</w:t>
            </w:r>
            <w:proofErr w:type="gramStart"/>
            <w:r>
              <w:rPr>
                <w:rFonts w:ascii="仿宋_GB2312" w:eastAsia="仿宋_GB2312" w:hAnsi="Arial" w:cs="Arial" w:hint="eastAsia"/>
              </w:rPr>
              <w:t>勾选减乘</w:t>
            </w:r>
            <w:proofErr w:type="gramEnd"/>
            <w:r>
              <w:rPr>
                <w:rFonts w:ascii="仿宋_GB2312" w:eastAsia="仿宋_GB2312" w:hAnsi="Arial" w:cs="Arial" w:hint="eastAsia"/>
              </w:rPr>
              <w:t>和除也类似，将</w:t>
            </w:r>
            <w:r w:rsidR="007B7931">
              <w:rPr>
                <w:rFonts w:ascii="仿宋_GB2312" w:eastAsia="仿宋_GB2312" w:hAnsi="Arial" w:cs="Arial" w:hint="eastAsia"/>
              </w:rPr>
              <w:t>-</w:t>
            </w:r>
            <w:r w:rsidR="007B7931">
              <w:rPr>
                <w:rFonts w:ascii="仿宋_GB2312" w:eastAsia="仿宋_GB2312" w:hAnsi="Arial" w:cs="Arial"/>
              </w:rPr>
              <w:t>60</w:t>
            </w:r>
            <w:r w:rsidR="007B7931">
              <w:rPr>
                <w:rFonts w:ascii="仿宋_GB2312" w:eastAsia="仿宋_GB2312" w:hAnsi="Arial" w:cs="Arial" w:hint="eastAsia"/>
              </w:rPr>
              <w:t>,</w:t>
            </w:r>
            <w:r w:rsidR="007B7931">
              <w:rPr>
                <w:rFonts w:ascii="仿宋_GB2312" w:eastAsia="仿宋_GB2312" w:hAnsi="Arial" w:cs="Arial"/>
              </w:rPr>
              <w:t>1600</w:t>
            </w:r>
            <w:r w:rsidR="007B7931">
              <w:rPr>
                <w:rFonts w:ascii="仿宋_GB2312" w:eastAsia="仿宋_GB2312" w:hAnsi="Arial" w:cs="Arial" w:hint="eastAsia"/>
              </w:rPr>
              <w:t>,</w:t>
            </w:r>
            <w:r w:rsidR="007B7931">
              <w:rPr>
                <w:rFonts w:ascii="仿宋_GB2312" w:eastAsia="仿宋_GB2312" w:hAnsi="Arial" w:cs="Arial"/>
              </w:rPr>
              <w:t>0.25</w:t>
            </w:r>
            <w:r w:rsidR="007B7931">
              <w:rPr>
                <w:rFonts w:ascii="仿宋_GB2312" w:eastAsia="仿宋_GB2312" w:hAnsi="Arial" w:cs="Arial" w:hint="eastAsia"/>
              </w:rPr>
              <w:t>都正确输出了。不进行勾选，进行点击所需加减乘除操作符，也可进行正常操作。故简易计算器可进行简单的操作运算。</w:t>
            </w:r>
          </w:p>
        </w:tc>
      </w:tr>
      <w:tr w:rsidR="001F0109" w14:paraId="75E69E8A" w14:textId="77777777">
        <w:trPr>
          <w:trHeight w:val="99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A95E" w14:textId="77777777" w:rsidR="001F0109" w:rsidRDefault="00F51B05">
            <w:pPr>
              <w:pStyle w:val="a7"/>
              <w:spacing w:before="0" w:beforeAutospacing="0" w:after="0" w:afterAutospacing="0"/>
              <w:jc w:val="center"/>
              <w:rPr>
                <w:rFonts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教师评语</w:t>
            </w:r>
          </w:p>
        </w:tc>
        <w:tc>
          <w:tcPr>
            <w:tcW w:w="8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4328" w14:textId="77777777" w:rsidR="001F0109" w:rsidRDefault="001F0109">
            <w:pPr>
              <w:pStyle w:val="a7"/>
              <w:spacing w:before="0" w:beforeAutospacing="0" w:after="0" w:afterAutospacing="0"/>
              <w:rPr>
                <w:rFonts w:ascii="仿宋_GB2312" w:eastAsia="仿宋_GB2312" w:hAnsi="Arial" w:cs="Arial"/>
              </w:rPr>
            </w:pPr>
          </w:p>
          <w:p w14:paraId="10B11E5D" w14:textId="77777777" w:rsidR="001F0109" w:rsidRDefault="001F0109">
            <w:pPr>
              <w:pStyle w:val="a7"/>
              <w:spacing w:before="0" w:beforeAutospacing="0" w:after="0" w:afterAutospacing="0"/>
              <w:rPr>
                <w:rFonts w:ascii="仿宋_GB2312" w:eastAsia="仿宋_GB2312" w:hAnsi="Arial" w:cs="Arial"/>
              </w:rPr>
            </w:pPr>
          </w:p>
        </w:tc>
      </w:tr>
    </w:tbl>
    <w:p w14:paraId="6BA013F9" w14:textId="3CE76150" w:rsidR="001F0109" w:rsidRPr="00132E66" w:rsidRDefault="00F51B05" w:rsidP="00132E66">
      <w:pPr>
        <w:rPr>
          <w:b/>
        </w:rPr>
      </w:pPr>
      <w:r>
        <w:rPr>
          <w:rFonts w:hint="eastAsia"/>
          <w:b/>
        </w:rPr>
        <w:t>注：可根据实际情况加页</w:t>
      </w:r>
    </w:p>
    <w:sectPr w:rsidR="001F0109" w:rsidRPr="00132E6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22AB3" w14:textId="77777777" w:rsidR="00705231" w:rsidRDefault="00705231" w:rsidP="004076BF">
      <w:r>
        <w:separator/>
      </w:r>
    </w:p>
  </w:endnote>
  <w:endnote w:type="continuationSeparator" w:id="0">
    <w:p w14:paraId="68B34C2F" w14:textId="77777777" w:rsidR="00705231" w:rsidRDefault="00705231" w:rsidP="0040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0DF09" w14:textId="77777777" w:rsidR="00705231" w:rsidRDefault="00705231" w:rsidP="004076BF">
      <w:r>
        <w:separator/>
      </w:r>
    </w:p>
  </w:footnote>
  <w:footnote w:type="continuationSeparator" w:id="0">
    <w:p w14:paraId="2DA82292" w14:textId="77777777" w:rsidR="00705231" w:rsidRDefault="00705231" w:rsidP="00407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79D8"/>
    <w:multiLevelType w:val="multilevel"/>
    <w:tmpl w:val="01787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770FC"/>
    <w:multiLevelType w:val="multilevel"/>
    <w:tmpl w:val="39177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5366B"/>
    <w:multiLevelType w:val="multilevel"/>
    <w:tmpl w:val="4BA536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E44901"/>
    <w:multiLevelType w:val="multilevel"/>
    <w:tmpl w:val="55E449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84849"/>
    <w:multiLevelType w:val="multilevel"/>
    <w:tmpl w:val="61A8484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9C007C"/>
    <w:multiLevelType w:val="hybridMultilevel"/>
    <w:tmpl w:val="9B62A7A2"/>
    <w:lvl w:ilvl="0" w:tplc="7AF45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027"/>
    <w:rsid w:val="00004F24"/>
    <w:rsid w:val="00017C4D"/>
    <w:rsid w:val="000223FA"/>
    <w:rsid w:val="00041B71"/>
    <w:rsid w:val="00056974"/>
    <w:rsid w:val="00070D4C"/>
    <w:rsid w:val="0008394F"/>
    <w:rsid w:val="000844DE"/>
    <w:rsid w:val="000E75A6"/>
    <w:rsid w:val="00107C17"/>
    <w:rsid w:val="001127F6"/>
    <w:rsid w:val="00132E66"/>
    <w:rsid w:val="0017316F"/>
    <w:rsid w:val="00183F20"/>
    <w:rsid w:val="001976C5"/>
    <w:rsid w:val="001D5C2E"/>
    <w:rsid w:val="001F0109"/>
    <w:rsid w:val="002202C0"/>
    <w:rsid w:val="002454FE"/>
    <w:rsid w:val="00262A5A"/>
    <w:rsid w:val="002A6341"/>
    <w:rsid w:val="002B4556"/>
    <w:rsid w:val="002D41BD"/>
    <w:rsid w:val="003B1804"/>
    <w:rsid w:val="004076BF"/>
    <w:rsid w:val="004550ED"/>
    <w:rsid w:val="00482027"/>
    <w:rsid w:val="00483767"/>
    <w:rsid w:val="0049644C"/>
    <w:rsid w:val="004F300D"/>
    <w:rsid w:val="00527343"/>
    <w:rsid w:val="00533FAE"/>
    <w:rsid w:val="005B7632"/>
    <w:rsid w:val="0060255E"/>
    <w:rsid w:val="0062052A"/>
    <w:rsid w:val="0063332D"/>
    <w:rsid w:val="00652BCE"/>
    <w:rsid w:val="00666FF0"/>
    <w:rsid w:val="00670309"/>
    <w:rsid w:val="00682EEF"/>
    <w:rsid w:val="006B678B"/>
    <w:rsid w:val="00705231"/>
    <w:rsid w:val="0073089E"/>
    <w:rsid w:val="00731822"/>
    <w:rsid w:val="0077173A"/>
    <w:rsid w:val="00774947"/>
    <w:rsid w:val="007920CF"/>
    <w:rsid w:val="00793BD6"/>
    <w:rsid w:val="007B5741"/>
    <w:rsid w:val="007B7931"/>
    <w:rsid w:val="00840DB9"/>
    <w:rsid w:val="00844C13"/>
    <w:rsid w:val="008A1F8C"/>
    <w:rsid w:val="008A49DB"/>
    <w:rsid w:val="008E2BD7"/>
    <w:rsid w:val="009462D2"/>
    <w:rsid w:val="00965716"/>
    <w:rsid w:val="00976182"/>
    <w:rsid w:val="00980DFF"/>
    <w:rsid w:val="009A6FDC"/>
    <w:rsid w:val="009C6EDB"/>
    <w:rsid w:val="009E4114"/>
    <w:rsid w:val="00A01D44"/>
    <w:rsid w:val="00A468D2"/>
    <w:rsid w:val="00A6137B"/>
    <w:rsid w:val="00A80F5D"/>
    <w:rsid w:val="00A90F29"/>
    <w:rsid w:val="00A93E71"/>
    <w:rsid w:val="00AC1974"/>
    <w:rsid w:val="00AD0769"/>
    <w:rsid w:val="00AD18C4"/>
    <w:rsid w:val="00B04CCD"/>
    <w:rsid w:val="00B20FDB"/>
    <w:rsid w:val="00B33356"/>
    <w:rsid w:val="00B52C92"/>
    <w:rsid w:val="00B91DAE"/>
    <w:rsid w:val="00B9462A"/>
    <w:rsid w:val="00B9624C"/>
    <w:rsid w:val="00BE647F"/>
    <w:rsid w:val="00C529A3"/>
    <w:rsid w:val="00C872F9"/>
    <w:rsid w:val="00CE1509"/>
    <w:rsid w:val="00CE71FC"/>
    <w:rsid w:val="00D171C8"/>
    <w:rsid w:val="00D70A91"/>
    <w:rsid w:val="00E404B1"/>
    <w:rsid w:val="00E479DE"/>
    <w:rsid w:val="00E5536E"/>
    <w:rsid w:val="00E87940"/>
    <w:rsid w:val="00E90C1D"/>
    <w:rsid w:val="00F464EC"/>
    <w:rsid w:val="00F51B05"/>
    <w:rsid w:val="00F90EBB"/>
    <w:rsid w:val="2D925AE5"/>
    <w:rsid w:val="3274509C"/>
    <w:rsid w:val="5B222351"/>
    <w:rsid w:val="641131E8"/>
    <w:rsid w:val="6AF0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89ED2A"/>
  <w15:docId w15:val="{5A570883-9E09-47FF-9321-322FB59B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a9"/>
    <w:uiPriority w:val="99"/>
    <w:unhideWhenUsed/>
    <w:rsid w:val="00407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76BF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7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76BF"/>
    <w:rPr>
      <w:rFonts w:ascii="Times New Roman" w:eastAsia="宋体" w:hAnsi="Times New Roman" w:cs="Times New Roman"/>
      <w:kern w:val="2"/>
      <w:sz w:val="18"/>
      <w:szCs w:val="18"/>
    </w:rPr>
  </w:style>
  <w:style w:type="character" w:styleId="ac">
    <w:name w:val="page number"/>
    <w:basedOn w:val="a0"/>
    <w:rsid w:val="00B91DAE"/>
  </w:style>
  <w:style w:type="paragraph" w:styleId="ad">
    <w:name w:val="List Paragraph"/>
    <w:basedOn w:val="a"/>
    <w:uiPriority w:val="99"/>
    <w:rsid w:val="00483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218</Words>
  <Characters>1243</Characters>
  <Application>Microsoft Office Word</Application>
  <DocSecurity>0</DocSecurity>
  <Lines>10</Lines>
  <Paragraphs>2</Paragraphs>
  <ScaleCrop>false</ScaleCrop>
  <Company>www.6-6.cn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</dc:creator>
  <cp:lastModifiedBy>Huang Yiheng</cp:lastModifiedBy>
  <cp:revision>60</cp:revision>
  <dcterms:created xsi:type="dcterms:W3CDTF">2020-09-24T09:34:00Z</dcterms:created>
  <dcterms:modified xsi:type="dcterms:W3CDTF">2020-10-26T11:06:00Z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