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42483474" w:rsidR="001C3077" w:rsidRPr="008F694A" w:rsidRDefault="00AC1433">
      <w:pPr>
        <w:rPr>
          <w:rFonts w:eastAsia="宋体" w:hint="eastAsia"/>
          <w:lang w:eastAsia="zh-CN"/>
        </w:rPr>
      </w:pPr>
      <w:r>
        <w:rPr>
          <w:lang w:eastAsia="zh-CN"/>
        </w:rPr>
        <w:t>详细分析步骤</w:t>
      </w:r>
    </w:p>
    <w:p w14:paraId="504597CE" w14:textId="77777777" w:rsidR="001C3077" w:rsidRPr="008F694A" w:rsidRDefault="00AC1433">
      <w:pPr>
        <w:rPr>
          <w:b/>
          <w:bCs/>
          <w:lang w:eastAsia="zh-CN"/>
        </w:rPr>
      </w:pPr>
      <w:r w:rsidRPr="008F694A">
        <w:rPr>
          <w:b/>
          <w:bCs/>
          <w:lang w:eastAsia="zh-CN"/>
        </w:rPr>
        <w:t>第一步：数据准备与预处理</w:t>
      </w:r>
    </w:p>
    <w:p w14:paraId="60128FF7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获取过去</w:t>
      </w:r>
      <w:r>
        <w:rPr>
          <w:lang w:eastAsia="zh-CN"/>
        </w:rPr>
        <w:t>30</w:t>
      </w:r>
      <w:r>
        <w:rPr>
          <w:lang w:eastAsia="zh-CN"/>
        </w:rPr>
        <w:t>天的数据，按时间排序。</w:t>
      </w:r>
    </w:p>
    <w:p w14:paraId="3DD6E7FD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清洗数据（去除</w:t>
      </w:r>
      <w:r>
        <w:rPr>
          <w:lang w:eastAsia="zh-CN"/>
        </w:rPr>
        <w:t xml:space="preserve"> oven_temp &lt; -43 </w:t>
      </w:r>
      <w:r>
        <w:rPr>
          <w:lang w:eastAsia="zh-CN"/>
        </w:rPr>
        <w:t>或</w:t>
      </w:r>
      <w:r>
        <w:rPr>
          <w:lang w:eastAsia="zh-CN"/>
        </w:rPr>
        <w:t xml:space="preserve"> &gt; -37 </w:t>
      </w:r>
      <w:r>
        <w:rPr>
          <w:lang w:eastAsia="zh-CN"/>
        </w:rPr>
        <w:t>的异常值）。</w:t>
      </w:r>
    </w:p>
    <w:p w14:paraId="0A37501D" w14:textId="67112838" w:rsidR="001C3077" w:rsidRPr="008F694A" w:rsidRDefault="00AC1433">
      <w:pPr>
        <w:rPr>
          <w:rFonts w:eastAsia="宋体"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按小时分组计算每日均值序列</w:t>
      </w:r>
      <w:r>
        <w:rPr>
          <w:lang w:eastAsia="zh-CN"/>
        </w:rPr>
        <w:t xml:space="preserve"> X = {x1, x2, ..., xn}</w:t>
      </w:r>
      <w:r>
        <w:rPr>
          <w:lang w:eastAsia="zh-CN"/>
        </w:rPr>
        <w:t>。</w:t>
      </w:r>
    </w:p>
    <w:p w14:paraId="6D033A4D" w14:textId="77777777" w:rsidR="001C3077" w:rsidRPr="008F694A" w:rsidRDefault="00AC1433">
      <w:pPr>
        <w:rPr>
          <w:b/>
          <w:bCs/>
          <w:lang w:eastAsia="zh-CN"/>
        </w:rPr>
      </w:pPr>
      <w:r w:rsidRPr="008F694A">
        <w:rPr>
          <w:b/>
          <w:bCs/>
          <w:lang w:eastAsia="zh-CN"/>
        </w:rPr>
        <w:t>第二步：滑动窗口扫描（漂移探测）</w:t>
      </w:r>
    </w:p>
    <w:p w14:paraId="5DAB6C7B" w14:textId="1840E3A2" w:rsidR="001C3077" w:rsidRPr="008F694A" w:rsidRDefault="00AC1433">
      <w:pPr>
        <w:rPr>
          <w:rFonts w:eastAsia="宋体" w:hint="eastAsia"/>
          <w:lang w:eastAsia="zh-CN"/>
        </w:rPr>
      </w:pPr>
      <w:r>
        <w:rPr>
          <w:lang w:eastAsia="zh-CN"/>
        </w:rPr>
        <w:t>遍历序列中的每一个潜在切分点</w:t>
      </w:r>
      <w:r>
        <w:rPr>
          <w:lang w:eastAsia="zh-CN"/>
        </w:rPr>
        <w:t xml:space="preserve"> i</w:t>
      </w:r>
      <w:r>
        <w:rPr>
          <w:lang w:eastAsia="zh-CN"/>
        </w:rPr>
        <w:t>（从第</w:t>
      </w:r>
      <w:r>
        <w:rPr>
          <w:lang w:eastAsia="zh-CN"/>
        </w:rPr>
        <w:t xml:space="preserve"> W </w:t>
      </w:r>
      <w:r>
        <w:rPr>
          <w:lang w:eastAsia="zh-CN"/>
        </w:rPr>
        <w:t>个点到第</w:t>
      </w:r>
      <w:r>
        <w:rPr>
          <w:lang w:eastAsia="zh-CN"/>
        </w:rPr>
        <w:t xml:space="preserve"> N - W </w:t>
      </w:r>
      <w:r>
        <w:rPr>
          <w:lang w:eastAsia="zh-CN"/>
        </w:rPr>
        <w:t>个点）：</w:t>
      </w:r>
    </w:p>
    <w:p w14:paraId="580AD635" w14:textId="77777777" w:rsidR="001C3077" w:rsidRDefault="00AC1433">
      <w:r>
        <w:t xml:space="preserve">1. </w:t>
      </w:r>
      <w:r>
        <w:t>计算前段均值（</w:t>
      </w:r>
      <w:r>
        <w:t>μ_prev</w:t>
      </w:r>
      <w:r>
        <w:t>）：取点</w:t>
      </w:r>
      <w:r>
        <w:t xml:space="preserve"> i </w:t>
      </w:r>
      <w:r>
        <w:t>之前的</w:t>
      </w:r>
      <w:r>
        <w:t xml:space="preserve"> W </w:t>
      </w:r>
      <w:r>
        <w:t>个数据。</w:t>
      </w:r>
    </w:p>
    <w:p w14:paraId="02EB378F" w14:textId="0C6977ED" w:rsidR="001C3077" w:rsidRPr="008F694A" w:rsidRDefault="00AC1433">
      <w:pPr>
        <w:rPr>
          <w:rFonts w:eastAsia="宋体" w:hint="eastAsia"/>
          <w:lang w:eastAsia="zh-CN"/>
        </w:rPr>
      </w:pPr>
      <w:r>
        <w:t>μ_prev = Average(x_{i-W}, ..., x_{i-1})</w:t>
      </w:r>
    </w:p>
    <w:p w14:paraId="402E4CE8" w14:textId="77777777" w:rsidR="001C3077" w:rsidRDefault="00AC1433">
      <w:r>
        <w:t xml:space="preserve">2. </w:t>
      </w:r>
      <w:r>
        <w:t>计算后段均值（</w:t>
      </w:r>
      <w:r>
        <w:t>μ_next</w:t>
      </w:r>
      <w:r>
        <w:t>）：取点</w:t>
      </w:r>
      <w:r>
        <w:t xml:space="preserve"> i </w:t>
      </w:r>
      <w:r>
        <w:t>之后的</w:t>
      </w:r>
      <w:r>
        <w:t xml:space="preserve"> W </w:t>
      </w:r>
      <w:r>
        <w:t>个数据。</w:t>
      </w:r>
    </w:p>
    <w:p w14:paraId="6A05A809" w14:textId="452A69CF" w:rsidR="001C3077" w:rsidRPr="008F694A" w:rsidRDefault="00AC1433">
      <w:pPr>
        <w:rPr>
          <w:rFonts w:eastAsia="宋体" w:hint="eastAsia"/>
          <w:lang w:eastAsia="zh-CN"/>
        </w:rPr>
      </w:pPr>
      <w:r>
        <w:t>μ_next = Average(x_{i+1}, ..., x_{i+W})</w:t>
      </w:r>
    </w:p>
    <w:p w14:paraId="447BA1CD" w14:textId="77777777" w:rsidR="001C3077" w:rsidRDefault="00AC1433">
      <w:r>
        <w:t xml:space="preserve">3. </w:t>
      </w:r>
      <w:r>
        <w:t>计算漂移幅度（</w:t>
      </w:r>
      <w:r>
        <w:t>Δ</w:t>
      </w:r>
      <w:r>
        <w:t>）：</w:t>
      </w:r>
    </w:p>
    <w:p w14:paraId="5A39BBE3" w14:textId="0729F236" w:rsidR="001C3077" w:rsidRPr="008F694A" w:rsidRDefault="00AC1433">
      <w:pPr>
        <w:rPr>
          <w:rFonts w:eastAsia="宋体" w:hint="eastAsia"/>
          <w:lang w:eastAsia="zh-CN"/>
        </w:rPr>
      </w:pPr>
      <w:r>
        <w:t>Δ = |μ_next - μ_prev|</w:t>
      </w:r>
    </w:p>
    <w:p w14:paraId="4FC97860" w14:textId="77777777" w:rsidR="001C3077" w:rsidRDefault="00AC1433">
      <w:r>
        <w:t xml:space="preserve">4. </w:t>
      </w:r>
      <w:r>
        <w:t>初步筛选：</w:t>
      </w:r>
    </w:p>
    <w:p w14:paraId="272FC02E" w14:textId="77777777" w:rsidR="001C3077" w:rsidRDefault="00AC1433">
      <w:r>
        <w:t xml:space="preserve">• </w:t>
      </w:r>
      <w:r>
        <w:t>计算规格宽度：</w:t>
      </w:r>
      <w:r>
        <w:t>Spec_width = |UpperLimit - LowerLimit|</w:t>
      </w:r>
    </w:p>
    <w:p w14:paraId="2FC73485" w14:textId="77777777" w:rsidR="001C3077" w:rsidRDefault="00AC1433">
      <w:r>
        <w:t xml:space="preserve">• </w:t>
      </w:r>
      <w:r>
        <w:t>计算阈值：</w:t>
      </w:r>
      <w:r>
        <w:t>Limit = Spec_width × 0.20</w:t>
      </w:r>
    </w:p>
    <w:p w14:paraId="0F110212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判断：</w:t>
      </w:r>
    </w:p>
    <w:p w14:paraId="291174B8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若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 &lt; Limit</w:t>
      </w:r>
      <w:r>
        <w:rPr>
          <w:lang w:eastAsia="zh-CN"/>
        </w:rPr>
        <w:t>：视为正常波动，忽略，继续检查下一个点</w:t>
      </w:r>
      <w:r>
        <w:rPr>
          <w:lang w:eastAsia="zh-CN"/>
        </w:rPr>
        <w:t xml:space="preserve"> i + 1</w:t>
      </w:r>
      <w:r>
        <w:rPr>
          <w:lang w:eastAsia="zh-CN"/>
        </w:rPr>
        <w:t>。</w:t>
      </w:r>
    </w:p>
    <w:p w14:paraId="5B1BD825" w14:textId="77777777" w:rsidR="001C3077" w:rsidRDefault="00AC1433">
      <w:r>
        <w:rPr>
          <w:lang w:eastAsia="zh-CN"/>
        </w:rPr>
        <w:t xml:space="preserve">  </w:t>
      </w:r>
      <w:r>
        <w:t xml:space="preserve">- </w:t>
      </w:r>
      <w:r>
        <w:t>若</w:t>
      </w:r>
      <w:r>
        <w:t xml:space="preserve"> Δ ≥ Limit</w:t>
      </w:r>
      <w:r>
        <w:t>：发现显著漂移，记录该点为</w:t>
      </w:r>
      <w:r>
        <w:t xml:space="preserve"> Abnormal Point</w:t>
      </w:r>
      <w:r>
        <w:t>，进入第三步分析。</w:t>
      </w:r>
    </w:p>
    <w:p w14:paraId="41C8F396" w14:textId="77777777" w:rsidR="001C3077" w:rsidRDefault="001C3077"/>
    <w:p w14:paraId="2E9BFB16" w14:textId="77777777" w:rsidR="001C3077" w:rsidRPr="008F694A" w:rsidRDefault="00AC1433">
      <w:pPr>
        <w:rPr>
          <w:b/>
          <w:bCs/>
        </w:rPr>
      </w:pPr>
      <w:r w:rsidRPr="008F694A">
        <w:rPr>
          <w:b/>
          <w:bCs/>
        </w:rPr>
        <w:t>第三步：漂移性质判定（趋势</w:t>
      </w:r>
      <w:r w:rsidRPr="008F694A">
        <w:rPr>
          <w:b/>
          <w:bCs/>
        </w:rPr>
        <w:t xml:space="preserve"> vs </w:t>
      </w:r>
      <w:r w:rsidRPr="008F694A">
        <w:rPr>
          <w:b/>
          <w:bCs/>
        </w:rPr>
        <w:t>偶然）</w:t>
      </w:r>
    </w:p>
    <w:p w14:paraId="72A3D3EC" w14:textId="6F3DA415" w:rsidR="001C3077" w:rsidRPr="008F694A" w:rsidRDefault="00AC1433">
      <w:pPr>
        <w:rPr>
          <w:rFonts w:eastAsia="宋体" w:hint="eastAsia"/>
          <w:lang w:eastAsia="zh-CN"/>
        </w:rPr>
      </w:pPr>
      <w:r>
        <w:lastRenderedPageBreak/>
        <w:t>针对第二步发现的</w:t>
      </w:r>
      <w:r>
        <w:t xml:space="preserve"> Abnormal Point</w:t>
      </w:r>
      <w:r>
        <w:t>（时间戳为</w:t>
      </w:r>
      <w:r>
        <w:t xml:space="preserve"> Ti</w:t>
      </w:r>
      <w:r>
        <w:t>）：</w:t>
      </w:r>
    </w:p>
    <w:p w14:paraId="5BAE2116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获取后续数据：提取</w:t>
      </w:r>
      <w:r>
        <w:rPr>
          <w:lang w:eastAsia="zh-CN"/>
        </w:rPr>
        <w:t xml:space="preserve"> Ti </w:t>
      </w:r>
      <w:r>
        <w:rPr>
          <w:lang w:eastAsia="zh-CN"/>
        </w:rPr>
        <w:t>之后的</w:t>
      </w:r>
      <w:r>
        <w:rPr>
          <w:lang w:eastAsia="zh-CN"/>
        </w:rPr>
        <w:t>3</w:t>
      </w:r>
      <w:r>
        <w:rPr>
          <w:lang w:eastAsia="zh-CN"/>
        </w:rPr>
        <w:t>个观测点数据（</w:t>
      </w:r>
      <w:r>
        <w:rPr>
          <w:lang w:eastAsia="zh-CN"/>
        </w:rPr>
        <w:t>x_{i+1}, x_{i+2}, x_{i+3}</w:t>
      </w:r>
      <w:r>
        <w:rPr>
          <w:lang w:eastAsia="zh-CN"/>
        </w:rPr>
        <w:t>）。</w:t>
      </w:r>
    </w:p>
    <w:p w14:paraId="12DA7959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检查数据量：如果后续数据不足</w:t>
      </w:r>
      <w:r>
        <w:rPr>
          <w:lang w:eastAsia="zh-CN"/>
        </w:rPr>
        <w:t>3</w:t>
      </w:r>
      <w:r>
        <w:rPr>
          <w:lang w:eastAsia="zh-CN"/>
        </w:rPr>
        <w:t>个，标记为</w:t>
      </w:r>
      <w:r>
        <w:rPr>
          <w:lang w:eastAsia="zh-CN"/>
        </w:rPr>
        <w:t>“</w:t>
      </w:r>
      <w:r>
        <w:rPr>
          <w:lang w:eastAsia="zh-CN"/>
        </w:rPr>
        <w:t>数据不足，需观察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D0B940D" w14:textId="2ACCA8C0" w:rsidR="001C3077" w:rsidRPr="008F694A" w:rsidRDefault="00AC1433">
      <w:pPr>
        <w:rPr>
          <w:rFonts w:eastAsia="宋体"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计算稳定性：计算这</w:t>
      </w:r>
      <w:r>
        <w:rPr>
          <w:lang w:eastAsia="zh-CN"/>
        </w:rPr>
        <w:t>3</w:t>
      </w:r>
      <w:r>
        <w:rPr>
          <w:lang w:eastAsia="zh-CN"/>
        </w:rPr>
        <w:t>个后继点的标准差（</w:t>
      </w:r>
      <w:r>
        <w:t>σ</w:t>
      </w:r>
      <w:r>
        <w:rPr>
          <w:lang w:eastAsia="zh-CN"/>
        </w:rPr>
        <w:t>_future</w:t>
      </w:r>
      <w:r>
        <w:rPr>
          <w:lang w:eastAsia="zh-CN"/>
        </w:rPr>
        <w:t>）。</w:t>
      </w:r>
    </w:p>
    <w:p w14:paraId="7E72E54B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最终分类：</w:t>
      </w:r>
    </w:p>
    <w:p w14:paraId="11AA7F28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情况</w:t>
      </w:r>
      <w:r>
        <w:rPr>
          <w:lang w:eastAsia="zh-CN"/>
        </w:rPr>
        <w:t>A</w:t>
      </w:r>
      <w:r>
        <w:rPr>
          <w:lang w:eastAsia="zh-CN"/>
        </w:rPr>
        <w:t>（趋势性漂移）：若</w:t>
      </w:r>
      <w:r>
        <w:rPr>
          <w:lang w:eastAsia="zh-CN"/>
        </w:rPr>
        <w:t xml:space="preserve"> </w:t>
      </w:r>
      <w:r>
        <w:t>σ</w:t>
      </w:r>
      <w:r>
        <w:rPr>
          <w:lang w:eastAsia="zh-CN"/>
        </w:rPr>
        <w:t>_future &lt; 0.5</w:t>
      </w:r>
    </w:p>
    <w:p w14:paraId="6C811D22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含义：漂移发生后，数据迅速稳定在了一个新的水平线上，没有剧烈震荡。</w:t>
      </w:r>
    </w:p>
    <w:p w14:paraId="0E27B00A" w14:textId="08728F9E" w:rsidR="001C3077" w:rsidRPr="008F694A" w:rsidRDefault="00AC1433">
      <w:pPr>
        <w:rPr>
          <w:rFonts w:eastAsia="宋体"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结论：系统发生了结构性变化。</w:t>
      </w:r>
    </w:p>
    <w:p w14:paraId="13FE78BB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情况</w:t>
      </w:r>
      <w:r>
        <w:rPr>
          <w:lang w:eastAsia="zh-CN"/>
        </w:rPr>
        <w:t>B</w:t>
      </w:r>
      <w:r>
        <w:rPr>
          <w:lang w:eastAsia="zh-CN"/>
        </w:rPr>
        <w:t>（偶然异常）：若</w:t>
      </w:r>
      <w:r>
        <w:rPr>
          <w:lang w:eastAsia="zh-CN"/>
        </w:rPr>
        <w:t xml:space="preserve"> </w:t>
      </w:r>
      <w:r>
        <w:t>σ</w:t>
      </w:r>
      <w:r>
        <w:rPr>
          <w:lang w:eastAsia="zh-CN"/>
        </w:rPr>
        <w:t xml:space="preserve">_future ≥ 0.5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数据回归到</w:t>
      </w:r>
      <w:r>
        <w:rPr>
          <w:lang w:eastAsia="zh-CN"/>
        </w:rPr>
        <w:t xml:space="preserve"> </w:t>
      </w:r>
      <w:r>
        <w:t>μ</w:t>
      </w:r>
      <w:r>
        <w:rPr>
          <w:lang w:eastAsia="zh-CN"/>
        </w:rPr>
        <w:t xml:space="preserve">_prev </w:t>
      </w:r>
      <w:r>
        <w:rPr>
          <w:lang w:eastAsia="zh-CN"/>
        </w:rPr>
        <w:t>水平</w:t>
      </w:r>
    </w:p>
    <w:p w14:paraId="48DC12C3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含义：漂移发生后，数据波动剧烈，或者只是短暂跳变随后又回去了。</w:t>
      </w:r>
    </w:p>
    <w:p w14:paraId="60061E4C" w14:textId="2DFC46EA" w:rsidR="001C3077" w:rsidRPr="008F694A" w:rsidRDefault="00AC1433">
      <w:pPr>
        <w:rPr>
          <w:rFonts w:eastAsia="宋体"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结论：这是由临时干扰引起的尖峰或毛刺。</w:t>
      </w:r>
    </w:p>
    <w:p w14:paraId="44EAFD9C" w14:textId="296938AA" w:rsidR="001C3077" w:rsidRPr="008F694A" w:rsidRDefault="00AC1433">
      <w:pPr>
        <w:rPr>
          <w:rFonts w:eastAsia="宋体" w:hint="eastAsia"/>
          <w:b/>
          <w:bCs/>
          <w:lang w:eastAsia="zh-CN"/>
        </w:rPr>
      </w:pPr>
      <w:r w:rsidRPr="008F694A">
        <w:rPr>
          <w:b/>
          <w:bCs/>
          <w:lang w:eastAsia="zh-CN"/>
        </w:rPr>
        <w:t>预期输出报告示例</w:t>
      </w:r>
      <w:r w:rsidR="008F694A">
        <w:rPr>
          <w:rFonts w:ascii="宋体" w:eastAsia="宋体" w:hAnsi="宋体" w:hint="eastAsia"/>
          <w:b/>
          <w:bCs/>
          <w:lang w:eastAsia="zh-CN"/>
        </w:rPr>
        <w:t>：</w:t>
      </w:r>
    </w:p>
    <w:p w14:paraId="1DA76A0B" w14:textId="77777777" w:rsidR="001C3077" w:rsidRDefault="00AC1433">
      <w:pPr>
        <w:rPr>
          <w:lang w:eastAsia="zh-CN"/>
        </w:rPr>
      </w:pPr>
      <w:r>
        <w:rPr>
          <w:lang w:eastAsia="zh-CN"/>
        </w:rPr>
        <w:t>案例</w:t>
      </w:r>
      <w:r>
        <w:rPr>
          <w:lang w:eastAsia="zh-CN"/>
        </w:rPr>
        <w:t>1</w:t>
      </w:r>
      <w:r>
        <w:rPr>
          <w:lang w:eastAsia="zh-CN"/>
        </w:rPr>
        <w:t>：趋势性漂移</w:t>
      </w:r>
    </w:p>
    <w:p w14:paraId="68268366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FB_Temp </w:t>
      </w:r>
      <w:r>
        <w:rPr>
          <w:lang w:eastAsia="zh-CN"/>
        </w:rPr>
        <w:t>测试项分析完成</w:t>
      </w:r>
    </w:p>
    <w:p w14:paraId="48ECD4CB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检测点：</w:t>
      </w:r>
      <w:r>
        <w:rPr>
          <w:lang w:eastAsia="zh-CN"/>
        </w:rPr>
        <w:t>2026-02-05</w:t>
      </w:r>
      <w:r>
        <w:rPr>
          <w:lang w:eastAsia="zh-CN"/>
        </w:rPr>
        <w:t>（第</w:t>
      </w:r>
      <w:r>
        <w:rPr>
          <w:lang w:eastAsia="zh-CN"/>
        </w:rPr>
        <w:t xml:space="preserve"> i </w:t>
      </w:r>
      <w:r>
        <w:rPr>
          <w:lang w:eastAsia="zh-CN"/>
        </w:rPr>
        <w:t>个观测值）</w:t>
      </w:r>
    </w:p>
    <w:p w14:paraId="751212B0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数据表现：前段均值</w:t>
      </w:r>
      <w:r>
        <w:rPr>
          <w:lang w:eastAsia="zh-CN"/>
        </w:rPr>
        <w:t xml:space="preserve"> </w:t>
      </w:r>
      <w:r>
        <w:t>μ</w:t>
      </w:r>
      <w:r>
        <w:rPr>
          <w:lang w:eastAsia="zh-CN"/>
        </w:rPr>
        <w:t>_prev = 303</w:t>
      </w:r>
      <w:r>
        <w:rPr>
          <w:lang w:eastAsia="zh-CN"/>
        </w:rPr>
        <w:t>，后段均值</w:t>
      </w:r>
      <w:r>
        <w:rPr>
          <w:lang w:eastAsia="zh-CN"/>
        </w:rPr>
        <w:t xml:space="preserve"> </w:t>
      </w:r>
      <w:r>
        <w:t>μ</w:t>
      </w:r>
      <w:r>
        <w:rPr>
          <w:lang w:eastAsia="zh-CN"/>
        </w:rPr>
        <w:t>_next = 277</w:t>
      </w:r>
      <w:r>
        <w:rPr>
          <w:lang w:eastAsia="zh-CN"/>
        </w:rPr>
        <w:t>。</w:t>
      </w:r>
    </w:p>
    <w:p w14:paraId="7FCBE12B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判定依据：变化幅度</w:t>
      </w:r>
      <w:r>
        <w:rPr>
          <w:lang w:eastAsia="zh-CN"/>
        </w:rPr>
        <w:t xml:space="preserve"> |-26| </w:t>
      </w:r>
      <w:r>
        <w:rPr>
          <w:lang w:eastAsia="zh-CN"/>
        </w:rPr>
        <w:t>超过</w:t>
      </w:r>
      <w:r>
        <w:rPr>
          <w:lang w:eastAsia="zh-CN"/>
        </w:rPr>
        <w:t xml:space="preserve"> Spec </w:t>
      </w:r>
      <w:r>
        <w:rPr>
          <w:lang w:eastAsia="zh-CN"/>
        </w:rPr>
        <w:t>宽度的</w:t>
      </w:r>
      <w:r>
        <w:rPr>
          <w:lang w:eastAsia="zh-CN"/>
        </w:rPr>
        <w:t>20%</w:t>
      </w:r>
      <w:r>
        <w:rPr>
          <w:lang w:eastAsia="zh-CN"/>
        </w:rPr>
        <w:t>，且该点后</w:t>
      </w:r>
      <w:r>
        <w:rPr>
          <w:lang w:eastAsia="zh-CN"/>
        </w:rPr>
        <w:t>3</w:t>
      </w:r>
      <w:r>
        <w:rPr>
          <w:lang w:eastAsia="zh-CN"/>
        </w:rPr>
        <w:t>个观测点的标准差</w:t>
      </w:r>
      <w:r>
        <w:rPr>
          <w:lang w:eastAsia="zh-CN"/>
        </w:rPr>
        <w:t xml:space="preserve"> &lt; 0.5</w:t>
      </w:r>
      <w:r>
        <w:rPr>
          <w:lang w:eastAsia="zh-CN"/>
        </w:rPr>
        <w:t>，数据稳定。</w:t>
      </w:r>
    </w:p>
    <w:p w14:paraId="4B94D5A5" w14:textId="44AFABE6" w:rsidR="001C3077" w:rsidRPr="008F694A" w:rsidRDefault="00AC1433">
      <w:pPr>
        <w:rPr>
          <w:rFonts w:eastAsia="宋体"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结论：属于趋势性漂移，建议检查设备参数变更。</w:t>
      </w:r>
    </w:p>
    <w:p w14:paraId="3B88AA77" w14:textId="77777777" w:rsidR="001C3077" w:rsidRDefault="00AC1433">
      <w:r>
        <w:t>案例</w:t>
      </w:r>
      <w:r>
        <w:t>2</w:t>
      </w:r>
      <w:r>
        <w:t>：偶然异常</w:t>
      </w:r>
    </w:p>
    <w:p w14:paraId="375462EB" w14:textId="77777777" w:rsidR="001C3077" w:rsidRDefault="00AC1433">
      <w:r>
        <w:t xml:space="preserve">QUIESCENT_Current </w:t>
      </w:r>
      <w:r>
        <w:t>测试项分析完成</w:t>
      </w:r>
    </w:p>
    <w:p w14:paraId="4CECCBF4" w14:textId="77777777" w:rsidR="001C3077" w:rsidRDefault="00AC1433">
      <w:r>
        <w:lastRenderedPageBreak/>
        <w:t xml:space="preserve">• </w:t>
      </w:r>
      <w:r>
        <w:t>检测点：</w:t>
      </w:r>
      <w:r>
        <w:t>2026-02-10</w:t>
      </w:r>
      <w:r>
        <w:t>（第</w:t>
      </w:r>
      <w:r>
        <w:t xml:space="preserve"> i </w:t>
      </w:r>
      <w:r>
        <w:t>个观测值）</w:t>
      </w:r>
    </w:p>
    <w:p w14:paraId="3AFCF2F6" w14:textId="77777777" w:rsidR="001C3077" w:rsidRDefault="00AC1433">
      <w:r>
        <w:t xml:space="preserve">• </w:t>
      </w:r>
      <w:r>
        <w:t>数据表现：前段均值</w:t>
      </w:r>
      <w:r>
        <w:t xml:space="preserve"> μ_prev = 2.9</w:t>
      </w:r>
      <w:r>
        <w:t>，后段均值</w:t>
      </w:r>
      <w:r>
        <w:t xml:space="preserve"> μ_next = 2.6</w:t>
      </w:r>
      <w:r>
        <w:t>。</w:t>
      </w:r>
    </w:p>
    <w:p w14:paraId="2C4E9FA1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判定依据：变化幅度超过阈值，但该点后</w:t>
      </w:r>
      <w:r>
        <w:rPr>
          <w:lang w:eastAsia="zh-CN"/>
        </w:rPr>
        <w:t>3</w:t>
      </w:r>
      <w:r>
        <w:rPr>
          <w:lang w:eastAsia="zh-CN"/>
        </w:rPr>
        <w:t>个观测点波动较大（标准差</w:t>
      </w:r>
      <w:r>
        <w:rPr>
          <w:lang w:eastAsia="zh-CN"/>
        </w:rPr>
        <w:t xml:space="preserve"> &gt; 0.5</w:t>
      </w:r>
      <w:r>
        <w:rPr>
          <w:lang w:eastAsia="zh-CN"/>
        </w:rPr>
        <w:t>）或已回归原水平。</w:t>
      </w:r>
    </w:p>
    <w:p w14:paraId="04B7B1FE" w14:textId="77777777" w:rsidR="001C3077" w:rsidRDefault="00AC1433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结论：属于偶然异常漂移，建议排查临时环境干扰。</w:t>
      </w:r>
    </w:p>
    <w:p w14:paraId="3DEEC669" w14:textId="77777777" w:rsidR="001C3077" w:rsidRDefault="001C3077">
      <w:pPr>
        <w:rPr>
          <w:lang w:eastAsia="zh-CN"/>
        </w:rPr>
      </w:pPr>
    </w:p>
    <w:sectPr w:rsidR="001C30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26039">
    <w:abstractNumId w:val="8"/>
  </w:num>
  <w:num w:numId="2" w16cid:durableId="1795252135">
    <w:abstractNumId w:val="6"/>
  </w:num>
  <w:num w:numId="3" w16cid:durableId="307440799">
    <w:abstractNumId w:val="5"/>
  </w:num>
  <w:num w:numId="4" w16cid:durableId="1246109776">
    <w:abstractNumId w:val="4"/>
  </w:num>
  <w:num w:numId="5" w16cid:durableId="1035689963">
    <w:abstractNumId w:val="7"/>
  </w:num>
  <w:num w:numId="6" w16cid:durableId="1300578164">
    <w:abstractNumId w:val="3"/>
  </w:num>
  <w:num w:numId="7" w16cid:durableId="1519394027">
    <w:abstractNumId w:val="2"/>
  </w:num>
  <w:num w:numId="8" w16cid:durableId="1649629900">
    <w:abstractNumId w:val="1"/>
  </w:num>
  <w:num w:numId="9" w16cid:durableId="167622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077"/>
    <w:rsid w:val="0029639D"/>
    <w:rsid w:val="00326F90"/>
    <w:rsid w:val="008F694A"/>
    <w:rsid w:val="00AA1D8D"/>
    <w:rsid w:val="00AC1433"/>
    <w:rsid w:val="00B22D8B"/>
    <w:rsid w:val="00B47730"/>
    <w:rsid w:val="00CB0664"/>
    <w:rsid w:val="00D240C9"/>
    <w:rsid w:val="00E91388"/>
    <w:rsid w:val="00FC693F"/>
    <w:rsid w:val="6B9D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651754C-480C-4749-BB30-A9654F93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194</Words>
  <Characters>1111</Characters>
  <Application>Microsoft Office Word</Application>
  <DocSecurity>0</DocSecurity>
  <Lines>9</Lines>
  <Paragraphs>2</Paragraphs>
  <ScaleCrop>false</ScaleCrop>
  <Manager/>
  <Company/>
  <LinksUpToDate>false</LinksUpToDate>
  <CharactersWithSpaces>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Lyra [EMR/MSOL/BJNG]</dc:creator>
  <cp:keywords/>
  <dc:description>generated by python-docx</dc:description>
  <cp:lastModifiedBy>Liu, Lyra [EMR/MSOL/BJNG]</cp:lastModifiedBy>
  <cp:revision>3</cp:revision>
  <dcterms:created xsi:type="dcterms:W3CDTF">2026-05-17T09:33:00Z</dcterms:created>
  <dcterms:modified xsi:type="dcterms:W3CDTF">2026-05-17T09:34:00Z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2026-05-17T09:32:41Z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ab59a860-e568-4fe3-8224-55db840e458e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10, 3, 0, 2</vt:lpwstr>
  </property>
</Properties>
</file>