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0B" w:rsidRDefault="001E63C0">
      <w:pPr>
        <w:jc w:val="center"/>
      </w:pPr>
      <w:r>
        <w:rPr>
          <w:rFonts w:ascii="Times New Roman" w:hAnsi="Times New Roman" w:cs="Times New Roman"/>
          <w:sz w:val="72"/>
          <w:szCs w:val="72"/>
          <w:u w:val="single"/>
        </w:rPr>
        <w:t>Project Activity Report-2</w:t>
      </w:r>
    </w:p>
    <w:p w:rsidR="00460F0B" w:rsidRDefault="00460F0B">
      <w:pPr>
        <w:jc w:val="center"/>
      </w:pPr>
    </w:p>
    <w:p w:rsidR="00460F0B" w:rsidRDefault="001E63C0">
      <w:pPr>
        <w:jc w:val="center"/>
      </w:pPr>
      <w:r>
        <w:rPr>
          <w:rFonts w:ascii="Times New Roman" w:hAnsi="Times New Roman" w:cs="Times New Roman"/>
          <w:sz w:val="48"/>
          <w:szCs w:val="48"/>
          <w:u w:val="single"/>
        </w:rPr>
        <w:t>Project Title</w:t>
      </w:r>
      <w:r>
        <w:rPr>
          <w:rFonts w:ascii="Times New Roman" w:hAnsi="Times New Roman" w:cs="Times New Roman"/>
          <w:sz w:val="48"/>
          <w:szCs w:val="48"/>
        </w:rPr>
        <w:t>: “Build a GNU/Linux Distribution”</w:t>
      </w:r>
    </w:p>
    <w:p w:rsidR="00460F0B" w:rsidRDefault="00460F0B">
      <w:pPr>
        <w:jc w:val="center"/>
      </w:pPr>
    </w:p>
    <w:p w:rsidR="00460F0B" w:rsidRDefault="001E63C0">
      <w:r>
        <w:rPr>
          <w:rFonts w:ascii="Times New Roman" w:hAnsi="Times New Roman" w:cs="Times New Roman"/>
          <w:sz w:val="48"/>
          <w:szCs w:val="48"/>
          <w:u w:val="single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8"/>
          <w:szCs w:val="48"/>
          <w:u w:val="single"/>
        </w:rPr>
        <w:t>Faculty Guide:</w:t>
      </w:r>
    </w:p>
    <w:p w:rsidR="00460F0B" w:rsidRDefault="001E63C0">
      <w:proofErr w:type="spellStart"/>
      <w:r>
        <w:rPr>
          <w:rFonts w:ascii="Times New Roman" w:hAnsi="Times New Roman" w:cs="Times New Roman"/>
          <w:sz w:val="28"/>
          <w:szCs w:val="28"/>
        </w:rPr>
        <w:t>Arpan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Chavda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(09bce006)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Dr. Sanjay </w:t>
      </w:r>
      <w:proofErr w:type="spellStart"/>
      <w:r>
        <w:rPr>
          <w:rFonts w:ascii="Times New Roman" w:hAnsi="Times New Roman" w:cs="Times New Roman"/>
          <w:sz w:val="28"/>
          <w:szCs w:val="28"/>
        </w:rPr>
        <w:t>Garg</w:t>
      </w:r>
      <w:proofErr w:type="spellEnd"/>
    </w:p>
    <w:p w:rsidR="00460F0B" w:rsidRDefault="001E63C0">
      <w:proofErr w:type="gramStart"/>
      <w:r>
        <w:rPr>
          <w:rFonts w:ascii="Times New Roman" w:hAnsi="Times New Roman" w:cs="Times New Roman"/>
          <w:sz w:val="28"/>
          <w:szCs w:val="28"/>
        </w:rPr>
        <w:t xml:space="preserve">Hitesh </w:t>
      </w:r>
      <w:proofErr w:type="spellStart"/>
      <w:r>
        <w:rPr>
          <w:rFonts w:ascii="Times New Roman" w:hAnsi="Times New Roman" w:cs="Times New Roman"/>
          <w:sz w:val="28"/>
          <w:szCs w:val="28"/>
        </w:rPr>
        <w:t>Piprotar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(09bce054)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Computer Sci.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Engg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Department</w:t>
      </w:r>
    </w:p>
    <w:p w:rsidR="00460F0B" w:rsidRDefault="00460F0B"/>
    <w:p w:rsidR="00460F0B" w:rsidRDefault="00460F0B"/>
    <w:p w:rsidR="00460F0B" w:rsidRDefault="001E63C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Default="00460F0B"/>
    <w:p w:rsidR="00460F0B" w:rsidRDefault="00460F0B"/>
    <w:p w:rsidR="00460F0B" w:rsidRDefault="00460F0B"/>
    <w:p w:rsidR="00460F0B" w:rsidRDefault="00460F0B"/>
    <w:p w:rsidR="001E63C0" w:rsidRPr="0089432B" w:rsidRDefault="001E63C0" w:rsidP="001E63C0">
      <w:pPr>
        <w:rPr>
          <w:rFonts w:ascii="Times New Roman" w:hAnsi="Times New Roman" w:cs="Times New Roman"/>
          <w:sz w:val="28"/>
          <w:szCs w:val="28"/>
        </w:rPr>
      </w:pPr>
      <w:r w:rsidRPr="0089432B">
        <w:rPr>
          <w:rFonts w:ascii="Times New Roman" w:hAnsi="Times New Roman" w:cs="Times New Roman"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>23/1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2013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8/2</w:t>
      </w:r>
      <w:r w:rsidRPr="0089432B">
        <w:rPr>
          <w:rFonts w:ascii="Times New Roman" w:hAnsi="Times New Roman" w:cs="Times New Roman"/>
          <w:sz w:val="28"/>
          <w:szCs w:val="28"/>
        </w:rPr>
        <w:t>/2013</w:t>
      </w:r>
    </w:p>
    <w:p w:rsidR="001E63C0" w:rsidRDefault="001E63C0"/>
    <w:p w:rsidR="00460F0B" w:rsidRDefault="00460F0B"/>
    <w:p w:rsidR="00460F0B" w:rsidRDefault="00460F0B"/>
    <w:p w:rsidR="00460F0B" w:rsidRDefault="00460F0B"/>
    <w:p w:rsidR="00460F0B" w:rsidRDefault="00460F0B"/>
    <w:p w:rsidR="00460F0B" w:rsidRDefault="00460F0B"/>
    <w:p w:rsidR="00460F0B" w:rsidRDefault="00460F0B"/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>are developing two Linux distributions.</w:t>
      </w:r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DMLinux</w:t>
      </w:r>
      <w:proofErr w:type="spellEnd"/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2) Open Gujarat</w:t>
      </w:r>
    </w:p>
    <w:p w:rsidR="00460F0B" w:rsidRDefault="001E63C0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DMLinux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stands for developers’ mono Linux. It is developed for students, coders, software engineers, developers which help them in their everyday work.</w:t>
      </w:r>
    </w:p>
    <w:p w:rsidR="00460F0B" w:rsidRDefault="001E63C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OpenGujarat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the students of</w:t>
      </w:r>
      <w:r>
        <w:rPr>
          <w:rFonts w:ascii="Times New Roman" w:hAnsi="Times New Roman" w:cs="Times New Roman"/>
          <w:sz w:val="28"/>
          <w:szCs w:val="28"/>
        </w:rPr>
        <w:t xml:space="preserve"> entire Gujarat state. It is completely in regional language.</w:t>
      </w:r>
    </w:p>
    <w:p w:rsidR="00460F0B" w:rsidRDefault="00460F0B"/>
    <w:p w:rsidR="00460F0B" w:rsidRDefault="001E63C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  Analysis</w:t>
      </w:r>
      <w:proofErr w:type="gramEnd"/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To develop this system we have taken review about what to include in system means which IDEs, multimedia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apps,utilities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>
        <w:rPr>
          <w:rFonts w:ascii="Times New Roman" w:hAnsi="Times New Roman" w:cs="Times New Roman"/>
          <w:sz w:val="28"/>
          <w:szCs w:val="28"/>
        </w:rPr>
        <w:t>, programming tools, emulator  tools a</w:t>
      </w:r>
      <w:r>
        <w:rPr>
          <w:rFonts w:ascii="Times New Roman" w:hAnsi="Times New Roman" w:cs="Times New Roman"/>
          <w:sz w:val="28"/>
          <w:szCs w:val="28"/>
        </w:rPr>
        <w:t>nd all these stuff  they want  that will really helpful for developers and students.</w:t>
      </w:r>
    </w:p>
    <w:p w:rsidR="00460F0B" w:rsidRDefault="001E63C0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Design Diagrams</w:t>
      </w:r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We have made Gantt chart for entire project schedule.</w:t>
      </w:r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We have made system diagram of our operating system.</w:t>
      </w:r>
    </w:p>
    <w:p w:rsidR="00460F0B" w:rsidRDefault="001E63C0"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243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Development</w:t>
      </w:r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First we have </w:t>
      </w:r>
      <w:r>
        <w:rPr>
          <w:rFonts w:ascii="Times New Roman" w:hAnsi="Times New Roman" w:cs="Times New Roman"/>
          <w:sz w:val="28"/>
          <w:szCs w:val="28"/>
        </w:rPr>
        <w:t>downloaded minimal Ubuntu disk from Ubuntu.com which contains basic kernel with some other utilities. We have also configured system locale and keyboard.</w:t>
      </w:r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We have downloaded </w:t>
      </w:r>
      <w:proofErr w:type="spellStart"/>
      <w:r>
        <w:rPr>
          <w:rFonts w:ascii="Times New Roman" w:hAnsi="Times New Roman" w:cs="Times New Roman"/>
          <w:sz w:val="28"/>
          <w:szCs w:val="28"/>
        </w:rPr>
        <w:t>tarballs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apt, python and for some other libraries. It is still command line and </w:t>
      </w:r>
      <w:r>
        <w:rPr>
          <w:rFonts w:ascii="Times New Roman" w:hAnsi="Times New Roman" w:cs="Times New Roman"/>
          <w:sz w:val="28"/>
          <w:szCs w:val="28"/>
        </w:rPr>
        <w:t>still there is no GUI.</w:t>
      </w:r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Then we have chosen GNOME Shell desktop environment for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DMLinux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more user friendly then other DE.</w:t>
      </w:r>
    </w:p>
    <w:p w:rsidR="00460F0B" w:rsidRDefault="001E63C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Then we have changed system files using several tools and some utilities which are as follows.</w:t>
      </w:r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chroot</w:t>
      </w:r>
      <w:proofErr w:type="spellEnd"/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Ubuntu Custo</w:t>
      </w:r>
      <w:r>
        <w:rPr>
          <w:rFonts w:ascii="Times New Roman" w:hAnsi="Times New Roman" w:cs="Times New Roman"/>
          <w:sz w:val="28"/>
          <w:szCs w:val="28"/>
        </w:rPr>
        <w:t>mization Toolkit)</w:t>
      </w:r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-package management toolkits</w:t>
      </w:r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editors</w:t>
      </w:r>
    </w:p>
    <w:p w:rsidR="00460F0B" w:rsidRDefault="001E63C0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init.d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scripts</w:t>
      </w:r>
    </w:p>
    <w:p w:rsidR="00460F0B" w:rsidRDefault="001E63C0"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60F0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1E63C0"/>
    <w:rsid w:val="0046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</dc:creator>
  <cp:lastModifiedBy>Hitesh Piprotar</cp:lastModifiedBy>
  <cp:revision>39</cp:revision>
  <cp:lastPrinted>2013-02-13T07:09:00Z</cp:lastPrinted>
  <dcterms:created xsi:type="dcterms:W3CDTF">2013-02-06T07:16:00Z</dcterms:created>
  <dcterms:modified xsi:type="dcterms:W3CDTF">2013-02-13T07:09:00Z</dcterms:modified>
</cp:coreProperties>
</file>