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S</w:t>
      </w:r>
      <w:r>
        <w:rPr>
          <w:rFonts w:hint="eastAsia"/>
        </w:rPr>
        <w:t>mart</w:t>
      </w:r>
      <w:r>
        <w:t xml:space="preserve">Watch SDK </w:t>
      </w:r>
      <w:r>
        <w:rPr>
          <w:rFonts w:hint="eastAsia"/>
        </w:rPr>
        <w:t>使用说明及接口描述</w:t>
      </w:r>
    </w:p>
    <w:p>
      <w:pPr>
        <w:pStyle w:val="5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>
      <w:r>
        <w:rPr>
          <w:rFonts w:hint="eastAsia"/>
        </w:rPr>
        <w:t>版本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985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D</w:t>
            </w:r>
            <w:r>
              <w:t>raft</w:t>
            </w:r>
          </w:p>
        </w:tc>
      </w:tr>
    </w:tbl>
    <w:p/>
    <w:p>
      <w:r>
        <w:rPr>
          <w:rFonts w:hint="eastAsia"/>
        </w:rPr>
        <w:t>目录</w:t>
      </w:r>
    </w:p>
    <w:p/>
    <w:p>
      <w:pPr>
        <w:pStyle w:val="2"/>
      </w:pPr>
      <w:r>
        <w:rPr>
          <w:rFonts w:hint="eastAsia"/>
        </w:rPr>
        <w:t>文档说明</w:t>
      </w:r>
    </w:p>
    <w:p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>
      <w:pPr>
        <w:ind w:left="420"/>
        <w:jc w:val="center"/>
      </w:pPr>
      <w:r>
        <w:drawing>
          <wp:inline distT="0" distB="0" distL="0" distR="0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>
      <w:pPr>
        <w:pStyle w:val="2"/>
      </w:pPr>
      <w:r>
        <w:rPr>
          <w:rFonts w:hint="eastAsia"/>
        </w:rPr>
        <w:t>函数说明</w:t>
      </w:r>
    </w:p>
    <w:p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>
      <w:pPr>
        <w:pStyle w:val="3"/>
      </w:pPr>
      <w:r>
        <w:rPr>
          <w:rFonts w:hint="eastAsia"/>
        </w:rPr>
        <w:t>功能函数</w:t>
      </w:r>
    </w:p>
    <w:p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</w:p>
    <w:p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attach(context: Context,certification: Certification, actionListener: OnActionListener.onAction): Unit</w:t>
      </w:r>
    </w:p>
    <w:p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10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certification</w:t>
            </w:r>
          </w:p>
        </w:tc>
        <w:tc>
          <w:tcPr>
            <w:tcW w:w="2799" w:type="dxa"/>
          </w:tcPr>
          <w:p>
            <w:r>
              <w:t>Certification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actionCallback</w:t>
            </w:r>
          </w:p>
        </w:tc>
        <w:tc>
          <w:tcPr>
            <w:tcW w:w="2799" w:type="dxa"/>
          </w:tcPr>
          <w:p>
            <w:r>
              <w:t>OnActionListener.onCallback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>
      <w:pPr>
        <w:ind w:left="420"/>
        <w:rPr>
          <w:rStyle w:val="8"/>
        </w:rPr>
      </w:pPr>
    </w:p>
    <w:p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</w:p>
    <w:p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>
      <w:pPr>
        <w:ind w:firstLine="420"/>
        <w:rPr>
          <w:rStyle w:val="8"/>
        </w:rPr>
      </w:pPr>
      <w:r>
        <w:rPr>
          <w:rStyle w:val="8"/>
        </w:rPr>
        <w:t>函数定义</w:t>
      </w:r>
    </w:p>
    <w:p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>
      <w:pPr>
        <w:ind w:firstLine="420"/>
        <w:rPr>
          <w:rStyle w:val="8"/>
        </w:rPr>
      </w:pPr>
      <w:r>
        <w:rPr>
          <w:rStyle w:val="8"/>
        </w:rPr>
        <w:t>参数定义</w:t>
      </w:r>
    </w:p>
    <w:tbl>
      <w:tblPr>
        <w:tblStyle w:val="10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>
      <w:pPr>
        <w:ind w:firstLine="420"/>
        <w:rPr>
          <w:rStyle w:val="8"/>
        </w:rPr>
      </w:pPr>
    </w:p>
    <w:p>
      <w:pPr>
        <w:pStyle w:val="4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</w:p>
    <w:p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>
      <w:pPr>
        <w:ind w:firstLine="420"/>
        <w:rPr>
          <w:rStyle w:val="8"/>
        </w:rPr>
      </w:pPr>
      <w:r>
        <w:rPr>
          <w:rStyle w:val="8"/>
        </w:rPr>
        <w:t>函数定义</w:t>
      </w:r>
    </w:p>
    <w:p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>
      <w:pPr>
        <w:ind w:firstLine="420"/>
        <w:rPr>
          <w:rStyle w:val="8"/>
        </w:rPr>
      </w:pPr>
      <w:r>
        <w:rPr>
          <w:rStyle w:val="8"/>
        </w:rPr>
        <w:t>参数定义</w:t>
      </w:r>
    </w:p>
    <w:tbl>
      <w:tblPr>
        <w:tblStyle w:val="10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/>
    <w:p>
      <w:pPr>
        <w:rPr>
          <w:strike/>
        </w:rPr>
      </w:pPr>
      <w:r>
        <w:rPr>
          <w:rFonts w:hint="eastAsia"/>
          <w:strike/>
        </w:rPr>
        <w:t>设备参数设置函数</w:t>
      </w:r>
    </w:p>
    <w:p>
      <w:pPr>
        <w:rPr>
          <w:strike/>
        </w:rPr>
      </w:pPr>
      <w:r>
        <w:rPr>
          <w:rFonts w:hint="eastAsia"/>
          <w:strike/>
        </w:rPr>
        <w:t>设备配置设置函数</w:t>
      </w:r>
    </w:p>
    <w:p>
      <w:pPr>
        <w:rPr>
          <w:strike/>
        </w:rPr>
      </w:pPr>
      <w:r>
        <w:rPr>
          <w:rFonts w:hint="eastAsia"/>
          <w:strike/>
        </w:rPr>
        <w:t>I</w:t>
      </w:r>
      <w:r>
        <w:rPr>
          <w:strike/>
        </w:rPr>
        <w:t>OT</w:t>
      </w:r>
      <w:r>
        <w:rPr>
          <w:rFonts w:hint="eastAsia"/>
          <w:strike/>
        </w:rPr>
        <w:t>节点注册函数</w:t>
      </w:r>
    </w:p>
    <w:p>
      <w:pPr>
        <w:pStyle w:val="3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</w:p>
    <w:p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>
      <w:pPr>
        <w:pStyle w:val="4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</w:p>
    <w:p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参数定义</w:t>
      </w:r>
    </w:p>
    <w:tbl>
      <w:tblPr>
        <w:tblStyle w:val="10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>
      <w:pPr>
        <w:ind w:left="420"/>
      </w:pPr>
    </w:p>
    <w:p>
      <w:pPr>
        <w:pStyle w:val="4"/>
      </w:pPr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</w:p>
    <w:p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>
      <w:pPr>
        <w:ind w:left="420"/>
        <w:rPr>
          <w:rStyle w:val="8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>
      <w:pPr>
        <w:ind w:left="420"/>
      </w:pPr>
      <w:r>
        <w:tab/>
      </w:r>
      <w:r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>
      <w:pPr>
        <w:ind w:left="420"/>
        <w:rPr>
          <w:rStyle w:val="8"/>
        </w:rPr>
      </w:pPr>
      <w:r>
        <w:rPr>
          <w:rFonts w:hint="eastAsia"/>
          <w:b/>
          <w:bCs/>
        </w:rPr>
        <w:t>参数定义</w:t>
      </w:r>
    </w:p>
    <w:tbl>
      <w:tblPr>
        <w:tblStyle w:val="10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>
      <w:pPr>
        <w:pStyle w:val="3"/>
      </w:pPr>
      <w:r>
        <w:rPr>
          <w:rFonts w:hint="eastAsia"/>
          <w:lang w:eastAsia="zh-Hans"/>
        </w:rPr>
        <w:t>操作函数参数</w:t>
      </w:r>
    </w:p>
    <w:p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操作数据参数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961"/>
        <w:gridCol w:w="263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附件参数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>
      <w:pPr>
        <w:pStyle w:val="4"/>
        <w:rPr>
          <w:lang w:eastAsia="zh-Hans"/>
        </w:rPr>
      </w:pPr>
      <w:r>
        <w:rPr>
          <w:rFonts w:hint="eastAsia"/>
          <w:lang w:eastAsia="zh-Hans"/>
        </w:rPr>
        <w:t>结果回调函数参数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29"/>
        <w:gridCol w:w="2945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2"/>
      </w:pPr>
      <w:r>
        <w:rPr>
          <w:rFonts w:hint="eastAsia"/>
        </w:rPr>
        <w:t>使用说明</w:t>
      </w:r>
    </w:p>
    <w:p>
      <w:pPr>
        <w:ind w:left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>
      <w:pPr>
        <w:pStyle w:val="3"/>
      </w:pPr>
      <w:r>
        <w:rPr>
          <w:rFonts w:hint="eastAsia"/>
        </w:rPr>
        <w:t>流程描述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>
      <w:pPr>
        <w:pStyle w:val="2"/>
        <w:rPr>
          <w:lang w:eastAsia="zh-Hans"/>
        </w:rPr>
      </w:pPr>
      <w:r>
        <w:rPr>
          <w:rFonts w:hint="eastAsia"/>
          <w:lang w:eastAsia="zh-Hans"/>
        </w:rPr>
        <w:t>操作类型定义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2691"/>
        <w:gridCol w:w="4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  <w:r>
              <w:rPr>
                <w:lang w:eastAsia="zh-Hans"/>
              </w:rPr>
              <w:t>.setSetting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设置设备配置相关信息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lang w:eastAsia="zh-Hans"/>
              </w:rPr>
              <w:t>setDoNotDisturb</w:t>
            </w: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8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alex</w:t>
            </w:r>
            <w:r>
              <w:t>a.speech</w:t>
            </w:r>
            <w:r>
              <w:t>End</w:t>
            </w:r>
          </w:p>
        </w:tc>
        <w:tc>
          <w:tcPr>
            <w:tcW w:w="48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8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alexa.setTimeZone</w:t>
            </w:r>
          </w:p>
        </w:tc>
        <w:tc>
          <w:tcPr>
            <w:tcW w:w="4807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设置时区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>
            <w:pPr>
              <w:rPr>
                <w:lang w:eastAsia="zh-Hans"/>
              </w:rPr>
            </w:pP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2691"/>
        <w:gridCol w:w="4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r>
              <w:t>Alexa</w:t>
            </w:r>
          </w:p>
        </w:tc>
        <w:tc>
          <w:tcPr>
            <w:tcW w:w="749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lang w:eastAsia="zh-Hans"/>
              </w:rPr>
            </w:pPr>
            <w:r>
              <w:t>alexa.doNotDisturbChanged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r>
              <w:rPr>
                <w:rFonts w:hint="eastAsia"/>
              </w:rPr>
              <w:t>a</w:t>
            </w:r>
            <w:r>
              <w:t>lexa.clearIndicator</w:t>
            </w:r>
          </w:p>
        </w:tc>
        <w:tc>
          <w:tcPr>
            <w:tcW w:w="4807" w:type="dxa"/>
          </w:tcPr>
          <w:p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alexa.</w:t>
            </w:r>
            <w:r>
              <w:t>speechExpect</w:t>
            </w:r>
          </w:p>
        </w:tc>
        <w:tc>
          <w:tcPr>
            <w:tcW w:w="48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语音对话通知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8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4" w:type="dxa"/>
          </w:tcPr>
          <w:p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alexa</w:t>
            </w:r>
            <w:r>
              <w:rPr>
                <w:rFonts w:hint="default"/>
                <w:lang w:eastAsia="zh-Hans"/>
              </w:rPr>
              <w:t>.timeZoneChanged</w:t>
            </w:r>
          </w:p>
        </w:tc>
        <w:tc>
          <w:tcPr>
            <w:tcW w:w="4807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lang w:eastAsia="zh-Hans"/>
        </w:rPr>
        <w:t>device.setInfo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“product”: {</w:t>
      </w:r>
    </w:p>
    <w:p>
      <w:pPr>
        <w:pStyle w:val="17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产品标识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7"/>
        <w:ind w:left="1680" w:leftChars="800" w:firstLine="420"/>
        <w:rPr>
          <w:lang w:eastAsia="zh-Hans"/>
        </w:rPr>
      </w:pPr>
      <w:r>
        <w:rPr>
          <w:lang w:eastAsia="zh-Hans"/>
        </w:rPr>
        <w:t>“clientId”: “[</w:t>
      </w:r>
      <w:r>
        <w:rPr>
          <w:rFonts w:hint="eastAsia"/>
          <w:lang w:eastAsia="zh-Hans"/>
        </w:rPr>
        <w:t>产品</w:t>
      </w:r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d标识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7"/>
        <w:ind w:left="1680" w:leftChars="80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7"/>
        <w:ind w:left="1680" w:leftChars="800" w:firstLine="420"/>
        <w:rPr>
          <w:lang w:eastAsia="zh-Hans"/>
        </w:rPr>
      </w:pPr>
      <w:r>
        <w:rPr>
          <w:lang w:eastAsia="zh-Hans"/>
        </w:rPr>
        <w:t>“name”:,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>
      <w:pPr>
        <w:pStyle w:val="17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7"/>
        <w:ind w:left="1680" w:leftChars="80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},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“manufacturer”: {</w:t>
      </w:r>
    </w:p>
    <w:p>
      <w:pPr>
        <w:pStyle w:val="17"/>
        <w:ind w:left="1680" w:leftChars="800" w:firstLine="420"/>
        <w:rPr>
          <w:lang w:eastAsia="zh-Hans"/>
        </w:rPr>
      </w:pPr>
      <w:r>
        <w:rPr>
          <w:lang w:eastAsia="zh-Hans"/>
        </w:rPr>
        <w:t>“name”: “[</w:t>
      </w:r>
      <w:r>
        <w:rPr>
          <w:rFonts w:hint="eastAsia"/>
          <w:lang w:eastAsia="zh-Hans"/>
        </w:rPr>
        <w:t>工厂名称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7"/>
        <w:ind w:left="1680" w:leftChars="800" w:firstLine="420"/>
        <w:rPr>
          <w:lang w:eastAsia="zh-Hans"/>
        </w:rPr>
      </w:pPr>
      <w:r>
        <w:rPr>
          <w:lang w:eastAsia="zh-Hans"/>
        </w:rPr>
        <w:t>“model”: “[</w:t>
      </w:r>
      <w:r>
        <w:rPr>
          <w:rFonts w:hint="eastAsia"/>
          <w:lang w:eastAsia="zh-Hans"/>
        </w:rPr>
        <w:t>型号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”，</w:t>
      </w:r>
    </w:p>
    <w:p>
      <w:pPr>
        <w:pStyle w:val="17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17"/>
        <w:ind w:left="1680" w:leftChars="8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ind w:left="420" w:leftChars="200"/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pStyle w:val="3"/>
        <w:rPr>
          <w:lang w:eastAsia="zh-Hans"/>
        </w:rPr>
      </w:pPr>
      <w:r>
        <w:rPr>
          <w:lang w:eastAsia="zh-Hans"/>
        </w:rPr>
        <w:t>device.setSetting</w:t>
      </w:r>
    </w:p>
    <w:p>
      <w:pPr>
        <w:pStyle w:val="3"/>
        <w:rPr>
          <w:lang w:eastAsia="zh-Hans"/>
        </w:rPr>
      </w:pPr>
      <w:r>
        <w:rPr>
          <w:lang w:eastAsia="zh-Hans"/>
        </w:rPr>
        <w:t>alexa.login</w:t>
      </w:r>
    </w:p>
    <w:p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ind w:firstLine="420"/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</w:p>
    <w:p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ind w:firstLine="420"/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lang w:eastAsia="zh-Hans"/>
        </w:rPr>
        <w:t>setDoNotDisturb</w:t>
      </w:r>
    </w:p>
    <w:p>
      <w:pPr>
        <w:ind w:left="420"/>
        <w:rPr>
          <w:rFonts w:hint="eastAsia"/>
        </w:rPr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lang w:eastAsia="zh-Hans"/>
        </w:rPr>
        <w:t>setDoNotDisturb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lang w:eastAsia="zh-Hans"/>
        </w:rPr>
        <w:t>setDoNotDisturb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7"/>
        <w:ind w:firstLine="420"/>
      </w:pPr>
      <w:r>
        <w:t>“payload”: {</w:t>
      </w:r>
    </w:p>
    <w:p>
      <w:pPr>
        <w:pStyle w:val="17"/>
        <w:ind w:firstLine="420"/>
      </w:pPr>
      <w:r>
        <w:tab/>
      </w:r>
      <w:r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17"/>
        <w:ind w:firstLine="420"/>
      </w:pPr>
      <w:r>
        <w:rPr>
          <w:rFonts w:hint="eastAsia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3"/>
        <w:rPr>
          <w:lang w:eastAsia="zh-Hans"/>
        </w:rPr>
      </w:pPr>
      <w:r>
        <w:rPr>
          <w:lang w:eastAsia="zh-Hans"/>
        </w:rPr>
        <w:t>Alexa.doNotDisturbChanged</w:t>
      </w:r>
    </w:p>
    <w:p>
      <w:pPr>
        <w:ind w:firstLine="420" w:firstLineChars="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val="en-US" w:eastAsia="zh-Hans"/>
        </w:rPr>
        <w:t>lexa</w:t>
      </w:r>
      <w:r>
        <w:rPr>
          <w:rFonts w:hint="default"/>
          <w:lang w:eastAsia="zh-Hans"/>
        </w:rPr>
        <w:t xml:space="preserve"> AVS</w:t>
      </w:r>
      <w:r>
        <w:rPr>
          <w:rFonts w:hint="eastAsia"/>
          <w:lang w:val="en-US" w:eastAsia="zh-Hans"/>
        </w:rPr>
        <w:t>服务发起通知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o</w:t>
      </w:r>
      <w:r>
        <w:rPr>
          <w:rFonts w:hint="default"/>
          <w:lang w:eastAsia="zh-Hans"/>
        </w:rPr>
        <w:t>N</w:t>
      </w:r>
      <w:r>
        <w:rPr>
          <w:rFonts w:hint="eastAsia"/>
          <w:lang w:val="en-US" w:eastAsia="zh-Hans"/>
        </w:rPr>
        <w:t>ot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isturb状态变化。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lang w:eastAsia="zh-Hans"/>
        </w:rPr>
        <w:t>Action</w:t>
      </w:r>
      <w:r>
        <w:rPr>
          <w:rFonts w:hint="eastAsia"/>
          <w:lang w:val="en-US" w:eastAsia="zh-Hans"/>
        </w:rPr>
        <w:t>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lang w:eastAsia="zh-Hans"/>
        </w:rPr>
        <w:t>d</w:t>
      </w:r>
      <w:r>
        <w:rPr>
          <w:lang w:eastAsia="zh-Hans"/>
        </w:rPr>
        <w:t>oNotDisturb</w:t>
      </w:r>
      <w:r>
        <w:rPr>
          <w:lang w:eastAsia="zh-Hans"/>
        </w:rPr>
        <w:t>C</w:t>
      </w:r>
      <w:r>
        <w:rPr>
          <w:rFonts w:hint="eastAsia"/>
          <w:lang w:val="en-US" w:eastAsia="zh-Hans"/>
        </w:rPr>
        <w:t>hanged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AVS</w:t>
      </w:r>
      <w:r>
        <w:rPr>
          <w:rFonts w:hint="eastAsia"/>
          <w:lang w:val="en-US" w:eastAsia="zh-Hans"/>
        </w:rPr>
        <w:t>状态</w:t>
      </w:r>
      <w:bookmarkStart w:id="0" w:name="_GoBack"/>
      <w:bookmarkEnd w:id="0"/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esult参数说明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lang w:eastAsia="zh-Hans"/>
        </w:rPr>
        <w:t>d</w:t>
      </w:r>
      <w:r>
        <w:rPr>
          <w:lang w:eastAsia="zh-Hans"/>
        </w:rPr>
        <w:t>oNotDisturbC</w:t>
      </w:r>
      <w:r>
        <w:rPr>
          <w:rFonts w:hint="eastAsia"/>
          <w:lang w:val="en-US" w:eastAsia="zh-Hans"/>
        </w:rPr>
        <w:t>hanged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17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t>,App</w:t>
      </w:r>
      <w:r>
        <w:rPr>
          <w:rFonts w:hint="eastAsia"/>
          <w:lang w:val="en-US"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rFonts w:hint="eastAsia"/>
          <w:lang w:eastAsia="zh-Hans"/>
        </w:rPr>
      </w:pPr>
    </w:p>
    <w:p>
      <w:pPr>
        <w:pStyle w:val="3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clear</w:t>
      </w:r>
      <w:r>
        <w:rPr>
          <w:lang w:eastAsia="zh-Hans"/>
        </w:rPr>
        <w:t>Indicator</w:t>
      </w:r>
    </w:p>
    <w:p>
      <w:pPr>
        <w:ind w:left="420"/>
        <w:rPr>
          <w:rFonts w:hint="eastAsia"/>
        </w:rPr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“alexa.clearIndicator”,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“alexa.clearIndicator”,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pStyle w:val="3"/>
      </w:pPr>
      <w:r>
        <w:rPr>
          <w:rFonts w:hint="eastAsia"/>
        </w:rPr>
        <w:t>Alex</w:t>
      </w:r>
      <w:r>
        <w:t>a.speechStart</w:t>
      </w:r>
    </w:p>
    <w:p>
      <w:pPr>
        <w:ind w:left="147" w:firstLine="420"/>
      </w:pPr>
      <w:r>
        <w:rPr>
          <w:rFonts w:hint="eastAsia"/>
        </w:rPr>
        <w:t>开始语音。</w:t>
      </w:r>
    </w:p>
    <w:p>
      <w:pPr>
        <w:ind w:left="147" w:firstLine="420"/>
        <w:rPr>
          <w:rFonts w:hint="eastAsia"/>
        </w:rPr>
      </w:pPr>
      <w:r>
        <w:rPr>
          <w:rFonts w:hint="eastAsia"/>
        </w:rPr>
        <w:t>App在发起语音识别前，须发起此操作。</w:t>
      </w:r>
    </w:p>
    <w:p>
      <w:pPr>
        <w:pStyle w:val="4"/>
      </w:pPr>
      <w:r>
        <w:rPr>
          <w:rFonts w:hint="eastAsia"/>
        </w:rPr>
        <w:t>Action参数说明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t>R</w:t>
      </w:r>
      <w:r>
        <w:rPr>
          <w:rFonts w:hint="eastAsia"/>
        </w:rPr>
        <w:t>esult参数说明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7"/>
        <w:ind w:firstLine="420"/>
      </w:pPr>
      <w:r>
        <w:t>“payload”: {</w:t>
      </w:r>
    </w:p>
    <w:p>
      <w:pPr>
        <w:pStyle w:val="17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7"/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pStyle w:val="3"/>
      </w:pPr>
      <w:r>
        <w:rPr>
          <w:rFonts w:hint="eastAsia"/>
        </w:rPr>
        <w:t>Alex</w:t>
      </w:r>
      <w:r>
        <w:t>a.speech</w:t>
      </w:r>
      <w:r>
        <w:t>End</w:t>
      </w:r>
    </w:p>
    <w:p>
      <w:pPr>
        <w:ind w:left="147" w:firstLine="420"/>
      </w:pPr>
      <w:r>
        <w:rPr>
          <w:rFonts w:hint="eastAsia"/>
        </w:rPr>
        <w:t>停止语音。</w:t>
      </w:r>
    </w:p>
    <w:p>
      <w:pPr>
        <w:ind w:left="147" w:firstLine="420"/>
        <w:rPr>
          <w:rFonts w:hint="eastAsia"/>
        </w:rPr>
      </w:pPr>
      <w:r>
        <w:rPr>
          <w:rFonts w:hint="eastAsia"/>
        </w:rPr>
        <w:t>操作可以有App或</w:t>
      </w:r>
      <w:r>
        <w:t>A</w:t>
      </w:r>
      <w:r>
        <w:rPr>
          <w:rFonts w:hint="eastAsia"/>
        </w:rPr>
        <w:t>lexa</w:t>
      </w:r>
      <w:r>
        <w:t xml:space="preserve"> AVS</w:t>
      </w:r>
      <w:r>
        <w:rPr>
          <w:rFonts w:hint="eastAsia"/>
        </w:rPr>
        <w:t>服务发起，接收方须停止当前语音识别相关操作。</w:t>
      </w:r>
    </w:p>
    <w:p>
      <w:pPr>
        <w:pStyle w:val="4"/>
      </w:pPr>
      <w:r>
        <w:rPr>
          <w:rFonts w:hint="eastAsia"/>
        </w:rPr>
        <w:t>Action参数说明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“alexa.speech</w:t>
      </w:r>
      <w:r>
        <w:rPr>
          <w:lang w:eastAsia="zh-Hans"/>
        </w:rPr>
        <w:t>End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</w:pPr>
      <w:r>
        <w:t>“payload”: {</w:t>
      </w:r>
    </w:p>
    <w:p>
      <w:pPr>
        <w:pStyle w:val="17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7"/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t>R</w:t>
      </w:r>
      <w:r>
        <w:rPr>
          <w:rFonts w:hint="eastAsia"/>
        </w:rPr>
        <w:t>esult参数说明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“alexa.speech</w:t>
      </w:r>
      <w:r>
        <w:rPr>
          <w:lang w:eastAsia="zh-Hans"/>
        </w:rPr>
        <w:t>End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17"/>
        <w:ind w:firstLine="420"/>
      </w:pPr>
      <w:r>
        <w:t>“payload”: {</w:t>
      </w:r>
    </w:p>
    <w:p>
      <w:pPr>
        <w:pStyle w:val="17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7"/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Alexa</w:t>
      </w:r>
      <w:r>
        <w:t>.speechRecognize</w:t>
      </w:r>
    </w:p>
    <w:p>
      <w:pPr>
        <w:ind w:left="420" w:firstLine="147"/>
        <w:rPr>
          <w:rFonts w:hint="eastAsia"/>
        </w:rPr>
      </w:pPr>
      <w:r>
        <w:rPr>
          <w:rFonts w:hint="eastAsia"/>
        </w:rPr>
        <w:t>发起语音识别,操作必须带有extra附件数据，附件数据为二进制语音数据，数据格式参见附录。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</w:pPr>
      <w:r>
        <w:t>“payload”: {</w:t>
      </w:r>
    </w:p>
    <w:p>
      <w:pPr>
        <w:pStyle w:val="17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17"/>
        <w:ind w:firstLine="420"/>
        <w:rPr>
          <w:rFonts w:hint="eastAsia"/>
        </w:rPr>
      </w:pPr>
      <w:r>
        <w:tab/>
      </w:r>
      <w:r>
        <w:t>“initiatorToken”: “[</w:t>
      </w:r>
      <w:r>
        <w:rPr>
          <w:rFonts w:hint="eastAsia"/>
        </w:rPr>
        <w:t>初始器指令令牌，可选</w:t>
      </w:r>
      <w:r>
        <w:t>]”</w:t>
      </w:r>
    </w:p>
    <w:p>
      <w:pPr>
        <w:pStyle w:val="17"/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rFonts w:hint="eastAsia"/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</w:pPr>
      <w:r>
        <w:t>“payload”: {</w:t>
      </w:r>
    </w:p>
    <w:p>
      <w:pPr>
        <w:pStyle w:val="17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7"/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rFonts w:hint="eastAsia"/>
          <w:lang w:eastAsia="zh-Hans"/>
        </w:rPr>
      </w:pPr>
    </w:p>
    <w:p>
      <w:pPr>
        <w:pStyle w:val="3"/>
      </w:pPr>
      <w:r>
        <w:rPr>
          <w:rFonts w:hint="eastAsia"/>
        </w:rPr>
        <w:t>Alexa</w:t>
      </w:r>
      <w:r>
        <w:t>.speechExpect</w:t>
      </w:r>
    </w:p>
    <w:p>
      <w:pPr>
        <w:ind w:left="420" w:firstLine="289"/>
        <w:rPr>
          <w:rFonts w:hint="eastAsia"/>
        </w:rPr>
      </w:pPr>
      <w:r>
        <w:rPr>
          <w:rFonts w:hint="eastAsia"/>
        </w:rPr>
        <w:t>语音对话发起通知，由Alexa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>
      <w:pPr>
        <w:pStyle w:val="4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</w:pPr>
      <w:r>
        <w:t>“payload”: {</w:t>
      </w:r>
    </w:p>
    <w:p>
      <w:pPr>
        <w:pStyle w:val="17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17"/>
        <w:ind w:firstLine="420"/>
        <w:rPr>
          <w:rFonts w:hint="eastAsia"/>
        </w:rPr>
      </w:pPr>
      <w:r>
        <w:tab/>
      </w:r>
      <w:r>
        <w:t>“initiatorToken”: “[</w:t>
      </w:r>
      <w:r>
        <w:rPr>
          <w:rFonts w:hint="eastAsia"/>
        </w:rPr>
        <w:t>初始器指令令牌</w:t>
      </w:r>
      <w:r>
        <w:t>]”</w:t>
      </w:r>
    </w:p>
    <w:p>
      <w:pPr>
        <w:pStyle w:val="17"/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rFonts w:hint="eastAsia"/>
          <w:lang w:eastAsia="zh-Hans"/>
        </w:rPr>
      </w:pPr>
    </w:p>
    <w:p>
      <w:pPr>
        <w:pStyle w:val="4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>
      <w:pPr>
        <w:pStyle w:val="17"/>
        <w:rPr>
          <w:lang w:eastAsia="zh-Hans"/>
        </w:rPr>
      </w:pPr>
      <w:r>
        <w:rPr>
          <w:lang w:eastAsia="zh-Hans"/>
        </w:rPr>
        <w:t>{</w:t>
      </w:r>
    </w:p>
    <w:p>
      <w:pPr>
        <w:pStyle w:val="17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“name”: “alexa.speechExpect,</w:t>
      </w:r>
    </w:p>
    <w:p>
      <w:pPr>
        <w:pStyle w:val="17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17"/>
        <w:ind w:firstLine="420"/>
      </w:pPr>
      <w:r>
        <w:t>“payload”: {</w:t>
      </w:r>
    </w:p>
    <w:p>
      <w:pPr>
        <w:pStyle w:val="17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17"/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17"/>
        <w:rPr>
          <w:lang w:eastAsia="zh-Hans"/>
        </w:rPr>
      </w:pPr>
      <w:r>
        <w:rPr>
          <w:lang w:eastAsia="zh-Hans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0696"/>
    <w:multiLevelType w:val="multilevel"/>
    <w:tmpl w:val="16020696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A4"/>
    <w:rsid w:val="000015D9"/>
    <w:rsid w:val="00001D37"/>
    <w:rsid w:val="00034E81"/>
    <w:rsid w:val="00053A8E"/>
    <w:rsid w:val="0009010E"/>
    <w:rsid w:val="000F11E3"/>
    <w:rsid w:val="000F3867"/>
    <w:rsid w:val="00121228"/>
    <w:rsid w:val="00184B78"/>
    <w:rsid w:val="001D2F55"/>
    <w:rsid w:val="001F0B15"/>
    <w:rsid w:val="002330CA"/>
    <w:rsid w:val="00240F1D"/>
    <w:rsid w:val="0026494D"/>
    <w:rsid w:val="00270F57"/>
    <w:rsid w:val="002C0A41"/>
    <w:rsid w:val="002C7F4D"/>
    <w:rsid w:val="003550FC"/>
    <w:rsid w:val="00356A06"/>
    <w:rsid w:val="00364B8B"/>
    <w:rsid w:val="003A3008"/>
    <w:rsid w:val="003C24A4"/>
    <w:rsid w:val="003E45C8"/>
    <w:rsid w:val="00400BDD"/>
    <w:rsid w:val="00420821"/>
    <w:rsid w:val="00484E2A"/>
    <w:rsid w:val="00487196"/>
    <w:rsid w:val="004E11D0"/>
    <w:rsid w:val="005011DD"/>
    <w:rsid w:val="00511972"/>
    <w:rsid w:val="00542F96"/>
    <w:rsid w:val="005779F9"/>
    <w:rsid w:val="005F17C1"/>
    <w:rsid w:val="00644C70"/>
    <w:rsid w:val="00686A8D"/>
    <w:rsid w:val="006B0F77"/>
    <w:rsid w:val="006B58E1"/>
    <w:rsid w:val="006D1682"/>
    <w:rsid w:val="00721521"/>
    <w:rsid w:val="00735FC1"/>
    <w:rsid w:val="0074581B"/>
    <w:rsid w:val="0076427D"/>
    <w:rsid w:val="00787207"/>
    <w:rsid w:val="007B11A8"/>
    <w:rsid w:val="007C5E19"/>
    <w:rsid w:val="00821957"/>
    <w:rsid w:val="00837837"/>
    <w:rsid w:val="00885B4E"/>
    <w:rsid w:val="008923FC"/>
    <w:rsid w:val="008C408F"/>
    <w:rsid w:val="00932422"/>
    <w:rsid w:val="00976A1F"/>
    <w:rsid w:val="009E5DC3"/>
    <w:rsid w:val="009F4631"/>
    <w:rsid w:val="00A631B1"/>
    <w:rsid w:val="00A85167"/>
    <w:rsid w:val="00AA3B54"/>
    <w:rsid w:val="00AB56FD"/>
    <w:rsid w:val="00B02A5F"/>
    <w:rsid w:val="00B32C4C"/>
    <w:rsid w:val="00B35F9E"/>
    <w:rsid w:val="00B9028F"/>
    <w:rsid w:val="00B925BB"/>
    <w:rsid w:val="00C04506"/>
    <w:rsid w:val="00C333F9"/>
    <w:rsid w:val="00CD1FC8"/>
    <w:rsid w:val="00CF3391"/>
    <w:rsid w:val="00D37ECE"/>
    <w:rsid w:val="00DA0F4E"/>
    <w:rsid w:val="00E22C3C"/>
    <w:rsid w:val="00E2546A"/>
    <w:rsid w:val="00E30A71"/>
    <w:rsid w:val="00E3607D"/>
    <w:rsid w:val="00E87A50"/>
    <w:rsid w:val="00E96DB7"/>
    <w:rsid w:val="00EB391F"/>
    <w:rsid w:val="00ED08AD"/>
    <w:rsid w:val="00ED1537"/>
    <w:rsid w:val="00EE20A1"/>
    <w:rsid w:val="00F07B90"/>
    <w:rsid w:val="00F5633D"/>
    <w:rsid w:val="00F7433B"/>
    <w:rsid w:val="00F94BE4"/>
    <w:rsid w:val="00FA06F2"/>
    <w:rsid w:val="00FA56EC"/>
    <w:rsid w:val="00FE1590"/>
    <w:rsid w:val="00FE35DB"/>
    <w:rsid w:val="0B7E5860"/>
    <w:rsid w:val="36ABF2AC"/>
    <w:rsid w:val="3A8F3EE4"/>
    <w:rsid w:val="3CBE6029"/>
    <w:rsid w:val="4BDC4A60"/>
    <w:rsid w:val="5DFB5128"/>
    <w:rsid w:val="5FEFB919"/>
    <w:rsid w:val="65EE79E7"/>
    <w:rsid w:val="66EE9D36"/>
    <w:rsid w:val="67353C6A"/>
    <w:rsid w:val="67DF892B"/>
    <w:rsid w:val="6E7F3959"/>
    <w:rsid w:val="6F35D35B"/>
    <w:rsid w:val="75B78964"/>
    <w:rsid w:val="76B7DE47"/>
    <w:rsid w:val="77E3F2A1"/>
    <w:rsid w:val="7BFE8951"/>
    <w:rsid w:val="7D6B5359"/>
    <w:rsid w:val="7DF5F2B7"/>
    <w:rsid w:val="7F1C0A1D"/>
    <w:rsid w:val="7F977807"/>
    <w:rsid w:val="7FAF2438"/>
    <w:rsid w:val="7FEB5E33"/>
    <w:rsid w:val="7FF7DB99"/>
    <w:rsid w:val="AD5FF512"/>
    <w:rsid w:val="AF6F1A50"/>
    <w:rsid w:val="BBF3AD61"/>
    <w:rsid w:val="BDBA6191"/>
    <w:rsid w:val="BDFF2AB4"/>
    <w:rsid w:val="BFFD4A53"/>
    <w:rsid w:val="C747425B"/>
    <w:rsid w:val="C9FE24B3"/>
    <w:rsid w:val="CEBB6F99"/>
    <w:rsid w:val="CFDB4C07"/>
    <w:rsid w:val="CFFD76B5"/>
    <w:rsid w:val="D3BF71FC"/>
    <w:rsid w:val="D7FFB004"/>
    <w:rsid w:val="D95F17D1"/>
    <w:rsid w:val="DCFB6B1B"/>
    <w:rsid w:val="DF7E5DAC"/>
    <w:rsid w:val="E1DFB94E"/>
    <w:rsid w:val="E6F5251E"/>
    <w:rsid w:val="E774F35F"/>
    <w:rsid w:val="EFDF1A48"/>
    <w:rsid w:val="EFFF5ADB"/>
    <w:rsid w:val="F4BAFFC8"/>
    <w:rsid w:val="F5E65D4B"/>
    <w:rsid w:val="F6F66A07"/>
    <w:rsid w:val="F7DBFD5D"/>
    <w:rsid w:val="FBFF4FB4"/>
    <w:rsid w:val="FDED0A07"/>
    <w:rsid w:val="FF1F08E8"/>
    <w:rsid w:val="FFB7116A"/>
    <w:rsid w:val="FFDEF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Strong"/>
    <w:basedOn w:val="7"/>
    <w:qFormat/>
    <w:uiPriority w:val="22"/>
    <w:rPr>
      <w:b/>
      <w:bCs/>
    </w:rPr>
  </w:style>
  <w:style w:type="table" w:styleId="10">
    <w:name w:val="Table Grid"/>
    <w:basedOn w:val="9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7"/>
    <w:link w:val="2"/>
    <w:qFormat/>
    <w:uiPriority w:val="9"/>
    <w:rPr>
      <w:b/>
      <w:bCs/>
      <w:kern w:val="44"/>
      <w:sz w:val="36"/>
      <w:szCs w:val="44"/>
    </w:rPr>
  </w:style>
  <w:style w:type="character" w:customStyle="1" w:styleId="12">
    <w:name w:val="标题 2 字符"/>
    <w:basedOn w:val="7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13">
    <w:name w:val="标题 字符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7"/>
    <w:link w:val="4"/>
    <w:qFormat/>
    <w:uiPriority w:val="9"/>
    <w:rPr>
      <w:b/>
      <w:bCs/>
      <w:kern w:val="2"/>
      <w:sz w:val="28"/>
      <w:szCs w:val="32"/>
    </w:rPr>
  </w:style>
  <w:style w:type="paragraph" w:customStyle="1" w:styleId="15">
    <w:name w:val="列表段落1"/>
    <w:basedOn w:val="1"/>
    <w:qFormat/>
    <w:uiPriority w:val="34"/>
    <w:pPr>
      <w:ind w:firstLine="420" w:firstLineChars="200"/>
    </w:pPr>
  </w:style>
  <w:style w:type="character" w:customStyle="1" w:styleId="16">
    <w:name w:val="副标题 字符"/>
    <w:basedOn w:val="7"/>
    <w:link w:val="5"/>
    <w:qFormat/>
    <w:uiPriority w:val="11"/>
    <w:rPr>
      <w:b/>
      <w:bCs/>
      <w:kern w:val="28"/>
      <w:sz w:val="32"/>
      <w:szCs w:val="32"/>
    </w:rPr>
  </w:style>
  <w:style w:type="paragraph" w:customStyle="1" w:styleId="17">
    <w:name w:val="Sample"/>
    <w:basedOn w:val="1"/>
    <w:qFormat/>
    <w:uiPriority w:val="0"/>
    <w:pPr>
      <w:ind w:left="840" w:leftChars="400"/>
    </w:pPr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894</Words>
  <Characters>5099</Characters>
  <Lines>42</Lines>
  <Paragraphs>11</Paragraphs>
  <TotalTime>0</TotalTime>
  <ScaleCrop>false</ScaleCrop>
  <LinksUpToDate>false</LinksUpToDate>
  <CharactersWithSpaces>5982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2022-10-17T18:53:00Z</dcterms:created>
  <dc:creator>Zhang Jie</dc:creator>
  <cp:lastModifiedBy>Jie.</cp:lastModifiedBy>
  <dcterms:modified xsi:type="dcterms:W3CDTF">2022-10-24T18:29:35Z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