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S</w:t>
      </w:r>
      <w:r>
        <w:rPr>
          <w:rFonts w:hint="eastAsia"/>
        </w:rPr>
        <w:t>mart</w:t>
      </w:r>
      <w:r>
        <w:t xml:space="preserve">WatchSDK </w:t>
      </w:r>
      <w:r>
        <w:rPr>
          <w:rFonts w:hint="eastAsia"/>
        </w:rPr>
        <w:t>使用说明</w:t>
      </w:r>
    </w:p>
    <w:p>
      <w:pPr>
        <w:pStyle w:val="15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>
      <w:r>
        <w:rPr>
          <w:rFonts w:hint="eastAsia"/>
        </w:rPr>
        <w:t>版本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559"/>
        <w:gridCol w:w="1134"/>
        <w:gridCol w:w="4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433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D</w:t>
            </w:r>
            <w:r>
              <w:t>raft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04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增加语音相关操作</w:t>
            </w:r>
          </w:p>
        </w:tc>
      </w:tr>
      <w:tr>
        <w:tc>
          <w:tcPr>
            <w:tcW w:w="1271" w:type="dxa"/>
          </w:tcPr>
          <w:p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Jie</w:t>
            </w:r>
            <w:r>
              <w:t>.</w:t>
            </w:r>
          </w:p>
        </w:tc>
        <w:tc>
          <w:tcPr>
            <w:tcW w:w="4332" w:type="dxa"/>
          </w:tcPr>
          <w:p>
            <w:r>
              <w:rPr>
                <w:rFonts w:hint="eastAsia"/>
              </w:rPr>
              <w:t>增加Endpoint.</w:t>
            </w:r>
            <w:r>
              <w:t>PowerController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r>
              <w:t>0.6</w:t>
            </w:r>
          </w:p>
        </w:tc>
        <w:tc>
          <w:tcPr>
            <w:tcW w:w="1559" w:type="dxa"/>
          </w:tcPr>
          <w:p>
            <w:r>
              <w:t>2022-11-24</w:t>
            </w:r>
          </w:p>
        </w:tc>
        <w:tc>
          <w:tcPr>
            <w:tcW w:w="1134" w:type="dxa"/>
          </w:tcPr>
          <w:p>
            <w:r>
              <w:t>Jie.</w:t>
            </w:r>
          </w:p>
        </w:tc>
        <w:tc>
          <w:tcPr>
            <w:tcW w:w="433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>.Template</w:t>
            </w:r>
            <w:r>
              <w:rPr>
                <w:rFonts w:hint="eastAsia"/>
                <w:lang w:eastAsia="zh-Hans"/>
              </w:rPr>
              <w:t>操作</w:t>
            </w:r>
          </w:p>
        </w:tc>
      </w:tr>
    </w:tbl>
    <w:p/>
    <w:p>
      <w:pPr>
        <w:pStyle w:val="15"/>
      </w:pPr>
      <w:r>
        <w:rPr>
          <w:rFonts w:hint="eastAsia"/>
        </w:rPr>
        <w:t>目录</w:t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"3-3" \h \z \t "标题 1,1,标题 2,2" </w:instrText>
      </w:r>
      <w:r>
        <w:fldChar w:fldCharType="separate"/>
      </w:r>
      <w:r>
        <w:fldChar w:fldCharType="begin"/>
      </w:r>
      <w:r>
        <w:instrText xml:space="preserve"> HYPERLINK \l "_Toc120454645" </w:instrText>
      </w:r>
      <w:r>
        <w:fldChar w:fldCharType="separate"/>
      </w:r>
      <w:r>
        <w:rPr>
          <w:rStyle w:val="20"/>
        </w:rPr>
        <w:t>1</w:t>
      </w:r>
      <w:r>
        <w:rPr>
          <w:szCs w:val="22"/>
        </w:rPr>
        <w:tab/>
      </w:r>
      <w:r>
        <w:rPr>
          <w:rStyle w:val="20"/>
        </w:rPr>
        <w:t>文档说明</w:t>
      </w:r>
      <w:r>
        <w:tab/>
      </w:r>
      <w:r>
        <w:fldChar w:fldCharType="begin"/>
      </w:r>
      <w:r>
        <w:instrText xml:space="preserve"> PAGEREF _Toc120454645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"_Toc120454646" </w:instrText>
      </w:r>
      <w:r>
        <w:fldChar w:fldCharType="separate"/>
      </w:r>
      <w:r>
        <w:rPr>
          <w:rStyle w:val="20"/>
        </w:rPr>
        <w:t>2</w:t>
      </w:r>
      <w:r>
        <w:rPr>
          <w:szCs w:val="22"/>
        </w:rPr>
        <w:tab/>
      </w:r>
      <w:r>
        <w:rPr>
          <w:rStyle w:val="20"/>
        </w:rPr>
        <w:t>函数说明</w:t>
      </w:r>
      <w:r>
        <w:tab/>
      </w:r>
      <w:r>
        <w:fldChar w:fldCharType="begin"/>
      </w:r>
      <w:r>
        <w:instrText xml:space="preserve"> PAGEREF _Toc120454646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"_Toc120454647" </w:instrText>
      </w:r>
      <w:r>
        <w:fldChar w:fldCharType="separate"/>
      </w:r>
      <w:r>
        <w:rPr>
          <w:rStyle w:val="20"/>
        </w:rPr>
        <w:t>2.1</w:t>
      </w:r>
      <w:r>
        <w:rPr>
          <w:szCs w:val="22"/>
        </w:rPr>
        <w:tab/>
      </w:r>
      <w:r>
        <w:rPr>
          <w:rStyle w:val="20"/>
        </w:rPr>
        <w:t>功能函数</w:t>
      </w:r>
      <w:r>
        <w:tab/>
      </w:r>
      <w:r>
        <w:fldChar w:fldCharType="begin"/>
      </w:r>
      <w:r>
        <w:instrText xml:space="preserve"> PAGEREF _Toc120454647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"_Toc120454648" </w:instrText>
      </w:r>
      <w:r>
        <w:fldChar w:fldCharType="separate"/>
      </w:r>
      <w:r>
        <w:rPr>
          <w:rStyle w:val="20"/>
        </w:rPr>
        <w:t>2.1.1</w:t>
      </w:r>
      <w:r>
        <w:rPr>
          <w:szCs w:val="22"/>
        </w:rPr>
        <w:tab/>
      </w:r>
      <w:r>
        <w:rPr>
          <w:rStyle w:val="20"/>
        </w:rPr>
        <w:t>SDK绑定函数</w:t>
      </w:r>
      <w:r>
        <w:tab/>
      </w:r>
      <w:r>
        <w:fldChar w:fldCharType="begin"/>
      </w:r>
      <w:r>
        <w:instrText xml:space="preserve"> PAGEREF _Toc120454648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"_Toc120454649" </w:instrText>
      </w:r>
      <w:r>
        <w:fldChar w:fldCharType="separate"/>
      </w:r>
      <w:r>
        <w:rPr>
          <w:rStyle w:val="20"/>
        </w:rPr>
        <w:t>2.1.2</w:t>
      </w:r>
      <w:r>
        <w:rPr>
          <w:szCs w:val="22"/>
        </w:rPr>
        <w:tab/>
      </w:r>
      <w:r>
        <w:rPr>
          <w:rStyle w:val="20"/>
        </w:rPr>
        <w:t>SDK解绑函数</w:t>
      </w:r>
      <w:r>
        <w:tab/>
      </w:r>
      <w:r>
        <w:fldChar w:fldCharType="begin"/>
      </w:r>
      <w:r>
        <w:instrText xml:space="preserve"> PAGEREF _Toc120454649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"_Toc120454650" </w:instrText>
      </w:r>
      <w:r>
        <w:fldChar w:fldCharType="separate"/>
      </w:r>
      <w:r>
        <w:rPr>
          <w:rStyle w:val="20"/>
        </w:rPr>
        <w:t>2.1.3</w:t>
      </w:r>
      <w:r>
        <w:rPr>
          <w:szCs w:val="22"/>
        </w:rPr>
        <w:tab/>
      </w:r>
      <w:r>
        <w:rPr>
          <w:rStyle w:val="20"/>
        </w:rPr>
        <w:t>SDK唤醒函数</w:t>
      </w:r>
      <w:r>
        <w:tab/>
      </w:r>
      <w:r>
        <w:fldChar w:fldCharType="begin"/>
      </w:r>
      <w:r>
        <w:instrText xml:space="preserve"> PAGEREF _Toc120454650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"_Toc120454651" </w:instrText>
      </w:r>
      <w:r>
        <w:fldChar w:fldCharType="separate"/>
      </w:r>
      <w:r>
        <w:rPr>
          <w:rStyle w:val="20"/>
        </w:rPr>
        <w:t>2.2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_Toc120454651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"_Toc120454652" </w:instrText>
      </w:r>
      <w:r>
        <w:fldChar w:fldCharType="separate"/>
      </w:r>
      <w:r>
        <w:rPr>
          <w:rStyle w:val="20"/>
        </w:rPr>
        <w:t>2.2.1</w:t>
      </w:r>
      <w:r>
        <w:rPr>
          <w:szCs w:val="22"/>
        </w:rPr>
        <w:tab/>
      </w:r>
      <w:r>
        <w:rPr>
          <w:rStyle w:val="20"/>
          <w:lang w:eastAsia="zh-Hans"/>
        </w:rPr>
        <w:t>操作</w:t>
      </w:r>
      <w:r>
        <w:rPr>
          <w:rStyle w:val="20"/>
        </w:rPr>
        <w:t>请求函数</w:t>
      </w:r>
      <w:r>
        <w:tab/>
      </w:r>
      <w:r>
        <w:fldChar w:fldCharType="begin"/>
      </w:r>
      <w:r>
        <w:instrText xml:space="preserve"> PAGEREF _Toc120454652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"_Toc120454653" </w:instrText>
      </w:r>
      <w:r>
        <w:fldChar w:fldCharType="separate"/>
      </w:r>
      <w:r>
        <w:rPr>
          <w:rStyle w:val="20"/>
        </w:rPr>
        <w:t>2.2.2</w:t>
      </w:r>
      <w:r>
        <w:rPr>
          <w:szCs w:val="22"/>
        </w:rPr>
        <w:tab/>
      </w:r>
      <w:r>
        <w:rPr>
          <w:rStyle w:val="20"/>
          <w:lang w:eastAsia="zh-Hans"/>
        </w:rPr>
        <w:t>异步回调</w:t>
      </w:r>
      <w:r>
        <w:rPr>
          <w:rStyle w:val="20"/>
        </w:rPr>
        <w:t>函数</w:t>
      </w:r>
      <w:r>
        <w:tab/>
      </w:r>
      <w:r>
        <w:fldChar w:fldCharType="begin"/>
      </w:r>
      <w:r>
        <w:instrText xml:space="preserve"> PAGEREF _Toc120454653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"_Toc120454654" </w:instrText>
      </w:r>
      <w:r>
        <w:fldChar w:fldCharType="separate"/>
      </w:r>
      <w:r>
        <w:rPr>
          <w:rStyle w:val="20"/>
        </w:rPr>
        <w:t>2.3</w:t>
      </w:r>
      <w:r>
        <w:rPr>
          <w:szCs w:val="22"/>
        </w:rPr>
        <w:tab/>
      </w:r>
      <w:r>
        <w:rPr>
          <w:rStyle w:val="20"/>
          <w:lang w:eastAsia="zh-Hans"/>
        </w:rPr>
        <w:t>操作函数参数</w:t>
      </w:r>
      <w:r>
        <w:tab/>
      </w:r>
      <w:r>
        <w:fldChar w:fldCharType="begin"/>
      </w:r>
      <w:r>
        <w:instrText xml:space="preserve"> PAGEREF _Toc120454654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"_Toc120454655" </w:instrText>
      </w:r>
      <w:r>
        <w:fldChar w:fldCharType="separate"/>
      </w:r>
      <w:r>
        <w:rPr>
          <w:rStyle w:val="20"/>
          <w:lang w:eastAsia="zh-Hans"/>
        </w:rPr>
        <w:t>2.3.1</w:t>
      </w:r>
      <w:r>
        <w:rPr>
          <w:szCs w:val="22"/>
        </w:rPr>
        <w:tab/>
      </w:r>
      <w:r>
        <w:rPr>
          <w:rStyle w:val="20"/>
          <w:lang w:eastAsia="zh-Hans"/>
        </w:rPr>
        <w:t>操作数据参数</w:t>
      </w:r>
      <w:r>
        <w:tab/>
      </w:r>
      <w:r>
        <w:fldChar w:fldCharType="begin"/>
      </w:r>
      <w:r>
        <w:instrText xml:space="preserve"> PAGEREF _Toc120454655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"_Toc120454656" </w:instrText>
      </w:r>
      <w:r>
        <w:fldChar w:fldCharType="separate"/>
      </w:r>
      <w:r>
        <w:rPr>
          <w:rStyle w:val="20"/>
          <w:lang w:eastAsia="zh-Hans"/>
        </w:rPr>
        <w:t>2.3.2</w:t>
      </w:r>
      <w:r>
        <w:rPr>
          <w:szCs w:val="22"/>
        </w:rPr>
        <w:tab/>
      </w:r>
      <w:r>
        <w:rPr>
          <w:rStyle w:val="20"/>
          <w:lang w:eastAsia="zh-Hans"/>
        </w:rPr>
        <w:t>附件参数</w:t>
      </w:r>
      <w:r>
        <w:tab/>
      </w:r>
      <w:r>
        <w:fldChar w:fldCharType="begin"/>
      </w:r>
      <w:r>
        <w:instrText xml:space="preserve"> PAGEREF _Toc120454656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"_Toc120454657" </w:instrText>
      </w:r>
      <w:r>
        <w:fldChar w:fldCharType="separate"/>
      </w:r>
      <w:r>
        <w:rPr>
          <w:rStyle w:val="20"/>
          <w:lang w:eastAsia="zh-Hans"/>
        </w:rPr>
        <w:t>2.3.3</w:t>
      </w:r>
      <w:r>
        <w:rPr>
          <w:szCs w:val="22"/>
        </w:rPr>
        <w:tab/>
      </w:r>
      <w:r>
        <w:rPr>
          <w:rStyle w:val="20"/>
          <w:lang w:eastAsia="zh-Hans"/>
        </w:rPr>
        <w:t>结果回调函数参数</w:t>
      </w:r>
      <w:r>
        <w:tab/>
      </w:r>
      <w:r>
        <w:fldChar w:fldCharType="begin"/>
      </w:r>
      <w:r>
        <w:instrText xml:space="preserve"> PAGEREF _Toc120454657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"_Toc120454658" </w:instrText>
      </w:r>
      <w:r>
        <w:fldChar w:fldCharType="separate"/>
      </w:r>
      <w:r>
        <w:rPr>
          <w:rStyle w:val="20"/>
        </w:rPr>
        <w:t>3</w:t>
      </w:r>
      <w:r>
        <w:rPr>
          <w:szCs w:val="22"/>
        </w:rPr>
        <w:tab/>
      </w:r>
      <w:r>
        <w:rPr>
          <w:rStyle w:val="20"/>
        </w:rPr>
        <w:t>使用说明</w:t>
      </w:r>
      <w:r>
        <w:tab/>
      </w:r>
      <w:r>
        <w:fldChar w:fldCharType="begin"/>
      </w:r>
      <w:r>
        <w:instrText xml:space="preserve"> PAGEREF _Toc120454658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"_Toc120454659" </w:instrText>
      </w:r>
      <w:r>
        <w:fldChar w:fldCharType="separate"/>
      </w:r>
      <w:r>
        <w:rPr>
          <w:rStyle w:val="20"/>
          <w:lang w:eastAsia="zh-Hans"/>
        </w:rPr>
        <w:t>3.1</w:t>
      </w:r>
      <w:r>
        <w:rPr>
          <w:szCs w:val="22"/>
        </w:rPr>
        <w:tab/>
      </w:r>
      <w:r>
        <w:rPr>
          <w:rStyle w:val="20"/>
        </w:rPr>
        <w:t>A</w:t>
      </w:r>
      <w:r>
        <w:rPr>
          <w:rStyle w:val="20"/>
          <w:lang w:eastAsia="zh-Hans"/>
        </w:rPr>
        <w:t>pp工程搭建</w:t>
      </w:r>
      <w:r>
        <w:tab/>
      </w:r>
      <w:r>
        <w:fldChar w:fldCharType="begin"/>
      </w:r>
      <w:r>
        <w:instrText xml:space="preserve"> PAGEREF _Toc120454659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"_Toc120454660" </w:instrText>
      </w:r>
      <w:r>
        <w:fldChar w:fldCharType="separate"/>
      </w:r>
      <w:r>
        <w:rPr>
          <w:rStyle w:val="20"/>
        </w:rPr>
        <w:t>3.1.1</w:t>
      </w:r>
      <w:r>
        <w:rPr>
          <w:szCs w:val="22"/>
        </w:rPr>
        <w:tab/>
      </w:r>
      <w:r>
        <w:rPr>
          <w:rStyle w:val="20"/>
        </w:rPr>
        <w:t>SDK引入</w:t>
      </w:r>
      <w:r>
        <w:tab/>
      </w:r>
      <w:r>
        <w:fldChar w:fldCharType="begin"/>
      </w:r>
      <w:r>
        <w:instrText xml:space="preserve"> PAGEREF _Toc120454660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"_Toc120454661" </w:instrText>
      </w:r>
      <w:r>
        <w:fldChar w:fldCharType="separate"/>
      </w:r>
      <w:r>
        <w:rPr>
          <w:rStyle w:val="20"/>
          <w:lang w:eastAsia="zh-Hans"/>
        </w:rPr>
        <w:t>3.1.2</w:t>
      </w:r>
      <w:r>
        <w:rPr>
          <w:szCs w:val="22"/>
        </w:rPr>
        <w:tab/>
      </w:r>
      <w:r>
        <w:rPr>
          <w:rStyle w:val="20"/>
          <w:lang w:eastAsia="zh-Hans"/>
        </w:rPr>
        <w:t>第三库依赖</w:t>
      </w:r>
      <w:r>
        <w:tab/>
      </w:r>
      <w:r>
        <w:fldChar w:fldCharType="begin"/>
      </w:r>
      <w:r>
        <w:instrText xml:space="preserve"> PAGEREF _Toc120454661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"_Toc120454662" </w:instrText>
      </w:r>
      <w:r>
        <w:fldChar w:fldCharType="separate"/>
      </w:r>
      <w:r>
        <w:rPr>
          <w:rStyle w:val="20"/>
        </w:rPr>
        <w:t>3.1.3</w:t>
      </w:r>
      <w:r>
        <w:rPr>
          <w:szCs w:val="22"/>
        </w:rPr>
        <w:tab/>
      </w:r>
      <w:r>
        <w:rPr>
          <w:rStyle w:val="20"/>
        </w:rPr>
        <w:t>Gradle属性</w:t>
      </w:r>
      <w:r>
        <w:tab/>
      </w:r>
      <w:r>
        <w:fldChar w:fldCharType="begin"/>
      </w:r>
      <w:r>
        <w:instrText xml:space="preserve"> PAGEREF _Toc120454662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"_Toc120454663" </w:instrText>
      </w:r>
      <w:r>
        <w:fldChar w:fldCharType="separate"/>
      </w:r>
      <w:r>
        <w:rPr>
          <w:rStyle w:val="20"/>
          <w:lang w:eastAsia="zh-Hans"/>
        </w:rPr>
        <w:t>3.1.4</w:t>
      </w:r>
      <w:r>
        <w:rPr>
          <w:szCs w:val="22"/>
        </w:rPr>
        <w:tab/>
      </w:r>
      <w:r>
        <w:rPr>
          <w:rStyle w:val="20"/>
        </w:rPr>
        <w:t>AndroidManifest</w:t>
      </w:r>
      <w:r>
        <w:tab/>
      </w:r>
      <w:r>
        <w:fldChar w:fldCharType="begin"/>
      </w:r>
      <w:r>
        <w:instrText xml:space="preserve"> PAGEREF _Toc120454663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"_Toc120454664" </w:instrText>
      </w:r>
      <w:r>
        <w:fldChar w:fldCharType="separate"/>
      </w:r>
      <w:r>
        <w:rPr>
          <w:rStyle w:val="20"/>
        </w:rPr>
        <w:t>3.1.5</w:t>
      </w:r>
      <w:r>
        <w:rPr>
          <w:szCs w:val="22"/>
        </w:rPr>
        <w:tab/>
      </w:r>
      <w:r>
        <w:rPr>
          <w:rStyle w:val="20"/>
        </w:rPr>
        <w:t>签名文件</w:t>
      </w:r>
      <w:r>
        <w:tab/>
      </w:r>
      <w:r>
        <w:fldChar w:fldCharType="begin"/>
      </w:r>
      <w:r>
        <w:instrText xml:space="preserve"> PAGEREF _Toc120454664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"_Toc120454665" </w:instrText>
      </w:r>
      <w:r>
        <w:fldChar w:fldCharType="separate"/>
      </w:r>
      <w:r>
        <w:rPr>
          <w:rStyle w:val="20"/>
        </w:rPr>
        <w:t>3.1.6</w:t>
      </w:r>
      <w:r>
        <w:rPr>
          <w:szCs w:val="22"/>
        </w:rPr>
        <w:tab/>
      </w:r>
      <w:r>
        <w:rPr>
          <w:rStyle w:val="20"/>
        </w:rPr>
        <w:t>SDK使用事项</w:t>
      </w:r>
      <w:r>
        <w:tab/>
      </w:r>
      <w:r>
        <w:fldChar w:fldCharType="begin"/>
      </w:r>
      <w:r>
        <w:instrText xml:space="preserve"> PAGEREF _Toc120454665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"_Toc120454666" </w:instrText>
      </w:r>
      <w:r>
        <w:fldChar w:fldCharType="separate"/>
      </w:r>
      <w:r>
        <w:rPr>
          <w:rStyle w:val="20"/>
        </w:rPr>
        <w:t>3.2</w:t>
      </w:r>
      <w:r>
        <w:rPr>
          <w:szCs w:val="22"/>
        </w:rPr>
        <w:tab/>
      </w:r>
      <w:r>
        <w:rPr>
          <w:rStyle w:val="20"/>
          <w:lang w:eastAsia="zh-Hans"/>
        </w:rPr>
        <w:t>接口</w:t>
      </w:r>
      <w:r>
        <w:rPr>
          <w:rStyle w:val="20"/>
        </w:rPr>
        <w:t>流程描述</w:t>
      </w:r>
      <w:r>
        <w:tab/>
      </w:r>
      <w:r>
        <w:fldChar w:fldCharType="begin"/>
      </w:r>
      <w:r>
        <w:instrText xml:space="preserve"> PAGEREF _Toc120454666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"_Toc120454667" </w:instrText>
      </w:r>
      <w:r>
        <w:fldChar w:fldCharType="separate"/>
      </w:r>
      <w:r>
        <w:rPr>
          <w:rStyle w:val="20"/>
          <w:lang w:eastAsia="zh-Hans"/>
        </w:rPr>
        <w:t>3.3</w:t>
      </w:r>
      <w:r>
        <w:rPr>
          <w:szCs w:val="22"/>
        </w:rPr>
        <w:tab/>
      </w:r>
      <w:r>
        <w:rPr>
          <w:rStyle w:val="20"/>
          <w:lang w:eastAsia="zh-Hans"/>
        </w:rPr>
        <w:t>操作流程描述</w:t>
      </w:r>
      <w:r>
        <w:tab/>
      </w:r>
      <w:r>
        <w:fldChar w:fldCharType="begin"/>
      </w:r>
      <w:r>
        <w:instrText xml:space="preserve"> PAGEREF _Toc120454667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"_Toc120454668" </w:instrText>
      </w:r>
      <w:r>
        <w:fldChar w:fldCharType="separate"/>
      </w:r>
      <w:r>
        <w:rPr>
          <w:rStyle w:val="20"/>
          <w:lang w:eastAsia="zh-Hans"/>
        </w:rPr>
        <w:t>3.3.1</w:t>
      </w:r>
      <w:r>
        <w:rPr>
          <w:szCs w:val="22"/>
        </w:rPr>
        <w:tab/>
      </w:r>
      <w:r>
        <w:rPr>
          <w:rStyle w:val="20"/>
          <w:lang w:eastAsia="zh-Hans"/>
        </w:rPr>
        <w:t>登录流程</w:t>
      </w:r>
      <w:r>
        <w:tab/>
      </w:r>
      <w:r>
        <w:fldChar w:fldCharType="begin"/>
      </w:r>
      <w:r>
        <w:instrText xml:space="preserve"> PAGEREF _Toc120454668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"_Toc120454669" </w:instrText>
      </w:r>
      <w:r>
        <w:fldChar w:fldCharType="separate"/>
      </w:r>
      <w:r>
        <w:rPr>
          <w:rStyle w:val="20"/>
          <w:lang w:eastAsia="zh-Hans"/>
        </w:rPr>
        <w:t>3.3.2</w:t>
      </w:r>
      <w:r>
        <w:rPr>
          <w:szCs w:val="22"/>
        </w:rPr>
        <w:tab/>
      </w:r>
      <w:r>
        <w:rPr>
          <w:rStyle w:val="20"/>
          <w:lang w:eastAsia="zh-Hans"/>
        </w:rPr>
        <w:t>语音识别流程</w:t>
      </w:r>
      <w:r>
        <w:tab/>
      </w:r>
      <w:r>
        <w:fldChar w:fldCharType="begin"/>
      </w:r>
      <w:r>
        <w:instrText xml:space="preserve"> PAGEREF _Toc120454669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"_Toc120454670" </w:instrText>
      </w:r>
      <w:r>
        <w:fldChar w:fldCharType="separate"/>
      </w:r>
      <w:r>
        <w:rPr>
          <w:rStyle w:val="20"/>
          <w:lang w:eastAsia="zh-Hans"/>
        </w:rPr>
        <w:t>3.3.3</w:t>
      </w:r>
      <w:r>
        <w:rPr>
          <w:szCs w:val="22"/>
        </w:rPr>
        <w:tab/>
      </w:r>
      <w:r>
        <w:rPr>
          <w:rStyle w:val="20"/>
          <w:lang w:eastAsia="zh-Hans"/>
        </w:rPr>
        <w:t>时区设置流程</w:t>
      </w:r>
      <w:r>
        <w:tab/>
      </w:r>
      <w:r>
        <w:fldChar w:fldCharType="begin"/>
      </w:r>
      <w:r>
        <w:instrText xml:space="preserve"> PAGEREF _Toc120454670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"_Toc120454671" </w:instrText>
      </w:r>
      <w:r>
        <w:fldChar w:fldCharType="separate"/>
      </w:r>
      <w:r>
        <w:rPr>
          <w:rStyle w:val="20"/>
          <w:lang w:eastAsia="zh-Hans"/>
        </w:rPr>
        <w:t>3.3.4</w:t>
      </w:r>
      <w:r>
        <w:rPr>
          <w:szCs w:val="22"/>
        </w:rPr>
        <w:tab/>
      </w:r>
      <w:r>
        <w:rPr>
          <w:rStyle w:val="20"/>
          <w:lang w:eastAsia="zh-Hans"/>
        </w:rPr>
        <w:t>闹钟流程</w:t>
      </w:r>
      <w:r>
        <w:tab/>
      </w:r>
      <w:r>
        <w:fldChar w:fldCharType="begin"/>
      </w:r>
      <w:r>
        <w:instrText xml:space="preserve"> PAGEREF _Toc120454671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"_Toc120454672" </w:instrText>
      </w:r>
      <w:r>
        <w:fldChar w:fldCharType="separate"/>
      </w:r>
      <w:r>
        <w:rPr>
          <w:rStyle w:val="20"/>
          <w:lang w:eastAsia="zh-Hans"/>
        </w:rPr>
        <w:t>4</w:t>
      </w:r>
      <w:r>
        <w:rPr>
          <w:szCs w:val="22"/>
        </w:rPr>
        <w:tab/>
      </w:r>
      <w:r>
        <w:rPr>
          <w:rStyle w:val="20"/>
          <w:lang w:eastAsia="zh-Hans"/>
        </w:rPr>
        <w:t>操作定义</w:t>
      </w:r>
      <w:r>
        <w:tab/>
      </w:r>
      <w:r>
        <w:fldChar w:fldCharType="begin"/>
      </w:r>
      <w:r>
        <w:instrText xml:space="preserve"> PAGEREF _Toc120454672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"_Toc120454673" </w:instrText>
      </w:r>
      <w:r>
        <w:fldChar w:fldCharType="separate"/>
      </w:r>
      <w:r>
        <w:rPr>
          <w:rStyle w:val="20"/>
        </w:rPr>
        <w:t>4.1</w:t>
      </w:r>
      <w:r>
        <w:rPr>
          <w:szCs w:val="22"/>
        </w:rPr>
        <w:tab/>
      </w:r>
      <w:r>
        <w:rPr>
          <w:rStyle w:val="20"/>
        </w:rPr>
        <w:t>App作为发起方的操作类型</w:t>
      </w:r>
      <w:r>
        <w:tab/>
      </w:r>
      <w:r>
        <w:fldChar w:fldCharType="begin"/>
      </w:r>
      <w:r>
        <w:instrText xml:space="preserve"> PAGEREF _Toc120454673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"_Toc120454674" </w:instrText>
      </w:r>
      <w:r>
        <w:fldChar w:fldCharType="separate"/>
      </w:r>
      <w:r>
        <w:rPr>
          <w:rStyle w:val="20"/>
        </w:rPr>
        <w:t>4.2</w:t>
      </w:r>
      <w:r>
        <w:rPr>
          <w:szCs w:val="22"/>
        </w:rPr>
        <w:tab/>
      </w:r>
      <w:r>
        <w:rPr>
          <w:rStyle w:val="20"/>
        </w:rPr>
        <w:t>App作为接收方的操作类型</w:t>
      </w:r>
      <w:r>
        <w:tab/>
      </w:r>
      <w:r>
        <w:fldChar w:fldCharType="begin"/>
      </w:r>
      <w:r>
        <w:instrText xml:space="preserve"> PAGEREF _Toc120454674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"_Toc120454675" </w:instrText>
      </w:r>
      <w:r>
        <w:fldChar w:fldCharType="separate"/>
      </w:r>
      <w:r>
        <w:rPr>
          <w:rStyle w:val="20"/>
          <w:lang w:eastAsia="zh-Hans"/>
        </w:rPr>
        <w:t>4.3</w:t>
      </w:r>
      <w:r>
        <w:rPr>
          <w:szCs w:val="22"/>
        </w:rPr>
        <w:tab/>
      </w:r>
      <w:r>
        <w:rPr>
          <w:rStyle w:val="20"/>
          <w:lang w:eastAsia="zh-Hans"/>
        </w:rPr>
        <w:t>操作错误码定义</w:t>
      </w:r>
      <w:r>
        <w:tab/>
      </w:r>
      <w:r>
        <w:fldChar w:fldCharType="begin"/>
      </w:r>
      <w:r>
        <w:instrText xml:space="preserve"> PAGEREF _Toc120454675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"_Toc120454676" </w:instrText>
      </w:r>
      <w:r>
        <w:fldChar w:fldCharType="separate"/>
      </w:r>
      <w:r>
        <w:rPr>
          <w:rStyle w:val="20"/>
          <w:lang w:eastAsia="zh-Hans"/>
        </w:rPr>
        <w:t>4.4</w:t>
      </w:r>
      <w:r>
        <w:rPr>
          <w:szCs w:val="22"/>
        </w:rPr>
        <w:tab/>
      </w:r>
      <w:r>
        <w:rPr>
          <w:rStyle w:val="20"/>
          <w:lang w:eastAsia="zh-Hans"/>
        </w:rPr>
        <w:t>操作类型说明</w:t>
      </w:r>
      <w:r>
        <w:tab/>
      </w:r>
      <w:r>
        <w:fldChar w:fldCharType="begin"/>
      </w:r>
      <w:r>
        <w:instrText xml:space="preserve"> PAGEREF _Toc120454676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"_Toc120454677" </w:instrText>
      </w:r>
      <w:r>
        <w:fldChar w:fldCharType="separate"/>
      </w:r>
      <w:r>
        <w:rPr>
          <w:rStyle w:val="20"/>
        </w:rPr>
        <w:t>4.4.1</w:t>
      </w:r>
      <w:r>
        <w:rPr>
          <w:szCs w:val="22"/>
        </w:rPr>
        <w:tab/>
      </w:r>
      <w:r>
        <w:rPr>
          <w:rStyle w:val="20"/>
        </w:rPr>
        <w:t>Device操作</w:t>
      </w:r>
      <w:r>
        <w:tab/>
      </w:r>
      <w:r>
        <w:fldChar w:fldCharType="begin"/>
      </w:r>
      <w:r>
        <w:instrText xml:space="preserve"> PAGEREF _Toc120454677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"_Toc120454678" </w:instrText>
      </w:r>
      <w:r>
        <w:fldChar w:fldCharType="separate"/>
      </w:r>
      <w:r>
        <w:rPr>
          <w:rStyle w:val="20"/>
          <w:lang w:eastAsia="zh-Hans"/>
        </w:rPr>
        <w:t>4.4.2</w:t>
      </w:r>
      <w:r>
        <w:rPr>
          <w:szCs w:val="22"/>
        </w:rPr>
        <w:tab/>
      </w:r>
      <w:r>
        <w:rPr>
          <w:rStyle w:val="20"/>
        </w:rPr>
        <w:t>Alexa操作</w:t>
      </w:r>
      <w:r>
        <w:tab/>
      </w:r>
      <w:r>
        <w:fldChar w:fldCharType="begin"/>
      </w:r>
      <w:r>
        <w:instrText xml:space="preserve"> PAGEREF _Toc120454678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"_Toc120454679" </w:instrText>
      </w:r>
      <w:r>
        <w:fldChar w:fldCharType="separate"/>
      </w:r>
      <w:r>
        <w:rPr>
          <w:rStyle w:val="20"/>
        </w:rPr>
        <w:t>4.4.3</w:t>
      </w:r>
      <w:r>
        <w:rPr>
          <w:szCs w:val="22"/>
        </w:rPr>
        <w:tab/>
      </w:r>
      <w:r>
        <w:rPr>
          <w:rStyle w:val="20"/>
        </w:rPr>
        <w:t>Ep.powerController操作</w:t>
      </w:r>
      <w:r>
        <w:tab/>
      </w:r>
      <w:r>
        <w:fldChar w:fldCharType="begin"/>
      </w:r>
      <w:r>
        <w:instrText xml:space="preserve"> PAGEREF _Toc120454679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"_Toc120454680" </w:instrText>
      </w:r>
      <w:r>
        <w:fldChar w:fldCharType="separate"/>
      </w:r>
      <w:r>
        <w:rPr>
          <w:rStyle w:val="20"/>
        </w:rPr>
        <w:t>5</w:t>
      </w:r>
      <w:r>
        <w:rPr>
          <w:szCs w:val="22"/>
        </w:rPr>
        <w:tab/>
      </w:r>
      <w:r>
        <w:rPr>
          <w:rStyle w:val="20"/>
        </w:rPr>
        <w:t>附录</w:t>
      </w:r>
      <w:r>
        <w:tab/>
      </w:r>
      <w:r>
        <w:fldChar w:fldCharType="begin"/>
      </w:r>
      <w:r>
        <w:instrText xml:space="preserve"> PAGEREF _Toc120454680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"_Toc120454681" </w:instrText>
      </w:r>
      <w:r>
        <w:fldChar w:fldCharType="separate"/>
      </w:r>
      <w:r>
        <w:rPr>
          <w:rStyle w:val="20"/>
        </w:rPr>
        <w:t>5.1</w:t>
      </w:r>
      <w:r>
        <w:rPr>
          <w:szCs w:val="22"/>
        </w:rPr>
        <w:tab/>
      </w:r>
      <w:r>
        <w:rPr>
          <w:rStyle w:val="20"/>
        </w:rPr>
        <w:t>配置项说明</w:t>
      </w:r>
      <w:r>
        <w:tab/>
      </w:r>
      <w:r>
        <w:fldChar w:fldCharType="begin"/>
      </w:r>
      <w:r>
        <w:instrText xml:space="preserve"> PAGEREF _Toc120454681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"_Toc120454682" </w:instrText>
      </w:r>
      <w:r>
        <w:fldChar w:fldCharType="separate"/>
      </w:r>
      <w:r>
        <w:rPr>
          <w:rStyle w:val="20"/>
        </w:rPr>
        <w:t>5.1.1</w:t>
      </w:r>
      <w:r>
        <w:rPr>
          <w:szCs w:val="22"/>
        </w:rPr>
        <w:tab/>
      </w:r>
      <w:r>
        <w:rPr>
          <w:rStyle w:val="20"/>
        </w:rPr>
        <w:t>Alert定义</w:t>
      </w:r>
      <w:r>
        <w:tab/>
      </w:r>
      <w:r>
        <w:fldChar w:fldCharType="begin"/>
      </w:r>
      <w:r>
        <w:instrText xml:space="preserve"> PAGEREF _Toc120454682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"_Toc120454683" </w:instrText>
      </w:r>
      <w:r>
        <w:fldChar w:fldCharType="separate"/>
      </w:r>
      <w:r>
        <w:rPr>
          <w:rStyle w:val="20"/>
        </w:rPr>
        <w:t>5.2</w:t>
      </w:r>
      <w:r>
        <w:rPr>
          <w:szCs w:val="22"/>
        </w:rPr>
        <w:tab/>
      </w:r>
      <w:r>
        <w:rPr>
          <w:rStyle w:val="20"/>
        </w:rPr>
        <w:t>支持的时区</w:t>
      </w:r>
      <w:r>
        <w:tab/>
      </w:r>
      <w:r>
        <w:fldChar w:fldCharType="begin"/>
      </w:r>
      <w:r>
        <w:instrText xml:space="preserve"> PAGEREF _Toc120454683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"_Toc120454684" </w:instrText>
      </w:r>
      <w:r>
        <w:fldChar w:fldCharType="separate"/>
      </w:r>
      <w:r>
        <w:rPr>
          <w:rStyle w:val="20"/>
        </w:rPr>
        <w:t>5.3</w:t>
      </w:r>
      <w:r>
        <w:rPr>
          <w:szCs w:val="22"/>
        </w:rPr>
        <w:tab/>
      </w:r>
      <w:r>
        <w:rPr>
          <w:rStyle w:val="20"/>
        </w:rPr>
        <w:t>支持的区域（语言）</w:t>
      </w:r>
      <w:r>
        <w:tab/>
      </w:r>
      <w:r>
        <w:fldChar w:fldCharType="begin"/>
      </w:r>
      <w:r>
        <w:instrText xml:space="preserve"> PAGEREF _Toc120454684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"_Toc120454685" </w:instrText>
      </w:r>
      <w:r>
        <w:fldChar w:fldCharType="separate"/>
      </w:r>
      <w:r>
        <w:rPr>
          <w:rStyle w:val="20"/>
        </w:rPr>
        <w:t>5.3.1</w:t>
      </w:r>
      <w:r>
        <w:rPr>
          <w:szCs w:val="22"/>
        </w:rPr>
        <w:tab/>
      </w:r>
      <w:r>
        <w:rPr>
          <w:rStyle w:val="20"/>
        </w:rPr>
        <w:t>支持的区域组合</w:t>
      </w:r>
      <w:r>
        <w:tab/>
      </w:r>
      <w:r>
        <w:fldChar w:fldCharType="begin"/>
      </w:r>
      <w:r>
        <w:instrText xml:space="preserve"> PAGEREF _Toc120454685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"_Toc120454686" </w:instrText>
      </w:r>
      <w:r>
        <w:fldChar w:fldCharType="separate"/>
      </w:r>
      <w:r>
        <w:rPr>
          <w:rStyle w:val="20"/>
        </w:rPr>
        <w:t>5.4</w:t>
      </w:r>
      <w:r>
        <w:rPr>
          <w:szCs w:val="22"/>
        </w:rPr>
        <w:tab/>
      </w:r>
      <w:r>
        <w:rPr>
          <w:rStyle w:val="20"/>
        </w:rPr>
        <w:t>Endpoint操作结果Code说明</w:t>
      </w:r>
      <w:r>
        <w:tab/>
      </w:r>
      <w:r>
        <w:fldChar w:fldCharType="begin"/>
      </w:r>
      <w:r>
        <w:instrText xml:space="preserve"> PAGEREF _Toc120454686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6"/>
        <w:tabs>
          <w:tab w:val="left" w:pos="105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"_Toc120454687" </w:instrText>
      </w:r>
      <w:r>
        <w:fldChar w:fldCharType="separate"/>
      </w:r>
      <w:r>
        <w:rPr>
          <w:rStyle w:val="20"/>
          <w:lang w:eastAsia="zh-Hans"/>
        </w:rPr>
        <w:t>5.5</w:t>
      </w:r>
      <w:r>
        <w:rPr>
          <w:szCs w:val="22"/>
        </w:rPr>
        <w:tab/>
      </w:r>
      <w:r>
        <w:rPr>
          <w:rStyle w:val="20"/>
          <w:lang w:eastAsia="zh-Hans"/>
        </w:rPr>
        <w:t>Alexa.template模板参数说明</w:t>
      </w:r>
      <w:r>
        <w:tab/>
      </w:r>
      <w:r>
        <w:fldChar w:fldCharType="begin"/>
      </w:r>
      <w:r>
        <w:instrText xml:space="preserve"> PAGEREF _Toc120454687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11"/>
        <w:tabs>
          <w:tab w:val="left" w:pos="168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"_Toc120454688" </w:instrText>
      </w:r>
      <w:r>
        <w:fldChar w:fldCharType="separate"/>
      </w:r>
      <w:r>
        <w:rPr>
          <w:rStyle w:val="20"/>
          <w:lang w:eastAsia="zh-Hans"/>
        </w:rPr>
        <w:t>5.5.1</w:t>
      </w:r>
      <w:r>
        <w:rPr>
          <w:szCs w:val="22"/>
        </w:rPr>
        <w:tab/>
      </w:r>
      <w:r>
        <w:rPr>
          <w:rStyle w:val="20"/>
          <w:lang w:eastAsia="zh-Hans"/>
        </w:rPr>
        <w:t>天气状态代码</w:t>
      </w:r>
      <w:r>
        <w:tab/>
      </w:r>
      <w:r>
        <w:fldChar w:fldCharType="begin"/>
      </w:r>
      <w:r>
        <w:instrText xml:space="preserve"> PAGEREF _Toc120454688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r>
        <w:rPr>
          <w:rFonts w:eastAsiaTheme="minorHAnsi"/>
          <w:bCs/>
          <w:caps/>
          <w:szCs w:val="20"/>
        </w:rP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0" w:name="_Toc120454645"/>
      <w:r>
        <w:rPr>
          <w:rFonts w:hint="eastAsia"/>
        </w:rPr>
        <w:t>文档说明</w:t>
      </w:r>
      <w:bookmarkEnd w:id="0"/>
    </w:p>
    <w:p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>
      <w:pPr>
        <w:ind w:left="420"/>
        <w:jc w:val="center"/>
      </w:pPr>
      <w:r>
        <w:drawing>
          <wp:inline distT="0" distB="0" distL="0" distR="0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>
      <w:pPr>
        <w:pStyle w:val="2"/>
      </w:pPr>
      <w:bookmarkStart w:id="1" w:name="_Toc120454646"/>
      <w:r>
        <w:rPr>
          <w:rFonts w:hint="eastAsia"/>
        </w:rPr>
        <w:t>函数说明</w:t>
      </w:r>
      <w:bookmarkEnd w:id="1"/>
    </w:p>
    <w:p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>
      <w:pPr>
        <w:pStyle w:val="3"/>
      </w:pPr>
      <w:bookmarkStart w:id="2" w:name="_Toc120454647"/>
      <w:r>
        <w:rPr>
          <w:rFonts w:hint="eastAsia"/>
        </w:rPr>
        <w:t>功能函数</w:t>
      </w:r>
      <w:bookmarkEnd w:id="2"/>
    </w:p>
    <w:p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>
      <w:pPr>
        <w:pStyle w:val="4"/>
      </w:pPr>
      <w:bookmarkStart w:id="3" w:name="_Toc120454648"/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  <w:bookmarkEnd w:id="3"/>
    </w:p>
    <w:p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时调用，一般在Activity</w:t>
      </w:r>
      <w:r>
        <w:t>:o</w:t>
      </w:r>
      <w:r>
        <w:rPr>
          <w:rFonts w:hint="eastAsia"/>
        </w:rPr>
        <w:t>n</w:t>
      </w:r>
      <w:r>
        <w:t>Created</w:t>
      </w:r>
      <w:r>
        <w:rPr>
          <w:rFonts w:hint="eastAsia"/>
        </w:rPr>
        <w:t>中使用。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attach(context: Context,certification: Certification, actionListener: OnActionListener.onAction): Boolean</w:t>
      </w:r>
    </w:p>
    <w:p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certification</w:t>
            </w:r>
          </w:p>
        </w:tc>
        <w:tc>
          <w:tcPr>
            <w:tcW w:w="2799" w:type="dxa"/>
          </w:tcPr>
          <w:p>
            <w:r>
              <w:t>Certification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>
        <w:tc>
          <w:tcPr>
            <w:tcW w:w="1515" w:type="dxa"/>
          </w:tcPr>
          <w:p>
            <w:r>
              <w:t>actionCallback</w:t>
            </w:r>
          </w:p>
        </w:tc>
        <w:tc>
          <w:tcPr>
            <w:tcW w:w="2799" w:type="dxa"/>
          </w:tcPr>
          <w:p>
            <w:r>
              <w:t>OnActionListener.onCallback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/>
        </w:tc>
        <w:tc>
          <w:tcPr>
            <w:tcW w:w="2799" w:type="dxa"/>
          </w:tcPr>
          <w:p/>
        </w:tc>
        <w:tc>
          <w:tcPr>
            <w:tcW w:w="362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return</w:t>
            </w:r>
          </w:p>
        </w:tc>
        <w:tc>
          <w:tcPr>
            <w:tcW w:w="2799" w:type="dxa"/>
          </w:tcPr>
          <w:p>
            <w:r>
              <w:t>Boolean</w:t>
            </w:r>
          </w:p>
        </w:tc>
        <w:tc>
          <w:tcPr>
            <w:tcW w:w="362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绑定结果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rue：成功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</w:t>
            </w:r>
            <w:r>
              <w:rPr>
                <w:rFonts w:hint="eastAsia"/>
                <w:lang w:eastAsia="zh-Hans"/>
              </w:rPr>
              <w:t>alse：失败</w:t>
            </w:r>
          </w:p>
        </w:tc>
      </w:tr>
    </w:tbl>
    <w:p>
      <w:pPr>
        <w:ind w:left="420"/>
        <w:rPr>
          <w:rStyle w:val="19"/>
        </w:rPr>
      </w:pPr>
    </w:p>
    <w:p>
      <w:pPr>
        <w:pStyle w:val="4"/>
      </w:pPr>
      <w:bookmarkStart w:id="4" w:name="_Toc120454649"/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  <w:bookmarkEnd w:id="4"/>
    </w:p>
    <w:p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时调用，一般在Activity:</w:t>
      </w:r>
      <w:r>
        <w:t>onDestory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r>
        <w:tab/>
      </w:r>
      <w:r>
        <w:tab/>
      </w:r>
      <w:r>
        <w:rPr>
          <w:rFonts w:hint="eastAsia"/>
        </w:rPr>
        <w:t>etach</w:t>
      </w:r>
      <w:r>
        <w:t>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>
      <w:pPr>
        <w:ind w:firstLine="420"/>
        <w:rPr>
          <w:rStyle w:val="19"/>
        </w:rPr>
      </w:pPr>
    </w:p>
    <w:p>
      <w:pPr>
        <w:pStyle w:val="4"/>
      </w:pPr>
      <w:bookmarkStart w:id="5" w:name="_Toc120454650"/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  <w:bookmarkEnd w:id="5"/>
    </w:p>
    <w:p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状态变更时调用，一般在Activity</w:t>
      </w:r>
      <w:r>
        <w:t>:onResume</w:t>
      </w:r>
      <w:r>
        <w:rPr>
          <w:rFonts w:hint="eastAsia"/>
        </w:rPr>
        <w:t>中使用。</w:t>
      </w:r>
    </w:p>
    <w:p>
      <w:pPr>
        <w:ind w:firstLine="420"/>
        <w:rPr>
          <w:rStyle w:val="19"/>
        </w:rPr>
      </w:pPr>
      <w:r>
        <w:rPr>
          <w:rStyle w:val="19"/>
        </w:rPr>
        <w:t>函数定义</w:t>
      </w:r>
    </w:p>
    <w:p>
      <w:pPr>
        <w:ind w:left="420" w:firstLine="420"/>
      </w:pPr>
      <w:r>
        <w:rPr>
          <w:rFonts w:hint="eastAsia"/>
        </w:rPr>
        <w:t>resum</w:t>
      </w:r>
      <w:r>
        <w:t>e(context: Context): Unit</w:t>
      </w:r>
    </w:p>
    <w:p>
      <w:pPr>
        <w:ind w:firstLine="420"/>
        <w:rPr>
          <w:rStyle w:val="19"/>
        </w:rPr>
      </w:pPr>
      <w:r>
        <w:rPr>
          <w:rStyle w:val="19"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799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5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c>
          <w:tcPr>
            <w:tcW w:w="1515" w:type="dxa"/>
          </w:tcPr>
          <w:p>
            <w:r>
              <w:t>context</w:t>
            </w:r>
          </w:p>
        </w:tc>
        <w:tc>
          <w:tcPr>
            <w:tcW w:w="2799" w:type="dxa"/>
          </w:tcPr>
          <w:p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应用的Main</w:t>
            </w:r>
            <w:r>
              <w:t>A</w:t>
            </w:r>
            <w:r>
              <w:rPr>
                <w:rFonts w:hint="eastAsia"/>
              </w:rPr>
              <w:t>ctivity</w:t>
            </w:r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/>
    <w:p>
      <w:pPr>
        <w:pStyle w:val="3"/>
      </w:pPr>
      <w:bookmarkStart w:id="6" w:name="_Toc120454651"/>
      <w:r>
        <w:rPr>
          <w:rFonts w:hint="eastAsia"/>
          <w:lang w:eastAsia="zh-Hans"/>
        </w:rPr>
        <w:t>操作</w:t>
      </w:r>
      <w:r>
        <w:rPr>
          <w:rFonts w:hint="eastAsia"/>
        </w:rPr>
        <w:t>函数</w:t>
      </w:r>
      <w:bookmarkEnd w:id="6"/>
    </w:p>
    <w:p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>
      <w:pPr>
        <w:pStyle w:val="4"/>
      </w:pPr>
      <w:bookmarkStart w:id="7" w:name="_Toc120454652"/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  <w:bookmarkEnd w:id="7"/>
    </w:p>
    <w:p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函数定义</w:t>
      </w:r>
    </w:p>
    <w:p>
      <w:pPr>
        <w:ind w:left="420"/>
      </w:pPr>
      <w:r>
        <w:tab/>
      </w:r>
      <w:r>
        <w:t>action(data: String, extra: A</w:t>
      </w:r>
      <w:r>
        <w:rPr>
          <w:rFonts w:hint="eastAsia"/>
        </w:rPr>
        <w:t>ny</w:t>
      </w:r>
      <w:r>
        <w:t>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>
      <w:pPr>
        <w:ind w:left="420"/>
      </w:pPr>
    </w:p>
    <w:p>
      <w:pPr>
        <w:pStyle w:val="4"/>
      </w:pPr>
      <w:bookmarkStart w:id="8" w:name="_Toc120454653"/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  <w:bookmarkEnd w:id="8"/>
    </w:p>
    <w:p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>
      <w:pPr>
        <w:ind w:left="420"/>
        <w:rPr>
          <w:rStyle w:val="19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>
      <w:pPr>
        <w:ind w:left="420"/>
      </w:pPr>
      <w:r>
        <w:tab/>
      </w:r>
      <w:r>
        <w:t xml:space="preserve">OnActionListener.onAction(data: String, </w:t>
      </w:r>
      <w:r>
        <w:rPr>
          <w:rFonts w:hint="eastAsia"/>
        </w:rPr>
        <w:t>extra</w:t>
      </w:r>
      <w:r>
        <w:t>: Any?, callback: ResultCallback): Unit</w:t>
      </w:r>
    </w:p>
    <w:p>
      <w:pPr>
        <w:ind w:left="420"/>
        <w:rPr>
          <w:rStyle w:val="19"/>
        </w:rPr>
      </w:pPr>
      <w:r>
        <w:rPr>
          <w:rFonts w:hint="eastAsia"/>
          <w:b/>
          <w:bCs/>
        </w:rPr>
        <w:t>参数定义</w:t>
      </w:r>
    </w:p>
    <w:tbl>
      <w:tblPr>
        <w:tblStyle w:val="22"/>
        <w:tblW w:w="793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25"/>
        <w:gridCol w:w="5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11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t>extra</w:t>
            </w:r>
          </w:p>
        </w:tc>
        <w:tc>
          <w:tcPr>
            <w:tcW w:w="1525" w:type="dxa"/>
          </w:tcPr>
          <w:p>
            <w:r>
              <w:t>Any?</w:t>
            </w:r>
          </w:p>
        </w:tc>
        <w:tc>
          <w:tcPr>
            <w:tcW w:w="5291" w:type="dxa"/>
          </w:tcPr>
          <w:p>
            <w:r>
              <w:rPr>
                <w:rFonts w:hint="eastAsia"/>
              </w:rPr>
              <w:t>数据附件，可空参数</w:t>
            </w:r>
          </w:p>
          <w:p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3" w:type="dxa"/>
          </w:tcPr>
          <w:p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</w:p>
        </w:tc>
        <w:tc>
          <w:tcPr>
            <w:tcW w:w="5291" w:type="dxa"/>
          </w:tcPr>
          <w:p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>
            <w:r>
              <w:t>OnResultListener.onResult</w:t>
            </w:r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>
      <w:pPr>
        <w:pStyle w:val="3"/>
      </w:pPr>
      <w:bookmarkStart w:id="9" w:name="_Toc120454654"/>
      <w:r>
        <w:rPr>
          <w:rFonts w:hint="eastAsia"/>
          <w:lang w:eastAsia="zh-Hans"/>
        </w:rPr>
        <w:t>操作函数参数</w:t>
      </w:r>
      <w:bookmarkEnd w:id="9"/>
    </w:p>
    <w:p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>
      <w:pPr>
        <w:pStyle w:val="4"/>
        <w:rPr>
          <w:lang w:eastAsia="zh-Hans"/>
        </w:rPr>
      </w:pPr>
      <w:bookmarkStart w:id="10" w:name="_Toc120454655"/>
      <w:r>
        <w:rPr>
          <w:rFonts w:hint="eastAsia"/>
          <w:lang w:eastAsia="zh-Hans"/>
        </w:rPr>
        <w:t>操作数据参数</w:t>
      </w:r>
      <w:bookmarkEnd w:id="10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1"/>
        <w:gridCol w:w="2631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字符串，具体内容由“操作类型”对应定义</w:t>
            </w:r>
          </w:p>
        </w:tc>
      </w:tr>
    </w:tbl>
    <w:p>
      <w:pPr>
        <w:pStyle w:val="4"/>
        <w:rPr>
          <w:lang w:eastAsia="zh-Hans"/>
        </w:rPr>
      </w:pPr>
      <w:bookmarkStart w:id="11" w:name="_Toc120454656"/>
      <w:r>
        <w:rPr>
          <w:rFonts w:hint="eastAsia"/>
          <w:lang w:eastAsia="zh-Hans"/>
        </w:rPr>
        <w:t>附件参数</w:t>
      </w:r>
      <w:bookmarkEnd w:id="11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>
      <w:pPr>
        <w:pStyle w:val="4"/>
        <w:rPr>
          <w:lang w:eastAsia="zh-Hans"/>
        </w:rPr>
      </w:pPr>
      <w:bookmarkStart w:id="12" w:name="_Toc120454657"/>
      <w:r>
        <w:rPr>
          <w:rFonts w:hint="eastAsia"/>
          <w:lang w:eastAsia="zh-Hans"/>
        </w:rPr>
        <w:t>结果回调函数参数</w:t>
      </w:r>
      <w:bookmarkEnd w:id="12"/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>
      <w:pPr>
        <w:ind w:left="420" w:firstLine="420"/>
      </w:pPr>
      <w:r>
        <w:t>OnResultListener.onResult</w:t>
      </w:r>
      <w:r>
        <w:rPr>
          <w:rFonts w:hint="eastAsia"/>
        </w:rPr>
        <w:t>(</w:t>
      </w:r>
      <w:r>
        <w:t>data: String, extra: Any?): Unit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29"/>
        <w:gridCol w:w="2945"/>
        <w:gridCol w:w="3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“device.setInfo”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r>
              <w:rPr>
                <w:lang w:eastAsia="zh-Hans"/>
              </w:rPr>
              <w:t>clientId IS invalid”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>
      <w:pPr>
        <w:pStyle w:val="2"/>
      </w:pPr>
      <w:bookmarkStart w:id="13" w:name="_Toc120454658"/>
      <w:r>
        <w:rPr>
          <w:rFonts w:hint="eastAsia"/>
        </w:rPr>
        <w:t>使用说明</w:t>
      </w:r>
      <w:bookmarkEnd w:id="13"/>
    </w:p>
    <w:p>
      <w:pPr>
        <w:pStyle w:val="3"/>
        <w:rPr>
          <w:lang w:eastAsia="zh-Hans"/>
        </w:rPr>
      </w:pPr>
      <w:bookmarkStart w:id="14" w:name="_Toc120454659"/>
      <w:r>
        <w:t>A</w:t>
      </w:r>
      <w:r>
        <w:rPr>
          <w:rFonts w:hint="eastAsia"/>
          <w:lang w:eastAsia="zh-Hans"/>
        </w:rPr>
        <w:t>pp工程搭建</w:t>
      </w:r>
      <w:bookmarkEnd w:id="14"/>
    </w:p>
    <w:p>
      <w:pPr>
        <w:pStyle w:val="4"/>
      </w:pPr>
      <w:bookmarkStart w:id="15" w:name="_Toc120454660"/>
      <w:r>
        <w:rPr>
          <w:rFonts w:hint="eastAsia"/>
        </w:rPr>
        <w:t>S</w:t>
      </w:r>
      <w:r>
        <w:t>DK</w:t>
      </w:r>
      <w:r>
        <w:rPr>
          <w:rFonts w:hint="eastAsia"/>
        </w:rPr>
        <w:t>引入</w:t>
      </w:r>
      <w:bookmarkEnd w:id="15"/>
    </w:p>
    <w:p>
      <w:pPr>
        <w:ind w:firstLine="420"/>
      </w:pPr>
      <w:r>
        <w:rPr>
          <w:lang w:eastAsia="zh-Hans"/>
        </w:rPr>
        <w:t>SDK</w:t>
      </w:r>
      <w:r>
        <w:rPr>
          <w:rFonts w:hint="eastAsia"/>
          <w:lang w:eastAsia="zh-Hans"/>
        </w:rPr>
        <w:t>已</w:t>
      </w:r>
      <w:r>
        <w:rPr>
          <w:rFonts w:hint="eastAsia"/>
        </w:rPr>
        <w:t>A</w:t>
      </w:r>
      <w:r>
        <w:t>AR</w:t>
      </w:r>
      <w:r>
        <w:rPr>
          <w:rFonts w:hint="eastAsia"/>
        </w:rPr>
        <w:t>方式提供，在使用是需要引入到App工程中。</w:t>
      </w:r>
    </w:p>
    <w:p>
      <w:pPr>
        <w:ind w:firstLine="420"/>
      </w:pPr>
      <w:r>
        <w:rPr>
          <w:rFonts w:hint="eastAsia"/>
        </w:rPr>
        <w:t>一般将S</w:t>
      </w:r>
      <w:r>
        <w:t>DK</w:t>
      </w:r>
      <w:r>
        <w:rPr>
          <w:rFonts w:hint="eastAsia"/>
        </w:rPr>
        <w:t>的A</w:t>
      </w:r>
      <w:r>
        <w:t>AR</w:t>
      </w:r>
      <w:r>
        <w:rPr>
          <w:rFonts w:hint="eastAsia"/>
        </w:rPr>
        <w:t>文件放置在App源文件下的libs目录下，并通过在App的build.</w:t>
      </w:r>
      <w:r>
        <w:t>gradle</w:t>
      </w:r>
      <w:r>
        <w:rPr>
          <w:rFonts w:hint="eastAsia"/>
        </w:rPr>
        <w:t>文件中添加如下依赖内容引用。</w:t>
      </w:r>
    </w:p>
    <w:p>
      <w:pPr>
        <w:pStyle w:val="29"/>
      </w:pPr>
      <w:r>
        <w:rPr>
          <w:rFonts w:hint="eastAsia"/>
        </w:rPr>
        <w:t>i</w:t>
      </w:r>
      <w:r>
        <w:t>mplementation files('libs\\SmartWatchSDK-debug.aar')</w:t>
      </w:r>
    </w:p>
    <w:p>
      <w:pPr>
        <w:pStyle w:val="4"/>
        <w:rPr>
          <w:lang w:eastAsia="zh-Hans"/>
        </w:rPr>
      </w:pPr>
      <w:bookmarkStart w:id="16" w:name="_Toc120454661"/>
      <w:r>
        <w:rPr>
          <w:rFonts w:hint="eastAsia"/>
          <w:lang w:eastAsia="zh-Hans"/>
        </w:rPr>
        <w:t>第三库依赖</w:t>
      </w:r>
      <w:bookmarkEnd w:id="16"/>
    </w:p>
    <w:p>
      <w:pPr>
        <w:ind w:firstLine="420"/>
      </w:pPr>
      <w:r>
        <w:rPr>
          <w:rFonts w:hint="eastAsia"/>
        </w:rPr>
        <w:t>由于独立提供的A</w:t>
      </w:r>
      <w:r>
        <w:t>AR</w:t>
      </w:r>
      <w:r>
        <w:rPr>
          <w:rFonts w:hint="eastAsia"/>
        </w:rPr>
        <w:t>不能自动引用其自身依赖，因此需要在App的build.</w:t>
      </w:r>
      <w:r>
        <w:t>grad</w:t>
      </w:r>
      <w:r>
        <w:rPr>
          <w:rFonts w:hint="eastAsia"/>
        </w:rPr>
        <w:t>le文件中添加如下第三库的引用。</w:t>
      </w:r>
    </w:p>
    <w:p>
      <w:pPr>
        <w:pStyle w:val="29"/>
      </w:pPr>
      <w:r>
        <w:t>implementation 'com.squareup.okhttp3:okhttp:4.10.0'</w:t>
      </w:r>
    </w:p>
    <w:p>
      <w:pPr>
        <w:pStyle w:val="29"/>
      </w:pPr>
      <w:r>
        <w:t>implementation 'org.jetbrains.kotlinx:kotlinx-serialization-json:1.4.1'</w:t>
      </w:r>
    </w:p>
    <w:p>
      <w:pPr>
        <w:ind w:firstLine="420"/>
      </w:pPr>
    </w:p>
    <w:p>
      <w:pPr>
        <w:pStyle w:val="4"/>
      </w:pPr>
      <w:bookmarkStart w:id="17" w:name="_Toc120454662"/>
      <w:r>
        <w:rPr>
          <w:rFonts w:hint="eastAsia"/>
        </w:rPr>
        <w:t>Gradle属性</w:t>
      </w:r>
      <w:bookmarkEnd w:id="17"/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库中使用Android</w:t>
      </w:r>
      <w:r>
        <w:t>X</w:t>
      </w:r>
      <w:r>
        <w:rPr>
          <w:rFonts w:hint="eastAsia"/>
        </w:rPr>
        <w:t>内容，因此需要在App工程中添加相应配置项，即在gradle</w:t>
      </w:r>
      <w:r>
        <w:t>.properties</w:t>
      </w:r>
      <w:r>
        <w:rPr>
          <w:rFonts w:hint="eastAsia"/>
        </w:rPr>
        <w:t>文件中添加如下内容。</w:t>
      </w:r>
    </w:p>
    <w:p>
      <w:pPr>
        <w:pStyle w:val="29"/>
      </w:pPr>
      <w:r>
        <w:t>android.useAndroidX=true</w:t>
      </w:r>
    </w:p>
    <w:p>
      <w:pPr>
        <w:pStyle w:val="29"/>
      </w:pPr>
      <w:r>
        <w:t>android.enableJetifier=true</w:t>
      </w:r>
    </w:p>
    <w:p/>
    <w:p>
      <w:pPr>
        <w:pStyle w:val="4"/>
        <w:rPr>
          <w:lang w:eastAsia="zh-Hans"/>
        </w:rPr>
      </w:pPr>
      <w:bookmarkStart w:id="18" w:name="_Toc120454663"/>
      <w:r>
        <w:rPr>
          <w:rFonts w:hint="eastAsia"/>
        </w:rPr>
        <w:t>Android</w:t>
      </w:r>
      <w:r>
        <w:t>Manifest</w:t>
      </w:r>
      <w:bookmarkEnd w:id="18"/>
      <w:r>
        <w:rPr>
          <w:lang w:eastAsia="zh-Hans"/>
        </w:rPr>
        <w:t xml:space="preserve"> </w:t>
      </w:r>
    </w:p>
    <w:p>
      <w:pPr>
        <w:ind w:firstLine="420"/>
      </w:pPr>
      <w:r>
        <w:t>A</w:t>
      </w:r>
      <w:r>
        <w:rPr>
          <w:rFonts w:hint="eastAsia"/>
        </w:rPr>
        <w:t>lexa的L</w:t>
      </w:r>
      <w:r>
        <w:t>WA</w:t>
      </w:r>
      <w:r>
        <w:rPr>
          <w:rFonts w:hint="eastAsia"/>
        </w:rPr>
        <w:t>库通过独立的Activity采用浏览器方式登录，因此需要在Android</w:t>
      </w:r>
      <w:r>
        <w:t>M</w:t>
      </w:r>
      <w:r>
        <w:rPr>
          <w:rFonts w:hint="eastAsia"/>
        </w:rPr>
        <w:t>anifest</w:t>
      </w:r>
      <w:r>
        <w:t>.xml</w:t>
      </w:r>
      <w:r>
        <w:rPr>
          <w:rFonts w:hint="eastAsia"/>
        </w:rPr>
        <w:t>文件中添加如下Activity的注册信息。</w:t>
      </w:r>
    </w:p>
    <w:p>
      <w:pPr>
        <w:pStyle w:val="29"/>
      </w:pPr>
      <w:r>
        <w:t>&lt;activity</w:t>
      </w:r>
    </w:p>
    <w:p>
      <w:pPr>
        <w:pStyle w:val="29"/>
        <w:ind w:firstLine="420"/>
      </w:pPr>
      <w:r>
        <w:t>android:name="com.amazon.identity.auth.device.workflow.WorkflowActivity"</w:t>
      </w:r>
    </w:p>
    <w:p>
      <w:pPr>
        <w:pStyle w:val="29"/>
        <w:ind w:firstLine="420"/>
      </w:pPr>
      <w:r>
        <w:t>android:allowTaskReparenting="true"</w:t>
      </w:r>
    </w:p>
    <w:p>
      <w:pPr>
        <w:pStyle w:val="29"/>
        <w:ind w:firstLine="420"/>
      </w:pPr>
      <w:r>
        <w:t>android:exported="true"</w:t>
      </w:r>
    </w:p>
    <w:p>
      <w:pPr>
        <w:pStyle w:val="29"/>
        <w:ind w:firstLine="420"/>
      </w:pPr>
      <w:r>
        <w:t>android:launchMode="singleTask"</w:t>
      </w:r>
    </w:p>
    <w:p>
      <w:pPr>
        <w:pStyle w:val="29"/>
        <w:ind w:firstLine="420"/>
      </w:pPr>
      <w:r>
        <w:t>android:theme="@android:style/Theme.NoDisplay"&gt;</w:t>
      </w:r>
    </w:p>
    <w:p>
      <w:pPr>
        <w:pStyle w:val="29"/>
        <w:ind w:firstLine="420"/>
      </w:pPr>
      <w:r>
        <w:t>&lt;intent-filter&gt;</w:t>
      </w:r>
    </w:p>
    <w:p>
      <w:pPr>
        <w:pStyle w:val="29"/>
        <w:ind w:left="1260" w:leftChars="600" w:firstLine="420"/>
      </w:pPr>
      <w:r>
        <w:t>&lt;action android:name="android.intent.action.VIEW" /&gt;</w:t>
      </w:r>
    </w:p>
    <w:p>
      <w:pPr>
        <w:pStyle w:val="29"/>
        <w:ind w:left="1260" w:leftChars="600" w:firstLine="420"/>
      </w:pPr>
      <w:r>
        <w:t>&lt;category android:name="android.intent.category.DEFAULT" /&gt;</w:t>
      </w:r>
    </w:p>
    <w:p>
      <w:pPr>
        <w:pStyle w:val="29"/>
        <w:ind w:left="1260" w:leftChars="600" w:firstLine="420"/>
      </w:pPr>
      <w:r>
        <w:t>&lt;category android:name="android.intent.category.BROWSABLE" /&gt;</w:t>
      </w:r>
    </w:p>
    <w:p>
      <w:pPr>
        <w:pStyle w:val="29"/>
        <w:ind w:left="1260" w:leftChars="600" w:firstLine="420"/>
      </w:pPr>
      <w:r>
        <w:t>&lt;!-- android:host must use the full package name found in Manifest General Attributes --&gt;</w:t>
      </w:r>
    </w:p>
    <w:p>
      <w:pPr>
        <w:pStyle w:val="29"/>
        <w:ind w:left="1260" w:leftChars="600" w:firstLine="420"/>
      </w:pPr>
      <w:r>
        <w:t>&lt;data</w:t>
      </w:r>
    </w:p>
    <w:p>
      <w:pPr>
        <w:pStyle w:val="29"/>
        <w:ind w:left="1680" w:leftChars="800" w:firstLine="420"/>
      </w:pPr>
      <w:r>
        <w:t>android:host="${applicationId}"</w:t>
      </w:r>
    </w:p>
    <w:p>
      <w:pPr>
        <w:pStyle w:val="29"/>
        <w:ind w:left="1680" w:leftChars="800" w:firstLine="420"/>
      </w:pPr>
      <w:r>
        <w:t>android:scheme="amzn" /&gt;</w:t>
      </w:r>
    </w:p>
    <w:p>
      <w:pPr>
        <w:pStyle w:val="29"/>
        <w:ind w:firstLine="420"/>
      </w:pPr>
      <w:r>
        <w:t>&lt;/intent-filter&gt;</w:t>
      </w:r>
    </w:p>
    <w:p>
      <w:pPr>
        <w:pStyle w:val="29"/>
      </w:pPr>
      <w:r>
        <w:t>&lt;/activity&gt;</w:t>
      </w:r>
    </w:p>
    <w:p>
      <w:pPr>
        <w:rPr>
          <w:lang w:eastAsia="zh-Hans"/>
        </w:rPr>
      </w:pPr>
    </w:p>
    <w:p>
      <w:pPr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以及如下权限配置。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android:name="android.permission.INTERNET" /&gt;</w:t>
      </w:r>
    </w:p>
    <w:p>
      <w:pPr>
        <w:pStyle w:val="29"/>
        <w:rPr>
          <w:lang w:eastAsia="zh-Hans"/>
        </w:rPr>
      </w:pPr>
      <w:r>
        <w:rPr>
          <w:lang w:eastAsia="zh-Hans"/>
        </w:rPr>
        <w:t>&lt;uses-permission android:name="android.permission.ACCESS_NETWORK_STATE"/&gt;</w:t>
      </w:r>
    </w:p>
    <w:p>
      <w:pPr>
        <w:pStyle w:val="4"/>
      </w:pPr>
      <w:bookmarkStart w:id="19" w:name="_Toc120454664"/>
      <w:r>
        <w:rPr>
          <w:rFonts w:hint="eastAsia"/>
        </w:rPr>
        <w:t>签名文件</w:t>
      </w:r>
      <w:bookmarkEnd w:id="19"/>
    </w:p>
    <w:p>
      <w:pPr>
        <w:ind w:firstLine="420"/>
      </w:pPr>
      <w:r>
        <w:t>A</w:t>
      </w:r>
      <w:r>
        <w:rPr>
          <w:rFonts w:hint="eastAsia"/>
        </w:rPr>
        <w:t>lexa</w:t>
      </w:r>
      <w:r>
        <w:t xml:space="preserve"> LWA</w:t>
      </w:r>
      <w:r>
        <w:rPr>
          <w:rFonts w:hint="eastAsia"/>
        </w:rPr>
        <w:t>库授权限制，App工程需要引入其提供的授权文件api</w:t>
      </w:r>
      <w:r>
        <w:t>_key.txt</w:t>
      </w:r>
      <w:r>
        <w:rPr>
          <w:rFonts w:hint="eastAsia"/>
        </w:rPr>
        <w:t>，其放置在工程源码的assets目录下；以及App工程自身的签名文件，一般在debug模式下，采用Android提供的默认签名文件。</w:t>
      </w:r>
    </w:p>
    <w:p>
      <w:pPr>
        <w:pStyle w:val="4"/>
      </w:pPr>
      <w:bookmarkStart w:id="20" w:name="_Toc120454665"/>
      <w:r>
        <w:rPr>
          <w:rFonts w:hint="eastAsia"/>
        </w:rPr>
        <w:t>S</w:t>
      </w:r>
      <w:r>
        <w:t>DK</w:t>
      </w:r>
      <w:r>
        <w:rPr>
          <w:rFonts w:hint="eastAsia"/>
        </w:rPr>
        <w:t>使用事项</w:t>
      </w:r>
      <w:bookmarkEnd w:id="20"/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实例化</w:t>
      </w:r>
    </w:p>
    <w:p>
      <w:pPr>
        <w:ind w:left="420" w:firstLine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>
      <w:pPr>
        <w:ind w:left="420" w:firstLine="420"/>
      </w:pPr>
    </w:p>
    <w:p>
      <w:pPr>
        <w:pStyle w:val="29"/>
      </w:pPr>
      <w:r>
        <w:t>private SmartWatchSDK sdk = new SmartWatchSDK();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O</w:t>
      </w:r>
      <w:r>
        <w:rPr>
          <w:rStyle w:val="19"/>
          <w:rFonts w:hint="eastAsia"/>
          <w:b w:val="0"/>
          <w:bCs w:val="0"/>
        </w:rPr>
        <w:t>n</w:t>
      </w:r>
      <w:r>
        <w:rPr>
          <w:rStyle w:val="19"/>
          <w:b w:val="0"/>
          <w:bCs w:val="0"/>
        </w:rPr>
        <w:t>Resume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方式登录涉及U</w:t>
      </w:r>
      <w:r>
        <w:t>I</w:t>
      </w:r>
      <w:r>
        <w:rPr>
          <w:rFonts w:hint="eastAsia"/>
        </w:rPr>
        <w:t>切换，为保证登录流程正常返回，需在On</w:t>
      </w:r>
      <w:r>
        <w:t>Resume</w:t>
      </w:r>
      <w:r>
        <w:rPr>
          <w:rFonts w:hint="eastAsia"/>
        </w:rPr>
        <w:t>函数中恢复S</w:t>
      </w:r>
      <w:r>
        <w:t>DK</w:t>
      </w:r>
      <w:r>
        <w:rPr>
          <w:rFonts w:hint="eastAsia"/>
        </w:rPr>
        <w:t>的状态。</w:t>
      </w:r>
    </w:p>
    <w:p>
      <w:pPr>
        <w:ind w:left="420" w:firstLine="420"/>
      </w:pPr>
    </w:p>
    <w:p>
      <w:pPr>
        <w:pStyle w:val="29"/>
      </w:pPr>
      <w:r>
        <w:t>@Override</w:t>
      </w:r>
    </w:p>
    <w:p>
      <w:pPr>
        <w:pStyle w:val="29"/>
      </w:pPr>
      <w:r>
        <w:t>public void onResume() {</w:t>
      </w:r>
    </w:p>
    <w:p>
      <w:pPr>
        <w:pStyle w:val="29"/>
        <w:ind w:firstLine="420"/>
      </w:pPr>
      <w:r>
        <w:t>super.onResume();</w:t>
      </w:r>
    </w:p>
    <w:p>
      <w:pPr>
        <w:pStyle w:val="29"/>
        <w:ind w:firstLine="420"/>
      </w:pPr>
      <w:r>
        <w:t>sdk.resume(this.getContext());</w:t>
      </w:r>
    </w:p>
    <w:p>
      <w:pPr>
        <w:pStyle w:val="29"/>
      </w:pPr>
      <w:r>
        <w:t>}</w:t>
      </w:r>
    </w:p>
    <w:p>
      <w:pPr>
        <w:pStyle w:val="29"/>
      </w:pPr>
    </w:p>
    <w:p>
      <w:pPr>
        <w:pStyle w:val="5"/>
        <w:rPr>
          <w:rStyle w:val="19"/>
          <w:b w:val="0"/>
          <w:bCs w:val="0"/>
        </w:rPr>
      </w:pPr>
      <w:r>
        <w:rPr>
          <w:rStyle w:val="19"/>
          <w:b w:val="0"/>
          <w:bCs w:val="0"/>
        </w:rPr>
        <w:t>Token</w:t>
      </w:r>
    </w:p>
    <w:p>
      <w:pPr>
        <w:ind w:left="420" w:firstLine="420"/>
      </w:pPr>
      <w:r>
        <w:rPr>
          <w:rFonts w:hint="eastAsia"/>
        </w:rPr>
        <w:t>Alexa</w:t>
      </w:r>
      <w:r>
        <w:t xml:space="preserve"> LWA</w:t>
      </w:r>
      <w:r>
        <w:rPr>
          <w:rFonts w:hint="eastAsia"/>
        </w:rPr>
        <w:t>支持两种登录方式：浏览器L</w:t>
      </w:r>
      <w:r>
        <w:t>WA</w:t>
      </w:r>
      <w:r>
        <w:rPr>
          <w:rFonts w:hint="eastAsia"/>
        </w:rPr>
        <w:t>登录和令牌登录；令牌登录主要涉及两个令牌，访问令牌（access</w:t>
      </w:r>
      <w:r>
        <w:t>T</w:t>
      </w:r>
      <w:r>
        <w:rPr>
          <w:rFonts w:hint="eastAsia"/>
        </w:rPr>
        <w:t>oken）和刷新令牌（refresh</w:t>
      </w:r>
      <w:r>
        <w:t>T</w:t>
      </w:r>
      <w:r>
        <w:rPr>
          <w:rFonts w:hint="eastAsia"/>
        </w:rPr>
        <w:t>oken），如需支持令牌登录，需在L</w:t>
      </w:r>
      <w:r>
        <w:t>WA</w:t>
      </w:r>
      <w:r>
        <w:rPr>
          <w:rFonts w:hint="eastAsia"/>
        </w:rPr>
        <w:t>登录后，保留返回的两个令牌。</w:t>
      </w:r>
    </w:p>
    <w:p>
      <w:pPr>
        <w:pStyle w:val="3"/>
      </w:pPr>
      <w:bookmarkStart w:id="21" w:name="_Toc120454666"/>
      <w:r>
        <w:rPr>
          <w:rFonts w:hint="eastAsia"/>
          <w:lang w:eastAsia="zh-Hans"/>
        </w:rPr>
        <w:t>接口</w:t>
      </w:r>
      <w:r>
        <w:rPr>
          <w:rFonts w:hint="eastAsia"/>
        </w:rPr>
        <w:t>流程描述</w:t>
      </w:r>
      <w:bookmarkEnd w:id="21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3"/>
        <w:rPr>
          <w:lang w:eastAsia="zh-Hans"/>
        </w:rPr>
      </w:pPr>
      <w:bookmarkStart w:id="22" w:name="_Toc120454667"/>
      <w:r>
        <w:rPr>
          <w:rFonts w:hint="eastAsia"/>
          <w:lang w:eastAsia="zh-Hans"/>
        </w:rPr>
        <w:t>操作流程描述</w:t>
      </w:r>
      <w:bookmarkEnd w:id="22"/>
    </w:p>
    <w:p>
      <w:pPr>
        <w:ind w:left="420"/>
      </w:pPr>
      <w:r>
        <w:rPr>
          <w:rFonts w:hint="eastAsia"/>
          <w:lang w:eastAsia="zh-Hans"/>
        </w:rPr>
        <w:t>注：仅做流程参考，用于</w:t>
      </w:r>
      <w:r>
        <w:rPr>
          <w:rFonts w:hint="eastAsia"/>
        </w:rPr>
        <w:t>App流程设计与Alexa相关资料索引使用，并不表示严格流程。</w:t>
      </w:r>
    </w:p>
    <w:p>
      <w:pPr>
        <w:pStyle w:val="4"/>
        <w:rPr>
          <w:lang w:eastAsia="zh-Hans"/>
        </w:rPr>
      </w:pPr>
      <w:bookmarkStart w:id="23" w:name="_Toc120454668"/>
      <w:r>
        <w:rPr>
          <w:rFonts w:hint="eastAsia"/>
          <w:lang w:eastAsia="zh-Hans"/>
        </w:rPr>
        <w:t>登录流程</w:t>
      </w:r>
      <w:bookmarkEnd w:id="23"/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LWA</w:t>
      </w:r>
      <w:r>
        <w:rPr>
          <w:rStyle w:val="19"/>
          <w:rFonts w:hint="eastAsia"/>
          <w:lang w:eastAsia="zh-Hans"/>
        </w:rPr>
        <w:t>登录</w:t>
      </w:r>
    </w:p>
    <w:p>
      <w:pPr>
        <w:widowControl/>
        <w:jc w:val="left"/>
      </w:pPr>
      <w:r>
        <w:drawing>
          <wp:inline distT="0" distB="0" distL="0" distR="0">
            <wp:extent cx="4819650" cy="2867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numPr>
          <w:ilvl w:val="0"/>
          <w:numId w:val="2"/>
        </w:numPr>
        <w:rPr>
          <w:rStyle w:val="19"/>
          <w:lang w:eastAsia="zh-Hans"/>
        </w:rPr>
      </w:pPr>
      <w:r>
        <w:rPr>
          <w:rStyle w:val="19"/>
          <w:lang w:eastAsia="zh-Hans"/>
        </w:rPr>
        <w:t>Token</w:t>
      </w:r>
      <w:r>
        <w:rPr>
          <w:rStyle w:val="19"/>
          <w:rFonts w:hint="eastAsia"/>
          <w:lang w:eastAsia="zh-Hans"/>
        </w:rPr>
        <w:t>登录</w:t>
      </w:r>
    </w:p>
    <w:p>
      <w:pPr>
        <w:rPr>
          <w:rStyle w:val="19"/>
          <w:lang w:eastAsia="zh-Hans"/>
        </w:rPr>
      </w:pPr>
      <w:r>
        <w:rPr>
          <w:rStyle w:val="19"/>
          <w:b w:val="0"/>
          <w:bCs w:val="0"/>
          <w:lang w:eastAsia="zh-Hans"/>
        </w:rPr>
        <w:drawing>
          <wp:inline distT="0" distB="0" distL="0" distR="0">
            <wp:extent cx="4819650" cy="2867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4" w:name="_Toc120454669"/>
      <w:r>
        <w:rPr>
          <w:rFonts w:hint="eastAsia"/>
          <w:lang w:eastAsia="zh-Hans"/>
        </w:rPr>
        <w:t>语音识别流程</w:t>
      </w:r>
      <w:bookmarkEnd w:id="24"/>
    </w:p>
    <w:p>
      <w:pPr>
        <w:jc w:val="center"/>
        <w:rPr>
          <w:lang w:eastAsia="zh-Hans"/>
        </w:rPr>
      </w:pPr>
      <w:r>
        <w:rPr>
          <w:lang w:eastAsia="zh-Hans"/>
        </w:rPr>
        <w:drawing>
          <wp:inline distT="0" distB="0" distL="0" distR="0">
            <wp:extent cx="4822190" cy="40112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5" w:name="_Toc120454670"/>
      <w:r>
        <w:rPr>
          <w:rFonts w:hint="eastAsia"/>
          <w:lang w:eastAsia="zh-Hans"/>
        </w:rPr>
        <w:t>时区设置流程</w:t>
      </w:r>
      <w:bookmarkEnd w:id="25"/>
    </w:p>
    <w:p>
      <w:pPr>
        <w:jc w:val="center"/>
        <w:rPr>
          <w:lang w:eastAsia="zh-Hans"/>
        </w:rPr>
      </w:pPr>
      <w:r>
        <w:rPr>
          <w:rFonts w:hint="eastAsia"/>
          <w:lang w:eastAsia="zh-Hans"/>
        </w:rPr>
        <w:drawing>
          <wp:inline distT="0" distB="0" distL="0" distR="0">
            <wp:extent cx="4819650" cy="22955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Hans"/>
        </w:rPr>
      </w:pPr>
      <w:bookmarkStart w:id="26" w:name="_Toc120454671"/>
      <w:r>
        <w:rPr>
          <w:rFonts w:hint="eastAsia"/>
          <w:lang w:eastAsia="zh-Hans"/>
        </w:rPr>
        <w:t>闹钟流程</w:t>
      </w:r>
      <w:bookmarkEnd w:id="26"/>
    </w:p>
    <w:p>
      <w:pPr>
        <w:jc w:val="center"/>
      </w:pPr>
      <w:r>
        <w:drawing>
          <wp:inline distT="0" distB="0" distL="0" distR="0">
            <wp:extent cx="4581525" cy="3057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lang w:eastAsia="zh-Hans"/>
        </w:rPr>
      </w:pPr>
      <w:bookmarkStart w:id="27" w:name="_Toc120454672"/>
      <w:r>
        <w:rPr>
          <w:rFonts w:hint="eastAsia"/>
          <w:lang w:eastAsia="zh-Hans"/>
        </w:rPr>
        <w:t>操作定义</w:t>
      </w:r>
      <w:bookmarkEnd w:id="27"/>
    </w:p>
    <w:p>
      <w:pPr>
        <w:ind w:left="420"/>
      </w:pPr>
      <w:r>
        <w:rPr>
          <w:rFonts w:hint="eastAsia"/>
        </w:rPr>
        <w:t>注：操作类型是字符串，且大小写敏感。</w:t>
      </w:r>
    </w:p>
    <w:p>
      <w:pPr>
        <w:pStyle w:val="3"/>
        <w:rPr>
          <w:rStyle w:val="19"/>
          <w:b w:val="0"/>
          <w:bCs w:val="0"/>
        </w:rPr>
      </w:pPr>
      <w:bookmarkStart w:id="28" w:name="_Toc120454673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pp作为发起方的操作类型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2951"/>
        <w:gridCol w:w="4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9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14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sdk.exception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device.setInfo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device.syncS</w:t>
            </w:r>
            <w:r>
              <w:rPr>
                <w:rFonts w:hint="eastAsia"/>
              </w:rPr>
              <w:t>tate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同步设备配置、状态相关信息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strike/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device</w:t>
            </w:r>
            <w:r>
              <w:rPr>
                <w:strike/>
                <w:lang w:eastAsia="zh-Hans"/>
              </w:rPr>
              <w:t>.setSetting</w:t>
            </w:r>
          </w:p>
        </w:tc>
        <w:tc>
          <w:tcPr>
            <w:tcW w:w="4314" w:type="dxa"/>
          </w:tcPr>
          <w:p>
            <w:pPr>
              <w:rPr>
                <w:strike/>
                <w:lang w:eastAsia="zh-Hans"/>
              </w:rPr>
            </w:pPr>
            <w:r>
              <w:rPr>
                <w:rFonts w:hint="eastAsia"/>
                <w:strike/>
                <w:lang w:eastAsia="zh-Hans"/>
              </w:rPr>
              <w:t>设置设备配置相关信息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</w:p>
        </w:tc>
        <w:tc>
          <w:tcPr>
            <w:tcW w:w="7265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alexa.setDoNotDisturb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开始/准备识别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</w:t>
            </w:r>
            <w:r>
              <w:t>a.speechEnd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停止识别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lexa.speechRecognize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</w:t>
            </w:r>
            <w:r>
              <w:rPr>
                <w:rFonts w:hint="eastAsia"/>
              </w:rPr>
              <w:t>eech</w:t>
            </w:r>
            <w:r>
              <w:t>ExpectSkipped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语音通话请求被跳过/放弃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</w:t>
            </w:r>
            <w:r>
              <w:t>lexa.speakStart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.speakEnd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</w:t>
            </w:r>
            <w:r>
              <w:rPr>
                <w:rFonts w:hint="eastAsia"/>
                <w:lang w:eastAsia="zh-Hans"/>
              </w:rPr>
              <w:t>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alexa</w:t>
            </w:r>
            <w:r>
              <w:t>.speakInterrupted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语音播放被打断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alexa.setTimeZone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设置时区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t>alexa.setLocales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设置区域</w:t>
            </w:r>
            <w:r>
              <w:rPr>
                <w:lang w:eastAsia="zh-Hans"/>
              </w:rPr>
              <w:t>(</w:t>
            </w:r>
            <w:r>
              <w:rPr>
                <w:rFonts w:hint="eastAsia"/>
                <w:lang w:eastAsia="zh-Hans"/>
              </w:rPr>
              <w:t>语言</w:t>
            </w:r>
            <w:r>
              <w:rPr>
                <w:lang w:eastAsia="zh-Han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alexa.alertStart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alexa.alertEnd</w:t>
            </w: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.setVolume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设置音量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14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pPr>
              <w:rPr>
                <w:lang w:eastAsia="zh-Hans"/>
              </w:rPr>
            </w:pPr>
            <w:r>
              <w:t>alexa.verifyGateway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服务网关验证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e</w:t>
            </w:r>
            <w:r>
              <w:t>ndpoint</w:t>
            </w:r>
          </w:p>
        </w:tc>
        <w:tc>
          <w:tcPr>
            <w:tcW w:w="7265" w:type="dxa"/>
            <w:gridSpan w:val="2"/>
          </w:tcPr>
          <w:p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端点/外设相关操作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2" w:type="dxa"/>
            <w:gridSpan w:val="2"/>
          </w:tcPr>
          <w:p>
            <w:r>
              <w:rPr>
                <w:rFonts w:hint="eastAsia"/>
              </w:rPr>
              <w:t>e</w:t>
            </w:r>
            <w:r>
              <w:t>p.powerController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rFonts w:hint="eastAsia"/>
              </w:rPr>
              <w:t>ep</w:t>
            </w:r>
            <w:r>
              <w:t>.powerController.</w:t>
            </w:r>
            <w:r>
              <w:rPr>
                <w:rFonts w:hint="eastAsia"/>
              </w:rPr>
              <w:t>sy</w:t>
            </w:r>
            <w:r>
              <w:t>ncState</w:t>
            </w:r>
          </w:p>
        </w:tc>
        <w:tc>
          <w:tcPr>
            <w:tcW w:w="4314" w:type="dxa"/>
          </w:tcPr>
          <w:p>
            <w:r>
              <w:rPr>
                <w:rFonts w:hint="eastAsia"/>
              </w:rPr>
              <w:t>状态同步操作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endpoint</w:t>
            </w: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>
            <w:r>
              <w:rPr>
                <w:color w:val="C00000"/>
              </w:rPr>
              <w:t>endpoint.syncValue</w:t>
            </w:r>
          </w:p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</w:p>
        </w:tc>
        <w:tc>
          <w:tcPr>
            <w:tcW w:w="2951" w:type="dxa"/>
          </w:tcPr>
          <w:p/>
        </w:tc>
        <w:tc>
          <w:tcPr>
            <w:tcW w:w="4314" w:type="dxa"/>
          </w:tcPr>
          <w:p/>
        </w:tc>
      </w:tr>
    </w:tbl>
    <w:p>
      <w:pPr>
        <w:rPr>
          <w:lang w:eastAsia="zh-Hans"/>
        </w:rPr>
      </w:pPr>
    </w:p>
    <w:p>
      <w:pPr>
        <w:pStyle w:val="3"/>
        <w:rPr>
          <w:rStyle w:val="19"/>
          <w:b w:val="0"/>
          <w:bCs w:val="0"/>
        </w:rPr>
      </w:pPr>
      <w:bookmarkStart w:id="29" w:name="_Toc120454674"/>
      <w:r>
        <w:rPr>
          <w:rStyle w:val="19"/>
          <w:rFonts w:hint="eastAsia"/>
          <w:b w:val="0"/>
          <w:bCs w:val="0"/>
        </w:rPr>
        <w:t>A</w:t>
      </w:r>
      <w:r>
        <w:rPr>
          <w:rStyle w:val="19"/>
          <w:b w:val="0"/>
          <w:bCs w:val="0"/>
        </w:rPr>
        <w:t>pp作为接收方的操作类型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3001"/>
        <w:gridCol w:w="4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300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30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restart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lexa.tokenUpdated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登录T</w:t>
            </w:r>
            <w:r>
              <w:t>oken</w:t>
            </w:r>
            <w:r>
              <w:rPr>
                <w:rFonts w:hint="eastAsia"/>
              </w:rPr>
              <w:t>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/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lexa.settingExpect</w:t>
            </w:r>
            <w:r>
              <w:t>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请求设置信息通知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t>alexa.doNotDisturbUpdated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设置Do</w:t>
            </w:r>
            <w:r>
              <w:t xml:space="preserve"> Not Disturb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</w:t>
            </w:r>
            <w:r>
              <w:t>lexa.indicatorClear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清除U</w:t>
            </w:r>
            <w:r>
              <w:t>I</w:t>
            </w:r>
            <w:r>
              <w:rPr>
                <w:rFonts w:hint="eastAsia"/>
              </w:rPr>
              <w:t>，恢复初始U</w:t>
            </w:r>
            <w:r>
              <w:t>I</w:t>
            </w:r>
            <w:r>
              <w:rPr>
                <w:rFonts w:hint="eastAsia"/>
              </w:rPr>
              <w:t>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</w:t>
            </w:r>
            <w:r>
              <w:t>.speechSpeak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播放语音通知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rPr>
                <w:rFonts w:hint="eastAsia"/>
              </w:rPr>
              <w:t>alexa.</w:t>
            </w:r>
            <w:r>
              <w:t>speechExpect</w:t>
            </w:r>
            <w:r>
              <w:t>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请求语音对话通知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  <w:shd w:val="clear" w:color="auto" w:fill="auto"/>
          </w:tcPr>
          <w:p>
            <w:r>
              <w:rPr>
                <w:rFonts w:hint="eastAsia"/>
              </w:rPr>
              <w:t>alexa</w:t>
            </w:r>
            <w:r>
              <w:t>.speechStop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停止语音通知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.timeZoneU</w:t>
            </w:r>
            <w:r>
              <w:rPr>
                <w:rFonts w:hint="eastAsia"/>
                <w:lang w:eastAsia="zh-Hans"/>
              </w:rPr>
              <w:t>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时区更改通知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r>
              <w:t>alexa.localesUpdated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/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.aler</w:t>
            </w:r>
            <w:r>
              <w:rPr>
                <w:rFonts w:hint="eastAsia"/>
                <w:lang w:eastAsia="zh-Hans"/>
              </w:rPr>
              <w:t>t</w:t>
            </w:r>
            <w:r>
              <w:rPr>
                <w:lang w:eastAsia="zh-Hans"/>
              </w:rPr>
              <w:t>Added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增加闹钟通知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alexa.alertDeleted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删除闹钟通知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alexa.volumeUpdated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音量更改通知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</w:t>
            </w:r>
            <w:r>
              <w:rPr>
                <w:rFonts w:hint="eastAsia"/>
                <w:lang w:eastAsia="zh-Hans"/>
              </w:rPr>
              <w:t>card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卡片类模板消息通知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.template.weather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alexa</w:t>
            </w:r>
            <w:r>
              <w:rPr>
                <w:lang w:eastAsia="zh-Hans"/>
              </w:rPr>
              <w:t>.template.list</w:t>
            </w: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列表模板消息通知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  <w:vMerge w:val="continue"/>
          </w:tcPr>
          <w:p>
            <w:pPr>
              <w:rPr>
                <w:lang w:eastAsia="zh-Hans"/>
              </w:rPr>
            </w:pPr>
          </w:p>
        </w:tc>
        <w:tc>
          <w:tcPr>
            <w:tcW w:w="3001" w:type="dxa"/>
          </w:tcPr>
          <w:p>
            <w:pPr>
              <w:rPr>
                <w:lang w:eastAsia="zh-Hans"/>
              </w:rPr>
            </w:pPr>
          </w:p>
        </w:tc>
        <w:tc>
          <w:tcPr>
            <w:tcW w:w="4307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</w:t>
            </w:r>
            <w:r>
              <w:t>point</w:t>
            </w:r>
          </w:p>
        </w:tc>
        <w:tc>
          <w:tcPr>
            <w:tcW w:w="7308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</w:t>
            </w:r>
            <w:r>
              <w:t>lexa AVS</w:t>
            </w:r>
            <w:r>
              <w:rPr>
                <w:rFonts w:hint="eastAsia"/>
              </w:rPr>
              <w:t>服务端点/外设相关通知操作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32" w:type="dxa"/>
            <w:gridSpan w:val="2"/>
          </w:tcPr>
          <w:p>
            <w:r>
              <w:t>ep.powerController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p</w:t>
            </w:r>
            <w:r>
              <w:t>owerController</w:t>
            </w:r>
            <w:r>
              <w:rPr>
                <w:rFonts w:hint="eastAsia"/>
              </w:rPr>
              <w:t>类外设相关操作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r>
              <w:t>ep.powerController.</w:t>
            </w:r>
            <w:r>
              <w:rPr>
                <w:rFonts w:hint="eastAsia"/>
              </w:rPr>
              <w:t>state</w:t>
            </w:r>
            <w:r>
              <w:t>Updated</w:t>
            </w:r>
          </w:p>
        </w:tc>
        <w:tc>
          <w:tcPr>
            <w:tcW w:w="4307" w:type="dxa"/>
          </w:tcPr>
          <w:p>
            <w:r>
              <w:rPr>
                <w:rFonts w:hint="eastAsia"/>
              </w:rPr>
              <w:t>状态更改操作通知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ep</w:t>
            </w:r>
            <w:r>
              <w:rPr>
                <w:rFonts w:hint="default"/>
                <w:color w:val="C00000"/>
                <w:lang w:eastAsia="zh-Hans"/>
              </w:rPr>
              <w:t>.powerController.stateExpect</w:t>
            </w:r>
          </w:p>
        </w:tc>
        <w:tc>
          <w:tcPr>
            <w:tcW w:w="4307" w:type="dxa"/>
          </w:tcPr>
          <w:p>
            <w:pPr>
              <w:rPr>
                <w:rFonts w:hint="eastAsia" w:eastAsiaTheme="minorEastAsia"/>
                <w:color w:val="C00000"/>
                <w:lang w:val="en-US" w:eastAsia="zh-Hans"/>
              </w:rPr>
            </w:pPr>
            <w:r>
              <w:rPr>
                <w:rFonts w:hint="eastAsia"/>
                <w:color w:val="C00000"/>
                <w:lang w:val="en-US" w:eastAsia="zh-Hans"/>
              </w:rPr>
              <w:t>请求状态通知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end</w:t>
            </w:r>
            <w:r>
              <w:rPr>
                <w:rFonts w:hint="default"/>
                <w:lang w:eastAsia="zh-Hans"/>
              </w:rPr>
              <w:t>point</w:t>
            </w:r>
          </w:p>
        </w:tc>
        <w:tc>
          <w:tcPr>
            <w:tcW w:w="3001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rFonts w:hint="eastAsia"/>
                <w:color w:val="C00000"/>
                <w:lang w:eastAsia="zh-Hans"/>
              </w:rPr>
            </w:pPr>
            <w:r>
              <w:rPr>
                <w:rFonts w:hint="default"/>
                <w:color w:val="C00000"/>
                <w:lang w:eastAsia="zh-Hans"/>
              </w:rPr>
              <w:t>endpoint.valueUpdated</w:t>
            </w: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1" w:type="dxa"/>
          </w:tcPr>
          <w:p/>
        </w:tc>
        <w:tc>
          <w:tcPr>
            <w:tcW w:w="3001" w:type="dxa"/>
          </w:tcPr>
          <w:p>
            <w:pPr>
              <w:rPr>
                <w:rFonts w:hint="default"/>
                <w:color w:val="C00000"/>
                <w:lang w:eastAsia="zh-Hans"/>
              </w:rPr>
            </w:pPr>
            <w:r>
              <w:rPr>
                <w:rFonts w:hint="default"/>
                <w:color w:val="C00000"/>
                <w:lang w:eastAsia="zh-Hans"/>
              </w:rPr>
              <w:t>endpoint.valueExpected</w:t>
            </w:r>
          </w:p>
        </w:tc>
        <w:tc>
          <w:tcPr>
            <w:tcW w:w="4307" w:type="dxa"/>
          </w:tcPr>
          <w:p>
            <w:pPr>
              <w:rPr>
                <w:rFonts w:hint="eastAsia"/>
                <w:color w:val="C00000"/>
                <w:lang w:val="en-US" w:eastAsia="zh-Hans"/>
              </w:rPr>
            </w:pPr>
          </w:p>
        </w:tc>
      </w:tr>
    </w:tbl>
    <w:p>
      <w:pPr>
        <w:rPr>
          <w:lang w:eastAsia="zh-Hans"/>
        </w:rPr>
      </w:pPr>
    </w:p>
    <w:p>
      <w:pPr>
        <w:pStyle w:val="3"/>
        <w:rPr>
          <w:lang w:eastAsia="zh-Hans"/>
        </w:rPr>
      </w:pPr>
      <w:bookmarkStart w:id="30" w:name="_Toc120454675"/>
      <w:r>
        <w:rPr>
          <w:rFonts w:hint="eastAsia"/>
          <w:lang w:eastAsia="zh-Hans"/>
        </w:rPr>
        <w:t>操作错误码定义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4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错误码</w:t>
            </w:r>
          </w:p>
        </w:tc>
        <w:tc>
          <w:tcPr>
            <w:tcW w:w="255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消息</w:t>
            </w:r>
          </w:p>
        </w:tc>
        <w:tc>
          <w:tcPr>
            <w:tcW w:w="419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</w:p>
        </w:tc>
        <w:tc>
          <w:tcPr>
            <w:tcW w:w="419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551" w:type="dxa"/>
          </w:tcPr>
          <w:p>
            <w:pPr>
              <w:rPr>
                <w:lang w:eastAsia="zh-Hans"/>
              </w:rPr>
            </w:pPr>
            <w:r>
              <w:t>i</w:t>
            </w:r>
            <w:r>
              <w:rPr>
                <w:rFonts w:hint="eastAsia"/>
              </w:rPr>
              <w:t>nvalid</w:t>
            </w:r>
            <w:r>
              <w:rPr>
                <w:lang w:eastAsia="zh-Hans"/>
              </w:rPr>
              <w:t xml:space="preserve"> format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missing</w:t>
            </w:r>
            <w:r>
              <w:t xml:space="preserve"> field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操作数据缺少字段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mis</w:t>
            </w:r>
            <w:r>
              <w:t>sing extra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操作缺少附件数据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m</w:t>
            </w:r>
            <w:r>
              <w:t>issing parameters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no</w:t>
            </w:r>
            <w:r>
              <w:t>t online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设备离线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2551" w:type="dxa"/>
          </w:tcPr>
          <w:p>
            <w:r>
              <w:t>not supported</w:t>
            </w:r>
          </w:p>
        </w:tc>
        <w:tc>
          <w:tcPr>
            <w:tcW w:w="4190" w:type="dxa"/>
          </w:tcPr>
          <w:p>
            <w:r>
              <w:rPr>
                <w:rFonts w:hint="eastAsia"/>
              </w:rPr>
              <w:t>操作类型不支持</w:t>
            </w:r>
          </w:p>
        </w:tc>
      </w:tr>
    </w:tbl>
    <w:p>
      <w:pPr>
        <w:pStyle w:val="3"/>
        <w:rPr>
          <w:lang w:eastAsia="zh-Hans"/>
        </w:rPr>
      </w:pPr>
      <w:bookmarkStart w:id="31" w:name="_Toc120454676"/>
      <w:r>
        <w:rPr>
          <w:rFonts w:hint="eastAsia"/>
          <w:lang w:eastAsia="zh-Hans"/>
        </w:rPr>
        <w:t>操作类型说明</w:t>
      </w:r>
      <w:bookmarkEnd w:id="31"/>
    </w:p>
    <w:p>
      <w:pPr>
        <w:pStyle w:val="4"/>
      </w:pPr>
      <w:bookmarkStart w:id="32" w:name="_Toc120454677"/>
      <w:r>
        <w:rPr>
          <w:rFonts w:hint="eastAsia"/>
        </w:rPr>
        <w:t>Device操作</w:t>
      </w:r>
      <w:bookmarkEnd w:id="32"/>
    </w:p>
    <w:p>
      <w:pPr>
        <w:pStyle w:val="5"/>
        <w:rPr>
          <w:lang w:eastAsia="zh-Hans"/>
        </w:rPr>
      </w:pPr>
      <w:r>
        <w:rPr>
          <w:lang w:eastAsia="zh-Hans"/>
        </w:rPr>
        <w:t>Device.setInfo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rPr>
          <w:rFonts w:hint="eastAsia"/>
        </w:rPr>
        <w:t>set</w:t>
      </w:r>
      <w:r>
        <w:rPr>
          <w:lang w:eastAsia="zh-Hans"/>
        </w:rPr>
        <w:t>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“product”: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“serialNumber”: “[</w:t>
      </w:r>
      <w:r>
        <w:rPr>
          <w:rFonts w:hint="eastAsia"/>
          <w:lang w:eastAsia="zh-Hans"/>
        </w:rPr>
        <w:t>产品序列号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设备名称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设备描述</w:t>
      </w:r>
      <w:r>
        <w:rPr>
          <w:rFonts w:hint="eastAsia"/>
        </w:rPr>
        <w:t>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}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>“endpoints”: [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{</w:t>
      </w:r>
    </w:p>
    <w:p>
      <w:pPr>
        <w:pStyle w:val="29"/>
        <w:ind w:left="2100" w:leftChars="1000" w:firstLine="420"/>
      </w:pPr>
      <w:r>
        <w:t>“</w:t>
      </w:r>
      <w:r>
        <w:rPr>
          <w:rFonts w:hint="eastAsia"/>
        </w:rPr>
        <w:t>id</w:t>
      </w:r>
      <w:r>
        <w:t>”: “[</w:t>
      </w:r>
      <w:r>
        <w:rPr>
          <w:rFonts w:hint="eastAsia"/>
          <w:lang w:eastAsia="zh-Hans"/>
        </w:rPr>
        <w:t>外设标识</w:t>
      </w:r>
      <w:r>
        <w:t>]”,</w:t>
      </w:r>
    </w:p>
    <w:p>
      <w:pPr>
        <w:pStyle w:val="29"/>
        <w:ind w:left="1260" w:leftChars="600" w:firstLine="420"/>
      </w:pPr>
      <w:r>
        <w:tab/>
      </w:r>
      <w:r>
        <w:tab/>
      </w:r>
      <w:r>
        <w:rPr>
          <w:rFonts w:hint="eastAsia"/>
        </w:rPr>
        <w:t>“</w:t>
      </w:r>
      <w:r>
        <w:t>serialNumber”: “[</w:t>
      </w:r>
      <w:r>
        <w:rPr>
          <w:rFonts w:hint="eastAsia"/>
        </w:rPr>
        <w:t>外设序列号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“friendlyName”: “[</w:t>
      </w:r>
      <w:r>
        <w:rPr>
          <w:rFonts w:hint="eastAsia"/>
        </w:rPr>
        <w:t>外设名称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</w:pPr>
      <w:r>
        <w:tab/>
      </w:r>
      <w:r>
        <w:tab/>
      </w:r>
      <w:r>
        <w:t>“description”: “[</w:t>
      </w:r>
      <w:r>
        <w:rPr>
          <w:rFonts w:hint="eastAsia"/>
        </w:rPr>
        <w:t>外设描述]“，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</w:rPr>
        <w:t>[外设</w:t>
      </w:r>
      <w:r>
        <w:rPr>
          <w:rFonts w:hint="eastAsia"/>
          <w:lang w:eastAsia="zh-Hans"/>
        </w:rPr>
        <w:t>固件版本</w:t>
      </w:r>
      <w:r>
        <w:rPr>
          <w:rFonts w:hint="eastAsia"/>
        </w:rPr>
        <w:t>]</w:t>
      </w:r>
      <w:r>
        <w:rPr>
          <w:lang w:eastAsia="zh-Hans"/>
        </w:rPr>
        <w:t>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“software”: “[</w:t>
      </w:r>
      <w:r>
        <w:rPr>
          <w:rFonts w:hint="eastAsia"/>
          <w:lang w:eastAsia="zh-Hans"/>
        </w:rPr>
        <w:t>外设软件版本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tab/>
      </w:r>
      <w:r>
        <w:rPr>
          <w:rFonts w:hint="eastAsia"/>
        </w:rPr>
        <w:t>}</w:t>
      </w:r>
    </w:p>
    <w:p>
      <w:pPr>
        <w:pStyle w:val="29"/>
        <w:ind w:left="1260" w:leftChars="600" w:firstLine="420"/>
      </w:pPr>
      <w:r>
        <w:rPr>
          <w:rFonts w:hint="eastAsia"/>
        </w:rPr>
        <w:t>]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039"/>
        <w:gridCol w:w="666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5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0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product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product.serialNumber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产品序列号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roduct.firendlyName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roduct.description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</w:t>
            </w:r>
            <w:r>
              <w:rPr>
                <w:lang w:eastAsia="zh-Hans"/>
              </w:rPr>
              <w:t>roduct.software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设备软件版本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endpoints</w:t>
            </w:r>
          </w:p>
        </w:tc>
        <w:tc>
          <w:tcPr>
            <w:tcW w:w="1005" w:type="dxa"/>
          </w:tcPr>
          <w:p>
            <w:r>
              <w:t>Endpoint[]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外设信息数组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endpoint.id</w:t>
            </w:r>
          </w:p>
        </w:tc>
        <w:tc>
          <w:tcPr>
            <w:tcW w:w="1005" w:type="dxa"/>
          </w:tcPr>
          <w:p>
            <w: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外设标识</w:t>
            </w:r>
            <w:r>
              <w:rPr>
                <w:lang w:eastAsia="zh-Hans"/>
              </w:rPr>
              <w:t>,</w:t>
            </w:r>
            <w:r>
              <w:rPr>
                <w:rFonts w:hint="eastAsia"/>
                <w:lang w:eastAsia="zh-Hans"/>
              </w:rPr>
              <w:t>外设工厂名称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endpoint.serialNumber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endpoint.friendlyName</w:t>
            </w:r>
          </w:p>
        </w:tc>
        <w:tc>
          <w:tcPr>
            <w:tcW w:w="1005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r>
              <w:t>endpoint</w:t>
            </w:r>
            <w:r>
              <w:rPr>
                <w:lang w:eastAsia="zh-Hans"/>
              </w:rPr>
              <w:t>.description</w:t>
            </w:r>
          </w:p>
        </w:tc>
        <w:tc>
          <w:tcPr>
            <w:tcW w:w="1005" w:type="dxa"/>
          </w:tcPr>
          <w:p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.firmware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8" w:type="dxa"/>
          </w:tcPr>
          <w:p>
            <w:pPr>
              <w:rPr>
                <w:lang w:eastAsia="zh-Hans"/>
              </w:rPr>
            </w:pPr>
            <w:r>
              <w:t>endpoint</w:t>
            </w:r>
            <w:r>
              <w:rPr>
                <w:lang w:eastAsia="zh-Hans"/>
              </w:rPr>
              <w:t>.software</w:t>
            </w:r>
          </w:p>
        </w:tc>
        <w:tc>
          <w:tcPr>
            <w:tcW w:w="1005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6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06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外设</w:t>
            </w:r>
            <w:r>
              <w:rPr>
                <w:rFonts w:hint="eastAsia"/>
                <w:lang w:eastAsia="zh-Hans"/>
              </w:rPr>
              <w:t>软件版本</w:t>
            </w:r>
          </w:p>
        </w:tc>
      </w:tr>
    </w:tbl>
    <w:p>
      <w:pPr>
        <w:ind w:left="420" w:leftChars="200"/>
        <w:rPr>
          <w:lang w:eastAsia="zh-Hans"/>
        </w:rPr>
      </w:pPr>
    </w:p>
    <w:p>
      <w:pPr>
        <w:pStyle w:val="6"/>
      </w:pPr>
      <w:r>
        <w:t>Result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“device.setInfo”,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Device.syncState</w:t>
      </w:r>
    </w:p>
    <w:p>
      <w:pPr>
        <w:ind w:firstLine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同步设备配置/参数信息到</w:t>
      </w:r>
      <w:r>
        <w:t>SDK</w:t>
      </w:r>
      <w:r>
        <w:rPr>
          <w:rFonts w:hint="eastAsia"/>
        </w:rPr>
        <w:t>。A</w:t>
      </w:r>
      <w:r>
        <w:t>pp</w:t>
      </w:r>
      <w:r>
        <w:rPr>
          <w:rFonts w:hint="eastAsia"/>
        </w:rPr>
        <w:t>按需发起此操作，建议在登录Alexa</w:t>
      </w:r>
      <w:r>
        <w:t xml:space="preserve"> AVS</w:t>
      </w:r>
      <w:r>
        <w:rPr>
          <w:rFonts w:hint="eastAsia"/>
        </w:rPr>
        <w:t>服务前，发起一次此操作。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“device.</w:t>
      </w:r>
      <w: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rFonts w:hint="eastAsia"/>
        </w:rPr>
        <w:t>“alexa</w:t>
      </w:r>
      <w:r>
        <w:rPr>
          <w:lang w:eastAsia="zh-Hans"/>
        </w:rPr>
        <w:t>”: [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“name”: “[</w:t>
      </w:r>
      <w:r>
        <w:rPr>
          <w:rFonts w:hint="eastAsia"/>
          <w:lang w:eastAsia="zh-Hans"/>
        </w:rPr>
        <w:t>配置项名称</w:t>
      </w:r>
      <w:r>
        <w:rPr>
          <w:lang w:eastAsia="zh-Hans"/>
        </w:rPr>
        <w:t>]”,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“items”: [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“</w:t>
      </w:r>
      <w:r>
        <w:rPr>
          <w:lang w:eastAsia="zh-Hans"/>
        </w:rPr>
        <w:tab/>
      </w:r>
      <w:r>
        <w:rPr>
          <w:lang w:eastAsia="zh-Hans"/>
        </w:rPr>
        <w:t>name”: “[</w:t>
      </w:r>
      <w:r>
        <w:rPr>
          <w:rFonts w:hint="eastAsia"/>
          <w:lang w:eastAsia="zh-Hans"/>
        </w:rPr>
        <w:t>配置项参数</w:t>
      </w:r>
      <w:r>
        <w:rPr>
          <w:lang w:eastAsia="zh-Hans"/>
        </w:rPr>
        <w:t>]”,</w:t>
      </w:r>
    </w:p>
    <w:p>
      <w:pPr>
        <w:pStyle w:val="29"/>
        <w:ind w:firstLine="420"/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 xml:space="preserve">“value”: </w:t>
      </w:r>
      <w:r>
        <w:rPr>
          <w:rFonts w:hint="eastAsia"/>
        </w:rPr>
        <w:t>[</w:t>
      </w:r>
      <w:r>
        <w:rPr>
          <w:rFonts w:hint="eastAsia"/>
          <w:lang w:eastAsia="zh-Hans"/>
        </w:rPr>
        <w:t>配置项参数值</w:t>
      </w:r>
      <w:r>
        <w:t>]</w:t>
      </w:r>
    </w:p>
    <w:p>
      <w:pPr>
        <w:pStyle w:val="29"/>
        <w:ind w:left="2100" w:leftChars="1000" w:firstLine="420"/>
      </w:pPr>
      <w: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>],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}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ab/>
      </w:r>
      <w:r>
        <w:rPr>
          <w:lang w:eastAsia="zh-Hans"/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</w:rP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</w:t>
            </w:r>
            <w:r>
              <w:t>lexa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Alexa服务相关配置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alexa</w:t>
            </w:r>
            <w:r>
              <w:t>.name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alexa</w:t>
            </w:r>
            <w:r>
              <w:t>.items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.name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配置项参数名称，详见附录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items</w:t>
            </w:r>
            <w:r>
              <w:t>.value</w:t>
            </w:r>
          </w:p>
        </w:tc>
        <w:tc>
          <w:tcPr>
            <w:tcW w:w="1020" w:type="dxa"/>
          </w:tcPr>
          <w:p>
            <w:r>
              <w:t>Any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配置项参数值，详见附录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syncState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rFonts w:hint="eastAsia"/>
        </w:rPr>
        <w:t>}</w:t>
      </w:r>
    </w:p>
    <w:p/>
    <w:p>
      <w:pPr>
        <w:pStyle w:val="4"/>
        <w:rPr>
          <w:lang w:eastAsia="zh-Hans"/>
        </w:rPr>
      </w:pPr>
      <w:bookmarkStart w:id="33" w:name="_Toc120454678"/>
      <w:r>
        <w:rPr>
          <w:rFonts w:hint="eastAsia"/>
        </w:rPr>
        <w:t>Alexa操作</w:t>
      </w:r>
      <w:bookmarkEnd w:id="33"/>
    </w:p>
    <w:p>
      <w:pPr>
        <w:pStyle w:val="5"/>
        <w:rPr>
          <w:lang w:eastAsia="zh-Hans"/>
        </w:rPr>
      </w:pPr>
      <w:r>
        <w:rPr>
          <w:lang w:eastAsia="zh-Hans"/>
        </w:rPr>
        <w:t>Alexa.login</w:t>
      </w:r>
    </w:p>
    <w:p>
      <w:pPr>
        <w:ind w:left="420"/>
      </w:pPr>
      <w:r>
        <w:rPr>
          <w:rFonts w:hint="eastAsia"/>
          <w:lang w:eastAsia="zh-Hans"/>
        </w:rPr>
        <w:t>用于通过</w:t>
      </w:r>
      <w:r>
        <w:rPr>
          <w:rFonts w:hint="eastAsia"/>
        </w:rPr>
        <w:t>L</w:t>
      </w:r>
      <w:r>
        <w:t>WA</w:t>
      </w:r>
      <w:r>
        <w:rPr>
          <w:rFonts w:hint="eastAsia"/>
          <w:lang w:eastAsia="zh-Hans"/>
        </w:rPr>
        <w:t>登录</w:t>
      </w: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.loginWithToken</w:t>
      </w:r>
    </w:p>
    <w:p>
      <w:pPr>
        <w:ind w:left="420"/>
      </w:pPr>
      <w:r>
        <w:rPr>
          <w:rFonts w:hint="eastAsia"/>
        </w:rPr>
        <w:t>用于通过已知Token登录Alexa</w:t>
      </w:r>
      <w:r>
        <w:t xml:space="preserve"> AVS</w:t>
      </w:r>
      <w:r>
        <w:rPr>
          <w:rFonts w:hint="eastAsia"/>
        </w:rPr>
        <w:t>服务。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refreshToken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ind w:firstLine="420"/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“alexa.loginWithToken”,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.tokenUpdated</w:t>
      </w:r>
    </w:p>
    <w:p>
      <w:pPr>
        <w:ind w:left="420"/>
      </w:pPr>
      <w:r>
        <w:t>Alexa AVS</w:t>
      </w:r>
      <w:r>
        <w:rPr>
          <w:rFonts w:hint="eastAsia"/>
        </w:rPr>
        <w:t>服务访问Token更改通知。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服务的访问权限有时效，在AccessToken被重新刷新后，App将收到此通知，应记录新的Token与Refresh</w:t>
      </w:r>
      <w:r>
        <w:t xml:space="preserve"> T</w:t>
      </w:r>
      <w:r>
        <w:rPr>
          <w:rFonts w:hint="eastAsia"/>
        </w:rPr>
        <w:t>oken。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token</w:t>
      </w:r>
      <w:r>
        <w:rPr>
          <w:lang w:eastAsia="zh-Hans"/>
        </w:rPr>
        <w:t>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“accessToken”: “[</w:t>
      </w:r>
      <w:r>
        <w:rPr>
          <w:rFonts w:hint="eastAsia"/>
          <w:lang w:eastAsia="zh-Hans"/>
        </w:rPr>
        <w:t>访问令牌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“refreshToken”: “[</w:t>
      </w:r>
      <w:r>
        <w:rPr>
          <w:rFonts w:hint="eastAsia"/>
          <w:lang w:eastAsia="zh-Hans"/>
        </w:rPr>
        <w:t>刷新令牌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access</w:t>
            </w:r>
            <w:r>
              <w:rPr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访问令牌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refresh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刷新令牌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“alexa.tokenUpdated”,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Alexa.</w:t>
      </w:r>
      <w:r>
        <w:rPr>
          <w:rFonts w:hint="eastAsia"/>
        </w:rPr>
        <w:t>settingExpect</w:t>
      </w:r>
      <w:r>
        <w:rPr>
          <w:rFonts w:hint="default"/>
        </w:rPr>
        <w:t>ed</w:t>
      </w:r>
    </w:p>
    <w:p>
      <w:pPr>
        <w:ind w:left="420"/>
      </w:pPr>
      <w:r>
        <w:t>Alexa AVS</w:t>
      </w:r>
      <w:r>
        <w:rPr>
          <w:rFonts w:hint="eastAsia"/>
        </w:rPr>
        <w:t>请求App设置信息通知。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t>Expect</w:t>
      </w:r>
      <w:r>
        <w:t>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setting</w:t>
      </w:r>
      <w:r>
        <w:rPr>
          <w:lang w:eastAsia="zh-Hans"/>
        </w:rPr>
        <w:t>Expect</w:t>
      </w:r>
      <w:r>
        <w:rPr>
          <w:lang w:eastAsia="zh-Hans"/>
        </w:rPr>
        <w:t>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</w:rPr>
        <w:t>time</w:t>
      </w:r>
      <w:r>
        <w:rPr>
          <w:lang w:eastAsia="zh-Hans"/>
        </w:rPr>
        <w:t>Zone”: “[</w:t>
      </w:r>
      <w:r>
        <w:rPr>
          <w:rFonts w:hint="eastAsia"/>
          <w:lang w:eastAsia="zh-Hans"/>
        </w:rPr>
        <w:t>时区配置</w:t>
      </w:r>
      <w:r>
        <w:rPr>
          <w:rFonts w:hint="eastAsia"/>
        </w:rPr>
        <w:t>]</w:t>
      </w:r>
      <w:r>
        <w:rPr>
          <w:lang w:eastAsia="zh-Hans"/>
        </w:rPr>
        <w:t>”</w:t>
      </w:r>
    </w:p>
    <w:p>
      <w:pPr>
        <w:pStyle w:val="29"/>
        <w:ind w:left="1260" w:leftChars="600" w:firstLine="420"/>
      </w:pPr>
      <w:r>
        <w:rPr>
          <w:lang w:eastAsia="zh-Hans"/>
        </w:rPr>
        <w:t>“</w:t>
      </w:r>
      <w:r>
        <w:rPr>
          <w:rFonts w:hint="eastAsia"/>
        </w:rPr>
        <w:t>locales</w:t>
      </w:r>
      <w:r>
        <w:rPr>
          <w:lang w:eastAsia="zh-Hans"/>
        </w:rPr>
        <w:t>”: “[</w:t>
      </w:r>
      <w:r>
        <w:rPr>
          <w:rFonts w:hint="eastAsia"/>
        </w:rPr>
        <w:t>区域配置]</w:t>
      </w:r>
      <w:r>
        <w:rPr>
          <w:lang w:eastAsia="zh-Hans"/>
        </w:rPr>
        <w:t>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“enpoints”: [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{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“endpointId”: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端点标识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’],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“value”: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状态值]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“timeOfSample”: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状态改变时间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]”,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ab/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“uncertainlyInMilliseconds”: “[</w:t>
      </w: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采样间隔</w:t>
      </w:r>
      <w:r>
        <w:rPr>
          <w:color w:val="A5A5A5" w:themeColor="accent3"/>
          <w14:textFill>
            <w14:solidFill>
              <w14:schemeClr w14:val="accent3"/>
            </w14:solidFill>
          </w14:textFill>
        </w:rPr>
        <w:t>]”</w:t>
      </w:r>
    </w:p>
    <w:p>
      <w:pPr>
        <w:pStyle w:val="29"/>
        <w:ind w:left="1680" w:leftChars="8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}</w:t>
      </w:r>
    </w:p>
    <w:p>
      <w:pPr>
        <w:pStyle w:val="29"/>
        <w:ind w:left="1260" w:leftChars="600" w:firstLine="420"/>
        <w:rPr>
          <w:color w:val="A5A5A5" w:themeColor="accent3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A5A5A5" w:themeColor="accent3"/>
          <w14:textFill>
            <w14:solidFill>
              <w14:schemeClr w14:val="accent3"/>
            </w14:solidFill>
          </w14:textFill>
        </w:rPr>
        <w:t>]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8"/>
        <w:gridCol w:w="1009"/>
        <w:gridCol w:w="670"/>
        <w:gridCol w:w="3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6" w:type="dxa"/>
            <w:gridSpan w:val="2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4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16" w:type="dxa"/>
            <w:gridSpan w:val="2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09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08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17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4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.setDoNotDisturb</w:t>
      </w:r>
    </w:p>
    <w:p>
      <w:pPr>
        <w:ind w:left="420"/>
      </w:pPr>
      <w:r>
        <w:rPr>
          <w:rFonts w:hint="eastAsia"/>
        </w:rPr>
        <w:t>设置/通知Do</w:t>
      </w:r>
      <w:r>
        <w:t>N</w:t>
      </w:r>
      <w:r>
        <w:rPr>
          <w:rFonts w:hint="eastAsia"/>
        </w:rPr>
        <w:t>ot</w:t>
      </w:r>
      <w:r>
        <w:t>D</w:t>
      </w:r>
      <w:r>
        <w:rPr>
          <w:rFonts w:hint="eastAsia"/>
        </w:rPr>
        <w:t>isturb状态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“alexa.setDoNotDisturb”,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 xml:space="preserve">“enabled”: </w:t>
      </w:r>
      <w:r>
        <w:rPr>
          <w:lang w:eastAsia="zh-Hans"/>
        </w:rPr>
        <w:t>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Alexa.doNotDisturbU</w:t>
      </w:r>
      <w:r>
        <w:rPr>
          <w:rFonts w:hint="eastAsia"/>
          <w:lang w:eastAsia="zh-Hans"/>
        </w:rPr>
        <w:t>pdat</w:t>
      </w:r>
      <w:r>
        <w:rPr>
          <w:lang w:eastAsia="zh-Hans"/>
        </w:rPr>
        <w:t>e</w:t>
      </w:r>
      <w:r>
        <w:rPr>
          <w:rFonts w:hint="eastAsia"/>
          <w:lang w:eastAsia="zh-Hans"/>
        </w:rPr>
        <w:t>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服务发起通知</w:t>
      </w:r>
      <w:r>
        <w:rPr>
          <w:lang w:eastAsia="zh-Hans"/>
        </w:rPr>
        <w:t>D</w:t>
      </w:r>
      <w:r>
        <w:rPr>
          <w:rFonts w:hint="eastAsia"/>
          <w:lang w:eastAsia="zh-Hans"/>
        </w:rPr>
        <w:t>o</w:t>
      </w:r>
      <w:r>
        <w:rPr>
          <w:lang w:eastAsia="zh-Hans"/>
        </w:rPr>
        <w:t>N</w:t>
      </w:r>
      <w:r>
        <w:rPr>
          <w:rFonts w:hint="eastAsia"/>
          <w:lang w:eastAsia="zh-Hans"/>
        </w:rPr>
        <w:t>ot</w:t>
      </w:r>
      <w:r>
        <w:rPr>
          <w:lang w:eastAsia="zh-Hans"/>
        </w:rPr>
        <w:t>D</w:t>
      </w:r>
      <w:r>
        <w:rPr>
          <w:rFonts w:hint="eastAsia"/>
          <w:lang w:eastAsia="zh-Hans"/>
        </w:rPr>
        <w:t>isturb状态变化。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AVS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“alexa.doNotDisturbUpdated”,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“enabled”: “[</w:t>
      </w:r>
      <w:r>
        <w:rPr>
          <w:rFonts w:hint="eastAsia"/>
          <w:lang w:eastAsia="zh-Hans"/>
        </w:rPr>
        <w:t>开启</w:t>
      </w:r>
      <w:r>
        <w:rPr>
          <w:rFonts w:hint="eastAsia"/>
        </w:rPr>
        <w:t>/关闭(</w:t>
      </w:r>
      <w:r>
        <w:t>true/false),App</w:t>
      </w:r>
      <w:r>
        <w:rPr>
          <w:rFonts w:hint="eastAsia"/>
          <w:lang w:eastAsia="zh-Hans"/>
        </w:rPr>
        <w:t>状态</w:t>
      </w:r>
      <w:r>
        <w:rPr>
          <w:lang w:eastAsia="zh-Hans"/>
        </w:rPr>
        <w:t>]</w:t>
      </w:r>
      <w:r>
        <w:rPr>
          <w:rFonts w:hint="eastAsia"/>
          <w:lang w:eastAsia="zh-Hans"/>
        </w:rPr>
        <w:t>“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enabled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Boolean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状态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开启：true</w:t>
            </w:r>
            <w:r>
              <w:rPr>
                <w:lang w:eastAsia="zh-Hans"/>
              </w:rPr>
              <w:t xml:space="preserve">; </w:t>
            </w:r>
            <w:r>
              <w:rPr>
                <w:rFonts w:hint="eastAsia"/>
                <w:lang w:eastAsia="zh-Hans"/>
              </w:rPr>
              <w:t>关闭：</w:t>
            </w:r>
            <w:r>
              <w:rPr>
                <w:lang w:eastAsia="zh-Hans"/>
              </w:rPr>
              <w:t>false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t>A</w:t>
      </w:r>
      <w:r>
        <w:rPr>
          <w:rFonts w:hint="eastAsia"/>
        </w:rPr>
        <w:t>lexa</w:t>
      </w:r>
      <w:r>
        <w:rPr>
          <w:lang w:eastAsia="zh-Hans"/>
        </w:rPr>
        <w:t>.</w:t>
      </w:r>
      <w:r>
        <w:rPr>
          <w:rFonts w:hint="eastAsia"/>
        </w:rPr>
        <w:t>i</w:t>
      </w:r>
      <w:r>
        <w:rPr>
          <w:lang w:eastAsia="zh-Hans"/>
        </w:rPr>
        <w:t>ndicatorClear</w:t>
      </w:r>
    </w:p>
    <w:p>
      <w:pPr>
        <w:ind w:left="420"/>
      </w:pPr>
      <w:r>
        <w:rPr>
          <w:rFonts w:hint="eastAsia"/>
          <w:lang w:eastAsia="zh-Hans"/>
        </w:rPr>
        <w:t>通知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恢复状态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“alexa.indicatorClear”,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rPr>
          <w:rFonts w:hint="eastAsia"/>
        </w:rPr>
        <w:t>Alex</w:t>
      </w:r>
      <w:r>
        <w:t>a.speechStart</w:t>
      </w:r>
    </w:p>
    <w:p>
      <w:pPr>
        <w:ind w:left="147" w:firstLine="420"/>
      </w:pPr>
      <w:r>
        <w:rPr>
          <w:rFonts w:hint="eastAsia"/>
        </w:rPr>
        <w:t>开始语音识别。</w:t>
      </w:r>
    </w:p>
    <w:p>
      <w:pPr>
        <w:ind w:left="147" w:firstLine="420"/>
      </w:pPr>
      <w:r>
        <w:rPr>
          <w:rFonts w:hint="eastAsia"/>
        </w:rPr>
        <w:t>App在发起语音识别前，须发起此操作。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</w:t>
      </w:r>
      <w:r>
        <w:rPr>
          <w:rFonts w:hint="eastAsia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29"/>
        <w:rPr>
          <w:lang w:eastAsia="zh-Hans"/>
        </w:rPr>
      </w:pPr>
    </w:p>
    <w:p>
      <w:pPr>
        <w:pStyle w:val="5"/>
      </w:pPr>
      <w:r>
        <w:rPr>
          <w:rFonts w:hint="eastAsia"/>
        </w:rPr>
        <w:t>Alex</w:t>
      </w:r>
      <w:r>
        <w:t>a.speechEnd</w:t>
      </w:r>
    </w:p>
    <w:p>
      <w:pPr>
        <w:ind w:left="147" w:firstLine="420"/>
      </w:pPr>
      <w:r>
        <w:rPr>
          <w:rFonts w:hint="eastAsia"/>
        </w:rPr>
        <w:t>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/>
    <w:p>
      <w:pPr>
        <w:pStyle w:val="5"/>
      </w:pPr>
      <w:r>
        <w:rPr>
          <w:rFonts w:hint="eastAsia"/>
        </w:rPr>
        <w:t>Alexa</w:t>
      </w:r>
      <w:r>
        <w:t>.speechRecognize</w:t>
      </w:r>
    </w:p>
    <w:p>
      <w:pPr>
        <w:ind w:left="420" w:firstLine="147"/>
      </w:pPr>
      <w:r>
        <w:rPr>
          <w:rFonts w:hint="eastAsia"/>
        </w:rPr>
        <w:t>App发起语音识别,操作必须带有extra附件数据，附件数据为二进制语音数据，数据格式参见附录。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初始器指令令牌，可选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initiatorType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iat</w:t>
            </w:r>
            <w:r>
              <w:rPr>
                <w:lang w:eastAsia="zh-Hans"/>
              </w:rPr>
              <w:t>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来自用于</w:t>
            </w:r>
            <w:r>
              <w:rPr>
                <w:lang w:eastAsia="zh-Hans"/>
              </w:rPr>
              <w:t>A</w:t>
            </w:r>
            <w:r>
              <w:rPr>
                <w:rFonts w:hint="eastAsia"/>
                <w:lang w:eastAsia="zh-Hans"/>
              </w:rPr>
              <w:t>lexa</w:t>
            </w:r>
            <w:r>
              <w:rPr>
                <w:lang w:eastAsia="zh-Hans"/>
              </w:rPr>
              <w:t xml:space="preserve"> AVS</w:t>
            </w:r>
            <w:r>
              <w:rPr>
                <w:rFonts w:hint="eastAsia"/>
                <w:lang w:eastAsia="zh-Hans"/>
              </w:rPr>
              <w:t>发起多轮会话的参数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“alexa.speechRecognize”,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.speechExpect</w:t>
      </w:r>
      <w:r>
        <w:t>ed</w:t>
      </w:r>
    </w:p>
    <w:p>
      <w:pPr>
        <w:ind w:left="420" w:firstLine="289"/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服务发起多轮会话</w:t>
      </w:r>
      <w:r>
        <w:rPr>
          <w:rFonts w:hint="eastAsia"/>
        </w:rPr>
        <w:t>通知，由Alexa</w:t>
      </w:r>
      <w:r>
        <w:t xml:space="preserve"> AVS</w:t>
      </w:r>
      <w:r>
        <w:rPr>
          <w:rFonts w:hint="eastAsia"/>
        </w:rPr>
        <w:t>服务发起，带由会话令牌、等待延迟等参数。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eechExpect</w:t>
      </w:r>
      <w:r>
        <w:rPr>
          <w:lang w:eastAsia="zh-Hans"/>
        </w:rPr>
        <w:t>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“initiatorType”: ”[</w:t>
      </w:r>
      <w:r>
        <w:rPr>
          <w:rFonts w:hint="eastAsia"/>
        </w:rPr>
        <w:t>发起类型</w:t>
      </w:r>
      <w:r>
        <w:t>]”,</w:t>
      </w:r>
    </w:p>
    <w:p>
      <w:pPr>
        <w:pStyle w:val="29"/>
        <w:ind w:firstLine="420"/>
      </w:pPr>
      <w:r>
        <w:tab/>
      </w:r>
      <w:r>
        <w:t>“initiatorToken”: “[</w:t>
      </w:r>
      <w:r>
        <w:rPr>
          <w:rFonts w:hint="eastAsia"/>
        </w:rPr>
        <w:t>发起令牌</w:t>
      </w:r>
      <w:r>
        <w:t>]”,</w:t>
      </w:r>
    </w:p>
    <w:p>
      <w:pPr>
        <w:pStyle w:val="29"/>
        <w:ind w:firstLine="420"/>
      </w:pPr>
      <w:r>
        <w:tab/>
      </w:r>
      <w:r>
        <w:t>“timeout”: “[</w:t>
      </w:r>
      <w:r>
        <w:rPr>
          <w:rFonts w:hint="eastAsia"/>
        </w:rPr>
        <w:t>等待超时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i</w:t>
            </w:r>
            <w:r>
              <w:t>nitiatorType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发起类型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in</w:t>
            </w:r>
            <w:r>
              <w:rPr>
                <w:lang w:eastAsia="zh-Hans"/>
              </w:rPr>
              <w:t>it</w:t>
            </w:r>
            <w:r>
              <w:rPr>
                <w:rFonts w:hint="eastAsia"/>
              </w:rPr>
              <w:t>ia</w:t>
            </w:r>
            <w:r>
              <w:rPr>
                <w:lang w:eastAsia="zh-Hans"/>
              </w:rPr>
              <w:t>torToken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发起令牌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timeout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等待语音超时时间，单位毫秒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“alexa.speechExpect</w:t>
      </w:r>
      <w:r>
        <w:rPr>
          <w:lang w:eastAsia="zh-Hans"/>
        </w:rPr>
        <w:t>ed</w:t>
      </w:r>
      <w:r>
        <w:rPr>
          <w:lang w:eastAsia="zh-Hans"/>
        </w:rPr>
        <w:t>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r>
        <w:tab/>
      </w:r>
      <w:r>
        <w:rPr>
          <w:rFonts w:hint="eastAsia"/>
        </w:rPr>
        <w:t>注：设备不支持speech</w:t>
      </w:r>
      <w:r>
        <w:t>E</w:t>
      </w:r>
      <w:r>
        <w:rPr>
          <w:rFonts w:hint="eastAsia"/>
        </w:rPr>
        <w:t>xpect</w:t>
      </w:r>
      <w:r>
        <w:rPr>
          <w:rFonts w:hint="default"/>
        </w:rPr>
        <w:t>ed</w:t>
      </w:r>
      <w:r>
        <w:rPr>
          <w:rFonts w:hint="eastAsia"/>
        </w:rPr>
        <w:t>操作时，可通过result返回code为-</w:t>
      </w:r>
      <w:r>
        <w:t>6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A</w:t>
      </w:r>
      <w:r>
        <w:t>lexa.speechExpectSkipped</w:t>
      </w:r>
    </w:p>
    <w:p>
      <w:pPr>
        <w:ind w:left="720"/>
      </w:pPr>
      <w:r>
        <w:t>App</w:t>
      </w:r>
      <w:r>
        <w:rPr>
          <w:rFonts w:hint="eastAsia"/>
        </w:rPr>
        <w:t>发起speech</w:t>
      </w:r>
      <w:r>
        <w:t>E</w:t>
      </w:r>
      <w:r>
        <w:rPr>
          <w:rFonts w:hint="eastAsia"/>
        </w:rPr>
        <w:t>xpect超时或被终止操作。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>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t xml:space="preserve"> speechExpectSkipped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eastAsia="zh-Hans"/>
              </w:rPr>
              <w:t>对话标识，可空</w:t>
            </w:r>
          </w:p>
        </w:tc>
      </w:tr>
    </w:tbl>
    <w:p>
      <w:pPr>
        <w:pStyle w:val="5"/>
      </w:pPr>
      <w:r>
        <w:t>A</w:t>
      </w:r>
      <w:r>
        <w:rPr>
          <w:rFonts w:hint="eastAsia"/>
        </w:rPr>
        <w:t>lexa</w:t>
      </w:r>
      <w:r>
        <w:t>.speechSpeak</w:t>
      </w:r>
    </w:p>
    <w:p>
      <w:pPr>
        <w:ind w:left="420" w:firstLine="30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发起播放语音通知，带有二进制语音附件数据，App接收后开始准备播放语音数据。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action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]”,</w:t>
      </w:r>
    </w:p>
    <w:p>
      <w:pPr>
        <w:pStyle w:val="29"/>
        <w:ind w:firstLine="420"/>
      </w:pPr>
      <w:r>
        <w:tab/>
      </w:r>
      <w:r>
        <w:t xml:space="preserve">“format”: “AUDIO_MPEG </w:t>
      </w:r>
      <w:r>
        <w:rPr>
          <w:rFonts w:hint="eastAsia"/>
        </w:rPr>
        <w:t>（语音格式）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“playMode”: “[</w:t>
      </w:r>
      <w:r>
        <w:rPr>
          <w:rFonts w:hint="eastAsia"/>
        </w:rPr>
        <w:t>播放模式(</w:t>
      </w:r>
      <w:r>
        <w:t>REPLACE_ALL/ENQUEUE/REPLACE)]”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“caption”: {</w:t>
      </w:r>
    </w:p>
    <w:p>
      <w:pPr>
        <w:pStyle w:val="29"/>
        <w:ind w:firstLine="420"/>
      </w:pPr>
      <w:r>
        <w:tab/>
      </w:r>
      <w:r>
        <w:tab/>
      </w:r>
      <w:r>
        <w:t>“content”: “[</w:t>
      </w:r>
      <w:r>
        <w:rPr>
          <w:rFonts w:hint="eastAsia"/>
        </w:rPr>
        <w:t>字幕内容</w:t>
      </w:r>
      <w:r>
        <w:t>]”,</w:t>
      </w:r>
    </w:p>
    <w:p>
      <w:pPr>
        <w:pStyle w:val="29"/>
        <w:ind w:firstLine="420"/>
      </w:pPr>
      <w:r>
        <w:tab/>
      </w:r>
      <w:r>
        <w:tab/>
      </w:r>
      <w:r>
        <w:t>“</w:t>
      </w:r>
      <w:r>
        <w:rPr>
          <w:rFonts w:hint="eastAsia"/>
        </w:rPr>
        <w:t>type</w:t>
      </w:r>
      <w:r>
        <w:t>”: “WEBVTT (</w:t>
      </w:r>
      <w:r>
        <w:rPr>
          <w:rFonts w:hint="eastAsia"/>
        </w:rPr>
        <w:t>字幕类型</w:t>
      </w:r>
      <w:r>
        <w:t>)”</w:t>
      </w:r>
    </w:p>
    <w:p>
      <w:pPr>
        <w:pStyle w:val="29"/>
        <w:ind w:firstLine="420"/>
      </w:pPr>
      <w:r>
        <w:tab/>
      </w:r>
      <w:r>
        <w:t>}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format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语音数据格式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AUDIO_MPEG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play</w:t>
            </w:r>
            <w:r>
              <w:rPr>
                <w:lang w:eastAsia="zh-Hans"/>
              </w:rPr>
              <w:t>Mode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播放模式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REPLACE_ALL/ENQUEUE/REPLACE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字幕数据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caption</w:t>
            </w:r>
            <w:r>
              <w:rPr>
                <w:lang w:eastAsia="zh-Hans"/>
              </w:rPr>
              <w:t>.content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字幕内容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caption.type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字幕类型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仅</w:t>
            </w:r>
            <w:r>
              <w:rPr>
                <w:lang w:eastAsia="zh-Hans"/>
              </w:rPr>
              <w:t>WEBVTT</w:t>
            </w:r>
            <w:r>
              <w:rPr>
                <w:rFonts w:hint="eastAsia"/>
                <w:lang w:eastAsia="zh-Hans"/>
              </w:rPr>
              <w:t>可用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“alexa.speechSpeak,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ind w:left="84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lexa.speechStop</w:t>
      </w:r>
    </w:p>
    <w:p>
      <w:pPr>
        <w:ind w:left="420"/>
      </w:pPr>
      <w:r>
        <w:rPr>
          <w:rFonts w:hint="eastAsia"/>
        </w:rPr>
        <w:t>A</w:t>
      </w:r>
      <w:r>
        <w:t>lexa AVS</w:t>
      </w:r>
      <w:r>
        <w:rPr>
          <w:rFonts w:hint="eastAsia"/>
        </w:rPr>
        <w:t>服务通知App停止语音识别/采集。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eechS</w:t>
      </w:r>
      <w:r>
        <w:rPr>
          <w:rFonts w:hint="eastAsia"/>
        </w:rPr>
        <w:t>top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“alexa.speechStop”,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009"/>
        <w:gridCol w:w="67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7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17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09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7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</w:tbl>
    <w:p>
      <w:pPr>
        <w:pStyle w:val="5"/>
      </w:pPr>
      <w:r>
        <w:rPr>
          <w:rFonts w:hint="eastAsia"/>
        </w:rPr>
        <w:t>Alexa</w:t>
      </w:r>
      <w:r>
        <w:t>.speakStart</w:t>
      </w:r>
    </w:p>
    <w:p>
      <w:pPr>
        <w:ind w:left="420"/>
      </w:pPr>
      <w:r>
        <w:rPr>
          <w:rFonts w:hint="eastAsia"/>
        </w:rPr>
        <w:t>App发起语音播放开始。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lexa.speakEnd</w:t>
      </w:r>
    </w:p>
    <w:p>
      <w:pPr>
        <w:ind w:left="420"/>
      </w:pPr>
      <w:r>
        <w:t>App</w:t>
      </w:r>
      <w:r>
        <w:rPr>
          <w:rFonts w:hint="eastAsia"/>
        </w:rPr>
        <w:t>发起语音播放结束。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eakE</w:t>
      </w:r>
      <w:r>
        <w:rPr>
          <w:rFonts w:hint="eastAsia"/>
        </w:rPr>
        <w:t>nd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[</w:t>
      </w:r>
      <w:r>
        <w:rPr>
          <w:rFonts w:hint="eastAsia"/>
        </w:rPr>
        <w:t>语音令牌]</w:t>
      </w:r>
      <w:r>
        <w:t>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rPr>
          <w:rFonts w:hint="eastAsia"/>
        </w:rPr>
        <w:t>A</w:t>
      </w:r>
      <w:r>
        <w:t>lexa.speakI</w:t>
      </w:r>
      <w:r>
        <w:rPr>
          <w:rFonts w:hint="eastAsia"/>
        </w:rPr>
        <w:t>nter</w:t>
      </w:r>
      <w:r>
        <w:t>rupted</w:t>
      </w:r>
    </w:p>
    <w:p>
      <w:pPr>
        <w:ind w:left="420"/>
      </w:pPr>
      <w:r>
        <w:t>App</w:t>
      </w:r>
      <w:r>
        <w:rPr>
          <w:rFonts w:hint="eastAsia"/>
        </w:rPr>
        <w:t>发起语音播放被打断操作。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</w:rPr>
        <w:t>sp</w:t>
      </w:r>
      <w:r>
        <w:rPr>
          <w:lang w:eastAsia="zh-Hans"/>
        </w:rPr>
        <w:t>eakInterrupted”,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对话标识]</w:t>
      </w:r>
      <w:r>
        <w:t>”,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语音令牌]</w:t>
      </w:r>
      <w:r>
        <w:t>”,</w:t>
      </w:r>
    </w:p>
    <w:p>
      <w:pPr>
        <w:pStyle w:val="29"/>
        <w:ind w:firstLine="420"/>
      </w:pPr>
      <w:r>
        <w:tab/>
      </w:r>
      <w:r>
        <w:t>“offset”: “[</w:t>
      </w:r>
      <w:r>
        <w:rPr>
          <w:rFonts w:hint="eastAsia"/>
        </w:rPr>
        <w:t>播放时长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O</w:t>
            </w:r>
            <w:r>
              <w:rPr>
                <w:rFonts w:hint="eastAsia"/>
              </w:rPr>
              <w:t>ffset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语音已播放时长，单位毫秒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“alexa.speakI</w:t>
      </w:r>
      <w:r>
        <w:rPr>
          <w:rFonts w:hint="eastAsia"/>
        </w:rPr>
        <w:t>nterrupted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“code”: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“dialogId”: “[</w:t>
      </w:r>
      <w:r>
        <w:rPr>
          <w:rFonts w:hint="eastAsia"/>
        </w:rPr>
        <w:t>对话标识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语音令牌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dialogId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对话标识，可空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播放令牌</w:t>
            </w:r>
          </w:p>
        </w:tc>
      </w:tr>
    </w:tbl>
    <w:p>
      <w:pPr>
        <w:pStyle w:val="5"/>
      </w:pPr>
      <w:r>
        <w:t>Alexa.setTimeZone</w:t>
      </w:r>
    </w:p>
    <w:p>
      <w:pPr>
        <w:ind w:left="420" w:firstLine="420"/>
      </w:pPr>
      <w:r>
        <w:tab/>
      </w:r>
      <w:r>
        <w:rPr>
          <w:rFonts w:hint="eastAsia"/>
        </w:rPr>
        <w:t>设置时区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29"/>
      </w:pPr>
    </w:p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</w:t>
      </w:r>
      <w:r>
        <w:rPr>
          <w:rFonts w:hint="eastAsia"/>
        </w:rPr>
        <w:t>result</w:t>
      </w:r>
      <w:r>
        <w:t>”,</w:t>
      </w:r>
    </w:p>
    <w:p>
      <w:pPr>
        <w:pStyle w:val="29"/>
      </w:pPr>
      <w:r>
        <w:tab/>
      </w:r>
      <w:r>
        <w:t>“name”: “alexa.setTimeZone”,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p>
      <w:pPr>
        <w:pStyle w:val="29"/>
      </w:pP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5"/>
      </w:pPr>
      <w:r>
        <w:t>alexa.timeZoneUpdated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服务发起，通知时区数据更改。</w:t>
      </w:r>
    </w:p>
    <w:p>
      <w:pPr>
        <w:pStyle w:val="6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timeZoneUpdated”,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“timeZone”: ”Asia/Shanghai”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timeZone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时区</w:t>
            </w:r>
          </w:p>
          <w:p>
            <w:r>
              <w:rPr>
                <w:rFonts w:hint="eastAsia"/>
              </w:rPr>
              <w:t>设备可用时范围参见附录。</w:t>
            </w:r>
          </w:p>
        </w:tc>
      </w:tr>
    </w:tbl>
    <w:p/>
    <w:p>
      <w:pPr>
        <w:pStyle w:val="5"/>
        <w:rPr>
          <w:lang w:eastAsia="zh-Hans"/>
        </w:rPr>
      </w:pPr>
      <w: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.setLocales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设置区域（语言）。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set</w:t>
      </w:r>
      <w:r>
        <w:rPr>
          <w:lang w:eastAsia="zh-Hans"/>
        </w:rPr>
        <w:t>Locales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“alexa.setLocales”,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Alexa.localesUpdated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 xml:space="preserve"> AVS</w:t>
      </w:r>
      <w:r>
        <w:rPr>
          <w:rFonts w:hint="eastAsia"/>
          <w:lang w:eastAsia="zh-Hans"/>
        </w:rPr>
        <w:t>服务区域更改通知。</w:t>
      </w:r>
    </w:p>
    <w:p>
      <w:pPr>
        <w:pStyle w:val="6"/>
      </w:pPr>
      <w:r>
        <w:t>Action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localesU</w:t>
      </w:r>
      <w:r>
        <w:rPr>
          <w:lang w:eastAsia="zh-Hans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“alexa.localesUpdated”,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</w:pPr>
      <w:r>
        <w:tab/>
      </w:r>
      <w:r>
        <w:t>“locales”: [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en-US</w:t>
      </w:r>
      <w:r>
        <w:t>”</w:t>
      </w:r>
      <w:r>
        <w:rPr>
          <w:rFonts w:hint="eastAsia"/>
        </w:rPr>
        <w:t>,</w:t>
      </w:r>
    </w:p>
    <w:p>
      <w:pPr>
        <w:pStyle w:val="29"/>
        <w:ind w:left="1680" w:leftChars="800" w:firstLine="420"/>
      </w:pPr>
      <w:r>
        <w:t>“</w:t>
      </w:r>
      <w:r>
        <w:rPr>
          <w:rFonts w:hint="eastAsia"/>
        </w:rPr>
        <w:t>es-ES</w:t>
      </w:r>
      <w:r>
        <w:t>”</w:t>
      </w:r>
    </w:p>
    <w:p>
      <w:pPr>
        <w:pStyle w:val="29"/>
        <w:ind w:left="1680" w:leftChars="800" w:firstLine="420"/>
      </w:pPr>
      <w:r>
        <w:t>]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locales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区域数据数组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支持多个区域数据，第一个为主区域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.alertAdded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通知增加闹钟设置。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tAdded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“type”: “[</w:t>
      </w:r>
      <w:r>
        <w:rPr>
          <w:rFonts w:hint="eastAsia"/>
          <w:lang w:eastAsia="zh-Hans"/>
        </w:rPr>
        <w:t>闹钟类型</w:t>
      </w:r>
      <w:r>
        <w:t>]”,</w:t>
      </w:r>
    </w:p>
    <w:p>
      <w:pPr>
        <w:ind w:left="126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]”,</w:t>
      </w:r>
    </w:p>
    <w:p>
      <w:pPr>
        <w:pStyle w:val="29"/>
        <w:ind w:left="1260" w:leftChars="600" w:firstLine="420"/>
      </w:pPr>
      <w:r>
        <w:t>“loopCount”: “[</w:t>
      </w:r>
      <w:r>
        <w:rPr>
          <w:rFonts w:hint="eastAsia"/>
          <w:lang w:eastAsia="zh-Hans"/>
        </w:rPr>
        <w:t>响铃次数</w:t>
      </w:r>
      <w:r>
        <w:t>]”,</w:t>
      </w:r>
    </w:p>
    <w:p>
      <w:pPr>
        <w:pStyle w:val="29"/>
        <w:ind w:left="1260" w:leftChars="600" w:firstLine="420"/>
      </w:pPr>
      <w:r>
        <w:t>“loopPause”: “[</w:t>
      </w:r>
      <w:r>
        <w:rPr>
          <w:rFonts w:hint="eastAsia"/>
          <w:lang w:eastAsia="zh-Hans"/>
        </w:rPr>
        <w:t>响铃间隔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t>“label”: “[</w:t>
      </w:r>
      <w:r>
        <w:rPr>
          <w:rFonts w:hint="eastAsia"/>
          <w:lang w:eastAsia="zh-Hans"/>
        </w:rPr>
        <w:t>标题</w:t>
      </w:r>
      <w:r>
        <w:rPr>
          <w:lang w:eastAsia="zh-Hans"/>
        </w:rP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d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与语音关联使用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ALARM, REMINDER,TIMER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loopCount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响铃次数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时，应每小时播放一次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loop</w:t>
            </w:r>
            <w:r>
              <w:rPr>
                <w:lang w:eastAsia="zh-Hans"/>
              </w:rPr>
              <w:t>Pause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响铃间隔，单位毫秒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为空或</w:t>
            </w: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，且loop</w:t>
            </w:r>
            <w:r>
              <w:rPr>
                <w:lang w:eastAsia="zh-Hans"/>
              </w:rPr>
              <w:t>C</w:t>
            </w:r>
            <w:r>
              <w:rPr>
                <w:rFonts w:hint="eastAsia"/>
                <w:lang w:eastAsia="zh-Hans"/>
              </w:rPr>
              <w:t>ount大于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时，应连续响铃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label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闹钟标题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rt</w:t>
      </w:r>
      <w:r>
        <w:rPr>
          <w:lang w:eastAsia="zh-Hans"/>
        </w:rPr>
        <w:t>Added”,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Alexa.AlertDeleted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闹钟（一个或多个）删除通知。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tDeleted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“token</w:t>
      </w:r>
      <w:r>
        <w:rPr>
          <w:rFonts w:hint="eastAsia"/>
          <w:lang w:eastAsia="zh-Hans"/>
        </w:rPr>
        <w:t>s</w:t>
      </w:r>
      <w:r>
        <w:t>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“alexa.alertDeleted”,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“tokens”: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  <w:r>
              <w:rPr>
                <w:lang w:eastAsia="zh-Hans"/>
              </w:rPr>
              <w:t>s</w:t>
            </w:r>
          </w:p>
        </w:tc>
        <w:tc>
          <w:tcPr>
            <w:tcW w:w="1020" w:type="dxa"/>
          </w:tcPr>
          <w:p>
            <w:r>
              <w:t>String[]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闹钟令牌数组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Alexa.alertStart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pp本地闹钟开始。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</w:t>
      </w:r>
      <w:r>
        <w:rPr>
          <w:rFonts w:hint="eastAsia"/>
          <w:lang w:eastAsia="zh-Hans"/>
        </w:rPr>
        <w:t>tart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tStart”,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.alertEnd</w:t>
      </w:r>
    </w:p>
    <w:p>
      <w:pPr>
        <w:ind w:firstLine="420"/>
        <w:rPr>
          <w:lang w:eastAsia="zh-Hans"/>
        </w:rPr>
      </w:pPr>
      <w:r>
        <w:rPr>
          <w:lang w:eastAsia="zh-Hans"/>
        </w:rPr>
        <w:t>App</w:t>
      </w:r>
      <w:r>
        <w:rPr>
          <w:rFonts w:hint="eastAsia"/>
          <w:lang w:eastAsia="zh-Hans"/>
        </w:rPr>
        <w:t>本地闹钟结束，或被结束。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]”,</w:t>
      </w:r>
    </w:p>
    <w:p>
      <w:pPr>
        <w:pStyle w:val="29"/>
        <w:ind w:left="1260" w:leftChars="600" w:firstLine="420"/>
      </w:pPr>
      <w:r>
        <w:t>“scheduledTime”: “[</w:t>
      </w:r>
      <w:r>
        <w:rPr>
          <w:rFonts w:hint="eastAsia"/>
          <w:lang w:eastAsia="zh-Hans"/>
        </w:rPr>
        <w:t>闹钟预定时间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rPr>
          <w:lang w:eastAsia="zh-Hans"/>
        </w:rPr>
      </w:pPr>
    </w:p>
    <w:p>
      <w:pPr>
        <w:pStyle w:val="6"/>
        <w:rPr>
          <w:rStyle w:val="26"/>
          <w:b/>
          <w:bCs/>
        </w:rPr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al</w:t>
      </w:r>
      <w:r>
        <w:rPr>
          <w:lang w:eastAsia="zh-Hans"/>
        </w:rPr>
        <w:t>e</w:t>
      </w:r>
      <w:r>
        <w:rPr>
          <w:rFonts w:hint="eastAsia"/>
          <w:lang w:eastAsia="zh-Hans"/>
        </w:rPr>
        <w:t>r</w:t>
      </w:r>
      <w:r>
        <w:rPr>
          <w:lang w:eastAsia="zh-Hans"/>
        </w:rPr>
        <w:t>tEnd”,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left="1260" w:leftChars="600" w:firstLine="420"/>
      </w:pPr>
      <w:r>
        <w:t>“token”: “[</w:t>
      </w:r>
      <w:r>
        <w:rPr>
          <w:rFonts w:hint="eastAsia"/>
          <w:lang w:eastAsia="zh-Hans"/>
        </w:rPr>
        <w:t>闹钟令牌</w:t>
      </w:r>
      <w:r>
        <w:t>]”</w:t>
      </w:r>
    </w:p>
    <w:p>
      <w:pPr>
        <w:pStyle w:val="29"/>
        <w:ind w:firstLine="420"/>
      </w:pPr>
      <w: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闹钟令牌</w:t>
            </w:r>
          </w:p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用于定位闹钟</w:t>
            </w:r>
          </w:p>
        </w:tc>
      </w:tr>
    </w:tbl>
    <w:p>
      <w:pPr>
        <w:rPr>
          <w:lang w:eastAsia="zh-Hans"/>
        </w:rPr>
      </w:pPr>
    </w:p>
    <w:p>
      <w:pPr>
        <w:pStyle w:val="5"/>
      </w:pPr>
      <w:r>
        <w:rPr>
          <w:rFonts w:hint="eastAsia"/>
        </w:rPr>
        <w:t>Alexa</w:t>
      </w:r>
      <w:r>
        <w:t>.setVolume</w:t>
      </w:r>
    </w:p>
    <w:p>
      <w:pPr>
        <w:ind w:left="420"/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设置音量。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.set</w:t>
      </w:r>
      <w:r>
        <w:t>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setVolume”,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静音，此时volume值为当前音量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取消静音，此时volume值为当前音量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/>
    <w:p>
      <w:pPr>
        <w:pStyle w:val="5"/>
      </w:pPr>
      <w:r>
        <w:rPr>
          <w:rFonts w:hint="eastAsia"/>
        </w:rPr>
        <w:t>A</w:t>
      </w:r>
      <w:r>
        <w:t>lexa.</w:t>
      </w:r>
      <w:r>
        <w:rPr>
          <w:rFonts w:hint="eastAsia"/>
        </w:rPr>
        <w:t>volume</w:t>
      </w:r>
      <w:r>
        <w:t>Updated</w:t>
      </w:r>
    </w:p>
    <w:p>
      <w:r>
        <w:tab/>
      </w:r>
      <w:r>
        <w:rPr>
          <w:rFonts w:hint="eastAsia"/>
        </w:rPr>
        <w:t>音量更改通知。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R</w:t>
            </w:r>
            <w:r>
              <w:t>ELATIVE</w:t>
            </w:r>
            <w:r>
              <w:rPr>
                <w:rFonts w:hint="eastAsia"/>
              </w:rPr>
              <w:t>：相对值，基于当前音量的调整，音量参数在-</w:t>
            </w:r>
            <w:r>
              <w:t>100</w:t>
            </w:r>
            <w:r>
              <w:rPr>
                <w:rFonts w:hint="eastAsia"/>
              </w:rPr>
              <w:t>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静音，此时volume值为1</w:t>
            </w:r>
          </w:p>
          <w:p>
            <w:r>
              <w:rPr>
                <w:rFonts w:hint="eastAsia"/>
              </w:rPr>
              <w:t>U</w:t>
            </w:r>
            <w:r>
              <w:t xml:space="preserve">NMUTE: </w:t>
            </w:r>
            <w:r>
              <w:rPr>
                <w:rFonts w:hint="eastAsia"/>
              </w:rPr>
              <w:t>取消静音，此时volume值为0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volume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音量参数</w:t>
            </w:r>
          </w:p>
        </w:tc>
      </w:tr>
    </w:tbl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“result”,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t>volumeUpdated”,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“code”: 0,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“mode”: “[</w:t>
      </w:r>
      <w:r>
        <w:rPr>
          <w:rFonts w:hint="eastAsia"/>
        </w:rPr>
        <w:t>调整模式</w:t>
      </w:r>
      <w:r>
        <w:t>]”,</w:t>
      </w:r>
    </w:p>
    <w:p>
      <w:pPr>
        <w:pStyle w:val="29"/>
        <w:ind w:left="1260" w:leftChars="600" w:firstLine="420"/>
      </w:pPr>
      <w:r>
        <w:t>“volume”: “[</w:t>
      </w:r>
      <w:r>
        <w:rPr>
          <w:rFonts w:hint="eastAsia"/>
        </w:rPr>
        <w:t>音量</w:t>
      </w:r>
      <w:r>
        <w:t>]”,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t>Mode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调整模式</w:t>
            </w:r>
          </w:p>
          <w:p>
            <w:r>
              <w:rPr>
                <w:rFonts w:hint="eastAsia"/>
              </w:rPr>
              <w:t>A</w:t>
            </w:r>
            <w:r>
              <w:t xml:space="preserve">BSOLUTE: </w:t>
            </w:r>
            <w:r>
              <w:rPr>
                <w:rFonts w:hint="eastAsia"/>
              </w:rPr>
              <w:t>绝对值，音量的调整，音量参数在0到1</w:t>
            </w:r>
            <w:r>
              <w:t>00</w:t>
            </w:r>
            <w:r>
              <w:rPr>
                <w:rFonts w:hint="eastAsia"/>
              </w:rPr>
              <w:t>间</w:t>
            </w:r>
          </w:p>
          <w:p>
            <w:r>
              <w:rPr>
                <w:rFonts w:hint="eastAsia"/>
              </w:rPr>
              <w:t>M</w:t>
            </w:r>
            <w:r>
              <w:t xml:space="preserve">UTE: </w:t>
            </w:r>
            <w:r>
              <w:rPr>
                <w:rFonts w:hint="eastAsia"/>
              </w:rPr>
              <w:t>静音，此时volume值为0和1,</w:t>
            </w:r>
            <w:r>
              <w:t>0</w:t>
            </w:r>
            <w:r>
              <w:rPr>
                <w:rFonts w:hint="eastAsia"/>
              </w:rPr>
              <w:t>为否，1为是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t>vol</w:t>
            </w:r>
            <w:r>
              <w:rPr>
                <w:lang w:eastAsia="zh-Hans"/>
              </w:rPr>
              <w:t>ume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当前音量</w:t>
            </w:r>
          </w:p>
        </w:tc>
      </w:tr>
    </w:tbl>
    <w:p/>
    <w:p>
      <w:pPr>
        <w:pStyle w:val="5"/>
      </w:pPr>
      <w:r>
        <w:rPr>
          <w:rFonts w:hint="eastAsia"/>
        </w:rPr>
        <w:t>Alexa.</w:t>
      </w:r>
      <w:r>
        <w:t>verifyGateway</w:t>
      </w:r>
    </w:p>
    <w:p>
      <w:r>
        <w:tab/>
      </w:r>
      <w:r>
        <w:t>Alexa AVS</w:t>
      </w:r>
      <w:r>
        <w:rPr>
          <w:rFonts w:hint="eastAsia"/>
        </w:rPr>
        <w:t>服务网关验证，可用于检测App登录状态。</w:t>
      </w:r>
    </w:p>
    <w:p>
      <w:pPr>
        <w:pStyle w:val="6"/>
      </w:pPr>
      <w:r>
        <w:rPr>
          <w:rFonts w:hint="eastAsia"/>
        </w:rPr>
        <w:t>Action参数说明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.v</w:t>
      </w:r>
      <w:r>
        <w:t>erifyGateway”,</w:t>
      </w:r>
    </w:p>
    <w:p>
      <w:pPr>
        <w:pStyle w:val="29"/>
      </w:pPr>
      <w:r>
        <w:tab/>
      </w:r>
      <w:r>
        <w:t>“version”: 1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p/>
    <w:p>
      <w:pPr>
        <w:pStyle w:val="6"/>
      </w:pPr>
      <w:r>
        <w:rPr>
          <w:rFonts w:hint="eastAsia"/>
        </w:rPr>
        <w:t>Result参数说明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“alexa.verifyGateway”,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</w:pPr>
      <w:r>
        <w:t>A</w:t>
      </w:r>
      <w:r>
        <w:rPr>
          <w:rFonts w:hint="eastAsia"/>
          <w:lang w:eastAsia="zh-Hans"/>
        </w:rPr>
        <w:t>lex</w:t>
      </w:r>
      <w:r>
        <w:rPr>
          <w:lang w:eastAsia="zh-Hans"/>
        </w:rPr>
        <w:t>a.template.</w:t>
      </w:r>
      <w:r>
        <w:rPr>
          <w:rFonts w:hint="eastAsia"/>
          <w:lang w:eastAsia="zh-Hans"/>
        </w:rPr>
        <w:t>card</w:t>
      </w:r>
    </w:p>
    <w:p>
      <w:pPr>
        <w:ind w:firstLine="420"/>
        <w:rPr>
          <w:lang w:eastAsia="zh-Hans"/>
        </w:rPr>
      </w:pPr>
      <w:r>
        <w:t>Alexa AVS</w:t>
      </w:r>
      <w:r>
        <w:rPr>
          <w:rFonts w:hint="eastAsia"/>
          <w:lang w:eastAsia="zh-Hans"/>
        </w:rPr>
        <w:t>服务模版（</w:t>
      </w:r>
      <w:r>
        <w:rPr>
          <w:lang w:eastAsia="zh-Hans"/>
        </w:rPr>
        <w:t>C</w:t>
      </w:r>
      <w:r>
        <w:rPr>
          <w:rFonts w:hint="eastAsia"/>
          <w:lang w:eastAsia="zh-Hans"/>
        </w:rPr>
        <w:t>ard）类内容通知消息。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“text”: “[</w:t>
      </w:r>
      <w:r>
        <w:rPr>
          <w:rFonts w:hint="eastAsia"/>
          <w:lang w:eastAsia="zh-Hans"/>
        </w:rPr>
        <w:t>文本内容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“image”:{[</w:t>
      </w:r>
      <w:r>
        <w:rPr>
          <w:rFonts w:hint="eastAsia"/>
          <w:lang w:eastAsia="zh-Hans"/>
        </w:rPr>
        <w:t>图片数据</w:t>
      </w:r>
      <w:r>
        <w:rPr>
          <w:lang w:eastAsia="zh-Hans"/>
        </w:rPr>
        <w:t>]}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text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文本参数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image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图片参数</w:t>
            </w:r>
          </w:p>
        </w:tc>
      </w:tr>
    </w:tbl>
    <w:p>
      <w:pPr>
        <w:rPr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sources</w:t>
            </w:r>
          </w:p>
        </w:tc>
        <w:tc>
          <w:tcPr>
            <w:tcW w:w="1020" w:type="dxa"/>
          </w:tcPr>
          <w:p>
            <w:r>
              <w:t>Source[]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图片源参数</w:t>
            </w:r>
          </w:p>
        </w:tc>
      </w:tr>
    </w:tbl>
    <w:p>
      <w:pPr>
        <w:rPr>
          <w:rStyle w:val="19"/>
          <w:lang w:eastAsia="zh-Hans"/>
        </w:rPr>
      </w:pPr>
    </w:p>
    <w:p>
      <w:pPr>
        <w:rPr>
          <w:rStyle w:val="19"/>
          <w:lang w:eastAsia="zh-Hans"/>
        </w:rPr>
      </w:pPr>
      <w:r>
        <w:rPr>
          <w:rStyle w:val="19"/>
          <w:lang w:eastAsia="zh-Hans"/>
        </w:rPr>
        <w:t>I</w:t>
      </w:r>
      <w:r>
        <w:rPr>
          <w:rStyle w:val="19"/>
          <w:rFonts w:hint="eastAsia"/>
          <w:lang w:eastAsia="zh-Hans"/>
        </w:rPr>
        <w:t>mage</w:t>
      </w:r>
      <w:r>
        <w:rPr>
          <w:rStyle w:val="19"/>
          <w:lang w:eastAsia="zh-Hans"/>
        </w:rPr>
        <w:t xml:space="preserve"> S</w:t>
      </w:r>
      <w:r>
        <w:rPr>
          <w:rStyle w:val="19"/>
          <w:rFonts w:hint="eastAsia"/>
          <w:lang w:eastAsia="zh-Hans"/>
        </w:rPr>
        <w:t>ource类型定义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004"/>
        <w:gridCol w:w="659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url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dark</w:t>
            </w:r>
            <w:r>
              <w:rPr>
                <w:lang w:eastAsia="zh-Hans"/>
              </w:rPr>
              <w:t>U</w:t>
            </w:r>
            <w:r>
              <w:rPr>
                <w:rFonts w:hint="eastAsia"/>
                <w:lang w:eastAsia="zh-Hans"/>
              </w:rPr>
              <w:t>rl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ight模式图片路径url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size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图片尺寸类型</w:t>
            </w:r>
          </w:p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X-SMALL,SMALL,MEDIUM,LARGE,X-LARGE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width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图片宽度像素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height</w:t>
            </w:r>
          </w:p>
        </w:tc>
        <w:tc>
          <w:tcPr>
            <w:tcW w:w="1020" w:type="dxa"/>
          </w:tcPr>
          <w:p>
            <w:r>
              <w:t>N</w:t>
            </w:r>
            <w:r>
              <w:rPr>
                <w:rFonts w:hint="eastAsia"/>
                <w:lang w:eastAsia="zh-Hans"/>
              </w:rPr>
              <w:t>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图片高度像素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.card”,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Alexa.template.weather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服务天气类内容通知。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“description”: “[</w:t>
      </w:r>
      <w:r>
        <w:rPr>
          <w:rFonts w:hint="eastAsia"/>
          <w:lang w:eastAsia="zh-Hans"/>
        </w:rPr>
        <w:t>描述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“current”: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“value”: “[</w:t>
      </w:r>
      <w:r>
        <w:rPr>
          <w:rFonts w:hint="eastAsia"/>
          <w:lang w:eastAsia="zh-Hans"/>
        </w:rPr>
        <w:t>当前温度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当前天气状态图标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当前天气状态代码</w:t>
      </w:r>
      <w:r>
        <w:rPr>
          <w:lang w:eastAsia="zh-Hans"/>
        </w:rPr>
        <w:t>],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“temperature”: {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“highValue”: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“high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最高温度图标</w:t>
      </w:r>
      <w:r>
        <w:rPr>
          <w:lang w:eastAsia="zh-Hans"/>
        </w:rPr>
        <w:t>]},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“lowValue”: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]”,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rFonts w:hint="eastAsia"/>
          <w:lang w:eastAsia="zh-Hans"/>
        </w:rPr>
        <w:t>”low</w:t>
      </w:r>
      <w:r>
        <w:rPr>
          <w:lang w:eastAsia="zh-Hans"/>
        </w:rPr>
        <w:t>Icon”: {[</w:t>
      </w:r>
      <w:r>
        <w:rPr>
          <w:rFonts w:hint="eastAsia"/>
          <w:lang w:eastAsia="zh-Hans"/>
        </w:rPr>
        <w:t>最低温度图标</w:t>
      </w:r>
      <w:r>
        <w:rPr>
          <w:lang w:eastAsia="zh-Hans"/>
        </w:rPr>
        <w:t>]}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“forecast</w:t>
      </w:r>
      <w:r>
        <w:rPr>
          <w:lang w:eastAsia="zh-Hans"/>
        </w:rPr>
        <w:t>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“icon”: {[</w:t>
      </w:r>
      <w:r>
        <w:rPr>
          <w:rFonts w:hint="eastAsia"/>
          <w:lang w:eastAsia="zh-Hans"/>
        </w:rPr>
        <w:t>天气状态图标</w:t>
      </w:r>
      <w:r>
        <w:rPr>
          <w:lang w:eastAsia="zh-Hans"/>
        </w:rPr>
        <w:t>]},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”code</w:t>
      </w:r>
      <w:r>
        <w:rPr>
          <w:lang w:eastAsia="zh-Hans"/>
        </w:rPr>
        <w:t>”: [</w:t>
      </w:r>
      <w:r>
        <w:rPr>
          <w:rFonts w:hint="eastAsia"/>
          <w:lang w:eastAsia="zh-Hans"/>
        </w:rPr>
        <w:t>天气状态代码</w:t>
      </w:r>
      <w:r>
        <w:rPr>
          <w:lang w:eastAsia="zh-Hans"/>
        </w:rPr>
        <w:t>],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“day”: “{</w:t>
      </w:r>
      <w:r>
        <w:rPr>
          <w:rFonts w:hint="eastAsia"/>
          <w:lang w:eastAsia="zh-Hans"/>
        </w:rPr>
        <w:t>日期：星期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“date</w:t>
      </w:r>
      <w:r>
        <w:rPr>
          <w:lang w:eastAsia="zh-Hans"/>
        </w:rPr>
        <w:t>”: “{</w:t>
      </w:r>
      <w:r>
        <w:rPr>
          <w:rFonts w:hint="eastAsia"/>
          <w:lang w:eastAsia="zh-Hans"/>
        </w:rPr>
        <w:t>日期</w:t>
      </w:r>
      <w:r>
        <w:rPr>
          <w:lang w:eastAsia="zh-Hans"/>
        </w:rPr>
        <w:t>}”,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”high</w:t>
      </w:r>
      <w:r>
        <w:rPr>
          <w:lang w:eastAsia="zh-Hans"/>
        </w:rPr>
        <w:t>Value”: “[</w:t>
      </w:r>
      <w:r>
        <w:rPr>
          <w:rFonts w:hint="eastAsia"/>
          <w:lang w:eastAsia="zh-Hans"/>
        </w:rPr>
        <w:t>最高温度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“low</w:t>
      </w:r>
      <w:r>
        <w:rPr>
          <w:lang w:eastAsia="zh-Hans"/>
        </w:rPr>
        <w:t>V</w:t>
      </w:r>
      <w:r>
        <w:rPr>
          <w:rFonts w:hint="eastAsia"/>
          <w:lang w:eastAsia="zh-Hans"/>
        </w:rPr>
        <w:t>alue”：</w:t>
      </w:r>
      <w:r>
        <w:rPr>
          <w:lang w:eastAsia="zh-Hans"/>
        </w:rPr>
        <w:t xml:space="preserve"> “[</w:t>
      </w:r>
      <w:r>
        <w:rPr>
          <w:rFonts w:hint="eastAsia"/>
          <w:lang w:eastAsia="zh-Hans"/>
        </w:rPr>
        <w:t>最低温度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description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</w:t>
            </w:r>
            <w:r>
              <w:rPr>
                <w:lang w:eastAsia="zh-Hans"/>
              </w:rPr>
              <w:t>rent.icon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当前天气状态图标参数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current</w:t>
            </w:r>
            <w:r>
              <w:rPr>
                <w:lang w:eastAsia="zh-Hans"/>
              </w:rPr>
              <w:t>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temperature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当前温度数据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</w:t>
            </w:r>
            <w:r>
              <w:rPr>
                <w:lang w:eastAsia="zh-Hans"/>
              </w:rPr>
              <w:t>erature.highValue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mperature.highIcon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最高温度图标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</w:t>
            </w:r>
            <w:r>
              <w:rPr>
                <w:lang w:eastAsia="zh-Hans"/>
              </w:rPr>
              <w:t>mperature.lowValue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temperature</w:t>
            </w:r>
            <w:r>
              <w:rPr>
                <w:lang w:eastAsia="zh-Hans"/>
              </w:rPr>
              <w:t>.lowIcon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最低温度图标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forecast</w:t>
            </w:r>
          </w:p>
        </w:tc>
        <w:tc>
          <w:tcPr>
            <w:tcW w:w="102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[]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天气预报数据数组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cast.icon</w:t>
            </w:r>
          </w:p>
        </w:tc>
        <w:tc>
          <w:tcPr>
            <w:tcW w:w="1020" w:type="dxa"/>
          </w:tcPr>
          <w:p>
            <w:r>
              <w:t>Image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forecast.code</w:t>
            </w:r>
          </w:p>
        </w:tc>
        <w:tc>
          <w:tcPr>
            <w:tcW w:w="1020" w:type="dxa"/>
          </w:tcPr>
          <w:p>
            <w:r>
              <w:t>Number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天气状态代码，参见附录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cast.day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预报日期星期数据，如</w:t>
            </w:r>
            <w:r>
              <w:rPr>
                <w:lang w:eastAsia="zh-Hans"/>
              </w:rPr>
              <w:t>M</w:t>
            </w:r>
            <w:r>
              <w:rPr>
                <w:rFonts w:hint="eastAsia"/>
                <w:lang w:eastAsia="zh-Hans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forecast.date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预报日期数据，如</w:t>
            </w:r>
            <w:r>
              <w:rPr>
                <w:lang w:eastAsia="zh-Hans"/>
              </w:rPr>
              <w:t>N</w:t>
            </w:r>
            <w:r>
              <w:rPr>
                <w:rFonts w:hint="eastAsia"/>
                <w:lang w:eastAsia="zh-Hans"/>
              </w:rPr>
              <w:t>ov</w:t>
            </w:r>
            <w:r>
              <w:rPr>
                <w:lang w:eastAsia="zh-Hans"/>
              </w:rPr>
              <w:t xml:space="preserve"> 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forecast.highValue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预报最高温度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fore</w:t>
            </w:r>
            <w:r>
              <w:rPr>
                <w:lang w:eastAsia="zh-Hans"/>
              </w:rPr>
              <w:t>cast.lowValue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预报最低温度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weather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pStyle w:val="5"/>
        <w:rPr>
          <w:lang w:eastAsia="zh-Hans"/>
        </w:rPr>
      </w:pPr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.template.list</w:t>
      </w:r>
    </w:p>
    <w:p>
      <w:pPr>
        <w:ind w:firstLine="420"/>
        <w:rPr>
          <w:lang w:eastAsia="zh-Hans"/>
        </w:rPr>
      </w:pPr>
      <w:r>
        <w:rPr>
          <w:lang w:eastAsia="zh-Hans"/>
        </w:rPr>
        <w:t>Alexa AVS</w:t>
      </w:r>
      <w:r>
        <w:rPr>
          <w:rFonts w:hint="eastAsia"/>
          <w:lang w:eastAsia="zh-Hans"/>
        </w:rPr>
        <w:t>服务列表类内容通知。</w:t>
      </w:r>
    </w:p>
    <w:p>
      <w:pPr>
        <w:pStyle w:val="6"/>
      </w:pPr>
      <w:r>
        <w:t>A</w:t>
      </w:r>
      <w:r>
        <w:rPr>
          <w:rFonts w:hint="eastAsia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“alexa</w:t>
      </w:r>
      <w:r>
        <w:rPr>
          <w:rFonts w:hint="eastAsia"/>
        </w:rPr>
        <w:t>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  <w:ind w:firstLine="420"/>
      </w:pPr>
      <w:r>
        <w:t>payload: {</w:t>
      </w:r>
    </w:p>
    <w:p>
      <w:pPr>
        <w:pStyle w:val="29"/>
        <w:ind w:left="1260" w:leftChars="600" w:firstLine="420"/>
      </w:pPr>
      <w:r>
        <w:t>“dialogId”: “[</w:t>
      </w:r>
      <w:r>
        <w:rPr>
          <w:rFonts w:hint="eastAsia"/>
          <w:lang w:eastAsia="zh-Hans"/>
        </w:rPr>
        <w:t>对话标识</w:t>
      </w:r>
      <w: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”token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令牌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rFonts w:hint="eastAsia"/>
          <w:lang w:eastAsia="zh-Hans"/>
        </w:rPr>
        <w:t>“main</w:t>
      </w:r>
      <w:r>
        <w:rPr>
          <w:lang w:eastAsia="zh-Hans"/>
        </w:rPr>
        <w:t>Title”: “[</w:t>
      </w:r>
      <w:r>
        <w:rPr>
          <w:rFonts w:hint="eastAsia"/>
          <w:lang w:eastAsia="zh-Hans"/>
        </w:rPr>
        <w:t>主标题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“subTitle”: “[</w:t>
      </w:r>
      <w:r>
        <w:rPr>
          <w:rFonts w:hint="eastAsia"/>
          <w:lang w:eastAsia="zh-Hans"/>
        </w:rPr>
        <w:t>副标题</w:t>
      </w:r>
      <w:r>
        <w:rPr>
          <w:lang w:eastAsia="zh-Hans"/>
        </w:rPr>
        <w:t>]”,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“icon”: {[I</w:t>
      </w:r>
      <w:r>
        <w:rPr>
          <w:rFonts w:hint="eastAsia"/>
          <w:lang w:eastAsia="zh-Hans"/>
        </w:rPr>
        <w:t>con图片数据</w:t>
      </w:r>
      <w:r>
        <w:rPr>
          <w:lang w:eastAsia="zh-Hans"/>
        </w:rPr>
        <w:t>]},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“items”: [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lang w:eastAsia="zh-Hans"/>
        </w:rPr>
        <w:t>“left”: “[</w:t>
      </w:r>
      <w:r>
        <w:rPr>
          <w:rFonts w:hint="eastAsia"/>
          <w:lang w:eastAsia="zh-Hans"/>
        </w:rPr>
        <w:t>左侧内容</w:t>
      </w:r>
      <w:r>
        <w:rPr>
          <w:lang w:eastAsia="zh-Hans"/>
        </w:rPr>
        <w:t>]”,</w:t>
      </w:r>
    </w:p>
    <w:p>
      <w:pPr>
        <w:pStyle w:val="29"/>
        <w:ind w:left="2100" w:leftChars="1000" w:firstLine="420"/>
        <w:rPr>
          <w:lang w:eastAsia="zh-Hans"/>
        </w:rPr>
      </w:pPr>
      <w:r>
        <w:rPr>
          <w:rFonts w:hint="eastAsia"/>
          <w:lang w:eastAsia="zh-Hans"/>
        </w:rPr>
        <w:t>”right</w:t>
      </w:r>
      <w:r>
        <w:rPr>
          <w:lang w:eastAsia="zh-Hans"/>
        </w:rPr>
        <w:t>”: “[</w:t>
      </w:r>
      <w:r>
        <w:rPr>
          <w:rFonts w:hint="eastAsia"/>
          <w:lang w:eastAsia="zh-Hans"/>
        </w:rPr>
        <w:t>右侧内容</w:t>
      </w:r>
      <w:r>
        <w:rPr>
          <w:lang w:eastAsia="zh-Hans"/>
        </w:rPr>
        <w:t>]”</w:t>
      </w:r>
    </w:p>
    <w:p>
      <w:pPr>
        <w:pStyle w:val="29"/>
        <w:ind w:left="1680" w:leftChars="800" w:firstLine="420"/>
        <w:rPr>
          <w:lang w:eastAsia="zh-Hans"/>
        </w:rPr>
      </w:pPr>
      <w:r>
        <w:rPr>
          <w:lang w:eastAsia="zh-Hans"/>
        </w:rPr>
        <w:t>}</w:t>
      </w:r>
    </w:p>
    <w:p>
      <w:pPr>
        <w:pStyle w:val="29"/>
        <w:ind w:left="1260" w:leftChars="600" w:firstLine="420"/>
        <w:rPr>
          <w:lang w:eastAsia="zh-Hans"/>
        </w:rPr>
      </w:pPr>
      <w:r>
        <w:rPr>
          <w:lang w:eastAsia="zh-Hans"/>
        </w:rPr>
        <w:t>]</w:t>
      </w:r>
    </w:p>
    <w:p>
      <w:pPr>
        <w:pStyle w:val="29"/>
        <w:ind w:firstLine="420"/>
      </w:pPr>
      <w:r>
        <w:t>}</w:t>
      </w:r>
    </w:p>
    <w:p>
      <w:pPr>
        <w:pStyle w:val="29"/>
        <w:ind w:left="420" w:leftChars="0" w:firstLine="420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dialog</w:t>
            </w:r>
            <w:r>
              <w:rPr>
                <w:lang w:eastAsia="zh-Hans"/>
              </w:rPr>
              <w:t>Id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对话标识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token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main</w:t>
            </w:r>
            <w:r>
              <w:rPr>
                <w:lang w:eastAsia="zh-Hans"/>
              </w:rPr>
              <w:t>Title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sub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itle</w:t>
            </w:r>
          </w:p>
        </w:tc>
        <w:tc>
          <w:tcPr>
            <w:tcW w:w="1020" w:type="dxa"/>
          </w:tcPr>
          <w:p>
            <w: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icon</w:t>
            </w:r>
          </w:p>
        </w:tc>
        <w:tc>
          <w:tcPr>
            <w:tcW w:w="1020" w:type="dxa"/>
          </w:tcPr>
          <w:p>
            <w:r>
              <w:t>I</w:t>
            </w:r>
            <w:r>
              <w:rPr>
                <w:rFonts w:hint="eastAsia"/>
                <w:lang w:eastAsia="zh-Hans"/>
              </w:rPr>
              <w:t>mage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con图片参数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items</w:t>
            </w:r>
          </w:p>
        </w:tc>
        <w:tc>
          <w:tcPr>
            <w:tcW w:w="1020" w:type="dxa"/>
          </w:tcPr>
          <w:p/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列表项数组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s.left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左侧内容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item</w:t>
            </w:r>
            <w:r>
              <w:rPr>
                <w:lang w:eastAsia="zh-Hans"/>
              </w:rPr>
              <w:t>s.right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右侧内容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t>R</w:t>
      </w:r>
      <w:r>
        <w:rPr>
          <w:rFonts w:hint="eastAsia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“alexa.</w:t>
      </w:r>
      <w:r>
        <w:rPr>
          <w:rFonts w:hint="eastAsia"/>
          <w:lang w:eastAsia="zh-Hans"/>
        </w:rPr>
        <w:t>template</w:t>
      </w:r>
      <w:r>
        <w:rPr>
          <w:lang w:eastAsia="zh-Hans"/>
        </w:rPr>
        <w:t>.</w:t>
      </w:r>
      <w:r>
        <w:rPr>
          <w:rFonts w:hint="eastAsia"/>
          <w:lang w:eastAsia="zh-Hans"/>
        </w:rPr>
        <w:t>list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4"/>
      </w:pPr>
      <w:bookmarkStart w:id="34" w:name="_Toc120454679"/>
      <w:r>
        <w:t>Ep.powerController</w:t>
      </w:r>
      <w:r>
        <w:rPr>
          <w:rFonts w:hint="eastAsia"/>
        </w:rPr>
        <w:t>操作</w:t>
      </w:r>
      <w:bookmarkEnd w:id="34"/>
    </w:p>
    <w:p>
      <w:pPr>
        <w:ind w:left="420"/>
      </w:pPr>
      <w:r>
        <w:t>ep.powerController</w:t>
      </w:r>
      <w:r>
        <w:rPr>
          <w:rFonts w:hint="eastAsia"/>
        </w:rPr>
        <w:t>类外设指具备‘开启’和‘关闭’状态的外设。</w:t>
      </w:r>
    </w:p>
    <w:p>
      <w:pPr>
        <w:pStyle w:val="5"/>
      </w:pPr>
      <w:r>
        <w:t>Ep.powerController.syncState</w:t>
      </w:r>
    </w:p>
    <w:p>
      <w:pPr>
        <w:ind w:left="420"/>
      </w:pPr>
      <w:r>
        <w:t>App</w:t>
      </w:r>
      <w:r>
        <w:rPr>
          <w:rFonts w:hint="eastAsia"/>
        </w:rPr>
        <w:t>同步外设状态。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“ep.powerController.syncState”,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>
      <w:pPr>
        <w:pStyle w:val="29"/>
        <w:ind w:left="1260" w:leftChars="6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1260" w:leftChars="600" w:firstLine="420"/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008"/>
        <w:gridCol w:w="66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timeOfSample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interval</w:t>
            </w:r>
            <w:r>
              <w:rPr>
                <w:rFonts w:hint="eastAsia" w:eastAsiaTheme="minorEastAsia"/>
                <w:lang w:val="en-US" w:eastAsia="zh-Hans"/>
              </w:rPr>
              <w:t>InMilliseconds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状态采集间隔，状态采集到当前的毫秒数，单位ms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</w:rPr>
        <w:t>sync</w:t>
      </w:r>
      <w:r>
        <w:t>State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lang w:eastAsia="zh-Hans"/>
        </w:rPr>
      </w:pPr>
    </w:p>
    <w:p>
      <w:pPr>
        <w:pStyle w:val="5"/>
      </w:pPr>
      <w:r>
        <w:t>Ep.powerController.stateU</w:t>
      </w:r>
      <w:r>
        <w:rPr>
          <w:rFonts w:hint="eastAsia"/>
        </w:rPr>
        <w:t>pdated</w:t>
      </w:r>
    </w:p>
    <w:p>
      <w:pPr>
        <w:ind w:left="420"/>
      </w:pPr>
      <w:r>
        <w:rPr>
          <w:rFonts w:hint="eastAsia"/>
        </w:rPr>
        <w:t>Alexa</w:t>
      </w:r>
      <w:r>
        <w:t xml:space="preserve"> AVS</w:t>
      </w:r>
      <w:r>
        <w:rPr>
          <w:rFonts w:hint="eastAsia"/>
        </w:rPr>
        <w:t>服务通知外设状态变化。</w:t>
      </w:r>
    </w:p>
    <w:p>
      <w:pPr>
        <w:pStyle w:val="6"/>
      </w:pPr>
      <w:r>
        <w:rPr>
          <w:rFonts w:hint="eastAsia"/>
        </w:rPr>
        <w:t>A</w:t>
      </w:r>
      <w:r>
        <w:rPr>
          <w:rFonts w:hint="eastAsia"/>
          <w:lang w:eastAsia="zh-CN"/>
        </w:rPr>
        <w:t>ction</w:t>
      </w:r>
      <w:r>
        <w:rPr>
          <w:rFonts w:hint="eastAsia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“ep.powerController.stateU</w:t>
      </w:r>
      <w:r>
        <w:rPr>
          <w:rFonts w:hint="eastAsia"/>
        </w:rPr>
        <w:t>pdated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</w:pPr>
      <w:r>
        <w:tab/>
      </w:r>
      <w:r>
        <w:tab/>
      </w:r>
      <w:r>
        <w:t>“token”: “[</w:t>
      </w:r>
      <w:r>
        <w:rPr>
          <w:rFonts w:hint="eastAsia"/>
        </w:rPr>
        <w:t>相关令牌</w:t>
      </w:r>
      <w:r>
        <w:t>]”,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  <w:lang w:eastAsia="zh-Hans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通知关联令牌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pStyle w:val="6"/>
      </w:pPr>
      <w:r>
        <w:rPr>
          <w:rFonts w:hint="eastAsia"/>
        </w:rPr>
        <w:t>R</w:t>
      </w:r>
      <w:r>
        <w:rPr>
          <w:rFonts w:hint="eastAsia"/>
          <w:lang w:eastAsia="zh-CN"/>
        </w:rPr>
        <w:t>esult</w:t>
      </w:r>
      <w:r>
        <w:rPr>
          <w:rFonts w:hint="eastAsia"/>
        </w:rPr>
        <w:t>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p.powerController.stateUpdated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</w:rPr>
        <w:t>相关令牌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  <w:rPr>
          <w:rFonts w:hint="eastAsia"/>
        </w:rPr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rFonts w:hint="eastAsia"/>
        </w:rPr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</w:tbl>
    <w:p>
      <w:pPr>
        <w:rPr>
          <w:lang w:eastAsia="zh-Hans"/>
        </w:rPr>
      </w:pPr>
    </w:p>
    <w:p>
      <w:pPr>
        <w:rPr>
          <w:rFonts w:hint="eastAsia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如果</w:t>
      </w:r>
      <w:r>
        <w:t>E</w:t>
      </w:r>
      <w:r>
        <w:rPr>
          <w:rFonts w:hint="eastAsia"/>
        </w:rPr>
        <w:t>ndpoint端点操作失败，Result的code字段及message定义参考附录。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Ep.powerController.stateExpect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</w:rPr>
        <w:t xml:space="preserve">Alexa AVS </w:t>
      </w:r>
      <w:r>
        <w:rPr>
          <w:rFonts w:hint="eastAsia"/>
          <w:lang w:val="en-US" w:eastAsia="zh-Hans"/>
        </w:rPr>
        <w:t>服务请求端点状态数据。</w:t>
      </w:r>
    </w:p>
    <w:p>
      <w:pPr>
        <w:pStyle w:val="6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</w:t>
      </w:r>
      <w:r>
        <w:rPr>
          <w:rFonts w:hint="eastAsia"/>
          <w:lang w:val="en-US" w:eastAsia="zh-Hans"/>
        </w:rPr>
        <w:t>ction参数说明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“ep.powerController.stateExpect”,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 w:firstLineChars="0"/>
      </w:pPr>
      <w:r>
        <w:rPr>
          <w:rFonts w:hint="default"/>
        </w:rPr>
        <w:t>“token”: “[</w:t>
      </w:r>
      <w:r>
        <w:rPr>
          <w:rFonts w:hint="eastAsia"/>
          <w:lang w:val="en-US" w:eastAsia="zh-Hans"/>
        </w:rPr>
        <w:t>请求令牌</w:t>
      </w:r>
      <w:r>
        <w:rPr>
          <w:rFonts w:hint="default"/>
          <w:lang w:eastAsia="zh-Hans"/>
        </w:rPr>
        <w:t>]”,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  <w:lang w:val="en-US" w:eastAsia="zh-Hans"/>
              </w:rPr>
              <w:t>请求</w:t>
            </w:r>
            <w:r>
              <w:rPr>
                <w:rFonts w:hint="eastAsia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</w:rPr>
        <w:t>e</w:t>
      </w:r>
      <w:r>
        <w:t>p.powerController.</w:t>
      </w:r>
      <w:r>
        <w:rPr>
          <w:rFonts w:hint="eastAsia"/>
          <w:lang w:val="en-US" w:eastAsia="zh-Hans"/>
        </w:rPr>
        <w:t>state</w:t>
      </w:r>
      <w:r>
        <w:rPr>
          <w:rFonts w:hint="default"/>
          <w:lang w:eastAsia="zh-Hans"/>
        </w:rPr>
        <w:t>Expect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>
      <w:pPr>
        <w:pStyle w:val="29"/>
        <w:ind w:firstLine="420"/>
      </w:pPr>
      <w:r>
        <w:t>“payload”: {</w:t>
      </w:r>
    </w:p>
    <w:p>
      <w:pPr>
        <w:pStyle w:val="29"/>
        <w:ind w:firstLine="420"/>
      </w:pPr>
      <w:r>
        <w:tab/>
      </w:r>
      <w:r>
        <w:t>“token”: “[</w:t>
      </w:r>
      <w:r>
        <w:rPr>
          <w:rFonts w:hint="eastAsia"/>
          <w:lang w:val="en-US" w:eastAsia="zh-Hans"/>
        </w:rPr>
        <w:t>关联</w:t>
      </w:r>
      <w:r>
        <w:rPr>
          <w:rFonts w:hint="eastAsia"/>
        </w:rPr>
        <w:t>令牌</w:t>
      </w:r>
      <w:r>
        <w:t>]”</w:t>
      </w:r>
      <w:r>
        <w:rPr>
          <w:rFonts w:hint="eastAsia"/>
        </w:rPr>
        <w:t>,</w:t>
      </w:r>
    </w:p>
    <w:p>
      <w:pPr>
        <w:pStyle w:val="29"/>
        <w:ind w:firstLine="420"/>
        <w:rPr>
          <w:rFonts w:hint="eastAsia"/>
        </w:rPr>
      </w:pPr>
      <w:r>
        <w:tab/>
      </w:r>
      <w:r>
        <w:t>“endpointId”: “[</w:t>
      </w:r>
      <w:r>
        <w:rPr>
          <w:rFonts w:hint="eastAsia"/>
        </w:rPr>
        <w:t>端点标识</w:t>
      </w:r>
      <w:r>
        <w:t>]”</w:t>
      </w:r>
      <w:r>
        <w:rPr>
          <w:rFonts w:hint="eastAsia"/>
        </w:rPr>
        <w:t>,</w:t>
      </w:r>
    </w:p>
    <w:p>
      <w:pPr>
        <w:pStyle w:val="29"/>
        <w:ind w:left="1260" w:leftChars="600" w:firstLine="420"/>
        <w:rPr>
          <w:rFonts w:hint="eastAsia"/>
        </w:rPr>
      </w:pPr>
      <w:r>
        <w:rPr>
          <w:rFonts w:hint="default"/>
        </w:rPr>
        <w:t>“name”: “[</w:t>
      </w:r>
      <w:r>
        <w:rPr>
          <w:rFonts w:hint="eastAsia"/>
          <w:lang w:val="en-US" w:eastAsia="zh-Hans"/>
        </w:rPr>
        <w:t>状态名称</w:t>
      </w:r>
      <w:r>
        <w:rPr>
          <w:rFonts w:hint="default"/>
        </w:rPr>
        <w:t>]”,</w:t>
      </w:r>
    </w:p>
    <w:p>
      <w:pPr>
        <w:pStyle w:val="29"/>
        <w:ind w:left="1260" w:leftChars="600" w:firstLine="420"/>
      </w:pPr>
      <w:r>
        <w:t>“value”: “[</w:t>
      </w:r>
      <w:r>
        <w:rPr>
          <w:rFonts w:hint="eastAsia"/>
        </w:rPr>
        <w:t>状态</w:t>
      </w:r>
      <w:r>
        <w:t>]”,</w:t>
      </w:r>
    </w:p>
    <w:p>
      <w:pPr>
        <w:pStyle w:val="29"/>
        <w:ind w:left="1260" w:leftChars="6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1260" w:leftChars="600" w:firstLine="420"/>
        <w:rPr>
          <w:color w:val="auto"/>
        </w:rPr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  <w:ind w:firstLine="420"/>
      </w:pPr>
      <w:r>
        <w:rPr>
          <w:rFonts w:hint="eastAsia"/>
        </w:rPr>
        <w:t>}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1020"/>
        <w:gridCol w:w="680"/>
        <w:gridCol w:w="4081"/>
      </w:tblGrid>
      <w:tr>
        <w:tc>
          <w:tcPr>
            <w:tcW w:w="25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4081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c>
          <w:tcPr>
            <w:tcW w:w="2580" w:type="dxa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关联令牌</w:t>
            </w:r>
          </w:p>
        </w:tc>
      </w:tr>
      <w:tr>
        <w:tc>
          <w:tcPr>
            <w:tcW w:w="25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20" w:type="dxa"/>
          </w:tcPr>
          <w:p>
            <w: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c>
          <w:tcPr>
            <w:tcW w:w="25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仅为：power</w:t>
            </w:r>
            <w:r>
              <w:rPr>
                <w:rFonts w:hint="default"/>
                <w:lang w:eastAsia="zh-Hans"/>
              </w:rPr>
              <w:t>S</w:t>
            </w:r>
            <w:r>
              <w:rPr>
                <w:rFonts w:hint="eastAsia"/>
                <w:lang w:val="en-US" w:eastAsia="zh-Hans"/>
              </w:rPr>
              <w:t>tate</w:t>
            </w:r>
          </w:p>
        </w:tc>
      </w:tr>
      <w:tr>
        <w:tc>
          <w:tcPr>
            <w:tcW w:w="2580" w:type="dxa"/>
          </w:tcPr>
          <w:p>
            <w:r>
              <w:rPr>
                <w:rFonts w:hint="eastAsia"/>
              </w:rPr>
              <w:t>value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4081" w:type="dxa"/>
          </w:tcPr>
          <w:p>
            <w:r>
              <w:rPr>
                <w:rFonts w:hint="eastAsia"/>
              </w:rPr>
              <w:t>当前外设状态值</w:t>
            </w:r>
          </w:p>
          <w:p>
            <w:r>
              <w:rPr>
                <w:rFonts w:hint="eastAsia"/>
              </w:rPr>
              <w:t>O</w:t>
            </w:r>
            <w:r>
              <w:t>N</w:t>
            </w:r>
            <w:r>
              <w:rPr>
                <w:rFonts w:hint="eastAsia"/>
              </w:rPr>
              <w:t>：开启</w:t>
            </w:r>
          </w:p>
          <w:p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：关闭</w:t>
            </w:r>
          </w:p>
        </w:tc>
      </w:tr>
      <w:tr>
        <w:tc>
          <w:tcPr>
            <w:tcW w:w="258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timeOfSample</w:t>
            </w:r>
          </w:p>
        </w:tc>
        <w:tc>
          <w:tcPr>
            <w:tcW w:w="102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8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interval</w:t>
            </w:r>
            <w:r>
              <w:rPr>
                <w:rFonts w:hint="eastAsia" w:eastAsiaTheme="minorEastAsia"/>
                <w:lang w:val="en-US" w:eastAsia="zh-Hans"/>
              </w:rPr>
              <w:t>InMilliseconds</w:t>
            </w:r>
          </w:p>
        </w:tc>
        <w:tc>
          <w:tcPr>
            <w:tcW w:w="102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408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状态采集间隔，状态采集到当前的毫秒数，单位ms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Endpoint</w:t>
      </w:r>
      <w:r>
        <w:rPr>
          <w:rFonts w:hint="eastAsia"/>
          <w:lang w:val="en-US" w:eastAsia="zh-Hans"/>
        </w:rPr>
        <w:t>操作</w:t>
      </w: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</w:t>
      </w:r>
      <w:r>
        <w:rPr>
          <w:rFonts w:hint="eastAsia"/>
          <w:lang w:val="en-US" w:eastAsia="zh-Hans"/>
        </w:rPr>
        <w:t>ndpoint</w:t>
      </w:r>
      <w:r>
        <w:rPr>
          <w:rFonts w:hint="default"/>
          <w:lang w:eastAsia="zh-Hans"/>
        </w:rPr>
        <w:t>.syncValue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App</w:t>
      </w:r>
      <w:r>
        <w:rPr>
          <w:rFonts w:hint="eastAsia"/>
          <w:lang w:val="en-US" w:eastAsia="zh-Hans"/>
        </w:rPr>
        <w:t>同步指定外设的数据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状态值。</w:t>
      </w:r>
    </w:p>
    <w:p>
      <w:pPr>
        <w:pStyle w:val="6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Action</w:t>
      </w:r>
      <w:r>
        <w:rPr>
          <w:rFonts w:hint="eastAsia"/>
          <w:lang w:val="en-US" w:eastAsia="zh-Hans"/>
        </w:rPr>
        <w:t>参数说明</w:t>
      </w:r>
    </w:p>
    <w:p>
      <w:pPr>
        <w:pStyle w:val="29"/>
      </w:pPr>
      <w:r>
        <w:rPr>
          <w:rFonts w:hint="eastAsia"/>
        </w:rPr>
        <w:t>{</w:t>
      </w:r>
    </w:p>
    <w:p>
      <w:pPr>
        <w:pStyle w:val="29"/>
      </w:pPr>
      <w:r>
        <w:tab/>
      </w:r>
      <w:r>
        <w:t>“type”: “action”,</w:t>
      </w:r>
    </w:p>
    <w:p>
      <w:pPr>
        <w:pStyle w:val="29"/>
      </w:pPr>
      <w:r>
        <w:tab/>
      </w:r>
      <w:r>
        <w:t>“name”: “</w:t>
      </w:r>
      <w:r>
        <w:rPr>
          <w:rFonts w:hint="eastAsia"/>
          <w:lang w:val="en-US" w:eastAsia="zh-Hans"/>
        </w:rPr>
        <w:t>end</w:t>
      </w:r>
      <w:r>
        <w:rPr>
          <w:rFonts w:hint="default"/>
          <w:lang w:eastAsia="zh-Hans"/>
        </w:rPr>
        <w:t>point.syncState</w:t>
      </w:r>
      <w:r>
        <w:t>”,</w:t>
      </w:r>
    </w:p>
    <w:p>
      <w:pPr>
        <w:pStyle w:val="29"/>
      </w:pPr>
      <w:r>
        <w:tab/>
      </w:r>
      <w:r>
        <w:t>“version”: 1,</w:t>
      </w:r>
    </w:p>
    <w:p>
      <w:pPr>
        <w:pStyle w:val="29"/>
      </w:pPr>
      <w:r>
        <w:tab/>
      </w:r>
      <w:r>
        <w:t>“payload”: {</w:t>
      </w:r>
    </w:p>
    <w:p>
      <w:pPr>
        <w:pStyle w:val="29"/>
        <w:ind w:left="1260" w:leftChars="600" w:firstLine="420"/>
      </w:pPr>
      <w:r>
        <w:t>“</w:t>
      </w:r>
      <w:r>
        <w:rPr>
          <w:rFonts w:hint="eastAsia"/>
        </w:rPr>
        <w:t>end</w:t>
      </w:r>
      <w:r>
        <w:t>pointId”: “[</w:t>
      </w:r>
      <w:r>
        <w:rPr>
          <w:rFonts w:hint="eastAsia"/>
        </w:rPr>
        <w:t>端点/外设标识</w:t>
      </w:r>
      <w:r>
        <w:t>]”,</w:t>
      </w:r>
    </w:p>
    <w:p>
      <w:pPr>
        <w:pStyle w:val="29"/>
        <w:ind w:left="1260" w:leftChars="600"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changed</w:t>
      </w:r>
      <w:r>
        <w:rPr>
          <w:rFonts w:hint="default"/>
          <w:lang w:eastAsia="zh-Hans"/>
        </w:rPr>
        <w:t>: [</w:t>
      </w:r>
    </w:p>
    <w:p>
      <w:pPr>
        <w:pStyle w:val="29"/>
        <w:ind w:left="1680" w:leftChars="8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9"/>
        <w:ind w:left="2100" w:leftChars="10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“name”: “[</w:t>
      </w: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数据名称</w:t>
      </w:r>
      <w:r>
        <w:rPr>
          <w:rFonts w:hint="default"/>
          <w:lang w:eastAsia="zh-Hans"/>
        </w:rPr>
        <w:t>]”,</w:t>
      </w:r>
    </w:p>
    <w:p>
      <w:pPr>
        <w:pStyle w:val="29"/>
        <w:ind w:left="2100" w:leftChars="1000" w:firstLine="42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”: {[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]},</w:t>
      </w:r>
    </w:p>
    <w:p>
      <w:pPr>
        <w:pStyle w:val="29"/>
        <w:ind w:left="2100" w:leftChars="10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2100" w:leftChars="1000" w:firstLine="420"/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  <w:ind w:left="2100" w:leftChars="1000"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“</w:t>
      </w:r>
      <w:r>
        <w:rPr>
          <w:rFonts w:hint="eastAsia"/>
          <w:lang w:val="en-US" w:eastAsia="zh-Hans"/>
        </w:rPr>
        <w:t>reason</w:t>
      </w:r>
      <w:r>
        <w:rPr>
          <w:rFonts w:hint="default"/>
          <w:lang w:eastAsia="zh-Hans"/>
        </w:rPr>
        <w:t>”: “[</w:t>
      </w:r>
      <w:r>
        <w:rPr>
          <w:rFonts w:hint="eastAsia"/>
          <w:lang w:val="en-US" w:eastAsia="zh-Hans"/>
        </w:rPr>
        <w:t>更改原因</w:t>
      </w:r>
      <w:r>
        <w:rPr>
          <w:rFonts w:hint="default"/>
          <w:lang w:eastAsia="zh-Hans"/>
        </w:rPr>
        <w:t>]”</w:t>
      </w:r>
    </w:p>
    <w:p>
      <w:pPr>
        <w:pStyle w:val="29"/>
        <w:ind w:left="1680" w:leftChars="8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9"/>
        <w:ind w:left="1260" w:leftChars="6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],</w:t>
      </w:r>
    </w:p>
    <w:p>
      <w:pPr>
        <w:pStyle w:val="29"/>
        <w:ind w:left="1260" w:leftChars="6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unchanged: [</w:t>
      </w:r>
    </w:p>
    <w:p>
      <w:pPr>
        <w:pStyle w:val="29"/>
        <w:ind w:left="1680" w:leftChars="8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pStyle w:val="29"/>
        <w:ind w:left="2100" w:leftChars="10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“name”: “[</w:t>
      </w: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数据名称</w:t>
      </w:r>
      <w:r>
        <w:rPr>
          <w:rFonts w:hint="default"/>
          <w:lang w:eastAsia="zh-Hans"/>
        </w:rPr>
        <w:t>]”,</w:t>
      </w:r>
    </w:p>
    <w:p>
      <w:pPr>
        <w:pStyle w:val="29"/>
        <w:ind w:left="2100" w:leftChars="1000" w:firstLine="420"/>
        <w:rPr>
          <w:rFonts w:hint="default"/>
          <w:lang w:eastAsia="zh-Hans"/>
        </w:rPr>
      </w:pP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>”: {[</w:t>
      </w:r>
      <w:r>
        <w:rPr>
          <w:rFonts w:hint="eastAsia"/>
          <w:lang w:val="en-US" w:eastAsia="zh-Hans"/>
        </w:rPr>
        <w:t>值</w:t>
      </w:r>
      <w:r>
        <w:rPr>
          <w:rFonts w:hint="default"/>
          <w:lang w:eastAsia="zh-Hans"/>
        </w:rPr>
        <w:t>]}</w:t>
      </w:r>
    </w:p>
    <w:p>
      <w:pPr>
        <w:pStyle w:val="29"/>
        <w:ind w:left="2100" w:leftChars="1000" w:firstLine="420"/>
        <w:rPr>
          <w:color w:val="auto"/>
        </w:rPr>
      </w:pPr>
      <w:r>
        <w:rPr>
          <w:color w:val="auto"/>
        </w:rPr>
        <w:t>“timeOfSample”: “[</w:t>
      </w:r>
      <w:r>
        <w:rPr>
          <w:rFonts w:hint="eastAsia"/>
          <w:color w:val="auto"/>
        </w:rPr>
        <w:t>状态改变时间</w:t>
      </w:r>
      <w:r>
        <w:rPr>
          <w:color w:val="auto"/>
        </w:rPr>
        <w:t>]”,</w:t>
      </w:r>
    </w:p>
    <w:p>
      <w:pPr>
        <w:pStyle w:val="29"/>
        <w:ind w:left="2100" w:leftChars="1000" w:firstLine="420"/>
        <w:rPr>
          <w:rFonts w:hint="default"/>
          <w:lang w:eastAsia="zh-Hans"/>
        </w:rPr>
      </w:pPr>
      <w:r>
        <w:rPr>
          <w:rFonts w:hint="eastAsia"/>
          <w:color w:val="auto"/>
          <w:lang w:val="en-US" w:eastAsia="zh-Hans"/>
        </w:rPr>
        <w:t>interval</w:t>
      </w:r>
      <w:r>
        <w:rPr>
          <w:color w:val="auto"/>
        </w:rPr>
        <w:t>InMilliseconds”: “[</w:t>
      </w:r>
      <w:r>
        <w:rPr>
          <w:rFonts w:hint="eastAsia"/>
          <w:color w:val="auto"/>
        </w:rPr>
        <w:t>采样间隔</w:t>
      </w:r>
      <w:r>
        <w:rPr>
          <w:color w:val="auto"/>
        </w:rPr>
        <w:t>]”</w:t>
      </w:r>
    </w:p>
    <w:p>
      <w:pPr>
        <w:pStyle w:val="29"/>
        <w:ind w:left="1680" w:leftChars="800"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pStyle w:val="29"/>
        <w:ind w:left="1260" w:leftChars="600" w:firstLine="420"/>
        <w:rPr>
          <w:rFonts w:hint="eastAsia"/>
          <w:lang w:eastAsia="zh-Hans"/>
        </w:rPr>
      </w:pPr>
      <w:r>
        <w:rPr>
          <w:rFonts w:hint="default"/>
          <w:lang w:eastAsia="zh-Hans"/>
        </w:rPr>
        <w:t>]</w:t>
      </w:r>
    </w:p>
    <w:p>
      <w:pPr>
        <w:pStyle w:val="29"/>
      </w:pPr>
      <w:r>
        <w:tab/>
      </w:r>
      <w:r>
        <w:t>}</w:t>
      </w:r>
    </w:p>
    <w:p>
      <w:pPr>
        <w:pStyle w:val="29"/>
      </w:pPr>
      <w:r>
        <w:rPr>
          <w:rFonts w:hint="eastAsia"/>
        </w:rPr>
        <w:t>}</w:t>
      </w:r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0"/>
        <w:gridCol w:w="1002"/>
        <w:gridCol w:w="661"/>
        <w:gridCol w:w="3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3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</w:rPr>
              <w:t>endpoint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8" w:type="dxa"/>
          </w:tcPr>
          <w:p>
            <w:r>
              <w:t>String</w:t>
            </w:r>
          </w:p>
        </w:tc>
        <w:tc>
          <w:tcPr>
            <w:tcW w:w="669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</w:rPr>
              <w:t>端点/外设标识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chan</w:t>
            </w:r>
            <w:r>
              <w:rPr>
                <w:rFonts w:hint="default"/>
                <w:lang w:eastAsia="zh-Hans"/>
              </w:rPr>
              <w:t>ged</w:t>
            </w:r>
          </w:p>
        </w:tc>
        <w:tc>
          <w:tcPr>
            <w:tcW w:w="1008" w:type="dxa"/>
          </w:tcPr>
          <w:p>
            <w:pPr>
              <w:rPr>
                <w:rFonts w:hint="default"/>
              </w:rPr>
            </w:pPr>
          </w:p>
        </w:tc>
        <w:tc>
          <w:tcPr>
            <w:tcW w:w="66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外设改变的数据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change</w:t>
            </w:r>
            <w:r>
              <w:rPr>
                <w:rFonts w:hint="default"/>
                <w:lang w:eastAsia="zh-Hans"/>
              </w:rPr>
              <w:t>d.</w:t>
            </w: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08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状态名称；根据外设类型定义的数据名称，具体参见附件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</w:tcPr>
          <w:p>
            <w:r>
              <w:rPr>
                <w:rFonts w:hint="eastAsia"/>
                <w:lang w:val="en-US" w:eastAsia="zh-Hans"/>
              </w:rPr>
              <w:t>changed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</w:tcPr>
          <w:p>
            <w:r>
              <w:t>Any</w:t>
            </w:r>
          </w:p>
        </w:tc>
        <w:tc>
          <w:tcPr>
            <w:tcW w:w="669" w:type="dxa"/>
          </w:tcPr>
          <w:p>
            <w:pPr>
              <w:rPr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</w:tcPr>
          <w:p>
            <w:r>
              <w:rPr>
                <w:rFonts w:hint="eastAsia"/>
                <w:lang w:val="en-US" w:eastAsia="zh-Hans"/>
              </w:rPr>
              <w:t>数据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chaned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default"/>
              </w:rPr>
              <w:t>timeOfSample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值采集时间，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  <w:lang w:eastAsia="zh-Hans"/>
              </w:rPr>
              <w:t>changed.</w:t>
            </w:r>
            <w:r>
              <w:rPr>
                <w:rFonts w:hint="default"/>
                <w:lang w:eastAsia="zh-Hans"/>
              </w:rPr>
              <w:t>interval</w:t>
            </w:r>
            <w:r>
              <w:rPr>
                <w:rFonts w:hint="eastAsia" w:eastAsiaTheme="minorEastAsia"/>
                <w:lang w:val="en-US" w:eastAsia="zh-Hans"/>
              </w:rPr>
              <w:t>InMilliseconds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Hans"/>
              </w:rPr>
              <w:t>值采集间隔，从采集到当前的毫秒数，单位ms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  <w:lang w:eastAsia="zh-Hans"/>
              </w:rPr>
              <w:t>changed.reason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状态改变原因，具体参见附件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unchanged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外设未改变的数据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change</w:t>
            </w:r>
            <w:r>
              <w:rPr>
                <w:rFonts w:hint="default"/>
                <w:lang w:eastAsia="zh-Hans"/>
              </w:rPr>
              <w:t>d.</w:t>
            </w:r>
            <w:r>
              <w:rPr>
                <w:rFonts w:hint="eastAsia"/>
                <w:lang w:val="en-US" w:eastAsia="zh-Hans"/>
              </w:rPr>
              <w:t>name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状态名称；根据外设类型定义的数据名称，具体参见附件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changed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value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  <w:r>
              <w:t>Any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是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</w:rPr>
              <w:t>状态值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根据外设类型定义，具体参见附件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chaned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default"/>
              </w:rPr>
              <w:t>timeOfSample</w:t>
            </w: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</w:t>
            </w:r>
            <w:r>
              <w:rPr>
                <w:rFonts w:hint="eastAsia"/>
                <w:lang w:val="en-US" w:eastAsia="zh-Hans"/>
              </w:rPr>
              <w:t>tring</w:t>
            </w: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否</w:t>
            </w: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值采集时间，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格式：</w:t>
            </w:r>
            <w:r>
              <w:rPr>
                <w:rFonts w:hint="eastAsia"/>
              </w:rPr>
              <w:t>YYYY-MM-DDThh:mm:ssZ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20" w:type="dxa"/>
            <w:vAlign w:val="top"/>
          </w:tcPr>
          <w:p>
            <w:pPr>
              <w:rPr>
                <w:rFonts w:hint="eastAsia"/>
                <w:lang w:eastAsia="zh-Hans"/>
              </w:rPr>
            </w:pPr>
          </w:p>
        </w:tc>
        <w:tc>
          <w:tcPr>
            <w:tcW w:w="1008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669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</w:p>
        </w:tc>
        <w:tc>
          <w:tcPr>
            <w:tcW w:w="3938" w:type="dxa"/>
            <w:vAlign w:val="top"/>
          </w:tcPr>
          <w:p>
            <w:pPr>
              <w:rPr>
                <w:rFonts w:hint="eastAsia"/>
                <w:lang w:val="en-US" w:eastAsia="zh-Hans"/>
              </w:rPr>
            </w:pPr>
          </w:p>
        </w:tc>
      </w:tr>
    </w:tbl>
    <w:p>
      <w:pPr>
        <w:ind w:firstLine="420" w:firstLineChars="0"/>
        <w:rPr>
          <w:rFonts w:hint="default"/>
          <w:lang w:eastAsia="zh-Hans"/>
        </w:rPr>
      </w:pPr>
    </w:p>
    <w:p>
      <w:pPr>
        <w:pStyle w:val="6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esult参数说明</w:t>
      </w:r>
    </w:p>
    <w:p>
      <w:pPr>
        <w:pStyle w:val="29"/>
        <w:rPr>
          <w:lang w:eastAsia="zh-Hans"/>
        </w:rPr>
      </w:pPr>
      <w:r>
        <w:rPr>
          <w:lang w:eastAsia="zh-Hans"/>
        </w:rPr>
        <w:t>{</w:t>
      </w:r>
    </w:p>
    <w:p>
      <w:pPr>
        <w:pStyle w:val="29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val="en-US" w:eastAsia="zh-Hans"/>
        </w:rPr>
        <w:t>endpoint</w:t>
      </w:r>
      <w:r>
        <w:rPr>
          <w:rFonts w:hint="default"/>
          <w:lang w:eastAsia="zh-Hans"/>
        </w:rPr>
        <w:t>.syncValue</w:t>
      </w:r>
      <w:r>
        <w:rPr>
          <w:lang w:eastAsia="zh-Hans"/>
        </w:rPr>
        <w:t>”,</w:t>
      </w:r>
    </w:p>
    <w:p>
      <w:pPr>
        <w:pStyle w:val="29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>
      <w:pPr>
        <w:pStyle w:val="29"/>
        <w:ind w:firstLine="420"/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>
      <w:pPr>
        <w:pStyle w:val="29"/>
        <w:rPr>
          <w:lang w:eastAsia="zh-Hans"/>
        </w:rPr>
      </w:pPr>
      <w:r>
        <w:rPr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pStyle w:val="5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Endpoint.valueUpated</w:t>
      </w:r>
    </w:p>
    <w:p>
      <w:pPr>
        <w:pStyle w:val="5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Endpoint.valueExpected</w:t>
      </w:r>
    </w:p>
    <w:p>
      <w:pPr>
        <w:pStyle w:val="2"/>
      </w:pPr>
      <w:bookmarkStart w:id="35" w:name="_Toc120454680"/>
      <w:r>
        <w:rPr>
          <w:rFonts w:hint="eastAsia"/>
        </w:rPr>
        <w:t>附录</w:t>
      </w:r>
      <w:bookmarkEnd w:id="35"/>
    </w:p>
    <w:p>
      <w:pPr>
        <w:pStyle w:val="3"/>
      </w:pPr>
      <w:bookmarkStart w:id="36" w:name="_Toc120454681"/>
      <w:r>
        <w:rPr>
          <w:rFonts w:hint="eastAsia"/>
        </w:rPr>
        <w:t>配置项说明</w:t>
      </w:r>
      <w:bookmarkEnd w:id="3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418"/>
        <w:gridCol w:w="1276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>
            <w:pPr>
              <w:rPr>
                <w:b/>
                <w:bCs/>
              </w:rPr>
            </w:pPr>
          </w:p>
        </w:tc>
        <w:tc>
          <w:tcPr>
            <w:tcW w:w="141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14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配置项参数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参数值类型</w:t>
            </w:r>
          </w:p>
        </w:tc>
        <w:tc>
          <w:tcPr>
            <w:tcW w:w="333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r>
              <w:rPr>
                <w:rFonts w:hint="eastAsia"/>
              </w:rPr>
              <w:t>alexa</w:t>
            </w:r>
          </w:p>
        </w:tc>
        <w:tc>
          <w:tcPr>
            <w:tcW w:w="1417" w:type="dxa"/>
          </w:tcPr>
          <w:p/>
        </w:tc>
        <w:tc>
          <w:tcPr>
            <w:tcW w:w="1418" w:type="dxa"/>
          </w:tcPr>
          <w:p/>
        </w:tc>
        <w:tc>
          <w:tcPr>
            <w:tcW w:w="1276" w:type="dxa"/>
          </w:tcPr>
          <w:p/>
        </w:tc>
        <w:tc>
          <w:tcPr>
            <w:tcW w:w="333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restart"/>
          </w:tcPr>
          <w:p/>
        </w:tc>
        <w:tc>
          <w:tcPr>
            <w:tcW w:w="1417" w:type="dxa"/>
            <w:vMerge w:val="restart"/>
          </w:tcPr>
          <w:p>
            <w:r>
              <w:t>speaker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当前音量值</w:t>
            </w:r>
          </w:p>
        </w:tc>
      </w:tr>
      <w:tr>
        <w:tc>
          <w:tcPr>
            <w:tcW w:w="846" w:type="dxa"/>
            <w:vMerge w:val="continue"/>
          </w:tcPr>
          <w:p/>
        </w:tc>
        <w:tc>
          <w:tcPr>
            <w:tcW w:w="1417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muted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静音状态；</w:t>
            </w:r>
          </w:p>
          <w:p>
            <w:r>
              <w:rPr>
                <w:rFonts w:hint="eastAsia"/>
              </w:rPr>
              <w:t>0：否</w:t>
            </w:r>
          </w:p>
          <w:p>
            <w:r>
              <w:rPr>
                <w:rFonts w:hint="eastAsia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Merge w:val="continue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alert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all</w:t>
            </w:r>
            <w:r>
              <w:t>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当前全部闹钟信息</w:t>
            </w:r>
          </w:p>
        </w:tc>
      </w:tr>
      <w:tr>
        <w:tc>
          <w:tcPr>
            <w:tcW w:w="846" w:type="dxa"/>
          </w:tcPr>
          <w:p/>
        </w:tc>
        <w:tc>
          <w:tcPr>
            <w:tcW w:w="1417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a</w:t>
            </w:r>
            <w:r>
              <w:t>ctiveAlerts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A</w:t>
            </w:r>
            <w:r>
              <w:t>lert[]</w:t>
            </w:r>
          </w:p>
        </w:tc>
        <w:tc>
          <w:tcPr>
            <w:tcW w:w="3339" w:type="dxa"/>
          </w:tcPr>
          <w:p>
            <w:r>
              <w:rPr>
                <w:rFonts w:hint="eastAsia"/>
              </w:rPr>
              <w:t>当前激活闹钟信息</w:t>
            </w:r>
          </w:p>
        </w:tc>
      </w:tr>
    </w:tbl>
    <w:p/>
    <w:p>
      <w:pPr>
        <w:pStyle w:val="4"/>
      </w:pPr>
      <w:bookmarkStart w:id="37" w:name="_Toc120454682"/>
      <w:r>
        <w:rPr>
          <w:rFonts w:hint="eastAsia"/>
        </w:rPr>
        <w:t>Alert定义</w:t>
      </w:r>
      <w:bookmarkEnd w:id="37"/>
    </w:p>
    <w:tbl>
      <w:tblPr>
        <w:tblStyle w:val="22"/>
        <w:tblW w:w="0" w:type="auto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6"/>
        <w:gridCol w:w="1008"/>
        <w:gridCol w:w="669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参数</w:t>
            </w:r>
          </w:p>
        </w:tc>
        <w:tc>
          <w:tcPr>
            <w:tcW w:w="1008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669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必须</w:t>
            </w:r>
          </w:p>
        </w:tc>
        <w:tc>
          <w:tcPr>
            <w:tcW w:w="3922" w:type="dxa"/>
          </w:tcPr>
          <w:p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t>token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008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66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922" w:type="dxa"/>
          </w:tcPr>
          <w:p>
            <w:r>
              <w:rPr>
                <w:rFonts w:hint="eastAsia"/>
              </w:rPr>
              <w:t>闹钟类型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r>
              <w:rPr>
                <w:rFonts w:hint="eastAsia"/>
                <w:lang w:eastAsia="zh-Hans"/>
              </w:rPr>
              <w:t>scheduled</w:t>
            </w:r>
            <w:r>
              <w:rPr>
                <w:lang w:eastAsia="zh-Hans"/>
              </w:rPr>
              <w:t>T</w:t>
            </w:r>
            <w:r>
              <w:rPr>
                <w:rFonts w:hint="eastAsia"/>
                <w:lang w:eastAsia="zh-Hans"/>
              </w:rPr>
              <w:t>ime</w:t>
            </w:r>
          </w:p>
        </w:tc>
        <w:tc>
          <w:tcPr>
            <w:tcW w:w="1008" w:type="dxa"/>
          </w:tcPr>
          <w:p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ng</w:t>
            </w:r>
          </w:p>
        </w:tc>
        <w:tc>
          <w:tcPr>
            <w:tcW w:w="669" w:type="dxa"/>
          </w:tcPr>
          <w:p>
            <w:r>
              <w:rPr>
                <w:rFonts w:hint="eastAsia"/>
                <w:lang w:eastAsia="zh-Hans"/>
              </w:rPr>
              <w:t>是</w:t>
            </w:r>
          </w:p>
        </w:tc>
        <w:tc>
          <w:tcPr>
            <w:tcW w:w="3922" w:type="dxa"/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闹钟预定时间</w:t>
            </w:r>
          </w:p>
          <w:p>
            <w:r>
              <w:rPr>
                <w:rFonts w:hint="eastAsia"/>
                <w:lang w:eastAsia="zh-Hans"/>
              </w:rPr>
              <w:t>格式为</w:t>
            </w:r>
            <w:r>
              <w:rPr>
                <w:lang w:eastAsia="zh-Hans"/>
              </w:rPr>
              <w:t>YYYY-MM-DDThh:mm:ss+hhmm</w:t>
            </w:r>
          </w:p>
        </w:tc>
      </w:tr>
    </w:tbl>
    <w:p>
      <w:pPr>
        <w:pStyle w:val="3"/>
      </w:pPr>
      <w:bookmarkStart w:id="38" w:name="_Toc120454683"/>
      <w:r>
        <w:rPr>
          <w:rFonts w:hint="eastAsia"/>
        </w:rPr>
        <w:t>支持的时区</w:t>
      </w:r>
      <w:bookmarkEnd w:id="38"/>
    </w:p>
    <w:p>
      <w:pPr>
        <w:ind w:left="420"/>
      </w:pPr>
      <w:r>
        <w:rPr>
          <w:rFonts w:hint="eastAsia"/>
        </w:rPr>
        <w:t>时区配置支持如 “</w:t>
      </w:r>
      <w:r>
        <w:t xml:space="preserve">Asia/Shanghai” </w:t>
      </w:r>
      <w:r>
        <w:rPr>
          <w:rFonts w:hint="eastAsia"/>
        </w:rPr>
        <w:t>格式配置，具体请查看如下连接。</w:t>
      </w:r>
    </w:p>
    <w:p>
      <w:pPr>
        <w:pStyle w:val="29"/>
      </w:pPr>
      <w:r>
        <w:t>https://www.iana.org/time-zones</w:t>
      </w:r>
    </w:p>
    <w:p>
      <w:pPr>
        <w:pStyle w:val="3"/>
      </w:pPr>
      <w:bookmarkStart w:id="39" w:name="_Toc120454684"/>
      <w:r>
        <w:rPr>
          <w:rFonts w:hint="eastAsia"/>
        </w:rPr>
        <w:t>支持的区域（语言）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080"/>
        <w:gridCol w:w="108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de-DE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en-AU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en-GB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en-IN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en-US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es-ES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es-MX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es-US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fr-CA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fr-FR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hi-IN</w:t>
            </w:r>
          </w:p>
        </w:tc>
      </w:tr>
      <w:tr>
        <w:trPr>
          <w:trHeight w:val="285" w:hRule="atLeast"/>
        </w:trPr>
        <w:tc>
          <w:tcPr>
            <w:tcW w:w="15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it-IT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ja-JP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pt-BR</w:t>
            </w:r>
          </w:p>
        </w:tc>
        <w:tc>
          <w:tcPr>
            <w:tcW w:w="1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ar-SA</w:t>
            </w:r>
          </w:p>
        </w:tc>
      </w:tr>
    </w:tbl>
    <w:p/>
    <w:p>
      <w:pPr>
        <w:pStyle w:val="4"/>
      </w:pPr>
      <w:bookmarkStart w:id="40" w:name="_Toc120454685"/>
      <w:r>
        <w:rPr>
          <w:rFonts w:hint="eastAsia"/>
        </w:rPr>
        <w:t>支持的区域组合</w:t>
      </w:r>
      <w:bookmarkEnd w:id="4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2168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["en-US","it-IT"]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["en-GB","fr-FR"]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["it-IT","en-GB"]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["es-US","en-US"]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["it-IT","en-US"]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5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["en-US","fr-FR"]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["en-US","es-ES"]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["en-GB","es-ES"]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["en-US","hi-IN"]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["fr-FR","en-US"]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["es-ES","en-US"]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["es-ES","en-GB"]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["pt-BR","en-US"]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["en-US","de-DE"]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["en-IN","hi-IN"]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["en-GB","de-DE"]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["en-US","pt-BR"]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1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["hi-IN","en-IN"]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["de-DE","en-GB"]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["es-MX","en-US"]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["en-US","ja-JP"]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["fr-CA","en-CA"]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["en-GB","it-IT"]</w:t>
            </w:r>
          </w:p>
        </w:tc>
        <w:tc>
          <w:tcPr>
            <w:tcW w:w="1985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["en-US","es-MX"]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080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["ja-JP","en-US"]</w:t>
            </w:r>
          </w:p>
        </w:tc>
        <w:tc>
          <w:tcPr>
            <w:tcW w:w="2168" w:type="dxa"/>
            <w:noWrap/>
          </w:tcPr>
          <w:p>
            <w:pPr>
              <w:jc w:val="center"/>
            </w:pPr>
            <w:r>
              <w:rPr>
                <w:rFonts w:hint="eastAsia"/>
              </w:rPr>
              <w:t>["en-CA","fr-CA"]</w:t>
            </w:r>
          </w:p>
        </w:tc>
        <w:tc>
          <w:tcPr>
            <w:tcW w:w="1984" w:type="dxa"/>
            <w:noWrap/>
          </w:tcPr>
          <w:p>
            <w:pPr>
              <w:jc w:val="center"/>
            </w:pPr>
          </w:p>
        </w:tc>
        <w:tc>
          <w:tcPr>
            <w:tcW w:w="1985" w:type="dxa"/>
            <w:noWrap/>
          </w:tcPr>
          <w:p>
            <w:pPr>
              <w:jc w:val="center"/>
            </w:pPr>
          </w:p>
        </w:tc>
      </w:tr>
    </w:tbl>
    <w:p>
      <w:pPr>
        <w:pStyle w:val="3"/>
      </w:pPr>
      <w:bookmarkStart w:id="41" w:name="_Toc120454686"/>
      <w:r>
        <w:rPr>
          <w:rFonts w:hint="eastAsia"/>
        </w:rPr>
        <w:t>Endp</w:t>
      </w:r>
      <w:r>
        <w:t>oint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Hans"/>
        </w:rPr>
        <w:t>数据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状态名称定义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5"/>
        <w:gridCol w:w="2254"/>
        <w:gridCol w:w="946"/>
        <w:gridCol w:w="3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名称</w:t>
            </w:r>
          </w:p>
        </w:tc>
        <w:tc>
          <w:tcPr>
            <w:tcW w:w="2254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</w:t>
            </w: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lexe接口</w:t>
            </w:r>
          </w:p>
        </w:tc>
        <w:tc>
          <w:tcPr>
            <w:tcW w:w="946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值类型</w:t>
            </w:r>
          </w:p>
        </w:tc>
        <w:tc>
          <w:tcPr>
            <w:tcW w:w="3897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powe</w:t>
            </w:r>
            <w:r>
              <w:rPr>
                <w:rFonts w:hint="default"/>
                <w:vertAlign w:val="baseline"/>
                <w:lang w:eastAsia="zh-Hans"/>
              </w:rPr>
              <w:t>rState</w:t>
            </w:r>
          </w:p>
        </w:tc>
        <w:tc>
          <w:tcPr>
            <w:tcW w:w="22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</w:t>
            </w:r>
            <w:r>
              <w:rPr>
                <w:rFonts w:hint="eastAsia"/>
                <w:vertAlign w:val="baseline"/>
                <w:lang w:val="en-US" w:eastAsia="zh-Hans"/>
              </w:rPr>
              <w:t>lex</w:t>
            </w:r>
            <w:r>
              <w:rPr>
                <w:rFonts w:hint="default"/>
                <w:vertAlign w:val="baseline"/>
                <w:lang w:eastAsia="zh-Hans"/>
              </w:rPr>
              <w:t>a.powerController</w:t>
            </w:r>
          </w:p>
        </w:tc>
        <w:tc>
          <w:tcPr>
            <w:tcW w:w="94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38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power</w:t>
            </w:r>
            <w:r>
              <w:rPr>
                <w:rFonts w:hint="eastAsia"/>
                <w:vertAlign w:val="baseline"/>
                <w:lang w:val="en-US" w:eastAsia="zh-Hans"/>
              </w:rPr>
              <w:t>状态，仅</w:t>
            </w:r>
            <w:bookmarkStart w:id="44" w:name="_GoBack"/>
            <w:bookmarkEnd w:id="44"/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ON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OFF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r>
        <w:rPr>
          <w:rFonts w:hint="eastAsia"/>
        </w:rPr>
        <w:t>操作结果Code说明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766"/>
        <w:gridCol w:w="3684"/>
      </w:tblGrid>
      <w:tr>
        <w:tc>
          <w:tcPr>
            <w:tcW w:w="84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376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8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3684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3766" w:type="dxa"/>
          </w:tcPr>
          <w:p>
            <w:r>
              <w:t>ALREADY_IN_OPERATION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端点无法执行请求的操作，因为端点已在运行。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-1001</w:t>
            </w:r>
          </w:p>
        </w:tc>
        <w:tc>
          <w:tcPr>
            <w:tcW w:w="3766" w:type="dxa"/>
          </w:tcPr>
          <w:p>
            <w:r>
              <w:t>BRIDGE_UNREACHABLE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网桥无法访问或脱机。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-1002</w:t>
            </w:r>
          </w:p>
        </w:tc>
        <w:tc>
          <w:tcPr>
            <w:tcW w:w="3766" w:type="dxa"/>
          </w:tcPr>
          <w:p>
            <w:r>
              <w:t>CLOUD_CONTROL_DISABLED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无法通过互联网控制设备，而应手动控制设备。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-1003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E</w:t>
            </w:r>
            <w:r>
              <w:t>NDPOINT_BUSY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端点无法处理该指令，因为它正在执行另一个操作。。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-1004</w:t>
            </w:r>
          </w:p>
        </w:tc>
        <w:tc>
          <w:tcPr>
            <w:tcW w:w="3766" w:type="dxa"/>
          </w:tcPr>
          <w:p>
            <w:r>
              <w:t>ENDPOINT_CONTROL_UNAVAILABLE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端点控制此时不可用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-1005</w:t>
            </w:r>
          </w:p>
        </w:tc>
        <w:tc>
          <w:tcPr>
            <w:tcW w:w="3766" w:type="dxa"/>
          </w:tcPr>
          <w:p>
            <w:r>
              <w:t>ENDPOINT_LOW_POWER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电量太低，端点无法处理该指令。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-1006</w:t>
            </w:r>
          </w:p>
        </w:tc>
        <w:tc>
          <w:tcPr>
            <w:tcW w:w="3766" w:type="dxa"/>
          </w:tcPr>
          <w:p>
            <w:r>
              <w:t>ENDPOINT_UNREACHABLE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端点无法访问或脱机。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-1007</w:t>
            </w:r>
          </w:p>
        </w:tc>
        <w:tc>
          <w:tcPr>
            <w:tcW w:w="3766" w:type="dxa"/>
          </w:tcPr>
          <w:p>
            <w:r>
              <w:t>EXPIRED_AUTHORIZATION_CREDENTIAL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-1008</w:t>
            </w:r>
          </w:p>
        </w:tc>
        <w:tc>
          <w:tcPr>
            <w:tcW w:w="3766" w:type="dxa"/>
          </w:tcPr>
          <w:p>
            <w:r>
              <w:t>FIRMWARE_OUT_OF_DATE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固件已过期。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-1009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H</w:t>
            </w:r>
            <w:r>
              <w:t>ARDWARE_MALFUNCTION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硬件故障。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-1010</w:t>
            </w:r>
          </w:p>
        </w:tc>
        <w:tc>
          <w:tcPr>
            <w:tcW w:w="3766" w:type="dxa"/>
          </w:tcPr>
          <w:p>
            <w:r>
              <w:t>INSUFFICIENT_PERMISSIONS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无权在端点上执行指定的操作。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-1011</w:t>
            </w:r>
          </w:p>
        </w:tc>
        <w:tc>
          <w:tcPr>
            <w:tcW w:w="3766" w:type="dxa"/>
          </w:tcPr>
          <w:p>
            <w:r>
              <w:t>INTERNAL_ERROR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内部错误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-1012</w:t>
            </w:r>
          </w:p>
        </w:tc>
        <w:tc>
          <w:tcPr>
            <w:tcW w:w="3766" w:type="dxa"/>
          </w:tcPr>
          <w:p>
            <w:r>
              <w:t>INVALID_AUTHORIZATION_CREDENTIAL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授权凭证无效。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-1013</w:t>
            </w:r>
          </w:p>
        </w:tc>
        <w:tc>
          <w:tcPr>
            <w:tcW w:w="3766" w:type="dxa"/>
          </w:tcPr>
          <w:p>
            <w:r>
              <w:t>INVALID_DIRECTIVE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不支持指令，或者指令格式不正确。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-1014</w:t>
            </w:r>
          </w:p>
        </w:tc>
        <w:tc>
          <w:tcPr>
            <w:tcW w:w="3766" w:type="dxa"/>
          </w:tcPr>
          <w:p>
            <w:r>
              <w:t>INVALID_VALUE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指令包含对目标端点无效的值。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-1015</w:t>
            </w:r>
          </w:p>
        </w:tc>
        <w:tc>
          <w:tcPr>
            <w:tcW w:w="3766" w:type="dxa"/>
          </w:tcPr>
          <w:p>
            <w:r>
              <w:t>NO_SUCH_ENDPOINT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端点不存在，或不再存在。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-1016</w:t>
            </w:r>
          </w:p>
        </w:tc>
        <w:tc>
          <w:tcPr>
            <w:tcW w:w="3766" w:type="dxa"/>
          </w:tcPr>
          <w:p>
            <w:r>
              <w:t>NOT_CALIBRATED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端点无法处理该指令，处于</w:t>
            </w:r>
            <w:r>
              <w:rPr>
                <w:rFonts w:hint="eastAsia" w:asciiTheme="minorEastAsia" w:hAnsiTheme="minorEastAsia"/>
              </w:rPr>
              <w:t>初始</w:t>
            </w:r>
            <w:r>
              <w:rPr>
                <w:rFonts w:asciiTheme="minorEastAsia" w:hAnsiTheme="minorEastAsia"/>
              </w:rPr>
              <w:t>阶段。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-1017</w:t>
            </w:r>
          </w:p>
        </w:tc>
        <w:tc>
          <w:tcPr>
            <w:tcW w:w="3766" w:type="dxa"/>
          </w:tcPr>
          <w:p>
            <w:r>
              <w:t>NOT_IN_OPERATION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端点未运行。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-1018</w:t>
            </w:r>
          </w:p>
        </w:tc>
        <w:tc>
          <w:tcPr>
            <w:tcW w:w="3766" w:type="dxa"/>
          </w:tcPr>
          <w:p>
            <w:r>
              <w:t>NOT_SUPPORTED_IN_CURRENT_MODE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端点无法将设备设置为指定值。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-1019</w:t>
            </w:r>
          </w:p>
        </w:tc>
        <w:tc>
          <w:tcPr>
            <w:tcW w:w="3766" w:type="dxa"/>
          </w:tcPr>
          <w:p>
            <w:r>
              <w:t>NOT_SUPPORTED_WITH_CURRENT_BATTERY_CHARGE_STATE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当前电池状态，端点无法满足请求。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-1020</w:t>
            </w:r>
          </w:p>
        </w:tc>
        <w:tc>
          <w:tcPr>
            <w:tcW w:w="3766" w:type="dxa"/>
          </w:tcPr>
          <w:p>
            <w:r>
              <w:t>PARTNER_APPLICATION_REDIRECTION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-1021</w:t>
            </w:r>
          </w:p>
        </w:tc>
        <w:tc>
          <w:tcPr>
            <w:tcW w:w="3766" w:type="dxa"/>
          </w:tcPr>
          <w:p>
            <w:r>
              <w:t>POWER_LEVEL_NOT_SUPPORTED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端点无法处理该指令，不支持请求的功率级别。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-1022</w:t>
            </w:r>
          </w:p>
        </w:tc>
        <w:tc>
          <w:tcPr>
            <w:tcW w:w="3766" w:type="dxa"/>
          </w:tcPr>
          <w:p>
            <w:r>
              <w:rPr>
                <w:rFonts w:hint="eastAsia"/>
              </w:rPr>
              <w:t>R</w:t>
            </w:r>
            <w:r>
              <w:t>ATE_LIMIT_EXCEEDED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请求超过端点可以处理指令的最大速率。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-1023</w:t>
            </w:r>
          </w:p>
        </w:tc>
        <w:tc>
          <w:tcPr>
            <w:tcW w:w="3766" w:type="dxa"/>
          </w:tcPr>
          <w:p>
            <w:r>
              <w:t>TEMPERATURE_VALUE_OUT_OF_RANGE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端点无法设置为指定值，超出了可接受的温度范围。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-1024</w:t>
            </w:r>
          </w:p>
        </w:tc>
        <w:tc>
          <w:tcPr>
            <w:tcW w:w="3766" w:type="dxa"/>
          </w:tcPr>
          <w:p>
            <w:r>
              <w:t>TOO_MANY_FAILED_ATTEMPTS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已超过允许的失败尝试次数。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-1025</w:t>
            </w:r>
          </w:p>
        </w:tc>
        <w:tc>
          <w:tcPr>
            <w:tcW w:w="3766" w:type="dxa"/>
          </w:tcPr>
          <w:p>
            <w:r>
              <w:t>VALUE_OUT_OF_RANGE</w:t>
            </w:r>
          </w:p>
        </w:tc>
        <w:tc>
          <w:tcPr>
            <w:tcW w:w="368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端点无法设置为指定值，超出了可接受的范围。</w:t>
            </w:r>
          </w:p>
        </w:tc>
      </w:tr>
    </w:tbl>
    <w:p>
      <w:pPr>
        <w:pStyle w:val="3"/>
        <w:rPr>
          <w:lang w:eastAsia="zh-Hans"/>
        </w:rPr>
      </w:pPr>
      <w:bookmarkStart w:id="42" w:name="_Toc120454687"/>
      <w:r>
        <w:rPr>
          <w:lang w:eastAsia="zh-Hans"/>
        </w:rPr>
        <w:t>A</w:t>
      </w:r>
      <w:r>
        <w:rPr>
          <w:rFonts w:hint="eastAsia"/>
          <w:lang w:eastAsia="zh-Hans"/>
        </w:rPr>
        <w:t>lexa</w:t>
      </w:r>
      <w:r>
        <w:rPr>
          <w:lang w:eastAsia="zh-Hans"/>
        </w:rPr>
        <w:t>.template</w:t>
      </w:r>
      <w:r>
        <w:rPr>
          <w:rFonts w:hint="eastAsia"/>
          <w:lang w:eastAsia="zh-Hans"/>
        </w:rPr>
        <w:t>模板参数说明</w:t>
      </w:r>
      <w:bookmarkEnd w:id="42"/>
    </w:p>
    <w:p>
      <w:pPr>
        <w:pStyle w:val="4"/>
        <w:rPr>
          <w:lang w:eastAsia="zh-Hans"/>
        </w:rPr>
      </w:pPr>
      <w:bookmarkStart w:id="43" w:name="_Toc120454688"/>
      <w:r>
        <w:rPr>
          <w:rFonts w:hint="eastAsia"/>
          <w:lang w:eastAsia="zh-Hans"/>
        </w:rPr>
        <w:t>天气状态代码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状态代码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4"/>
                <w:lang w:eastAsia="zh-Hans" w:bidi="ar"/>
              </w:rPr>
              <w:t>状态描述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sun"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"partly sunny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"intermittent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"hazy sunshine"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"dreary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"fog"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"showers"</w:t>
            </w:r>
          </w:p>
        </w:tc>
      </w:tr>
      <w:tr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a chance of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thunderstorms"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19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"an abundance of clouds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sun and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and snow"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"icy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"sleet"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weather and freezing rain"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29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"snowy rainy weather"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"high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"cold temperatures"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wind"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"mostly clear skies"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35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"just a few clouds in the sky"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36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"cloudy skies moving in and out"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37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"haze"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38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39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and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40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41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"some clouds with a chance of thunder 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42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thundershowers"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43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"clouds with snow flurries"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4" w:type="dxa"/>
          </w:tcPr>
          <w:p>
            <w:pPr>
              <w:widowControl/>
              <w:jc w:val="left"/>
              <w:textAlignment w:val="top"/>
              <w:rPr>
                <w:rFonts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44</w:t>
            </w:r>
          </w:p>
        </w:tc>
        <w:tc>
          <w:tcPr>
            <w:tcW w:w="6218" w:type="dxa"/>
          </w:tcPr>
          <w:p>
            <w:pPr>
              <w:widowControl/>
              <w:jc w:val="left"/>
              <w:textAlignment w:val="top"/>
              <w:rPr>
                <w:lang w:eastAsia="zh-Hans"/>
              </w:rPr>
            </w:pPr>
            <w:r>
              <w:rPr>
                <w:rFonts w:hint="eastAsia" w:ascii="宋体" w:hAnsi="宋体" w:eastAsia="宋体" w:cs="宋体"/>
                <w:color w:val="111111"/>
                <w:kern w:val="0"/>
                <w:sz w:val="24"/>
                <w:szCs w:val="24"/>
                <w:lang w:bidi="ar"/>
              </w:rPr>
              <w:t>"lots of clouds with snow fall"</w:t>
            </w:r>
          </w:p>
        </w:tc>
      </w:tr>
    </w:tbl>
    <w:p>
      <w:pPr>
        <w:rPr>
          <w:lang w:eastAsia="zh-Hans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Amazon Ember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109935"/>
    </w:sdtPr>
    <w:sdtContent>
      <w:p>
        <w:pPr>
          <w:pStyle w:val="1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36311"/>
    <w:multiLevelType w:val="multilevel"/>
    <w:tmpl w:val="2A5363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635A27D8"/>
    <w:multiLevelType w:val="singleLevel"/>
    <w:tmpl w:val="635A27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A4"/>
    <w:rsid w:val="000015D9"/>
    <w:rsid w:val="00001D37"/>
    <w:rsid w:val="00006364"/>
    <w:rsid w:val="00010504"/>
    <w:rsid w:val="0001584C"/>
    <w:rsid w:val="0001625C"/>
    <w:rsid w:val="000345A1"/>
    <w:rsid w:val="00034E81"/>
    <w:rsid w:val="00041991"/>
    <w:rsid w:val="00053A8E"/>
    <w:rsid w:val="00086D4C"/>
    <w:rsid w:val="0009010E"/>
    <w:rsid w:val="000C0C35"/>
    <w:rsid w:val="000F11E3"/>
    <w:rsid w:val="000F3867"/>
    <w:rsid w:val="000F6973"/>
    <w:rsid w:val="00120227"/>
    <w:rsid w:val="00121228"/>
    <w:rsid w:val="0013572B"/>
    <w:rsid w:val="00140079"/>
    <w:rsid w:val="001433E9"/>
    <w:rsid w:val="00143D0A"/>
    <w:rsid w:val="00161F51"/>
    <w:rsid w:val="00184B78"/>
    <w:rsid w:val="00191E92"/>
    <w:rsid w:val="00194C52"/>
    <w:rsid w:val="001A09B4"/>
    <w:rsid w:val="001B741C"/>
    <w:rsid w:val="001D2D7F"/>
    <w:rsid w:val="001D2F55"/>
    <w:rsid w:val="001D6FB3"/>
    <w:rsid w:val="001E7B75"/>
    <w:rsid w:val="001F0B15"/>
    <w:rsid w:val="002010E2"/>
    <w:rsid w:val="002222EB"/>
    <w:rsid w:val="002225CF"/>
    <w:rsid w:val="00230F71"/>
    <w:rsid w:val="002330CA"/>
    <w:rsid w:val="0023627E"/>
    <w:rsid w:val="00240F1D"/>
    <w:rsid w:val="0026494D"/>
    <w:rsid w:val="00270F57"/>
    <w:rsid w:val="002873D1"/>
    <w:rsid w:val="00287ABC"/>
    <w:rsid w:val="002C0A41"/>
    <w:rsid w:val="002C7F4D"/>
    <w:rsid w:val="002E1E74"/>
    <w:rsid w:val="00303A2F"/>
    <w:rsid w:val="003040F8"/>
    <w:rsid w:val="003051E2"/>
    <w:rsid w:val="00307CF2"/>
    <w:rsid w:val="00345CD1"/>
    <w:rsid w:val="003550FC"/>
    <w:rsid w:val="00356A06"/>
    <w:rsid w:val="00361BE8"/>
    <w:rsid w:val="00364B8B"/>
    <w:rsid w:val="003753D1"/>
    <w:rsid w:val="003948F7"/>
    <w:rsid w:val="003A3008"/>
    <w:rsid w:val="003A4A3A"/>
    <w:rsid w:val="003C24A4"/>
    <w:rsid w:val="003D4EFA"/>
    <w:rsid w:val="003E45C8"/>
    <w:rsid w:val="00400BDD"/>
    <w:rsid w:val="00402EC7"/>
    <w:rsid w:val="00407345"/>
    <w:rsid w:val="00420821"/>
    <w:rsid w:val="00421CE7"/>
    <w:rsid w:val="00435243"/>
    <w:rsid w:val="00437E53"/>
    <w:rsid w:val="0045160C"/>
    <w:rsid w:val="00465240"/>
    <w:rsid w:val="00470E74"/>
    <w:rsid w:val="004809DC"/>
    <w:rsid w:val="0048186A"/>
    <w:rsid w:val="00484E2A"/>
    <w:rsid w:val="00487196"/>
    <w:rsid w:val="004937E7"/>
    <w:rsid w:val="004C3E6C"/>
    <w:rsid w:val="004E11D0"/>
    <w:rsid w:val="004E2702"/>
    <w:rsid w:val="004E317D"/>
    <w:rsid w:val="004F3572"/>
    <w:rsid w:val="005011DD"/>
    <w:rsid w:val="00511972"/>
    <w:rsid w:val="00513E4B"/>
    <w:rsid w:val="005161A7"/>
    <w:rsid w:val="0051631B"/>
    <w:rsid w:val="00541306"/>
    <w:rsid w:val="00542F96"/>
    <w:rsid w:val="00553B3C"/>
    <w:rsid w:val="0055474F"/>
    <w:rsid w:val="00555EAF"/>
    <w:rsid w:val="00563DA5"/>
    <w:rsid w:val="005651B5"/>
    <w:rsid w:val="005779F9"/>
    <w:rsid w:val="00597EAF"/>
    <w:rsid w:val="005A6514"/>
    <w:rsid w:val="005A6D7E"/>
    <w:rsid w:val="005F17C1"/>
    <w:rsid w:val="005F542F"/>
    <w:rsid w:val="006255A9"/>
    <w:rsid w:val="006410DF"/>
    <w:rsid w:val="00644C70"/>
    <w:rsid w:val="00663DF9"/>
    <w:rsid w:val="00674AD5"/>
    <w:rsid w:val="006826AE"/>
    <w:rsid w:val="00686A8D"/>
    <w:rsid w:val="006B0F77"/>
    <w:rsid w:val="006B58E1"/>
    <w:rsid w:val="006C4385"/>
    <w:rsid w:val="006D00DF"/>
    <w:rsid w:val="006D1682"/>
    <w:rsid w:val="006E1723"/>
    <w:rsid w:val="006E77A7"/>
    <w:rsid w:val="007153BC"/>
    <w:rsid w:val="0071706E"/>
    <w:rsid w:val="00721521"/>
    <w:rsid w:val="0072450A"/>
    <w:rsid w:val="007308EF"/>
    <w:rsid w:val="00732CE7"/>
    <w:rsid w:val="00735FC1"/>
    <w:rsid w:val="0074091A"/>
    <w:rsid w:val="00742B27"/>
    <w:rsid w:val="0074581B"/>
    <w:rsid w:val="00751660"/>
    <w:rsid w:val="00751F60"/>
    <w:rsid w:val="0076427D"/>
    <w:rsid w:val="00773AE1"/>
    <w:rsid w:val="00787207"/>
    <w:rsid w:val="00796F82"/>
    <w:rsid w:val="007A2626"/>
    <w:rsid w:val="007A6AFE"/>
    <w:rsid w:val="007B11A8"/>
    <w:rsid w:val="007B75B3"/>
    <w:rsid w:val="007C29BD"/>
    <w:rsid w:val="007C5E19"/>
    <w:rsid w:val="00821957"/>
    <w:rsid w:val="00837079"/>
    <w:rsid w:val="00837837"/>
    <w:rsid w:val="00875E57"/>
    <w:rsid w:val="008776EA"/>
    <w:rsid w:val="008830F1"/>
    <w:rsid w:val="00885B4E"/>
    <w:rsid w:val="008923FC"/>
    <w:rsid w:val="008A17E2"/>
    <w:rsid w:val="008B456B"/>
    <w:rsid w:val="008C3210"/>
    <w:rsid w:val="008C408F"/>
    <w:rsid w:val="008D1373"/>
    <w:rsid w:val="008D3F16"/>
    <w:rsid w:val="008F099D"/>
    <w:rsid w:val="008F5CA0"/>
    <w:rsid w:val="00923D69"/>
    <w:rsid w:val="00924C37"/>
    <w:rsid w:val="00932422"/>
    <w:rsid w:val="00932F26"/>
    <w:rsid w:val="0093562F"/>
    <w:rsid w:val="00961AD3"/>
    <w:rsid w:val="00964DD3"/>
    <w:rsid w:val="00970425"/>
    <w:rsid w:val="00976A1F"/>
    <w:rsid w:val="009A6145"/>
    <w:rsid w:val="009A6463"/>
    <w:rsid w:val="009A6D50"/>
    <w:rsid w:val="009C4785"/>
    <w:rsid w:val="009C6A98"/>
    <w:rsid w:val="009E3485"/>
    <w:rsid w:val="009E4D9C"/>
    <w:rsid w:val="009E5DC3"/>
    <w:rsid w:val="009F2240"/>
    <w:rsid w:val="009F4631"/>
    <w:rsid w:val="009F7342"/>
    <w:rsid w:val="009F7CC6"/>
    <w:rsid w:val="00A07744"/>
    <w:rsid w:val="00A1113A"/>
    <w:rsid w:val="00A23530"/>
    <w:rsid w:val="00A23B72"/>
    <w:rsid w:val="00A24B94"/>
    <w:rsid w:val="00A2617A"/>
    <w:rsid w:val="00A33FE0"/>
    <w:rsid w:val="00A40F1D"/>
    <w:rsid w:val="00A51251"/>
    <w:rsid w:val="00A631B1"/>
    <w:rsid w:val="00A6588B"/>
    <w:rsid w:val="00A85167"/>
    <w:rsid w:val="00A9397C"/>
    <w:rsid w:val="00AA3B54"/>
    <w:rsid w:val="00AA4B9E"/>
    <w:rsid w:val="00AB56FD"/>
    <w:rsid w:val="00AE1A96"/>
    <w:rsid w:val="00B02A5F"/>
    <w:rsid w:val="00B06BCA"/>
    <w:rsid w:val="00B208ED"/>
    <w:rsid w:val="00B244F4"/>
    <w:rsid w:val="00B32C4C"/>
    <w:rsid w:val="00B35F9E"/>
    <w:rsid w:val="00B42F5F"/>
    <w:rsid w:val="00B7085C"/>
    <w:rsid w:val="00B802B1"/>
    <w:rsid w:val="00B8585A"/>
    <w:rsid w:val="00B9028F"/>
    <w:rsid w:val="00B925BB"/>
    <w:rsid w:val="00B9637E"/>
    <w:rsid w:val="00BA0265"/>
    <w:rsid w:val="00BC7B3F"/>
    <w:rsid w:val="00C04506"/>
    <w:rsid w:val="00C11D61"/>
    <w:rsid w:val="00C23C5A"/>
    <w:rsid w:val="00C333F9"/>
    <w:rsid w:val="00C74826"/>
    <w:rsid w:val="00C7693E"/>
    <w:rsid w:val="00C80687"/>
    <w:rsid w:val="00CA2401"/>
    <w:rsid w:val="00CA69FE"/>
    <w:rsid w:val="00CC1049"/>
    <w:rsid w:val="00CD1F23"/>
    <w:rsid w:val="00CD1FC8"/>
    <w:rsid w:val="00CD5492"/>
    <w:rsid w:val="00CE6A4D"/>
    <w:rsid w:val="00CF1B0C"/>
    <w:rsid w:val="00CF3391"/>
    <w:rsid w:val="00CF4072"/>
    <w:rsid w:val="00D363DF"/>
    <w:rsid w:val="00D37ECE"/>
    <w:rsid w:val="00D42B60"/>
    <w:rsid w:val="00D56F0F"/>
    <w:rsid w:val="00DA0F4E"/>
    <w:rsid w:val="00DA4303"/>
    <w:rsid w:val="00DC3FB0"/>
    <w:rsid w:val="00DD02C7"/>
    <w:rsid w:val="00DE7F74"/>
    <w:rsid w:val="00E025FC"/>
    <w:rsid w:val="00E0463C"/>
    <w:rsid w:val="00E21081"/>
    <w:rsid w:val="00E2261D"/>
    <w:rsid w:val="00E22C3C"/>
    <w:rsid w:val="00E2546A"/>
    <w:rsid w:val="00E30A71"/>
    <w:rsid w:val="00E34008"/>
    <w:rsid w:val="00E3607D"/>
    <w:rsid w:val="00E369DF"/>
    <w:rsid w:val="00E50604"/>
    <w:rsid w:val="00E5775E"/>
    <w:rsid w:val="00E57B4E"/>
    <w:rsid w:val="00E87A50"/>
    <w:rsid w:val="00E944E8"/>
    <w:rsid w:val="00E96DB7"/>
    <w:rsid w:val="00EB391F"/>
    <w:rsid w:val="00EC0950"/>
    <w:rsid w:val="00ED08AD"/>
    <w:rsid w:val="00ED1537"/>
    <w:rsid w:val="00ED6FC4"/>
    <w:rsid w:val="00EE20A1"/>
    <w:rsid w:val="00EE2A27"/>
    <w:rsid w:val="00EE504D"/>
    <w:rsid w:val="00EE5C0F"/>
    <w:rsid w:val="00EF2531"/>
    <w:rsid w:val="00F01851"/>
    <w:rsid w:val="00F070C0"/>
    <w:rsid w:val="00F07B90"/>
    <w:rsid w:val="00F232E6"/>
    <w:rsid w:val="00F30D3E"/>
    <w:rsid w:val="00F51E8D"/>
    <w:rsid w:val="00F5633D"/>
    <w:rsid w:val="00F63423"/>
    <w:rsid w:val="00F7433B"/>
    <w:rsid w:val="00F82E1E"/>
    <w:rsid w:val="00F8505F"/>
    <w:rsid w:val="00F94BE4"/>
    <w:rsid w:val="00F978BB"/>
    <w:rsid w:val="00FA06F2"/>
    <w:rsid w:val="00FA2978"/>
    <w:rsid w:val="00FA3CD4"/>
    <w:rsid w:val="00FA56EC"/>
    <w:rsid w:val="00FB0808"/>
    <w:rsid w:val="00FD609C"/>
    <w:rsid w:val="00FE1590"/>
    <w:rsid w:val="00FE35DB"/>
    <w:rsid w:val="00FF50E0"/>
    <w:rsid w:val="0B7E5860"/>
    <w:rsid w:val="0D6EB0B4"/>
    <w:rsid w:val="0FC30052"/>
    <w:rsid w:val="11772735"/>
    <w:rsid w:val="19FD3ABC"/>
    <w:rsid w:val="1B5F6E72"/>
    <w:rsid w:val="1FFED4C2"/>
    <w:rsid w:val="36ABF2AC"/>
    <w:rsid w:val="387E9846"/>
    <w:rsid w:val="39BD5E32"/>
    <w:rsid w:val="3A8F3EE4"/>
    <w:rsid w:val="3CBE6029"/>
    <w:rsid w:val="3ED74DB3"/>
    <w:rsid w:val="3EFF29BD"/>
    <w:rsid w:val="3F7B78D1"/>
    <w:rsid w:val="3F7F3EA6"/>
    <w:rsid w:val="3FDF2FBC"/>
    <w:rsid w:val="3FE9FD04"/>
    <w:rsid w:val="4A1FB9B5"/>
    <w:rsid w:val="4BDC4A60"/>
    <w:rsid w:val="4EBF4406"/>
    <w:rsid w:val="55F528CE"/>
    <w:rsid w:val="56DEB6AC"/>
    <w:rsid w:val="577F59EB"/>
    <w:rsid w:val="579D0EF2"/>
    <w:rsid w:val="579F6EC9"/>
    <w:rsid w:val="57CD7336"/>
    <w:rsid w:val="5BEFCF8D"/>
    <w:rsid w:val="5C7EA117"/>
    <w:rsid w:val="5DBAEAAA"/>
    <w:rsid w:val="5DFB5128"/>
    <w:rsid w:val="5F6DBE9C"/>
    <w:rsid w:val="5F77F3BE"/>
    <w:rsid w:val="5FEFB919"/>
    <w:rsid w:val="5FF5A495"/>
    <w:rsid w:val="65EE79E7"/>
    <w:rsid w:val="65FE001F"/>
    <w:rsid w:val="66EE9D36"/>
    <w:rsid w:val="67353C6A"/>
    <w:rsid w:val="67DF892B"/>
    <w:rsid w:val="6A4E613D"/>
    <w:rsid w:val="6B2F4F3D"/>
    <w:rsid w:val="6B3655C6"/>
    <w:rsid w:val="6BAD2954"/>
    <w:rsid w:val="6BF5D5A5"/>
    <w:rsid w:val="6C7F2E0F"/>
    <w:rsid w:val="6D7B39D7"/>
    <w:rsid w:val="6E7F3959"/>
    <w:rsid w:val="6F35D35B"/>
    <w:rsid w:val="6F6730F9"/>
    <w:rsid w:val="6F6FD2FF"/>
    <w:rsid w:val="6FE6FF29"/>
    <w:rsid w:val="6FFB5CF6"/>
    <w:rsid w:val="71BFA471"/>
    <w:rsid w:val="73FB6A76"/>
    <w:rsid w:val="73FE9439"/>
    <w:rsid w:val="758ADF69"/>
    <w:rsid w:val="75B78964"/>
    <w:rsid w:val="75F74AE6"/>
    <w:rsid w:val="76B7DE47"/>
    <w:rsid w:val="777EC3A0"/>
    <w:rsid w:val="77DB7888"/>
    <w:rsid w:val="77E3F2A1"/>
    <w:rsid w:val="77FEA9AA"/>
    <w:rsid w:val="77FF16D2"/>
    <w:rsid w:val="7B7E259D"/>
    <w:rsid w:val="7BDFF95D"/>
    <w:rsid w:val="7BFE8951"/>
    <w:rsid w:val="7CD6DACD"/>
    <w:rsid w:val="7D6B5359"/>
    <w:rsid w:val="7D9DC943"/>
    <w:rsid w:val="7DF5F2B7"/>
    <w:rsid w:val="7DFFF263"/>
    <w:rsid w:val="7E73A92E"/>
    <w:rsid w:val="7E74C08C"/>
    <w:rsid w:val="7E8BD092"/>
    <w:rsid w:val="7EF37E39"/>
    <w:rsid w:val="7EF505FA"/>
    <w:rsid w:val="7EFAD1C2"/>
    <w:rsid w:val="7F1C0A1D"/>
    <w:rsid w:val="7F977807"/>
    <w:rsid w:val="7FAF2438"/>
    <w:rsid w:val="7FB764ED"/>
    <w:rsid w:val="7FB7D324"/>
    <w:rsid w:val="7FBDDE20"/>
    <w:rsid w:val="7FC727C5"/>
    <w:rsid w:val="7FD9F554"/>
    <w:rsid w:val="7FE79777"/>
    <w:rsid w:val="7FEB5E33"/>
    <w:rsid w:val="7FF7DB99"/>
    <w:rsid w:val="7FFFF594"/>
    <w:rsid w:val="8FBFD7EB"/>
    <w:rsid w:val="8FF295C8"/>
    <w:rsid w:val="9B9FF000"/>
    <w:rsid w:val="9ED9507E"/>
    <w:rsid w:val="A587D5AE"/>
    <w:rsid w:val="AA794C27"/>
    <w:rsid w:val="AD5FF512"/>
    <w:rsid w:val="AEE3A995"/>
    <w:rsid w:val="AF6F1A50"/>
    <w:rsid w:val="AF9F592D"/>
    <w:rsid w:val="AFAD3A03"/>
    <w:rsid w:val="B3BFBFF1"/>
    <w:rsid w:val="B4FF313D"/>
    <w:rsid w:val="B7EF2462"/>
    <w:rsid w:val="B85B1BB7"/>
    <w:rsid w:val="BAB7BC4E"/>
    <w:rsid w:val="BBF3AD61"/>
    <w:rsid w:val="BDBA6191"/>
    <w:rsid w:val="BDFF2AB4"/>
    <w:rsid w:val="BFBDE8C4"/>
    <w:rsid w:val="BFE63C34"/>
    <w:rsid w:val="BFFD4A53"/>
    <w:rsid w:val="C747425B"/>
    <w:rsid w:val="C9FE24B3"/>
    <w:rsid w:val="CEBB6F99"/>
    <w:rsid w:val="CFB74A62"/>
    <w:rsid w:val="CFDB4C07"/>
    <w:rsid w:val="CFE8A0E7"/>
    <w:rsid w:val="CFF74C79"/>
    <w:rsid w:val="CFFD76B5"/>
    <w:rsid w:val="D0BB913B"/>
    <w:rsid w:val="D3BF71FC"/>
    <w:rsid w:val="D7FFB004"/>
    <w:rsid w:val="D95F17D1"/>
    <w:rsid w:val="DB7FC228"/>
    <w:rsid w:val="DCFB6B1B"/>
    <w:rsid w:val="DD5E99B7"/>
    <w:rsid w:val="DD76B501"/>
    <w:rsid w:val="DF7E5DAC"/>
    <w:rsid w:val="E1DFB94E"/>
    <w:rsid w:val="E5FF25D5"/>
    <w:rsid w:val="E6F5251E"/>
    <w:rsid w:val="E774F35F"/>
    <w:rsid w:val="E87F10AB"/>
    <w:rsid w:val="ED4880A0"/>
    <w:rsid w:val="EECFA899"/>
    <w:rsid w:val="EEFF12E5"/>
    <w:rsid w:val="EF2DA5F9"/>
    <w:rsid w:val="EFBF813D"/>
    <w:rsid w:val="EFDF1A48"/>
    <w:rsid w:val="EFFDAC72"/>
    <w:rsid w:val="EFFF5ADB"/>
    <w:rsid w:val="F2FB5C6C"/>
    <w:rsid w:val="F34F1E47"/>
    <w:rsid w:val="F3F77184"/>
    <w:rsid w:val="F4BAFFC8"/>
    <w:rsid w:val="F5E65D4B"/>
    <w:rsid w:val="F6F66A07"/>
    <w:rsid w:val="F7DBFD5D"/>
    <w:rsid w:val="F7DE6676"/>
    <w:rsid w:val="F7FB6CE4"/>
    <w:rsid w:val="F9BF4723"/>
    <w:rsid w:val="F9DBE7C7"/>
    <w:rsid w:val="FA9C2216"/>
    <w:rsid w:val="FBCD1B6D"/>
    <w:rsid w:val="FBFD32F3"/>
    <w:rsid w:val="FBFF4FB4"/>
    <w:rsid w:val="FBFFD933"/>
    <w:rsid w:val="FC7FBB35"/>
    <w:rsid w:val="FCBA6B5A"/>
    <w:rsid w:val="FCFF89E3"/>
    <w:rsid w:val="FD4F769F"/>
    <w:rsid w:val="FD8F5CA2"/>
    <w:rsid w:val="FDED0A07"/>
    <w:rsid w:val="FDF7AF06"/>
    <w:rsid w:val="FDFFAEE7"/>
    <w:rsid w:val="FEBF7C3C"/>
    <w:rsid w:val="FEFF148C"/>
    <w:rsid w:val="FF1F08E8"/>
    <w:rsid w:val="FF7792E1"/>
    <w:rsid w:val="FF7A180C"/>
    <w:rsid w:val="FF7F3493"/>
    <w:rsid w:val="FFABC27D"/>
    <w:rsid w:val="FFAFF7FE"/>
    <w:rsid w:val="FFB7116A"/>
    <w:rsid w:val="FFC5292B"/>
    <w:rsid w:val="FFDEFAFF"/>
    <w:rsid w:val="FFE78A03"/>
    <w:rsid w:val="FFEF0EBA"/>
    <w:rsid w:val="FFF3DC24"/>
    <w:rsid w:val="FFFD33C8"/>
    <w:rsid w:val="FF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  <w:lang w:eastAsia="zh-Hans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6">
    <w:name w:val="toc 2"/>
    <w:basedOn w:val="1"/>
    <w:next w:val="1"/>
    <w:uiPriority w:val="39"/>
    <w:pPr>
      <w:ind w:left="420" w:leftChars="200"/>
    </w:pPr>
  </w:style>
  <w:style w:type="paragraph" w:styleId="17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3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标题 1 字符"/>
    <w:basedOn w:val="18"/>
    <w:link w:val="2"/>
    <w:qFormat/>
    <w:uiPriority w:val="9"/>
    <w:rPr>
      <w:b/>
      <w:bCs/>
      <w:kern w:val="44"/>
      <w:sz w:val="36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Theme="majorHAnsi" w:hAnsiTheme="majorHAnsi" w:cstheme="majorBidi"/>
      <w:b/>
      <w:bCs/>
      <w:sz w:val="32"/>
      <w:szCs w:val="32"/>
    </w:rPr>
  </w:style>
  <w:style w:type="character" w:customStyle="1" w:styleId="25">
    <w:name w:val="标题 字符"/>
    <w:basedOn w:val="18"/>
    <w:link w:val="1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8"/>
    <w:link w:val="4"/>
    <w:qFormat/>
    <w:uiPriority w:val="9"/>
    <w:rPr>
      <w:b/>
      <w:bCs/>
      <w:kern w:val="2"/>
      <w:sz w:val="28"/>
      <w:szCs w:val="32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副标题 字符"/>
    <w:basedOn w:val="18"/>
    <w:link w:val="15"/>
    <w:qFormat/>
    <w:uiPriority w:val="11"/>
    <w:rPr>
      <w:b/>
      <w:bCs/>
      <w:kern w:val="28"/>
      <w:sz w:val="32"/>
      <w:szCs w:val="32"/>
    </w:rPr>
  </w:style>
  <w:style w:type="paragraph" w:customStyle="1" w:styleId="29">
    <w:name w:val="Sample"/>
    <w:basedOn w:val="1"/>
    <w:qFormat/>
    <w:uiPriority w:val="0"/>
    <w:pPr>
      <w:ind w:left="840" w:leftChars="400"/>
    </w:pPr>
    <w:rPr>
      <w:i/>
    </w:rPr>
  </w:style>
  <w:style w:type="paragraph" w:customStyle="1" w:styleId="30">
    <w:name w:val="列表段落2"/>
    <w:basedOn w:val="1"/>
    <w:qFormat/>
    <w:uiPriority w:val="99"/>
    <w:pPr>
      <w:ind w:firstLine="420" w:firstLineChars="200"/>
    </w:pPr>
  </w:style>
  <w:style w:type="character" w:customStyle="1" w:styleId="31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character" w:customStyle="1" w:styleId="32">
    <w:name w:val="标题 5 字符"/>
    <w:basedOn w:val="18"/>
    <w:link w:val="6"/>
    <w:qFormat/>
    <w:uiPriority w:val="9"/>
    <w:rPr>
      <w:rFonts w:asciiTheme="minorHAnsi" w:hAnsiTheme="minorHAnsi" w:eastAsiaTheme="minorEastAsia" w:cstheme="minorBidi"/>
      <w:b/>
      <w:bCs/>
      <w:kern w:val="2"/>
      <w:sz w:val="21"/>
      <w:szCs w:val="28"/>
      <w:lang w:eastAsia="zh-Hans"/>
    </w:rPr>
  </w:style>
  <w:style w:type="character" w:customStyle="1" w:styleId="33">
    <w:name w:val="标题 6 字符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4">
    <w:name w:val="标题 7 字符"/>
    <w:basedOn w:val="18"/>
    <w:link w:val="8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35">
    <w:name w:val="标题 8 字符"/>
    <w:basedOn w:val="18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6">
    <w:name w:val="标题 9 字符"/>
    <w:basedOn w:val="18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37">
    <w:name w:val="页眉 字符"/>
    <w:basedOn w:val="18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8">
    <w:name w:val="页脚 字符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51</Pages>
  <Words>4625</Words>
  <Characters>26363</Characters>
  <Lines>219</Lines>
  <Paragraphs>61</Paragraphs>
  <ScaleCrop>false</ScaleCrop>
  <LinksUpToDate>false</LinksUpToDate>
  <CharactersWithSpaces>30927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2022-10-22T10:53:00Z</dcterms:created>
  <dc:creator>Zhang Jie</dc:creator>
  <cp:lastModifiedBy>Jie.</cp:lastModifiedBy>
  <cp:lastPrinted>2022-11-08T09:29:00Z</cp:lastPrinted>
  <dcterms:modified xsi:type="dcterms:W3CDTF">2022-11-29T18:06:36Z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