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4BB" w:rsidRPr="00611029" w:rsidRDefault="007314BB" w:rsidP="007314BB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Times New Roman" w:hAnsi="Times New Roman" w:cs="Arial"/>
        </w:rPr>
      </w:pPr>
      <w:r w:rsidRPr="00611029">
        <w:rPr>
          <w:rFonts w:ascii="Times New Roman" w:hAnsi="Times New Roman" w:cs="Arial"/>
        </w:rPr>
        <w:t>使用</w:t>
      </w:r>
      <w:r w:rsidRPr="00611029">
        <w:rPr>
          <w:rFonts w:ascii="Times New Roman" w:hAnsi="Times New Roman" w:cs="Arial"/>
        </w:rPr>
        <w:t xml:space="preserve"> Pandas </w:t>
      </w:r>
      <w:r w:rsidRPr="00611029">
        <w:rPr>
          <w:rFonts w:ascii="Times New Roman" w:hAnsi="Times New Roman" w:cs="Arial"/>
        </w:rPr>
        <w:t>进行数据探索</w:t>
      </w:r>
    </w:p>
    <w:p w:rsidR="007314BB" w:rsidRPr="00611029" w:rsidRDefault="0002405C" w:rsidP="007314BB">
      <w:pPr>
        <w:spacing w:before="360" w:after="360"/>
        <w:rPr>
          <w:rFonts w:ascii="Times New Roman" w:eastAsia="宋体" w:hAnsi="Times New Roman" w:cs="宋体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pict>
          <v:rect id="_x0000_i1025" style="width:0;height:3pt" o:hrstd="t" o:hrnoshade="t" o:hr="t" fillcolor="#24292e" stroked="f"/>
        </w:pict>
      </w:r>
    </w:p>
    <w:p w:rsidR="007314BB" w:rsidRPr="00611029" w:rsidRDefault="007314BB" w:rsidP="007314BB">
      <w:pPr>
        <w:pStyle w:val="4"/>
        <w:shd w:val="clear" w:color="auto" w:fill="FFFFFF"/>
        <w:spacing w:before="360" w:after="240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介绍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000000" w:themeColor="text1"/>
        </w:rPr>
      </w:pPr>
      <w:r w:rsidRPr="00611029">
        <w:rPr>
          <w:rFonts w:ascii="Times New Roman" w:hAnsi="Times New Roman" w:cs="Arial"/>
          <w:color w:val="000000" w:themeColor="text1"/>
        </w:rPr>
        <w:t>本次实验通过分析电信运营商的客户</w:t>
      </w:r>
      <w:proofErr w:type="gramStart"/>
      <w:r w:rsidRPr="00611029">
        <w:rPr>
          <w:rFonts w:ascii="Times New Roman" w:hAnsi="Times New Roman" w:cs="Arial"/>
          <w:color w:val="000000" w:themeColor="text1"/>
        </w:rPr>
        <w:t>离网率数据</w:t>
      </w:r>
      <w:proofErr w:type="gramEnd"/>
      <w:r w:rsidRPr="00611029">
        <w:rPr>
          <w:rFonts w:ascii="Times New Roman" w:hAnsi="Times New Roman" w:cs="Arial"/>
          <w:color w:val="000000" w:themeColor="text1"/>
        </w:rPr>
        <w:t>集来熟悉</w:t>
      </w:r>
      <w:r w:rsidRPr="00611029">
        <w:rPr>
          <w:rFonts w:ascii="Times New Roman" w:hAnsi="Times New Roman" w:cs="Arial"/>
          <w:color w:val="000000" w:themeColor="text1"/>
        </w:rPr>
        <w:t xml:space="preserve"> Pandas </w:t>
      </w:r>
      <w:r w:rsidRPr="00611029">
        <w:rPr>
          <w:rFonts w:ascii="Times New Roman" w:hAnsi="Times New Roman" w:cs="Arial"/>
          <w:color w:val="000000" w:themeColor="text1"/>
        </w:rPr>
        <w:t>数据探索的常用方法，并构建一个预测客户</w:t>
      </w:r>
      <w:proofErr w:type="gramStart"/>
      <w:r w:rsidRPr="00611029">
        <w:rPr>
          <w:rFonts w:ascii="Times New Roman" w:hAnsi="Times New Roman" w:cs="Arial"/>
          <w:color w:val="000000" w:themeColor="text1"/>
        </w:rPr>
        <w:t>离网</w:t>
      </w:r>
      <w:proofErr w:type="gramEnd"/>
      <w:r w:rsidRPr="00611029">
        <w:rPr>
          <w:rFonts w:ascii="Times New Roman" w:hAnsi="Times New Roman" w:cs="Arial"/>
          <w:color w:val="000000" w:themeColor="text1"/>
        </w:rPr>
        <w:t>率的简单模型。</w:t>
      </w:r>
    </w:p>
    <w:p w:rsidR="007314BB" w:rsidRPr="00611029" w:rsidRDefault="007314BB" w:rsidP="007314BB">
      <w:pPr>
        <w:pStyle w:val="4"/>
        <w:shd w:val="clear" w:color="auto" w:fill="FFFFFF"/>
        <w:spacing w:before="360" w:after="240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知识点</w:t>
      </w:r>
    </w:p>
    <w:p w:rsidR="007314BB" w:rsidRPr="00611029" w:rsidRDefault="007314BB" w:rsidP="007314B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排列</w:t>
      </w:r>
    </w:p>
    <w:p w:rsidR="007314BB" w:rsidRPr="00611029" w:rsidRDefault="007314BB" w:rsidP="007314BB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索引</w:t>
      </w:r>
    </w:p>
    <w:p w:rsidR="007314BB" w:rsidRPr="00611029" w:rsidRDefault="007314BB" w:rsidP="007314BB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交叉表</w:t>
      </w:r>
    </w:p>
    <w:p w:rsidR="007314BB" w:rsidRPr="00611029" w:rsidRDefault="007314BB" w:rsidP="007314BB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透视表</w:t>
      </w:r>
    </w:p>
    <w:p w:rsidR="007314BB" w:rsidRPr="00611029" w:rsidRDefault="007314BB" w:rsidP="007314BB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000000" w:themeColor="text1"/>
        </w:rPr>
      </w:pPr>
      <w:r w:rsidRPr="00611029">
        <w:rPr>
          <w:rFonts w:ascii="Times New Roman" w:eastAsia="宋体" w:hAnsi="Times New Roman" w:cs="Arial"/>
          <w:color w:val="000000" w:themeColor="text1"/>
        </w:rPr>
        <w:t>数据探索</w:t>
      </w:r>
    </w:p>
    <w:p w:rsidR="007314BB" w:rsidRPr="00611029" w:rsidRDefault="0002405C" w:rsidP="007314BB">
      <w:pPr>
        <w:spacing w:before="360" w:after="36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/>
        </w:rPr>
        <w:pict>
          <v:rect id="_x0000_i1026" style="width:0;height:3pt" o:hrstd="t" o:hrnoshade="t" o:hr="t" fillcolor="#24292e" stroked="f"/>
        </w:pict>
      </w: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 xml:space="preserve">Pandas </w:t>
      </w:r>
      <w:r w:rsidRPr="00611029">
        <w:rPr>
          <w:rFonts w:ascii="Times New Roman" w:hAnsi="Times New Roman" w:cs="Arial"/>
          <w:sz w:val="30"/>
          <w:szCs w:val="30"/>
        </w:rPr>
        <w:t>的主要方法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 xml:space="preserve">Pandas </w:t>
      </w:r>
      <w:r w:rsidRPr="00611029">
        <w:rPr>
          <w:rFonts w:ascii="Times New Roman" w:hAnsi="Times New Roman" w:cs="Arial"/>
          <w:color w:val="24292E"/>
        </w:rPr>
        <w:t>是基于</w:t>
      </w:r>
      <w:r w:rsidRPr="00611029">
        <w:rPr>
          <w:rFonts w:ascii="Times New Roman" w:hAnsi="Times New Roman" w:cs="Arial"/>
          <w:color w:val="24292E"/>
        </w:rPr>
        <w:t xml:space="preserve"> NumPy </w:t>
      </w:r>
      <w:r w:rsidRPr="00611029">
        <w:rPr>
          <w:rFonts w:ascii="Times New Roman" w:hAnsi="Times New Roman" w:cs="Arial"/>
          <w:color w:val="24292E"/>
        </w:rPr>
        <w:t>的一种工具，提供了大量数据探索的方法。</w:t>
      </w:r>
      <w:r w:rsidRPr="00611029">
        <w:rPr>
          <w:rFonts w:ascii="Times New Roman" w:hAnsi="Times New Roman" w:cs="Arial"/>
          <w:color w:val="24292E"/>
        </w:rPr>
        <w:t xml:space="preserve">Pandas </w:t>
      </w:r>
      <w:r w:rsidRPr="00611029">
        <w:rPr>
          <w:rFonts w:ascii="Times New Roman" w:hAnsi="Times New Roman" w:cs="Arial"/>
          <w:color w:val="24292E"/>
        </w:rPr>
        <w:t>可以使用类似</w:t>
      </w:r>
      <w:r w:rsidRPr="00611029">
        <w:rPr>
          <w:rFonts w:ascii="Times New Roman" w:hAnsi="Times New Roman" w:cs="Arial"/>
          <w:color w:val="24292E"/>
        </w:rPr>
        <w:t xml:space="preserve"> SQL </w:t>
      </w:r>
      <w:r w:rsidRPr="00611029">
        <w:rPr>
          <w:rFonts w:ascii="Times New Roman" w:hAnsi="Times New Roman" w:cs="Arial"/>
          <w:color w:val="24292E"/>
        </w:rPr>
        <w:t>的方式对</w:t>
      </w:r>
      <w:r w:rsidRPr="00611029">
        <w:rPr>
          <w:rFonts w:ascii="Times New Roman" w:hAnsi="Times New Roman" w:cs="Arial"/>
          <w:color w:val="24292E"/>
        </w:rPr>
        <w:t xml:space="preserve"> .csv</w:t>
      </w:r>
      <w:r w:rsidRPr="00611029">
        <w:rPr>
          <w:rFonts w:ascii="Times New Roman" w:hAnsi="Times New Roman" w:cs="Arial"/>
          <w:color w:val="24292E"/>
        </w:rPr>
        <w:t>、</w:t>
      </w:r>
      <w:r w:rsidRPr="00611029">
        <w:rPr>
          <w:rFonts w:ascii="Times New Roman" w:hAnsi="Times New Roman" w:cs="Arial"/>
          <w:color w:val="24292E"/>
        </w:rPr>
        <w:t>.</w:t>
      </w:r>
      <w:proofErr w:type="spellStart"/>
      <w:r w:rsidRPr="00611029">
        <w:rPr>
          <w:rFonts w:ascii="Times New Roman" w:hAnsi="Times New Roman" w:cs="Arial"/>
          <w:color w:val="24292E"/>
        </w:rPr>
        <w:t>tsv</w:t>
      </w:r>
      <w:proofErr w:type="spellEnd"/>
      <w:r w:rsidRPr="00611029">
        <w:rPr>
          <w:rFonts w:ascii="Times New Roman" w:hAnsi="Times New Roman" w:cs="Arial"/>
          <w:color w:val="24292E"/>
        </w:rPr>
        <w:t>、</w:t>
      </w:r>
      <w:r w:rsidRPr="00611029">
        <w:rPr>
          <w:rFonts w:ascii="Times New Roman" w:hAnsi="Times New Roman" w:cs="Arial"/>
          <w:color w:val="24292E"/>
        </w:rPr>
        <w:t xml:space="preserve">.xlsx </w:t>
      </w:r>
      <w:r w:rsidRPr="00611029">
        <w:rPr>
          <w:rFonts w:ascii="Times New Roman" w:hAnsi="Times New Roman" w:cs="Arial"/>
          <w:color w:val="24292E"/>
        </w:rPr>
        <w:t>等格式的数据进行处理分析。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 xml:space="preserve">Pandas </w:t>
      </w:r>
      <w:r w:rsidRPr="00611029">
        <w:rPr>
          <w:rFonts w:ascii="Times New Roman" w:hAnsi="Times New Roman" w:cs="Arial"/>
          <w:color w:val="24292E"/>
        </w:rPr>
        <w:t>主要使用的数据结构是</w:t>
      </w:r>
      <w:r w:rsidRPr="00611029">
        <w:rPr>
          <w:rFonts w:ascii="Times New Roman" w:hAnsi="Times New Roman" w:cs="Arial"/>
          <w:color w:val="24292E"/>
        </w:rPr>
        <w:t xml:space="preserve"> Series 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类。下面简要介绍下这两类：</w:t>
      </w:r>
    </w:p>
    <w:p w:rsidR="007314BB" w:rsidRDefault="007314BB" w:rsidP="007314B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 xml:space="preserve">Series </w:t>
      </w:r>
      <w:r w:rsidRPr="00611029">
        <w:rPr>
          <w:rFonts w:ascii="Times New Roman" w:eastAsia="宋体" w:hAnsi="Times New Roman" w:cs="Arial"/>
          <w:color w:val="24292E"/>
        </w:rPr>
        <w:t>是一种类似于一维数组的对象，它由一组数据（各种</w:t>
      </w:r>
      <w:r w:rsidRPr="00611029">
        <w:rPr>
          <w:rFonts w:ascii="Times New Roman" w:eastAsia="宋体" w:hAnsi="Times New Roman" w:cs="Arial"/>
          <w:color w:val="24292E"/>
        </w:rPr>
        <w:t xml:space="preserve"> NumPy </w:t>
      </w:r>
      <w:r w:rsidRPr="00611029">
        <w:rPr>
          <w:rFonts w:ascii="Times New Roman" w:eastAsia="宋体" w:hAnsi="Times New Roman" w:cs="Arial"/>
          <w:color w:val="24292E"/>
        </w:rPr>
        <w:t>数据类型）及一组与之相关的数据标签（即索引）组成。</w:t>
      </w:r>
    </w:p>
    <w:p w:rsidR="006E4998" w:rsidRDefault="006E4998" w:rsidP="006E499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Arial"/>
          <w:color w:val="24292E"/>
        </w:rPr>
      </w:pPr>
      <w:r w:rsidRPr="006E4998">
        <w:rPr>
          <w:rFonts w:ascii="Times New Roman" w:eastAsia="宋体" w:hAnsi="Times New Roman" w:cs="Arial"/>
          <w:color w:val="24292E"/>
        </w:rPr>
        <w:t>通过以为</w:t>
      </w:r>
      <w:r w:rsidRPr="006E4998">
        <w:rPr>
          <w:rFonts w:ascii="Times New Roman" w:eastAsia="宋体" w:hAnsi="Times New Roman" w:cs="Arial"/>
          <w:b/>
          <w:color w:val="24292E"/>
          <w:u w:val="single"/>
        </w:rPr>
        <w:t>数组</w:t>
      </w:r>
      <w:r w:rsidRPr="006E4998">
        <w:rPr>
          <w:rFonts w:ascii="Times New Roman" w:eastAsia="宋体" w:hAnsi="Times New Roman" w:cs="Arial"/>
          <w:color w:val="24292E"/>
        </w:rPr>
        <w:t>方式创建</w:t>
      </w:r>
    </w:p>
    <w:p w:rsidR="006E4998" w:rsidRDefault="006E4998" w:rsidP="006E4998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import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numpy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as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np</w:t>
      </w:r>
    </w:p>
    <w:p w:rsidR="006E4998" w:rsidRDefault="006E4998" w:rsidP="006E4998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>
        <w:rPr>
          <w:rStyle w:val="HTML"/>
          <w:rFonts w:ascii="Times New Roman" w:hAnsi="Times New Roman" w:hint="eastAsia"/>
          <w:color w:val="F8F8F2"/>
          <w:shd w:val="clear" w:color="auto" w:fill="23241F"/>
        </w:rPr>
        <w:t>a</w:t>
      </w:r>
      <w:r>
        <w:rPr>
          <w:rStyle w:val="HTML"/>
          <w:rFonts w:ascii="Times New Roman" w:hAnsi="Times New Roman"/>
          <w:color w:val="F8F8F2"/>
          <w:shd w:val="clear" w:color="auto" w:fill="23241F"/>
        </w:rPr>
        <w:t xml:space="preserve">rray = </w:t>
      </w:r>
      <w:proofErr w:type="spellStart"/>
      <w:proofErr w:type="gramStart"/>
      <w:r>
        <w:rPr>
          <w:rStyle w:val="HTML"/>
          <w:rFonts w:ascii="Times New Roman" w:hAnsi="Times New Roman"/>
          <w:color w:val="F8F8F2"/>
          <w:shd w:val="clear" w:color="auto" w:fill="23241F"/>
        </w:rPr>
        <w:t>np.array</w:t>
      </w:r>
      <w:proofErr w:type="spellEnd"/>
      <w:proofErr w:type="gramEnd"/>
      <w:r>
        <w:rPr>
          <w:rStyle w:val="HTML"/>
          <w:rFonts w:ascii="Times New Roman" w:hAnsi="Times New Roman"/>
          <w:color w:val="F8F8F2"/>
          <w:shd w:val="clear" w:color="auto" w:fill="23241F"/>
        </w:rPr>
        <w:t>([1,2,3,4])</w:t>
      </w:r>
    </w:p>
    <w:p w:rsidR="006E4998" w:rsidRDefault="006E4998" w:rsidP="006E4998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>
        <w:rPr>
          <w:rStyle w:val="HTML"/>
          <w:rFonts w:ascii="Times New Roman" w:hAnsi="Times New Roman"/>
          <w:color w:val="F8F8F2"/>
          <w:shd w:val="clear" w:color="auto" w:fill="23241F"/>
        </w:rPr>
        <w:t xml:space="preserve">series1 = </w:t>
      </w:r>
      <w:proofErr w:type="spellStart"/>
      <w:proofErr w:type="gramStart"/>
      <w:r>
        <w:rPr>
          <w:rStyle w:val="HTML"/>
          <w:rFonts w:ascii="Times New Roman" w:hAnsi="Times New Roman"/>
          <w:color w:val="F8F8F2"/>
          <w:shd w:val="clear" w:color="auto" w:fill="23241F"/>
        </w:rPr>
        <w:t>pd.Series</w:t>
      </w:r>
      <w:proofErr w:type="spellEnd"/>
      <w:proofErr w:type="gramEnd"/>
      <w:r>
        <w:rPr>
          <w:rStyle w:val="HTML"/>
          <w:rFonts w:ascii="Times New Roman" w:hAnsi="Times New Roman"/>
          <w:color w:val="F8F8F2"/>
          <w:shd w:val="clear" w:color="auto" w:fill="23241F"/>
        </w:rPr>
        <w:t>(array)</w:t>
      </w:r>
    </w:p>
    <w:p w:rsidR="006E4998" w:rsidRDefault="006E4998" w:rsidP="006E4998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>
        <w:rPr>
          <w:rStyle w:val="HTML"/>
          <w:rFonts w:ascii="Times New Roman" w:hAnsi="Times New Roman"/>
          <w:color w:val="F8F8F2"/>
          <w:shd w:val="clear" w:color="auto" w:fill="23241F"/>
        </w:rPr>
        <w:t>print(</w:t>
      </w:r>
      <w:proofErr w:type="gramEnd"/>
      <w:r>
        <w:rPr>
          <w:rStyle w:val="HTML"/>
          <w:rFonts w:ascii="Times New Roman" w:hAnsi="Times New Roman"/>
          <w:color w:val="F8F8F2"/>
          <w:shd w:val="clear" w:color="auto" w:fill="23241F"/>
        </w:rPr>
        <w:t>series1.values)</w:t>
      </w:r>
    </w:p>
    <w:p w:rsidR="006E4998" w:rsidRPr="00611029" w:rsidRDefault="006E4998" w:rsidP="006E4998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>
        <w:rPr>
          <w:rStyle w:val="HTML"/>
          <w:rFonts w:ascii="Times New Roman" w:hAnsi="Times New Roman"/>
          <w:color w:val="F8F8F2"/>
          <w:shd w:val="clear" w:color="auto" w:fill="23241F"/>
        </w:rPr>
        <w:t>print(</w:t>
      </w:r>
      <w:proofErr w:type="gramEnd"/>
      <w:r>
        <w:rPr>
          <w:rStyle w:val="HTML"/>
          <w:rFonts w:ascii="Times New Roman" w:hAnsi="Times New Roman"/>
          <w:color w:val="F8F8F2"/>
          <w:shd w:val="clear" w:color="auto" w:fill="23241F"/>
        </w:rPr>
        <w:t>series1.index)</w:t>
      </w:r>
    </w:p>
    <w:p w:rsidR="006E4998" w:rsidRPr="00B30858" w:rsidRDefault="006E4998" w:rsidP="00B30858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>
        <w:rPr>
          <w:rStyle w:val="HTML"/>
          <w:rFonts w:ascii="Times New Roman" w:hAnsi="Times New Roman"/>
          <w:color w:val="F8F8F2"/>
          <w:shd w:val="clear" w:color="auto" w:fill="23241F"/>
        </w:rPr>
        <w:t>print(</w:t>
      </w:r>
      <w:proofErr w:type="gramEnd"/>
      <w:r>
        <w:rPr>
          <w:rStyle w:val="HTML"/>
          <w:rFonts w:ascii="Times New Roman" w:hAnsi="Times New Roman"/>
          <w:color w:val="F8F8F2"/>
          <w:shd w:val="clear" w:color="auto" w:fill="23241F"/>
        </w:rPr>
        <w:t>series1.dtype)</w:t>
      </w:r>
    </w:p>
    <w:p w:rsidR="00E4601A" w:rsidRPr="00E4601A" w:rsidRDefault="006E4998" w:rsidP="00E4601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Times New Roman" w:hAnsi="Times New Roman" w:cs="Arial"/>
          <w:color w:val="24292E"/>
          <w:sz w:val="21"/>
          <w:szCs w:val="22"/>
        </w:rPr>
      </w:pPr>
      <w:r w:rsidRPr="006E4998">
        <w:rPr>
          <w:rFonts w:ascii="Times New Roman" w:eastAsia="宋体" w:hAnsi="Times New Roman" w:cs="Arial"/>
          <w:color w:val="24292E"/>
        </w:rPr>
        <w:t>通过</w:t>
      </w:r>
      <w:r w:rsidRPr="006E4998">
        <w:rPr>
          <w:rFonts w:ascii="Times New Roman" w:eastAsia="宋体" w:hAnsi="Times New Roman" w:cs="Arial"/>
          <w:b/>
          <w:color w:val="24292E"/>
          <w:u w:val="single"/>
        </w:rPr>
        <w:t>字典</w:t>
      </w:r>
      <w:r w:rsidRPr="006E4998">
        <w:rPr>
          <w:rFonts w:ascii="Times New Roman" w:eastAsia="宋体" w:hAnsi="Times New Roman" w:cs="Arial"/>
          <w:color w:val="24292E"/>
        </w:rPr>
        <w:t>的方式创建</w:t>
      </w:r>
    </w:p>
    <w:p w:rsidR="00E4601A" w:rsidRPr="00E4601A" w:rsidRDefault="00E4601A" w:rsidP="00E4601A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   series1 = </w:t>
      </w:r>
      <w:proofErr w:type="spellStart"/>
      <w:proofErr w:type="gramStart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pd.Series</w:t>
      </w:r>
      <w:proofErr w:type="spellEnd"/>
      <w:proofErr w:type="gramEnd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({ 'a':1, 'b':2, 'c': 3})</w:t>
      </w:r>
    </w:p>
    <w:p w:rsidR="00E4601A" w:rsidRPr="00E4601A" w:rsidRDefault="00E4601A" w:rsidP="00E4601A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   </w:t>
      </w:r>
      <w:proofErr w:type="gramStart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print(</w:t>
      </w:r>
      <w:proofErr w:type="gramEnd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series1.values)</w:t>
      </w:r>
    </w:p>
    <w:p w:rsidR="00E4601A" w:rsidRPr="00E4601A" w:rsidRDefault="00E4601A" w:rsidP="00E4601A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lastRenderedPageBreak/>
        <w:t xml:space="preserve">    </w:t>
      </w:r>
      <w:proofErr w:type="gramStart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print(</w:t>
      </w:r>
      <w:proofErr w:type="gramEnd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series1.index)</w:t>
      </w:r>
    </w:p>
    <w:p w:rsidR="00E4601A" w:rsidRPr="00E4601A" w:rsidRDefault="00E4601A" w:rsidP="00E4601A">
      <w:pPr>
        <w:pStyle w:val="HTML0"/>
        <w:numPr>
          <w:ilvl w:val="0"/>
          <w:numId w:val="12"/>
        </w:numPr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   </w:t>
      </w:r>
      <w:proofErr w:type="gramStart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print(</w:t>
      </w:r>
      <w:proofErr w:type="gramEnd"/>
      <w:r w:rsidRPr="00E4601A">
        <w:rPr>
          <w:rStyle w:val="HTML"/>
          <w:rFonts w:ascii="Times New Roman" w:hAnsi="Times New Roman"/>
          <w:color w:val="F8F8F2"/>
          <w:shd w:val="clear" w:color="auto" w:fill="23241F"/>
        </w:rPr>
        <w:t>series1.dtype)</w:t>
      </w:r>
    </w:p>
    <w:p w:rsidR="007314BB" w:rsidRPr="00611029" w:rsidRDefault="007314BB" w:rsidP="007314BB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proofErr w:type="spellStart"/>
      <w:r w:rsidRPr="00611029">
        <w:rPr>
          <w:rFonts w:ascii="Times New Roman" w:eastAsia="宋体" w:hAnsi="Times New Roman" w:cs="Arial"/>
          <w:color w:val="24292E"/>
        </w:rPr>
        <w:t>DataFrame</w:t>
      </w:r>
      <w:proofErr w:type="spellEnd"/>
      <w:r w:rsidRPr="00611029">
        <w:rPr>
          <w:rFonts w:ascii="Times New Roman" w:eastAsia="宋体" w:hAnsi="Times New Roman" w:cs="Arial"/>
          <w:color w:val="24292E"/>
        </w:rPr>
        <w:t xml:space="preserve"> </w:t>
      </w:r>
      <w:r w:rsidRPr="00611029">
        <w:rPr>
          <w:rFonts w:ascii="Times New Roman" w:eastAsia="宋体" w:hAnsi="Times New Roman" w:cs="Arial"/>
          <w:color w:val="24292E"/>
        </w:rPr>
        <w:t>是一个二维数据结构，即一张表格，其中每列数据的类型相同。你可以把它看成由</w:t>
      </w:r>
      <w:r w:rsidRPr="00611029">
        <w:rPr>
          <w:rFonts w:ascii="Times New Roman" w:eastAsia="宋体" w:hAnsi="Times New Roman" w:cs="Arial"/>
          <w:color w:val="24292E"/>
        </w:rPr>
        <w:t xml:space="preserve"> Series </w:t>
      </w:r>
      <w:r w:rsidRPr="00611029">
        <w:rPr>
          <w:rFonts w:ascii="Times New Roman" w:eastAsia="宋体" w:hAnsi="Times New Roman" w:cs="Arial"/>
          <w:color w:val="24292E"/>
        </w:rPr>
        <w:t>实例构成的字典。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下面开始此次实验，我们将通过分析电信运营商的客户</w:t>
      </w:r>
      <w:proofErr w:type="gramStart"/>
      <w:r w:rsidRPr="00611029">
        <w:rPr>
          <w:rFonts w:ascii="Times New Roman" w:hAnsi="Times New Roman" w:cs="Arial"/>
          <w:color w:val="24292E"/>
        </w:rPr>
        <w:t>离网率数据</w:t>
      </w:r>
      <w:proofErr w:type="gramEnd"/>
      <w:r w:rsidRPr="00611029">
        <w:rPr>
          <w:rFonts w:ascii="Times New Roman" w:hAnsi="Times New Roman" w:cs="Arial"/>
          <w:color w:val="24292E"/>
        </w:rPr>
        <w:t>集来展示</w:t>
      </w:r>
      <w:r w:rsidRPr="00611029">
        <w:rPr>
          <w:rFonts w:ascii="Times New Roman" w:hAnsi="Times New Roman" w:cs="Arial"/>
          <w:color w:val="24292E"/>
        </w:rPr>
        <w:t xml:space="preserve"> Pandas </w:t>
      </w:r>
      <w:r w:rsidRPr="00611029">
        <w:rPr>
          <w:rFonts w:ascii="Times New Roman" w:hAnsi="Times New Roman" w:cs="Arial"/>
          <w:color w:val="24292E"/>
        </w:rPr>
        <w:t>的主要方法。</w:t>
      </w:r>
    </w:p>
    <w:p w:rsidR="006B0F3D" w:rsidRDefault="007314BB" w:rsidP="00836272">
      <w:pPr>
        <w:pStyle w:val="a3"/>
        <w:shd w:val="clear" w:color="auto" w:fill="FFFFFF"/>
        <w:snapToGrid w:val="0"/>
        <w:spacing w:before="0" w:beforeAutospacing="0" w:after="240" w:afterAutospacing="0" w:line="240" w:lineRule="atLeast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首先载入必要的库，即</w:t>
      </w:r>
      <w:r w:rsidRPr="00611029">
        <w:rPr>
          <w:rFonts w:ascii="Times New Roman" w:hAnsi="Times New Roman" w:cs="Arial"/>
          <w:color w:val="24292E"/>
        </w:rPr>
        <w:t xml:space="preserve"> NumPy 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 xml:space="preserve"> Pandas</w:t>
      </w:r>
      <w:r w:rsidRPr="00611029">
        <w:rPr>
          <w:rFonts w:ascii="Times New Roman" w:hAnsi="Times New Roman" w:cs="Arial"/>
          <w:color w:val="24292E"/>
        </w:rPr>
        <w:t>。</w:t>
      </w:r>
    </w:p>
    <w:p w:rsidR="007314BB" w:rsidRPr="006B0F3D" w:rsidRDefault="006B0F3D" w:rsidP="00836272">
      <w:pPr>
        <w:pStyle w:val="a3"/>
        <w:shd w:val="clear" w:color="auto" w:fill="FFFFFF"/>
        <w:snapToGrid w:val="0"/>
        <w:spacing w:before="0" w:beforeAutospacing="0" w:after="240" w:afterAutospacing="0" w:line="240" w:lineRule="atLeast"/>
        <w:ind w:firstLineChars="200" w:firstLine="482"/>
        <w:rPr>
          <w:rFonts w:ascii="Times New Roman" w:hAnsi="Times New Roman" w:cs="Arial"/>
          <w:b/>
          <w:color w:val="FF0000"/>
        </w:rPr>
      </w:pPr>
      <w:r w:rsidRPr="006B0F3D">
        <w:rPr>
          <w:rFonts w:ascii="Times New Roman" w:hAnsi="Times New Roman" w:cs="Arial" w:hint="eastAsia"/>
          <w:b/>
          <w:color w:val="FF0000"/>
        </w:rPr>
        <w:t>（自行去搜索两个库的安装方法）</w:t>
      </w:r>
    </w:p>
    <w:p w:rsidR="007314BB" w:rsidRPr="00611029" w:rsidRDefault="007314BB" w:rsidP="00836272">
      <w:pPr>
        <w:pStyle w:val="a3"/>
        <w:shd w:val="clear" w:color="auto" w:fill="FFFFFF"/>
        <w:snapToGrid w:val="0"/>
        <w:spacing w:before="0" w:beforeAutospacing="0" w:after="240" w:afterAutospacing="0" w:line="240" w:lineRule="atLeast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教学代码：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import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numpy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as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np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import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pandas </w:t>
      </w: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as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pd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import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warnings</w:t>
      </w:r>
    </w:p>
    <w:p w:rsidR="007314BB" w:rsidRPr="00611029" w:rsidRDefault="007314BB" w:rsidP="00D12658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warnings.filterwarnings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'ignore'</w:t>
      </w:r>
      <w:r w:rsidR="00D12658"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通过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read_csv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方法读取数据，然后使用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head()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方法查看前</w:t>
      </w:r>
      <w:r w:rsidRPr="00611029">
        <w:rPr>
          <w:rFonts w:ascii="Times New Roman" w:hAnsi="Times New Roman" w:cs="Arial"/>
          <w:color w:val="24292E"/>
        </w:rPr>
        <w:t xml:space="preserve"> 5 </w:t>
      </w:r>
      <w:r w:rsidRPr="00611029">
        <w:rPr>
          <w:rFonts w:ascii="Times New Roman" w:hAnsi="Times New Roman" w:cs="Arial"/>
          <w:color w:val="24292E"/>
        </w:rPr>
        <w:t>行数据。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df = </w:t>
      </w: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pd.read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_csv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'telecom_churn.csv'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DF579F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df.head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  <w:r w:rsidR="00CE2112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</w:p>
    <w:p w:rsidR="00DF579F" w:rsidRPr="006B0F3D" w:rsidRDefault="009C4E97" w:rsidP="00DF579F">
      <w:pPr>
        <w:pStyle w:val="HTML0"/>
        <w:shd w:val="clear" w:color="auto" w:fill="FFFFFF"/>
        <w:rPr>
          <w:rFonts w:ascii="Times New Roman" w:hAnsi="Times New Roman"/>
          <w:b/>
          <w:color w:val="F8F8F2"/>
          <w:shd w:val="clear" w:color="auto" w:fill="23241F"/>
        </w:rPr>
      </w:pPr>
      <w:r>
        <w:tab/>
      </w:r>
      <w:r w:rsidR="00DF579F" w:rsidRPr="006B0F3D">
        <w:rPr>
          <w:rFonts w:hint="eastAsia"/>
          <w:b/>
          <w:color w:val="FF0000"/>
        </w:rPr>
        <w:t>注意：</w:t>
      </w:r>
      <w:r w:rsidR="004F3081" w:rsidRPr="006B0F3D">
        <w:rPr>
          <w:rFonts w:hint="eastAsia"/>
          <w:b/>
          <w:color w:val="FF0000"/>
        </w:rPr>
        <w:t>下面所有的函数均需要</w:t>
      </w:r>
      <w:r w:rsidR="00CE2112">
        <w:rPr>
          <w:rFonts w:hint="eastAsia"/>
          <w:b/>
          <w:color w:val="FF0000"/>
        </w:rPr>
        <w:t>在Python</w:t>
      </w:r>
      <w:r w:rsidR="00CE2112">
        <w:rPr>
          <w:b/>
          <w:color w:val="FF0000"/>
        </w:rPr>
        <w:t xml:space="preserve"> Console</w:t>
      </w:r>
      <w:r w:rsidR="00CE2112">
        <w:rPr>
          <w:rFonts w:hint="eastAsia"/>
          <w:b/>
          <w:color w:val="FF0000"/>
        </w:rPr>
        <w:t>下运行</w:t>
      </w:r>
      <w:r w:rsidR="00AC6C1E" w:rsidRPr="006B0F3D">
        <w:rPr>
          <w:rFonts w:hint="eastAsia"/>
          <w:b/>
          <w:color w:val="FF0000"/>
        </w:rPr>
        <w:t>才能显示</w:t>
      </w:r>
      <w:r w:rsidR="003259BA">
        <w:rPr>
          <w:rFonts w:hint="eastAsia"/>
          <w:b/>
          <w:color w:val="FF0000"/>
        </w:rPr>
        <w:t>数据处理效果</w:t>
      </w:r>
      <w:r w:rsidR="00CE2112">
        <w:rPr>
          <w:rFonts w:hint="eastAsia"/>
          <w:b/>
          <w:color w:val="FF0000"/>
        </w:rPr>
        <w:t>，否则需要借助print（）函数</w:t>
      </w:r>
    </w:p>
    <w:p w:rsidR="009C4E97" w:rsidRDefault="00C240A9" w:rsidP="009C4E97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9C4E97" w:rsidRDefault="009C4E97" w:rsidP="009C4E97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ab/>
      </w:r>
      <w:r w:rsidR="00D12658" w:rsidRPr="00611029">
        <w:rPr>
          <w:rFonts w:ascii="Times New Roman" w:hAnsi="Times New Roman" w:hint="eastAsia"/>
          <w:color w:val="212529"/>
          <w:sz w:val="21"/>
          <w:szCs w:val="21"/>
        </w:rPr>
        <w:t>我们已经将文件下载，见“</w:t>
      </w:r>
      <w:r w:rsidR="00D12658" w:rsidRPr="00611029">
        <w:rPr>
          <w:rFonts w:ascii="Times New Roman" w:hAnsi="Times New Roman"/>
          <w:color w:val="212529"/>
          <w:sz w:val="21"/>
          <w:szCs w:val="21"/>
        </w:rPr>
        <w:t>telecom_churn.csv</w:t>
      </w:r>
      <w:r w:rsidR="00D12658" w:rsidRPr="00611029">
        <w:rPr>
          <w:rFonts w:ascii="Times New Roman" w:hAnsi="Times New Roman" w:hint="eastAsia"/>
          <w:color w:val="212529"/>
          <w:sz w:val="21"/>
          <w:szCs w:val="21"/>
        </w:rPr>
        <w:t>”</w:t>
      </w:r>
      <w:r w:rsidR="00344E3A" w:rsidRPr="00611029">
        <w:rPr>
          <w:rFonts w:ascii="Times New Roman" w:hAnsi="Times New Roman" w:hint="eastAsia"/>
          <w:color w:val="212529"/>
          <w:sz w:val="21"/>
          <w:szCs w:val="21"/>
        </w:rPr>
        <w:t>。</w:t>
      </w:r>
    </w:p>
    <w:p w:rsidR="009C4E97" w:rsidRDefault="009C4E97" w:rsidP="009C4E97">
      <w:pPr>
        <w:pStyle w:val="HTML0"/>
        <w:shd w:val="clear" w:color="auto" w:fill="FFFFFF"/>
        <w:rPr>
          <w:rFonts w:ascii="Times New Roman" w:hAnsi="Times New Roman" w:cs="Arial"/>
          <w:color w:val="24292E"/>
        </w:rPr>
      </w:pPr>
      <w:r>
        <w:rPr>
          <w:rFonts w:ascii="Times New Roman" w:hAnsi="Times New Roman"/>
          <w:color w:val="212529"/>
          <w:sz w:val="21"/>
          <w:szCs w:val="21"/>
        </w:rPr>
        <w:tab/>
      </w:r>
      <w:r w:rsidR="007314BB" w:rsidRPr="00611029">
        <w:rPr>
          <w:rFonts w:ascii="Times New Roman" w:hAnsi="Times New Roman" w:cs="Arial"/>
          <w:color w:val="24292E"/>
        </w:rPr>
        <w:t>上图中的每行对应一位客户，每列对应客户的一个特征。</w:t>
      </w:r>
    </w:p>
    <w:p w:rsidR="007314BB" w:rsidRPr="009C4E97" w:rsidRDefault="009C4E97" w:rsidP="009C4E97">
      <w:pPr>
        <w:pStyle w:val="HTML0"/>
        <w:shd w:val="clear" w:color="auto" w:fill="FFFFFF"/>
        <w:tabs>
          <w:tab w:val="clear" w:pos="916"/>
        </w:tabs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cs="Arial" w:hint="eastAsia"/>
          <w:color w:val="24292E"/>
        </w:rPr>
        <w:t>接下来</w:t>
      </w:r>
      <w:r w:rsidR="007314BB" w:rsidRPr="00611029">
        <w:rPr>
          <w:rFonts w:ascii="Times New Roman" w:hAnsi="Times New Roman" w:cs="Arial"/>
          <w:color w:val="24292E"/>
        </w:rPr>
        <w:t>让我们查看一下该数据库的维度、特征名称和特征类型。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df.shape</w:t>
      </w:r>
      <w:proofErr w:type="spellEnd"/>
      <w:proofErr w:type="gramEnd"/>
    </w:p>
    <w:p w:rsidR="007314BB" w:rsidRPr="00611029" w:rsidRDefault="00D65C4C" w:rsidP="007314BB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上述结果表明，我们的列表包含</w:t>
      </w:r>
      <w:r w:rsidRPr="00611029">
        <w:rPr>
          <w:rFonts w:ascii="Times New Roman" w:hAnsi="Times New Roman" w:cs="Arial"/>
          <w:color w:val="24292E"/>
        </w:rPr>
        <w:t xml:space="preserve"> 3333 </w:t>
      </w:r>
      <w:r w:rsidRPr="00611029">
        <w:rPr>
          <w:rFonts w:ascii="Times New Roman" w:hAnsi="Times New Roman" w:cs="Arial"/>
          <w:color w:val="24292E"/>
        </w:rPr>
        <w:t>行和</w:t>
      </w:r>
      <w:r w:rsidRPr="00611029">
        <w:rPr>
          <w:rFonts w:ascii="Times New Roman" w:hAnsi="Times New Roman" w:cs="Arial"/>
          <w:color w:val="24292E"/>
        </w:rPr>
        <w:t xml:space="preserve"> 20 </w:t>
      </w:r>
      <w:r w:rsidRPr="00611029">
        <w:rPr>
          <w:rFonts w:ascii="Times New Roman" w:hAnsi="Times New Roman" w:cs="Arial"/>
          <w:color w:val="24292E"/>
        </w:rPr>
        <w:t>列。下面我们尝试打印列名。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df.columns</w:t>
      </w:r>
      <w:proofErr w:type="spellEnd"/>
      <w:proofErr w:type="gramEnd"/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我们还可以使用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info()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方法输出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的一些总体信息。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df.info(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bool</w:t>
      </w:r>
      <w:r w:rsidRPr="00611029">
        <w:rPr>
          <w:rFonts w:ascii="Times New Roman" w:hAnsi="Times New Roman" w:cs="Arial"/>
          <w:color w:val="24292E"/>
        </w:rPr>
        <w:t>、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int64</w:t>
      </w:r>
      <w:r w:rsidRPr="00611029">
        <w:rPr>
          <w:rFonts w:ascii="Times New Roman" w:hAnsi="Times New Roman" w:cs="Arial"/>
          <w:color w:val="24292E"/>
        </w:rPr>
        <w:t>、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float64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object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是该数据库特征的数据类型。这一方法同时也会显示是否有缺失值，上述结果表明在该数据集中不存在缺失值，因为每列都包含</w:t>
      </w:r>
      <w:r w:rsidRPr="00611029">
        <w:rPr>
          <w:rFonts w:ascii="Times New Roman" w:hAnsi="Times New Roman" w:cs="Arial"/>
          <w:color w:val="24292E"/>
        </w:rPr>
        <w:t xml:space="preserve"> 3333 </w:t>
      </w:r>
      <w:proofErr w:type="gramStart"/>
      <w:r w:rsidRPr="00611029">
        <w:rPr>
          <w:rFonts w:ascii="Times New Roman" w:hAnsi="Times New Roman" w:cs="Arial"/>
          <w:color w:val="24292E"/>
        </w:rPr>
        <w:t>个</w:t>
      </w:r>
      <w:proofErr w:type="gramEnd"/>
      <w:r w:rsidRPr="00611029">
        <w:rPr>
          <w:rFonts w:ascii="Times New Roman" w:hAnsi="Times New Roman" w:cs="Arial"/>
          <w:color w:val="24292E"/>
        </w:rPr>
        <w:t>观测，和我们之前使用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shape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方法得到的数字是一致的。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lastRenderedPageBreak/>
        <w:t>astype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方法可以更改列的类型，下列公式将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离网率特征</w:t>
      </w:r>
      <w:proofErr w:type="gramEnd"/>
      <w:r w:rsidRPr="00611029">
        <w:rPr>
          <w:rFonts w:ascii="Times New Roman" w:hAnsi="Times New Roman" w:cs="Arial"/>
          <w:color w:val="24292E"/>
        </w:rPr>
        <w:t>修改为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int64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类型。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=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astype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'int64'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describe()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方法可以显示数值特征（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int64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float64</w:t>
      </w:r>
      <w:r w:rsidRPr="00611029">
        <w:rPr>
          <w:rFonts w:ascii="Times New Roman" w:hAnsi="Times New Roman" w:cs="Arial"/>
          <w:color w:val="24292E"/>
        </w:rPr>
        <w:t>）的基本统计学特性，如未</w:t>
      </w:r>
      <w:proofErr w:type="gramStart"/>
      <w:r w:rsidRPr="00611029">
        <w:rPr>
          <w:rFonts w:ascii="Times New Roman" w:hAnsi="Times New Roman" w:cs="Arial"/>
          <w:color w:val="24292E"/>
        </w:rPr>
        <w:t>缺失值</w:t>
      </w:r>
      <w:proofErr w:type="gramEnd"/>
      <w:r w:rsidRPr="00611029">
        <w:rPr>
          <w:rFonts w:ascii="Times New Roman" w:hAnsi="Times New Roman" w:cs="Arial"/>
          <w:color w:val="24292E"/>
        </w:rPr>
        <w:t>的数值、均值、标准差、范围、四分位数等。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df.describe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通过</w:t>
      </w:r>
      <w:r w:rsidRPr="00611029">
        <w:rPr>
          <w:rFonts w:ascii="Times New Roman" w:hAnsi="Times New Roman" w:cs="Arial"/>
          <w:color w:val="24292E"/>
        </w:rPr>
        <w:t xml:space="preserve"> include </w:t>
      </w:r>
      <w:r w:rsidRPr="00611029">
        <w:rPr>
          <w:rFonts w:ascii="Times New Roman" w:hAnsi="Times New Roman" w:cs="Arial"/>
          <w:color w:val="24292E"/>
        </w:rPr>
        <w:t>参数显式指定包含的数据类型，可以</w:t>
      </w:r>
      <w:proofErr w:type="gramStart"/>
      <w:r w:rsidRPr="00611029">
        <w:rPr>
          <w:rFonts w:ascii="Times New Roman" w:hAnsi="Times New Roman" w:cs="Arial"/>
          <w:color w:val="24292E"/>
        </w:rPr>
        <w:t>查看非</w:t>
      </w:r>
      <w:proofErr w:type="gramEnd"/>
      <w:r w:rsidRPr="00611029">
        <w:rPr>
          <w:rFonts w:ascii="Times New Roman" w:hAnsi="Times New Roman" w:cs="Arial"/>
          <w:color w:val="24292E"/>
        </w:rPr>
        <w:t>数值特征的统计数据。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df.describe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(include=[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'object'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'bool'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value_counts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方法可以查看类别（类型为</w:t>
      </w:r>
      <w:r w:rsidRPr="00611029">
        <w:rPr>
          <w:rFonts w:ascii="Times New Roman" w:hAnsi="Times New Roman" w:cs="Arial"/>
          <w:color w:val="24292E"/>
        </w:rPr>
        <w:t xml:space="preserve"> object </w:t>
      </w:r>
      <w:r w:rsidRPr="00611029">
        <w:rPr>
          <w:rFonts w:ascii="Times New Roman" w:hAnsi="Times New Roman" w:cs="Arial"/>
          <w:color w:val="24292E"/>
        </w:rPr>
        <w:t>）和布尔值（类型为</w:t>
      </w:r>
      <w:r w:rsidRPr="00611029">
        <w:rPr>
          <w:rFonts w:ascii="Times New Roman" w:hAnsi="Times New Roman" w:cs="Arial"/>
          <w:color w:val="24292E"/>
        </w:rPr>
        <w:t xml:space="preserve"> bool </w:t>
      </w:r>
      <w:r w:rsidRPr="00611029">
        <w:rPr>
          <w:rFonts w:ascii="Times New Roman" w:hAnsi="Times New Roman" w:cs="Arial"/>
          <w:color w:val="24292E"/>
        </w:rPr>
        <w:t>）特征。让我们看下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的分布。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value_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counts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上述结果表明，在</w:t>
      </w:r>
      <w:r w:rsidRPr="00611029">
        <w:rPr>
          <w:rFonts w:ascii="Times New Roman" w:hAnsi="Times New Roman" w:cs="Arial"/>
          <w:color w:val="24292E"/>
        </w:rPr>
        <w:t xml:space="preserve"> 3333 </w:t>
      </w:r>
      <w:r w:rsidRPr="00611029">
        <w:rPr>
          <w:rFonts w:ascii="Times New Roman" w:hAnsi="Times New Roman" w:cs="Arial"/>
          <w:color w:val="24292E"/>
        </w:rPr>
        <w:t>位客户中，</w:t>
      </w:r>
      <w:r w:rsidRPr="00611029">
        <w:rPr>
          <w:rFonts w:ascii="Times New Roman" w:hAnsi="Times New Roman" w:cs="Arial"/>
          <w:color w:val="24292E"/>
        </w:rPr>
        <w:t xml:space="preserve"> 2850 </w:t>
      </w:r>
      <w:r w:rsidRPr="00611029">
        <w:rPr>
          <w:rFonts w:ascii="Times New Roman" w:hAnsi="Times New Roman" w:cs="Arial"/>
          <w:color w:val="24292E"/>
        </w:rPr>
        <w:t>位是忠实客户，他们的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Churn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值为</w:t>
      </w:r>
      <w:r w:rsidRPr="00611029">
        <w:rPr>
          <w:rFonts w:ascii="Times New Roman" w:hAnsi="Times New Roman" w:cs="Arial"/>
          <w:color w:val="24292E"/>
        </w:rPr>
        <w:t xml:space="preserve"> 0</w:t>
      </w:r>
      <w:r w:rsidRPr="00611029">
        <w:rPr>
          <w:rFonts w:ascii="Times New Roman" w:hAnsi="Times New Roman" w:cs="Arial"/>
          <w:color w:val="24292E"/>
        </w:rPr>
        <w:t>。调用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value_counts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函数时，加上</w:t>
      </w:r>
      <w:r w:rsidRPr="00611029">
        <w:rPr>
          <w:rFonts w:ascii="Times New Roman" w:hAnsi="Times New Roman" w:cs="Arial"/>
          <w:color w:val="24292E"/>
        </w:rPr>
        <w:t> normalize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=True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参数可以显示比例。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value_counts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(normalize=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BE2C51" w:rsidRDefault="00BE2C51" w:rsidP="007314BB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排序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可以根据某个变量的值（也就是列）排序。比如，根据每日消费额排序（设置</w:t>
      </w:r>
      <w:r w:rsidRPr="00611029">
        <w:rPr>
          <w:rFonts w:ascii="Times New Roman" w:hAnsi="Times New Roman" w:cs="Arial"/>
          <w:color w:val="24292E"/>
        </w:rPr>
        <w:t xml:space="preserve"> ascending=False </w:t>
      </w:r>
      <w:r w:rsidRPr="00611029">
        <w:rPr>
          <w:rFonts w:ascii="Times New Roman" w:hAnsi="Times New Roman" w:cs="Arial"/>
          <w:color w:val="24292E"/>
        </w:rPr>
        <w:t>倒序排列）。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df.sort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_values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(by=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ascending=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False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).head()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CB5B5D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此外，还可以根据多个列的数值排序。下面函数实现的功能为：先按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升序排列，再按</w:t>
      </w:r>
      <w:r w:rsidRPr="00611029">
        <w:rPr>
          <w:rFonts w:ascii="Times New Roman" w:hAnsi="Times New Roman" w:cs="Arial"/>
          <w:color w:val="24292E"/>
        </w:rPr>
        <w:t xml:space="preserve"> Total day charge </w:t>
      </w:r>
      <w:r w:rsidRPr="00611029">
        <w:rPr>
          <w:rFonts w:ascii="Times New Roman" w:hAnsi="Times New Roman" w:cs="Arial"/>
          <w:color w:val="24292E"/>
        </w:rPr>
        <w:t>每日总话费降序排列，优先级</w:t>
      </w:r>
      <w:r w:rsidRPr="00611029">
        <w:rPr>
          <w:rFonts w:ascii="Times New Roman" w:hAnsi="Times New Roman" w:cs="Arial"/>
          <w:color w:val="24292E"/>
        </w:rPr>
        <w:t xml:space="preserve"> Churn &gt; </w:t>
      </w:r>
      <w:proofErr w:type="spellStart"/>
      <w:r w:rsidRPr="00611029">
        <w:rPr>
          <w:rFonts w:ascii="Times New Roman" w:hAnsi="Times New Roman" w:cs="Arial"/>
          <w:color w:val="24292E"/>
        </w:rPr>
        <w:t>Tatal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day charge</w:t>
      </w:r>
      <w:r w:rsidRPr="00611029">
        <w:rPr>
          <w:rFonts w:ascii="Times New Roman" w:hAnsi="Times New Roman" w:cs="Arial"/>
          <w:color w:val="24292E"/>
        </w:rPr>
        <w:t>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df.sort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_values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(by=[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              ascending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=[</w:t>
      </w:r>
      <w:proofErr w:type="gramEnd"/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False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]).head()</w:t>
      </w:r>
    </w:p>
    <w:p w:rsidR="007314BB" w:rsidRPr="002A49BC" w:rsidRDefault="00D65C4C" w:rsidP="007314BB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lastRenderedPageBreak/>
        <w:t>（实验报告中给出截图）</w:t>
      </w: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索引和获取数据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可以以不同的方式进行索引。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使用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DataFrame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['Name']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可以得到一个单独的列。比如，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有多高？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].mean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对一家公司而言，</w:t>
      </w:r>
      <w:r w:rsidRPr="00611029">
        <w:rPr>
          <w:rFonts w:ascii="Times New Roman" w:hAnsi="Times New Roman" w:cs="Arial"/>
          <w:color w:val="24292E"/>
        </w:rPr>
        <w:t xml:space="preserve">14.5% </w:t>
      </w:r>
      <w:r w:rsidRPr="00611029">
        <w:rPr>
          <w:rFonts w:ascii="Times New Roman" w:hAnsi="Times New Roman" w:cs="Arial"/>
          <w:color w:val="24292E"/>
        </w:rPr>
        <w:t>的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是一个很糟糕的数据，这么高的</w:t>
      </w:r>
      <w:proofErr w:type="gramStart"/>
      <w:r w:rsidRPr="00611029">
        <w:rPr>
          <w:rFonts w:ascii="Times New Roman" w:hAnsi="Times New Roman" w:cs="Arial"/>
          <w:color w:val="24292E"/>
        </w:rPr>
        <w:t>离网</w:t>
      </w:r>
      <w:proofErr w:type="gramEnd"/>
      <w:r w:rsidRPr="00611029">
        <w:rPr>
          <w:rFonts w:ascii="Times New Roman" w:hAnsi="Times New Roman" w:cs="Arial"/>
          <w:color w:val="24292E"/>
        </w:rPr>
        <w:t>率可能导致公司破产。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布尔值索引同样很方便，语法是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df[P(df['Name'])]</w:t>
      </w:r>
      <w:r w:rsidRPr="00611029">
        <w:rPr>
          <w:rFonts w:ascii="Times New Roman" w:hAnsi="Times New Roman" w:cs="Arial"/>
          <w:color w:val="24292E"/>
        </w:rPr>
        <w:t>，</w:t>
      </w:r>
      <w:r w:rsidRPr="00611029">
        <w:rPr>
          <w:rFonts w:ascii="Times New Roman" w:hAnsi="Times New Roman" w:cs="Arial"/>
          <w:color w:val="24292E"/>
        </w:rPr>
        <w:t xml:space="preserve">P </w:t>
      </w:r>
      <w:r w:rsidRPr="00611029">
        <w:rPr>
          <w:rFonts w:ascii="Times New Roman" w:hAnsi="Times New Roman" w:cs="Arial"/>
          <w:color w:val="24292E"/>
        </w:rPr>
        <w:t>是在检查</w:t>
      </w:r>
      <w:r w:rsidRPr="00611029">
        <w:rPr>
          <w:rFonts w:ascii="Times New Roman" w:hAnsi="Times New Roman" w:cs="Arial"/>
          <w:color w:val="24292E"/>
        </w:rPr>
        <w:t xml:space="preserve"> Name </w:t>
      </w:r>
      <w:r w:rsidRPr="00611029">
        <w:rPr>
          <w:rFonts w:ascii="Times New Roman" w:hAnsi="Times New Roman" w:cs="Arial"/>
          <w:color w:val="24292E"/>
        </w:rPr>
        <w:t>列每个元素时所使用的逻辑条件。这一索引的输出是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</w:t>
      </w:r>
      <w:r w:rsidRPr="00611029">
        <w:rPr>
          <w:rFonts w:ascii="Times New Roman" w:hAnsi="Times New Roman" w:cs="Arial"/>
          <w:color w:val="24292E"/>
        </w:rPr>
        <w:t xml:space="preserve"> Name </w:t>
      </w:r>
      <w:r w:rsidRPr="00611029">
        <w:rPr>
          <w:rFonts w:ascii="Times New Roman" w:hAnsi="Times New Roman" w:cs="Arial"/>
          <w:color w:val="24292E"/>
        </w:rPr>
        <w:t>列中满足</w:t>
      </w:r>
      <w:r w:rsidRPr="00611029">
        <w:rPr>
          <w:rFonts w:ascii="Times New Roman" w:hAnsi="Times New Roman" w:cs="Arial"/>
          <w:color w:val="24292E"/>
        </w:rPr>
        <w:t xml:space="preserve"> P </w:t>
      </w:r>
      <w:r w:rsidRPr="00611029">
        <w:rPr>
          <w:rFonts w:ascii="Times New Roman" w:hAnsi="Times New Roman" w:cs="Arial"/>
          <w:color w:val="24292E"/>
        </w:rPr>
        <w:t>条件的行。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让我们使用布尔值索引来回答这样以下问题：</w:t>
      </w:r>
      <w:proofErr w:type="gramStart"/>
      <w:r w:rsidRPr="00611029">
        <w:rPr>
          <w:rFonts w:ascii="Times New Roman" w:hAnsi="Times New Roman" w:cs="Arial"/>
          <w:color w:val="24292E"/>
        </w:rPr>
        <w:t>离网用户</w:t>
      </w:r>
      <w:proofErr w:type="gramEnd"/>
      <w:r w:rsidRPr="00611029">
        <w:rPr>
          <w:rFonts w:ascii="Times New Roman" w:hAnsi="Times New Roman" w:cs="Arial"/>
          <w:color w:val="24292E"/>
        </w:rPr>
        <w:t>的数值变量的均值是多少？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== 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1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].mean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proofErr w:type="gramStart"/>
      <w:r w:rsidRPr="00611029">
        <w:rPr>
          <w:rFonts w:ascii="Times New Roman" w:hAnsi="Times New Roman" w:cs="Arial"/>
          <w:color w:val="24292E"/>
        </w:rPr>
        <w:t>离网用户</w:t>
      </w:r>
      <w:proofErr w:type="gramEnd"/>
      <w:r w:rsidRPr="00611029">
        <w:rPr>
          <w:rFonts w:ascii="Times New Roman" w:hAnsi="Times New Roman" w:cs="Arial"/>
          <w:color w:val="24292E"/>
        </w:rPr>
        <w:t>在白天打电话的总时长的均值是多少？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== </w:t>
      </w:r>
      <w:proofErr w:type="gramStart"/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1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][</w:t>
      </w:r>
      <w:proofErr w:type="gram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].mean()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未使用国际套餐（</w:t>
      </w:r>
      <w:r w:rsidRPr="00611029">
        <w:rPr>
          <w:rFonts w:ascii="Times New Roman" w:hAnsi="Times New Roman" w:cs="Arial"/>
          <w:color w:val="24292E"/>
        </w:rPr>
        <w:t>International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 xml:space="preserve"> plan == NO</w:t>
      </w:r>
      <w:r w:rsidRPr="00611029">
        <w:rPr>
          <w:rFonts w:ascii="Times New Roman" w:hAnsi="Times New Roman" w:cs="Arial"/>
          <w:color w:val="24292E"/>
        </w:rPr>
        <w:t>）的忠实用户（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Churn == 0</w:t>
      </w:r>
      <w:r w:rsidRPr="00611029">
        <w:rPr>
          <w:rFonts w:ascii="Times New Roman" w:hAnsi="Times New Roman" w:cs="Arial"/>
          <w:color w:val="24292E"/>
        </w:rPr>
        <w:t>）所打的最长的国际长途是多久？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df[(df[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== 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0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 &amp; (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proofErr w:type="gram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'International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==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'No'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)][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'Total 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intl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 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</w:t>
      </w:r>
      <w:r w:rsidRPr="00611029">
        <w:rPr>
          <w:rStyle w:val="hljs-builtin"/>
          <w:rFonts w:ascii="Times New Roman" w:hAnsi="Times New Roman"/>
          <w:color w:val="E6DB74"/>
          <w:shd w:val="clear" w:color="auto" w:fill="23241F"/>
        </w:rPr>
        <w:t>max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可以通过列名、行名、行号进行索引。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loc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方法为通过名称索引，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iloc</w:t>
      </w:r>
      <w:proofErr w:type="spellEnd"/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方法为通过数字索引。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通过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loc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方法输出</w:t>
      </w:r>
      <w:r w:rsidRPr="00611029">
        <w:rPr>
          <w:rFonts w:ascii="Times New Roman" w:hAnsi="Times New Roman" w:cs="Arial"/>
          <w:color w:val="24292E"/>
        </w:rPr>
        <w:t xml:space="preserve"> 0 </w:t>
      </w:r>
      <w:r w:rsidRPr="00611029">
        <w:rPr>
          <w:rFonts w:ascii="Times New Roman" w:hAnsi="Times New Roman" w:cs="Arial"/>
          <w:color w:val="24292E"/>
        </w:rPr>
        <w:t>至</w:t>
      </w:r>
      <w:r w:rsidRPr="00611029">
        <w:rPr>
          <w:rFonts w:ascii="Times New Roman" w:hAnsi="Times New Roman" w:cs="Arial"/>
          <w:color w:val="24292E"/>
        </w:rPr>
        <w:t xml:space="preserve"> 5 </w:t>
      </w:r>
      <w:r w:rsidRPr="00611029">
        <w:rPr>
          <w:rFonts w:ascii="Times New Roman" w:hAnsi="Times New Roman" w:cs="Arial"/>
          <w:color w:val="24292E"/>
        </w:rPr>
        <w:t>行、</w:t>
      </w:r>
      <w:r w:rsidRPr="00611029">
        <w:rPr>
          <w:rFonts w:ascii="Times New Roman" w:hAnsi="Times New Roman" w:cs="Arial"/>
          <w:color w:val="24292E"/>
        </w:rPr>
        <w:t xml:space="preserve">State </w:t>
      </w:r>
      <w:r w:rsidRPr="00611029">
        <w:rPr>
          <w:rFonts w:ascii="Times New Roman" w:hAnsi="Times New Roman" w:cs="Arial"/>
          <w:color w:val="24292E"/>
        </w:rPr>
        <w:t>州</w:t>
      </w:r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至</w:t>
      </w:r>
      <w:r w:rsidRPr="00611029">
        <w:rPr>
          <w:rFonts w:ascii="Times New Roman" w:hAnsi="Times New Roman" w:cs="Arial"/>
          <w:color w:val="24292E"/>
        </w:rPr>
        <w:t xml:space="preserve"> Area code </w:t>
      </w:r>
      <w:r w:rsidRPr="00611029">
        <w:rPr>
          <w:rFonts w:ascii="Times New Roman" w:hAnsi="Times New Roman" w:cs="Arial"/>
          <w:color w:val="24292E"/>
        </w:rPr>
        <w:t>区号</w:t>
      </w:r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的数据。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df.loc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[</w:t>
      </w:r>
      <w:proofErr w:type="gramEnd"/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0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: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5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State'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: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'Area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 code'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通过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iloc</w:t>
      </w:r>
      <w:proofErr w:type="spellEnd"/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方法输出前</w:t>
      </w:r>
      <w:r w:rsidRPr="00611029">
        <w:rPr>
          <w:rFonts w:ascii="Times New Roman" w:hAnsi="Times New Roman" w:cs="Arial"/>
          <w:color w:val="24292E"/>
        </w:rPr>
        <w:t xml:space="preserve"> 5 </w:t>
      </w:r>
      <w:r w:rsidRPr="00611029">
        <w:rPr>
          <w:rFonts w:ascii="Times New Roman" w:hAnsi="Times New Roman" w:cs="Arial"/>
          <w:color w:val="24292E"/>
        </w:rPr>
        <w:t>行的前</w:t>
      </w:r>
      <w:r w:rsidRPr="00611029">
        <w:rPr>
          <w:rFonts w:ascii="Times New Roman" w:hAnsi="Times New Roman" w:cs="Arial"/>
          <w:color w:val="24292E"/>
        </w:rPr>
        <w:t xml:space="preserve"> 3 </w:t>
      </w:r>
      <w:r w:rsidRPr="00611029">
        <w:rPr>
          <w:rFonts w:ascii="Times New Roman" w:hAnsi="Times New Roman" w:cs="Arial"/>
          <w:color w:val="24292E"/>
        </w:rPr>
        <w:t>列数据（和典型的</w:t>
      </w:r>
      <w:r w:rsidRPr="00611029">
        <w:rPr>
          <w:rFonts w:ascii="Times New Roman" w:hAnsi="Times New Roman" w:cs="Arial"/>
          <w:color w:val="24292E"/>
        </w:rPr>
        <w:t xml:space="preserve"> Python </w:t>
      </w:r>
      <w:r w:rsidRPr="00611029">
        <w:rPr>
          <w:rFonts w:ascii="Times New Roman" w:hAnsi="Times New Roman" w:cs="Arial"/>
          <w:color w:val="24292E"/>
        </w:rPr>
        <w:t>切片一样，不含最大值）。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lastRenderedPageBreak/>
        <w:t>df.iloc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[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0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: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5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0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: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3</w:t>
      </w:r>
      <w:r w:rsidR="00D65C4C" w:rsidRPr="00611029">
        <w:rPr>
          <w:rStyle w:val="HTML"/>
          <w:rFonts w:ascii="Times New Roman" w:hAnsi="Times New Roman"/>
          <w:color w:val="F8F8F2"/>
          <w:shd w:val="clear" w:color="auto" w:fill="23241F"/>
        </w:rPr>
        <w:t>]</w:t>
      </w:r>
    </w:p>
    <w:p w:rsidR="007314BB" w:rsidRPr="002A49BC" w:rsidRDefault="00D65C4C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df[:1]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df[-1:]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可以得到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的首行和末行。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-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1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:]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应用函数到单元格、列、行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下面通过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apply()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方法应用函数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max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至每一列，即输出每列的最大值。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df.apply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np.</w:t>
      </w:r>
      <w:r w:rsidRPr="00611029">
        <w:rPr>
          <w:rStyle w:val="hljs-builtin"/>
          <w:rFonts w:ascii="Times New Roman" w:hAnsi="Times New Roman"/>
          <w:color w:val="E6DB74"/>
          <w:shd w:val="clear" w:color="auto" w:fill="23241F"/>
        </w:rPr>
        <w:t>max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D65C4C" w:rsidRPr="00611029" w:rsidRDefault="00D65C4C" w:rsidP="00D65C4C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apply()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方法也可以应用函数至每一行，指定</w:t>
      </w:r>
      <w:r w:rsidRPr="00611029">
        <w:rPr>
          <w:rFonts w:ascii="Times New Roman" w:hAnsi="Times New Roman" w:cs="Arial"/>
          <w:color w:val="24292E"/>
        </w:rPr>
        <w:t xml:space="preserve"> axis=1 </w:t>
      </w:r>
      <w:r w:rsidRPr="00611029">
        <w:rPr>
          <w:rFonts w:ascii="Times New Roman" w:hAnsi="Times New Roman" w:cs="Arial"/>
          <w:color w:val="24292E"/>
        </w:rPr>
        <w:t>即可。在这种情况下，使用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lambda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函数十分方便。比如，下面函数选中了所有以</w:t>
      </w:r>
      <w:r w:rsidR="00EA7E05">
        <w:rPr>
          <w:rFonts w:ascii="Times New Roman" w:hAnsi="Times New Roman" w:cs="Arial"/>
          <w:color w:val="24292E"/>
        </w:rPr>
        <w:t>W</w:t>
      </w:r>
      <w:r w:rsidRPr="00611029">
        <w:rPr>
          <w:rFonts w:ascii="Times New Roman" w:hAnsi="Times New Roman" w:cs="Arial"/>
          <w:color w:val="24292E"/>
        </w:rPr>
        <w:t>开头的州。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'State'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].apply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lambda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state: state[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0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==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'W'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)].head()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map()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方法可以通过一个</w:t>
      </w:r>
      <w:r w:rsidRPr="00611029">
        <w:rPr>
          <w:rFonts w:ascii="Times New Roman" w:hAnsi="Times New Roman" w:cs="Arial"/>
          <w:color w:val="24292E"/>
        </w:rPr>
        <w:t xml:space="preserve"> {</w:t>
      </w:r>
      <w:proofErr w:type="spellStart"/>
      <w:r w:rsidRPr="00611029">
        <w:rPr>
          <w:rFonts w:ascii="Times New Roman" w:hAnsi="Times New Roman" w:cs="Arial"/>
          <w:color w:val="24292E"/>
        </w:rPr>
        <w:t>old_value:new_value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} </w:t>
      </w:r>
      <w:r w:rsidRPr="00611029">
        <w:rPr>
          <w:rFonts w:ascii="Times New Roman" w:hAnsi="Times New Roman" w:cs="Arial"/>
          <w:color w:val="24292E"/>
        </w:rPr>
        <w:t>形式的字典替换某一列中的值。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 = {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'No'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: 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False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'Yes'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: 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}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proofErr w:type="gram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'International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=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'International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</w:t>
      </w:r>
      <w:r w:rsidRPr="00611029">
        <w:rPr>
          <w:rStyle w:val="hljs-builtin"/>
          <w:rFonts w:ascii="Times New Roman" w:hAnsi="Times New Roman"/>
          <w:color w:val="E6DB74"/>
          <w:shd w:val="clear" w:color="auto" w:fill="23241F"/>
        </w:rPr>
        <w:t>map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(d)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df.head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0B3934" w:rsidRPr="00611029" w:rsidRDefault="000B3934" w:rsidP="000B3934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当然，使用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repalce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方法一样可以达到替换的目的。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df = </w:t>
      </w: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df.replace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({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'Voice mail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: d})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df.head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0B3934" w:rsidRPr="00611029" w:rsidRDefault="000B3934" w:rsidP="000B3934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0B3934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分组（</w:t>
      </w:r>
      <w:proofErr w:type="spellStart"/>
      <w:r w:rsidRPr="00611029">
        <w:rPr>
          <w:rFonts w:ascii="Times New Roman" w:hAnsi="Times New Roman" w:cs="Arial"/>
          <w:sz w:val="30"/>
          <w:szCs w:val="30"/>
        </w:rPr>
        <w:t>Groupby</w:t>
      </w:r>
      <w:proofErr w:type="spellEnd"/>
      <w:r w:rsidRPr="00611029">
        <w:rPr>
          <w:rFonts w:ascii="Times New Roman" w:hAnsi="Times New Roman" w:cs="Arial"/>
          <w:sz w:val="30"/>
          <w:szCs w:val="30"/>
        </w:rPr>
        <w:t>）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 xml:space="preserve">Pandas </w:t>
      </w:r>
      <w:r w:rsidRPr="00611029">
        <w:rPr>
          <w:rFonts w:ascii="Times New Roman" w:hAnsi="Times New Roman" w:cs="Arial"/>
          <w:color w:val="24292E"/>
        </w:rPr>
        <w:t>下分组数据的一般形式为：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df.groupby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(by=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grouping_columns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)[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columns_to_show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].function()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lastRenderedPageBreak/>
        <w:t>对上述函数的解释：</w:t>
      </w:r>
    </w:p>
    <w:p w:rsidR="007314BB" w:rsidRPr="00611029" w:rsidRDefault="007314BB" w:rsidP="007314B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proofErr w:type="spellStart"/>
      <w:r w:rsidRPr="00611029">
        <w:rPr>
          <w:rStyle w:val="HTML"/>
          <w:rFonts w:ascii="Times New Roman" w:hAnsi="Times New Roman"/>
          <w:color w:val="E83E8C"/>
          <w:szCs w:val="21"/>
        </w:rPr>
        <w:t>groupby</w:t>
      </w:r>
      <w:proofErr w:type="spellEnd"/>
      <w:r w:rsidRPr="00611029">
        <w:rPr>
          <w:rStyle w:val="HTML"/>
          <w:rFonts w:ascii="Times New Roman" w:hAnsi="Times New Roman"/>
          <w:color w:val="E83E8C"/>
          <w:szCs w:val="21"/>
        </w:rPr>
        <w:t>()</w:t>
      </w:r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Fonts w:ascii="Times New Roman" w:eastAsia="宋体" w:hAnsi="Times New Roman" w:cs="Arial"/>
          <w:color w:val="24292E"/>
        </w:rPr>
        <w:t>方法根据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grouping_columns</w:t>
      </w:r>
      <w:proofErr w:type="spellEnd"/>
      <w:r w:rsidRPr="00611029">
        <w:rPr>
          <w:rFonts w:ascii="Times New Roman" w:eastAsia="宋体" w:hAnsi="Times New Roman" w:cs="Arial"/>
          <w:color w:val="24292E"/>
        </w:rPr>
        <w:t xml:space="preserve"> </w:t>
      </w:r>
      <w:r w:rsidRPr="00611029">
        <w:rPr>
          <w:rFonts w:ascii="Times New Roman" w:eastAsia="宋体" w:hAnsi="Times New Roman" w:cs="Arial"/>
          <w:color w:val="24292E"/>
        </w:rPr>
        <w:t>的值进行分组。</w:t>
      </w:r>
    </w:p>
    <w:p w:rsidR="007314BB" w:rsidRPr="00611029" w:rsidRDefault="007314BB" w:rsidP="007314BB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>接着，选中感兴趣的列（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columns_to_show</w:t>
      </w:r>
      <w:proofErr w:type="spellEnd"/>
      <w:r w:rsidRPr="00611029">
        <w:rPr>
          <w:rFonts w:ascii="Times New Roman" w:eastAsia="宋体" w:hAnsi="Times New Roman" w:cs="Arial"/>
          <w:color w:val="24292E"/>
        </w:rPr>
        <w:t>）。若不包括这一项，那么就会选中所有非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groupby</w:t>
      </w:r>
      <w:proofErr w:type="spellEnd"/>
      <w:r w:rsidRPr="00611029">
        <w:rPr>
          <w:rFonts w:ascii="Times New Roman" w:eastAsia="宋体" w:hAnsi="Times New Roman" w:cs="Arial"/>
          <w:color w:val="24292E"/>
        </w:rPr>
        <w:t xml:space="preserve"> </w:t>
      </w:r>
      <w:r w:rsidRPr="00611029">
        <w:rPr>
          <w:rFonts w:ascii="Times New Roman" w:eastAsia="宋体" w:hAnsi="Times New Roman" w:cs="Arial"/>
          <w:color w:val="24292E"/>
        </w:rPr>
        <w:t>列（即除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grouping_colums</w:t>
      </w:r>
      <w:proofErr w:type="spellEnd"/>
      <w:r w:rsidRPr="00611029">
        <w:rPr>
          <w:rFonts w:ascii="Times New Roman" w:eastAsia="宋体" w:hAnsi="Times New Roman" w:cs="Arial"/>
          <w:color w:val="24292E"/>
        </w:rPr>
        <w:t xml:space="preserve"> </w:t>
      </w:r>
      <w:r w:rsidRPr="00611029">
        <w:rPr>
          <w:rFonts w:ascii="Times New Roman" w:eastAsia="宋体" w:hAnsi="Times New Roman" w:cs="Arial"/>
          <w:color w:val="24292E"/>
        </w:rPr>
        <w:t>外的所有列）。</w:t>
      </w:r>
    </w:p>
    <w:p w:rsidR="007314BB" w:rsidRPr="00611029" w:rsidRDefault="007314BB" w:rsidP="007314BB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>最后，应用一个或多个函数（</w:t>
      </w:r>
      <w:r w:rsidRPr="00611029">
        <w:rPr>
          <w:rFonts w:ascii="Times New Roman" w:eastAsia="宋体" w:hAnsi="Times New Roman" w:cs="Arial"/>
          <w:color w:val="24292E"/>
        </w:rPr>
        <w:t>function</w:t>
      </w:r>
      <w:r w:rsidRPr="00611029">
        <w:rPr>
          <w:rFonts w:ascii="Times New Roman" w:eastAsia="宋体" w:hAnsi="Times New Roman" w:cs="Arial"/>
          <w:color w:val="24292E"/>
        </w:rPr>
        <w:t>）。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在下面的例子中，我们根据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离网率变量</w:t>
      </w:r>
      <w:proofErr w:type="gramEnd"/>
      <w:r w:rsidRPr="00611029">
        <w:rPr>
          <w:rFonts w:ascii="Times New Roman" w:hAnsi="Times New Roman" w:cs="Arial"/>
          <w:color w:val="24292E"/>
        </w:rPr>
        <w:t>的值对数据进行分组，显示每组的统计数据。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columns_to_show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= 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'Total eve 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 night 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</w:t>
      </w:r>
    </w:p>
    <w:p w:rsidR="007314BB" w:rsidRPr="00EA7E05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df.groupby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])[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columns_to_show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].describe(percentiles=[])</w:t>
      </w:r>
    </w:p>
    <w:p w:rsidR="00EA7E05" w:rsidRPr="00611029" w:rsidRDefault="00EA7E05" w:rsidP="00EA7E05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EA7E05" w:rsidRPr="00611029" w:rsidRDefault="00EA7E05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和上面的例子类似，只不过这次将一些函数传给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agg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，通过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agg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方法对分组后的数据进行聚合。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columns_to_show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= 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'Total eve 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 night minutes'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df.groupby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])[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columns_to_show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].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agg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([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np.mean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np.std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np.</w:t>
      </w:r>
      <w:r w:rsidRPr="00611029">
        <w:rPr>
          <w:rStyle w:val="hljs-builtin"/>
          <w:rFonts w:ascii="Times New Roman" w:hAnsi="Times New Roman"/>
          <w:color w:val="E6DB74"/>
          <w:shd w:val="clear" w:color="auto" w:fill="23241F"/>
        </w:rPr>
        <w:t>min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np.</w:t>
      </w:r>
      <w:r w:rsidRPr="00611029">
        <w:rPr>
          <w:rStyle w:val="hljs-builtin"/>
          <w:rFonts w:ascii="Times New Roman" w:hAnsi="Times New Roman"/>
          <w:color w:val="E6DB74"/>
          <w:shd w:val="clear" w:color="auto" w:fill="23241F"/>
        </w:rPr>
        <w:t>max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</w:t>
      </w:r>
    </w:p>
    <w:p w:rsidR="00EA7E05" w:rsidRPr="00611029" w:rsidRDefault="00EA7E05" w:rsidP="00EA7E05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汇总表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 xml:space="preserve">Pandas </w:t>
      </w:r>
      <w:r w:rsidRPr="00611029">
        <w:rPr>
          <w:rFonts w:ascii="Times New Roman" w:hAnsi="Times New Roman" w:cs="Arial"/>
          <w:color w:val="24292E"/>
        </w:rPr>
        <w:t>中的透视表定义如下：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000000" w:themeColor="text1"/>
        </w:rPr>
      </w:pPr>
      <w:r w:rsidRPr="00611029">
        <w:rPr>
          <w:rFonts w:ascii="Times New Roman" w:hAnsi="Times New Roman" w:cs="Arial"/>
          <w:color w:val="000000" w:themeColor="text1"/>
        </w:rPr>
        <w:t>透视表</w:t>
      </w:r>
      <w:r w:rsidRPr="00611029">
        <w:rPr>
          <w:rFonts w:ascii="Times New Roman" w:hAnsi="Times New Roman" w:cs="Arial"/>
          <w:color w:val="000000" w:themeColor="text1"/>
        </w:rPr>
        <w:t>(Pivot Table)</w:t>
      </w:r>
      <w:r w:rsidRPr="00611029">
        <w:rPr>
          <w:rFonts w:ascii="Times New Roman" w:hAnsi="Times New Roman" w:cs="Arial"/>
          <w:color w:val="000000" w:themeColor="text1"/>
        </w:rPr>
        <w:t>是电子表格程序和其他数据探索软件中一种常见的数据汇总工具。它根据一个或多个键对数据进行聚合，并根据行和列上的分组将数据分配到各个矩形区域中。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通过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pivot_table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方法可以建立透视表，其参数如下：</w:t>
      </w:r>
    </w:p>
    <w:p w:rsidR="007314BB" w:rsidRPr="00611029" w:rsidRDefault="007314BB" w:rsidP="007314B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 xml:space="preserve">values </w:t>
      </w:r>
      <w:r w:rsidRPr="00611029">
        <w:rPr>
          <w:rFonts w:ascii="Times New Roman" w:eastAsia="宋体" w:hAnsi="Times New Roman" w:cs="Arial"/>
          <w:color w:val="24292E"/>
        </w:rPr>
        <w:t>表示需要计算的统计数据的变量列表</w:t>
      </w:r>
    </w:p>
    <w:p w:rsidR="007314BB" w:rsidRPr="00611029" w:rsidRDefault="007314BB" w:rsidP="007314BB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 xml:space="preserve">index </w:t>
      </w:r>
      <w:r w:rsidRPr="00611029">
        <w:rPr>
          <w:rFonts w:ascii="Times New Roman" w:eastAsia="宋体" w:hAnsi="Times New Roman" w:cs="Arial"/>
          <w:color w:val="24292E"/>
        </w:rPr>
        <w:t>表示分组数据的变量列表</w:t>
      </w:r>
    </w:p>
    <w:p w:rsidR="007314BB" w:rsidRPr="00611029" w:rsidRDefault="007314BB" w:rsidP="007314BB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proofErr w:type="spellStart"/>
      <w:r w:rsidRPr="00611029">
        <w:rPr>
          <w:rFonts w:ascii="Times New Roman" w:eastAsia="宋体" w:hAnsi="Times New Roman" w:cs="Arial"/>
          <w:color w:val="24292E"/>
        </w:rPr>
        <w:t>aggfunc</w:t>
      </w:r>
      <w:proofErr w:type="spellEnd"/>
      <w:r w:rsidRPr="00611029">
        <w:rPr>
          <w:rFonts w:ascii="Times New Roman" w:eastAsia="宋体" w:hAnsi="Times New Roman" w:cs="Arial"/>
          <w:color w:val="24292E"/>
        </w:rPr>
        <w:t xml:space="preserve"> </w:t>
      </w:r>
      <w:r w:rsidRPr="00611029">
        <w:rPr>
          <w:rFonts w:ascii="Times New Roman" w:eastAsia="宋体" w:hAnsi="Times New Roman" w:cs="Arial"/>
          <w:color w:val="24292E"/>
        </w:rPr>
        <w:t>表示需要计算哪些统计数据，例如，总和、均值、最大值、最小值等。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现在，通过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pivot_table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方法查看不同区号下白天、夜晚、深夜的电话量的均值。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df.pivot</w:t>
      </w:r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_table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eve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night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'Area code'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],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aggfunc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'mean'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3259BA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3259BA" w:rsidRPr="00611029" w:rsidRDefault="003259BA" w:rsidP="003259BA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lastRenderedPageBreak/>
        <w:t>（实验报告中给出截图）</w:t>
      </w:r>
    </w:p>
    <w:p w:rsidR="007314BB" w:rsidRPr="003259BA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20"/>
        <w:rPr>
          <w:rFonts w:ascii="Times New Roman" w:hAnsi="Times New Roman" w:cs="Arial"/>
          <w:color w:val="24292E"/>
        </w:rPr>
      </w:pP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pivot_table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其他的使用方法见</w:t>
      </w:r>
      <w:r w:rsidRPr="00611029">
        <w:rPr>
          <w:rFonts w:ascii="Times New Roman" w:hAnsi="Times New Roman" w:cs="Arial"/>
          <w:color w:val="24292E"/>
        </w:rPr>
        <w:t> </w:t>
      </w:r>
      <w:hyperlink r:id="rId8" w:tgtFrame="_blank" w:history="1">
        <w:r w:rsidRPr="00611029">
          <w:rPr>
            <w:rStyle w:val="a4"/>
            <w:rFonts w:ascii="Times New Roman" w:hAnsi="Times New Roman" w:cs="Arial"/>
            <w:color w:val="0366D6"/>
          </w:rPr>
          <w:t xml:space="preserve"> Pandas </w:t>
        </w:r>
        <w:r w:rsidRPr="00611029">
          <w:rPr>
            <w:rStyle w:val="a4"/>
            <w:rFonts w:ascii="Times New Roman" w:hAnsi="Times New Roman" w:cs="Arial"/>
            <w:color w:val="0366D6"/>
          </w:rPr>
          <w:t>百题大冲关</w:t>
        </w:r>
      </w:hyperlink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的透视表部分。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交叉表（</w:t>
      </w:r>
      <w:r w:rsidRPr="00611029">
        <w:rPr>
          <w:rFonts w:ascii="Times New Roman" w:hAnsi="Times New Roman" w:cs="Arial"/>
          <w:color w:val="24292E"/>
        </w:rPr>
        <w:t>Cross Tabulation</w:t>
      </w:r>
      <w:r w:rsidRPr="00611029">
        <w:rPr>
          <w:rFonts w:ascii="Times New Roman" w:hAnsi="Times New Roman" w:cs="Arial"/>
          <w:color w:val="24292E"/>
        </w:rPr>
        <w:t>）是一种用于计算分组频率的特殊透视表，在</w:t>
      </w:r>
      <w:r w:rsidRPr="00611029">
        <w:rPr>
          <w:rFonts w:ascii="Times New Roman" w:hAnsi="Times New Roman" w:cs="Arial"/>
          <w:color w:val="24292E"/>
        </w:rPr>
        <w:t xml:space="preserve"> Pandas </w:t>
      </w:r>
      <w:r w:rsidRPr="00611029">
        <w:rPr>
          <w:rFonts w:ascii="Times New Roman" w:hAnsi="Times New Roman" w:cs="Arial"/>
          <w:color w:val="24292E"/>
        </w:rPr>
        <w:t>中一般使用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crosstab()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方法构建交叉表。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构建一个交叉表查看样本的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 xml:space="preserve"> International plan </w:t>
      </w:r>
      <w:r w:rsidRPr="00611029">
        <w:rPr>
          <w:rFonts w:ascii="Times New Roman" w:hAnsi="Times New Roman" w:cs="Arial"/>
          <w:color w:val="24292E"/>
        </w:rPr>
        <w:t>国际套餐</w:t>
      </w:r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的分布情况。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pd.crosstab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'International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</w:t>
      </w:r>
    </w:p>
    <w:p w:rsidR="003259BA" w:rsidRPr="00611029" w:rsidRDefault="003259BA" w:rsidP="003259BA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3259BA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构建一个交叉表查看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和</w:t>
      </w:r>
      <w:r w:rsidRPr="00611029">
        <w:rPr>
          <w:rFonts w:ascii="Times New Roman" w:hAnsi="Times New Roman" w:cs="Arial"/>
          <w:color w:val="24292E"/>
        </w:rPr>
        <w:t xml:space="preserve"> Voice mail plan </w:t>
      </w:r>
      <w:r w:rsidRPr="00611029">
        <w:rPr>
          <w:rFonts w:ascii="Times New Roman" w:hAnsi="Times New Roman" w:cs="Arial"/>
          <w:color w:val="24292E"/>
        </w:rPr>
        <w:t>语音邮件套餐</w:t>
      </w:r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的分布情况。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pd.crosstab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'Voice mail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normalize=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3259BA" w:rsidRPr="00611029" w:rsidRDefault="003259BA" w:rsidP="003259BA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3259BA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上述结果表明，大部分用户是忠实用户，同时他们并不使用额外的服务（国际套餐、语音邮件）。</w:t>
      </w: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增减</w:t>
      </w:r>
      <w:r w:rsidRPr="00611029">
        <w:rPr>
          <w:rFonts w:ascii="Times New Roman" w:hAnsi="Times New Roman" w:cs="Arial"/>
          <w:sz w:val="30"/>
          <w:szCs w:val="30"/>
        </w:rPr>
        <w:t xml:space="preserve"> </w:t>
      </w:r>
      <w:proofErr w:type="spellStart"/>
      <w:r w:rsidRPr="00611029">
        <w:rPr>
          <w:rFonts w:ascii="Times New Roman" w:hAnsi="Times New Roman" w:cs="Arial"/>
          <w:sz w:val="30"/>
          <w:szCs w:val="30"/>
        </w:rPr>
        <w:t>DataFrame</w:t>
      </w:r>
      <w:proofErr w:type="spellEnd"/>
      <w:r w:rsidRPr="00611029">
        <w:rPr>
          <w:rFonts w:ascii="Times New Roman" w:hAnsi="Times New Roman" w:cs="Arial"/>
          <w:sz w:val="30"/>
          <w:szCs w:val="30"/>
        </w:rPr>
        <w:t xml:space="preserve"> </w:t>
      </w:r>
      <w:r w:rsidRPr="00611029">
        <w:rPr>
          <w:rFonts w:ascii="Times New Roman" w:hAnsi="Times New Roman" w:cs="Arial"/>
          <w:sz w:val="30"/>
          <w:szCs w:val="30"/>
        </w:rPr>
        <w:t>的行列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在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中新增列有很多方法，比如，使用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insert()</w:t>
      </w:r>
      <w:r w:rsidRPr="00611029">
        <w:rPr>
          <w:rFonts w:ascii="Times New Roman" w:hAnsi="Times New Roman" w:cs="Arial"/>
          <w:color w:val="24292E"/>
        </w:rPr>
        <w:t>方法添加列，为所有用户计算总的</w:t>
      </w:r>
      <w:r w:rsidRPr="00611029">
        <w:rPr>
          <w:rFonts w:ascii="Times New Roman" w:hAnsi="Times New Roman" w:cs="Arial"/>
          <w:color w:val="24292E"/>
        </w:rPr>
        <w:t xml:space="preserve"> Total calls </w:t>
      </w:r>
      <w:r w:rsidRPr="00611029">
        <w:rPr>
          <w:rFonts w:ascii="Times New Roman" w:hAnsi="Times New Roman" w:cs="Arial"/>
          <w:color w:val="24292E"/>
        </w:rPr>
        <w:t>电话量。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total_calls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= 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proofErr w:type="gram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+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eve calls'</w:t>
      </w:r>
      <w:r w:rsidR="00FC7B88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+ 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night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+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'Total 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intl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# loc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参数是插入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 Series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对象后选择的列数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#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设置为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 </w:t>
      </w:r>
      <w:proofErr w:type="spellStart"/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len</w:t>
      </w:r>
      <w:proofErr w:type="spellEnd"/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(</w:t>
      </w:r>
      <w:proofErr w:type="spellStart"/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df.columns</w:t>
      </w:r>
      <w:proofErr w:type="spellEnd"/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)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以便将计算后的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 Total calls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粘贴到最后一列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df.insert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(loc=</w:t>
      </w:r>
      <w:proofErr w:type="spellStart"/>
      <w:r w:rsidRPr="00611029">
        <w:rPr>
          <w:rStyle w:val="hljs-builtin"/>
          <w:rFonts w:ascii="Times New Roman" w:hAnsi="Times New Roman"/>
          <w:color w:val="E6DB74"/>
          <w:shd w:val="clear" w:color="auto" w:fill="23241F"/>
        </w:rPr>
        <w:t>len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df.columns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), column=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value=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total_calls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df.head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58788D" w:rsidRPr="00611029" w:rsidRDefault="0058788D" w:rsidP="0058788D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58788D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上面的代码创建了一个中间</w:t>
      </w:r>
      <w:r w:rsidRPr="00611029">
        <w:rPr>
          <w:rFonts w:ascii="Times New Roman" w:hAnsi="Times New Roman" w:cs="Arial"/>
          <w:color w:val="24292E"/>
        </w:rPr>
        <w:t xml:space="preserve"> Series </w:t>
      </w:r>
      <w:r w:rsidRPr="00611029">
        <w:rPr>
          <w:rFonts w:ascii="Times New Roman" w:hAnsi="Times New Roman" w:cs="Arial"/>
          <w:color w:val="24292E"/>
        </w:rPr>
        <w:t>实例，即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tatal_calls</w:t>
      </w:r>
      <w:proofErr w:type="spellEnd"/>
      <w:r w:rsidRPr="00611029">
        <w:rPr>
          <w:rFonts w:ascii="Times New Roman" w:hAnsi="Times New Roman" w:cs="Arial"/>
          <w:color w:val="24292E"/>
        </w:rPr>
        <w:t>，其实可以在不创造这个实例的情况下直接添加列。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proofErr w:type="gram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=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day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+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eve charge'</w:t>
      </w:r>
      <w:r w:rsidR="00FC7B88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+ 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night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+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'Total 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intl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 xml:space="preserve">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df.head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()</w:t>
      </w:r>
    </w:p>
    <w:p w:rsidR="0058788D" w:rsidRPr="00611029" w:rsidRDefault="0058788D" w:rsidP="0058788D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lastRenderedPageBreak/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使用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drop()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方法删除列和行。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#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移除先前创捷的列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df.drop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charge'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'Total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axis=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1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inplace</w:t>
      </w:r>
      <w:proofErr w:type="spell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=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#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删除行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df.drop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([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1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, 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2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]).head()</w:t>
      </w:r>
    </w:p>
    <w:p w:rsidR="0058788D" w:rsidRPr="00611029" w:rsidRDefault="0058788D" w:rsidP="0058788D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对上述代码的部分解释：</w:t>
      </w:r>
    </w:p>
    <w:p w:rsidR="007314BB" w:rsidRPr="00611029" w:rsidRDefault="007314BB" w:rsidP="007314B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>将相应的索引</w:t>
      </w:r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Cs w:val="21"/>
        </w:rPr>
        <w:t>['Total charge', 'Total calls']</w:t>
      </w:r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Fonts w:ascii="Times New Roman" w:eastAsia="宋体" w:hAnsi="Times New Roman" w:cs="Arial"/>
          <w:color w:val="24292E"/>
        </w:rPr>
        <w:t>和</w:t>
      </w:r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Cs w:val="21"/>
        </w:rPr>
        <w:t>axis</w:t>
      </w:r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Fonts w:ascii="Times New Roman" w:eastAsia="宋体" w:hAnsi="Times New Roman" w:cs="Arial"/>
          <w:color w:val="24292E"/>
        </w:rPr>
        <w:t>参数（</w:t>
      </w:r>
      <w:r w:rsidRPr="00611029">
        <w:rPr>
          <w:rFonts w:ascii="Times New Roman" w:eastAsia="宋体" w:hAnsi="Times New Roman" w:cs="Arial"/>
          <w:color w:val="24292E"/>
        </w:rPr>
        <w:t xml:space="preserve">1 </w:t>
      </w:r>
      <w:r w:rsidRPr="00611029">
        <w:rPr>
          <w:rFonts w:ascii="Times New Roman" w:eastAsia="宋体" w:hAnsi="Times New Roman" w:cs="Arial"/>
          <w:color w:val="24292E"/>
        </w:rPr>
        <w:t>表示删除列，</w:t>
      </w:r>
      <w:r w:rsidRPr="00611029">
        <w:rPr>
          <w:rFonts w:ascii="Times New Roman" w:eastAsia="宋体" w:hAnsi="Times New Roman" w:cs="Arial"/>
          <w:color w:val="24292E"/>
        </w:rPr>
        <w:t xml:space="preserve">0 </w:t>
      </w:r>
      <w:r w:rsidRPr="00611029">
        <w:rPr>
          <w:rFonts w:ascii="Times New Roman" w:eastAsia="宋体" w:hAnsi="Times New Roman" w:cs="Arial"/>
          <w:color w:val="24292E"/>
        </w:rPr>
        <w:t>表示删除行，默认值为</w:t>
      </w:r>
      <w:r w:rsidRPr="00611029">
        <w:rPr>
          <w:rFonts w:ascii="Times New Roman" w:eastAsia="宋体" w:hAnsi="Times New Roman" w:cs="Arial"/>
          <w:color w:val="24292E"/>
        </w:rPr>
        <w:t xml:space="preserve"> 0</w:t>
      </w:r>
      <w:r w:rsidRPr="00611029">
        <w:rPr>
          <w:rFonts w:ascii="Times New Roman" w:eastAsia="宋体" w:hAnsi="Times New Roman" w:cs="Arial"/>
          <w:color w:val="24292E"/>
        </w:rPr>
        <w:t>）传给</w:t>
      </w:r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Cs w:val="21"/>
        </w:rPr>
        <w:t>drop</w:t>
      </w:r>
      <w:r w:rsidRPr="00611029">
        <w:rPr>
          <w:rFonts w:ascii="Times New Roman" w:eastAsia="宋体" w:hAnsi="Times New Roman" w:cs="Arial"/>
          <w:color w:val="24292E"/>
        </w:rPr>
        <w:t>。</w:t>
      </w:r>
    </w:p>
    <w:p w:rsidR="007314BB" w:rsidRPr="00611029" w:rsidRDefault="007314BB" w:rsidP="007314BB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proofErr w:type="spellStart"/>
      <w:r w:rsidRPr="00611029">
        <w:rPr>
          <w:rStyle w:val="HTML"/>
          <w:rFonts w:ascii="Times New Roman" w:hAnsi="Times New Roman"/>
          <w:color w:val="E83E8C"/>
          <w:szCs w:val="21"/>
        </w:rPr>
        <w:t>inplace</w:t>
      </w:r>
      <w:proofErr w:type="spellEnd"/>
      <w:r w:rsidRPr="00611029">
        <w:rPr>
          <w:rFonts w:ascii="Times New Roman" w:eastAsia="宋体" w:hAnsi="Times New Roman" w:cs="Arial"/>
          <w:color w:val="24292E"/>
        </w:rPr>
        <w:t> </w:t>
      </w:r>
      <w:r w:rsidRPr="00611029">
        <w:rPr>
          <w:rFonts w:ascii="Times New Roman" w:eastAsia="宋体" w:hAnsi="Times New Roman" w:cs="Arial"/>
          <w:color w:val="24292E"/>
        </w:rPr>
        <w:t>参数表示是否修改原始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DataFrame</w:t>
      </w:r>
      <w:proofErr w:type="spellEnd"/>
      <w:r w:rsidRPr="00611029">
        <w:rPr>
          <w:rFonts w:ascii="Times New Roman" w:eastAsia="宋体" w:hAnsi="Times New Roman" w:cs="Arial"/>
          <w:color w:val="24292E"/>
        </w:rPr>
        <w:t xml:space="preserve"> </w:t>
      </w:r>
      <w:r w:rsidRPr="00611029">
        <w:rPr>
          <w:rFonts w:ascii="Times New Roman" w:eastAsia="宋体" w:hAnsi="Times New Roman" w:cs="Arial"/>
          <w:color w:val="24292E"/>
        </w:rPr>
        <w:t>（</w:t>
      </w:r>
      <w:r w:rsidRPr="00611029">
        <w:rPr>
          <w:rFonts w:ascii="Times New Roman" w:eastAsia="宋体" w:hAnsi="Times New Roman" w:cs="Arial"/>
          <w:color w:val="24292E"/>
        </w:rPr>
        <w:t xml:space="preserve">False </w:t>
      </w:r>
      <w:r w:rsidRPr="00611029">
        <w:rPr>
          <w:rFonts w:ascii="Times New Roman" w:eastAsia="宋体" w:hAnsi="Times New Roman" w:cs="Arial"/>
          <w:color w:val="24292E"/>
        </w:rPr>
        <w:t>表示不修改现有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DataFrame</w:t>
      </w:r>
      <w:proofErr w:type="spellEnd"/>
      <w:r w:rsidRPr="00611029">
        <w:rPr>
          <w:rFonts w:ascii="Times New Roman" w:eastAsia="宋体" w:hAnsi="Times New Roman" w:cs="Arial"/>
          <w:color w:val="24292E"/>
        </w:rPr>
        <w:t>，返回一个新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DataFrame</w:t>
      </w:r>
      <w:proofErr w:type="spellEnd"/>
      <w:r w:rsidRPr="00611029">
        <w:rPr>
          <w:rFonts w:ascii="Times New Roman" w:eastAsia="宋体" w:hAnsi="Times New Roman" w:cs="Arial"/>
          <w:color w:val="24292E"/>
        </w:rPr>
        <w:t>，</w:t>
      </w:r>
      <w:r w:rsidRPr="00611029">
        <w:rPr>
          <w:rFonts w:ascii="Times New Roman" w:eastAsia="宋体" w:hAnsi="Times New Roman" w:cs="Arial"/>
          <w:color w:val="24292E"/>
        </w:rPr>
        <w:t xml:space="preserve">True </w:t>
      </w:r>
      <w:r w:rsidRPr="00611029">
        <w:rPr>
          <w:rFonts w:ascii="Times New Roman" w:eastAsia="宋体" w:hAnsi="Times New Roman" w:cs="Arial"/>
          <w:color w:val="24292E"/>
        </w:rPr>
        <w:t>表示修改当前</w:t>
      </w:r>
      <w:r w:rsidRPr="00611029">
        <w:rPr>
          <w:rFonts w:ascii="Times New Roman" w:eastAsia="宋体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eastAsia="宋体" w:hAnsi="Times New Roman" w:cs="Arial"/>
          <w:color w:val="24292E"/>
        </w:rPr>
        <w:t>DataFrame</w:t>
      </w:r>
      <w:proofErr w:type="spellEnd"/>
      <w:r w:rsidRPr="00611029">
        <w:rPr>
          <w:rFonts w:ascii="Times New Roman" w:eastAsia="宋体" w:hAnsi="Times New Roman" w:cs="Arial"/>
          <w:color w:val="24292E"/>
        </w:rPr>
        <w:t>）。</w:t>
      </w:r>
    </w:p>
    <w:p w:rsidR="007314BB" w:rsidRPr="00611029" w:rsidRDefault="007314BB" w:rsidP="007314BB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Times New Roman" w:hAnsi="Times New Roman" w:cs="Arial"/>
        </w:rPr>
      </w:pPr>
      <w:r w:rsidRPr="00611029">
        <w:rPr>
          <w:rFonts w:ascii="Times New Roman" w:hAnsi="Times New Roman" w:cs="Arial"/>
        </w:rPr>
        <w:t>预测</w:t>
      </w:r>
      <w:proofErr w:type="gramStart"/>
      <w:r w:rsidRPr="00611029">
        <w:rPr>
          <w:rFonts w:ascii="Times New Roman" w:hAnsi="Times New Roman" w:cs="Arial"/>
        </w:rPr>
        <w:t>离网率</w:t>
      </w:r>
      <w:proofErr w:type="gramEnd"/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首先，通过上面介绍的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crosstab()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方法构建一个交叉表来查看</w:t>
      </w:r>
      <w:r w:rsidRPr="00611029">
        <w:rPr>
          <w:rFonts w:ascii="Times New Roman" w:hAnsi="Times New Roman" w:cs="Arial"/>
          <w:color w:val="24292E"/>
        </w:rPr>
        <w:t xml:space="preserve"> International plan </w:t>
      </w:r>
      <w:r w:rsidRPr="00611029">
        <w:rPr>
          <w:rFonts w:ascii="Times New Roman" w:hAnsi="Times New Roman" w:cs="Arial"/>
          <w:color w:val="24292E"/>
        </w:rPr>
        <w:t>国际套餐变量和</w:t>
      </w:r>
      <w:bookmarkStart w:id="0" w:name="_GoBack"/>
      <w:bookmarkEnd w:id="0"/>
      <w:r w:rsidRPr="00611029">
        <w:rPr>
          <w:rFonts w:ascii="Times New Roman" w:hAnsi="Times New Roman" w:cs="Arial"/>
          <w:color w:val="24292E"/>
        </w:rPr>
        <w:t>Churn</w:t>
      </w:r>
      <w:r w:rsidRPr="00611029">
        <w:rPr>
          <w:rFonts w:ascii="Times New Roman" w:hAnsi="Times New Roman" w:cs="Arial"/>
          <w:color w:val="24292E"/>
        </w:rPr>
        <w:t>离网率的相关性，同时使用</w:t>
      </w:r>
      <w:r w:rsidRPr="00611029">
        <w:rPr>
          <w:rFonts w:ascii="Times New Roman" w:hAnsi="Times New Roman" w:cs="Arial"/>
          <w:color w:val="24292E"/>
        </w:rPr>
        <w:t> </w:t>
      </w:r>
      <w:proofErr w:type="spellStart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countplot</w:t>
      </w:r>
      <w:proofErr w:type="spellEnd"/>
      <w:r w:rsidRPr="00611029">
        <w:rPr>
          <w:rStyle w:val="HTML"/>
          <w:rFonts w:ascii="Times New Roman" w:hAnsi="Times New Roman"/>
          <w:color w:val="E83E8C"/>
          <w:sz w:val="21"/>
          <w:szCs w:val="21"/>
        </w:rPr>
        <w:t>()</w:t>
      </w:r>
      <w:r w:rsidRPr="00611029">
        <w:rPr>
          <w:rFonts w:ascii="Times New Roman" w:hAnsi="Times New Roman" w:cs="Arial"/>
          <w:color w:val="24292E"/>
        </w:rPr>
        <w:t> </w:t>
      </w:r>
      <w:r w:rsidRPr="00611029">
        <w:rPr>
          <w:rFonts w:ascii="Times New Roman" w:hAnsi="Times New Roman" w:cs="Arial"/>
          <w:color w:val="24292E"/>
        </w:rPr>
        <w:t>方法构建计数直方图来可视化结果。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 xml:space="preserve"># </w:t>
      </w:r>
      <w:r w:rsidRPr="00611029">
        <w:rPr>
          <w:rStyle w:val="hljs-comment"/>
          <w:rFonts w:ascii="Times New Roman" w:hAnsi="Times New Roman"/>
          <w:color w:val="75715E"/>
          <w:shd w:val="clear" w:color="auto" w:fill="23241F"/>
        </w:rPr>
        <w:t>加载模块，配置绘图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import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matplotlib.pyplot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as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plt</w:t>
      </w:r>
      <w:proofErr w:type="spellEnd"/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import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seaborn </w:t>
      </w:r>
      <w:r w:rsidRPr="00611029">
        <w:rPr>
          <w:rStyle w:val="hljs-keyword"/>
          <w:rFonts w:ascii="Times New Roman" w:hAnsi="Times New Roman"/>
          <w:color w:val="F92672"/>
          <w:shd w:val="clear" w:color="auto" w:fill="23241F"/>
        </w:rPr>
        <w:t>as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 </w:t>
      </w:r>
      <w:proofErr w:type="spell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sns</w:t>
      </w:r>
      <w:proofErr w:type="spellEnd"/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sns.countplot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(x=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'International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hue=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data=df)</w:t>
      </w:r>
    </w:p>
    <w:p w:rsidR="006A4662" w:rsidRDefault="006A4662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6A4662" w:rsidRPr="00611029" w:rsidRDefault="006A4662" w:rsidP="006A4662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2A49BC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6E43EE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>
        <w:rPr>
          <w:rFonts w:ascii="Times New Roman" w:hAnsi="Times New Roman" w:cs="Arial" w:hint="eastAsia"/>
          <w:color w:val="24292E"/>
        </w:rPr>
        <w:t>结果</w:t>
      </w:r>
      <w:r w:rsidR="007314BB" w:rsidRPr="00611029">
        <w:rPr>
          <w:rFonts w:ascii="Times New Roman" w:hAnsi="Times New Roman" w:cs="Arial"/>
          <w:color w:val="24292E"/>
        </w:rPr>
        <w:t>表明，开通了国际套餐的用户的</w:t>
      </w:r>
      <w:proofErr w:type="gramStart"/>
      <w:r w:rsidR="007314BB" w:rsidRPr="00611029">
        <w:rPr>
          <w:rFonts w:ascii="Times New Roman" w:hAnsi="Times New Roman" w:cs="Arial"/>
          <w:color w:val="24292E"/>
        </w:rPr>
        <w:t>离网率</w:t>
      </w:r>
      <w:proofErr w:type="gramEnd"/>
      <w:r w:rsidR="007314BB" w:rsidRPr="00611029">
        <w:rPr>
          <w:rFonts w:ascii="Times New Roman" w:hAnsi="Times New Roman" w:cs="Arial"/>
          <w:color w:val="24292E"/>
        </w:rPr>
        <w:t>要高很多，这是一个很有趣的观测结果。也许，国际电话高昂的话费让客户很不满意。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同理，查看</w:t>
      </w:r>
      <w:r w:rsidRPr="00611029">
        <w:rPr>
          <w:rFonts w:ascii="Times New Roman" w:hAnsi="Times New Roman" w:cs="Arial"/>
          <w:color w:val="24292E"/>
        </w:rPr>
        <w:t xml:space="preserve"> Customer service calls </w:t>
      </w:r>
      <w:r w:rsidRPr="00611029">
        <w:rPr>
          <w:rFonts w:ascii="Times New Roman" w:hAnsi="Times New Roman" w:cs="Arial"/>
          <w:color w:val="24292E"/>
        </w:rPr>
        <w:t>客服呼叫</w:t>
      </w:r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变量与</w:t>
      </w:r>
      <w:r w:rsidR="006C4E0D"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="006C4E0D" w:rsidRPr="00611029">
        <w:rPr>
          <w:rFonts w:ascii="Times New Roman" w:hAnsi="Times New Roman" w:cs="Arial"/>
          <w:color w:val="24292E"/>
        </w:rPr>
        <w:t>Chunrn</w:t>
      </w:r>
      <w:proofErr w:type="spellEnd"/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的相关性，并可视化结果。</w:t>
      </w:r>
    </w:p>
    <w:p w:rsidR="007314BB" w:rsidRPr="002A49BC" w:rsidRDefault="007314BB" w:rsidP="007314BB">
      <w:pPr>
        <w:pStyle w:val="HTML0"/>
        <w:shd w:val="clear" w:color="auto" w:fill="FFFFFF"/>
        <w:rPr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pd.crosstab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'Customer service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margins=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sns.countplot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(x=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'Customer service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hue=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data=df)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2A49BC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上图表明，在客服呼叫</w:t>
      </w:r>
      <w:r w:rsidRPr="00611029">
        <w:rPr>
          <w:rFonts w:ascii="Times New Roman" w:hAnsi="Times New Roman" w:cs="Arial"/>
          <w:color w:val="24292E"/>
        </w:rPr>
        <w:t xml:space="preserve"> 4 </w:t>
      </w:r>
      <w:r w:rsidRPr="00611029">
        <w:rPr>
          <w:rFonts w:ascii="Times New Roman" w:hAnsi="Times New Roman" w:cs="Arial"/>
          <w:color w:val="24292E"/>
        </w:rPr>
        <w:t>次之后，客户的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显著下降。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lastRenderedPageBreak/>
        <w:t>为了更好的突出</w:t>
      </w:r>
      <w:r w:rsidRPr="00611029">
        <w:rPr>
          <w:rFonts w:ascii="Times New Roman" w:hAnsi="Times New Roman" w:cs="Arial"/>
          <w:color w:val="24292E"/>
        </w:rPr>
        <w:t xml:space="preserve"> Customer service call </w:t>
      </w:r>
      <w:r w:rsidRPr="00611029">
        <w:rPr>
          <w:rFonts w:ascii="Times New Roman" w:hAnsi="Times New Roman" w:cs="Arial"/>
          <w:color w:val="24292E"/>
        </w:rPr>
        <w:t>客服呼叫和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的关系，可以给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DataFrame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添加一个二元属性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Many_service_calls</w:t>
      </w:r>
      <w:proofErr w:type="spellEnd"/>
      <w:r w:rsidRPr="00611029">
        <w:rPr>
          <w:rFonts w:ascii="Times New Roman" w:hAnsi="Times New Roman" w:cs="Arial"/>
          <w:color w:val="24292E"/>
        </w:rPr>
        <w:t>，即客户呼叫超过</w:t>
      </w:r>
      <w:r w:rsidRPr="00611029">
        <w:rPr>
          <w:rFonts w:ascii="Times New Roman" w:hAnsi="Times New Roman" w:cs="Arial"/>
          <w:color w:val="24292E"/>
        </w:rPr>
        <w:t xml:space="preserve"> 3 </w:t>
      </w:r>
      <w:r w:rsidRPr="00611029">
        <w:rPr>
          <w:rFonts w:ascii="Times New Roman" w:hAnsi="Times New Roman" w:cs="Arial"/>
          <w:color w:val="24292E"/>
        </w:rPr>
        <w:t>次（</w:t>
      </w:r>
      <w:r w:rsidRPr="00611029">
        <w:rPr>
          <w:rFonts w:ascii="Times New Roman" w:hAnsi="Times New Roman" w:cs="Arial"/>
          <w:color w:val="24292E"/>
        </w:rPr>
        <w:t>Customer service calls &gt; 3</w:t>
      </w:r>
      <w:r w:rsidRPr="00611029">
        <w:rPr>
          <w:rFonts w:ascii="Times New Roman" w:hAnsi="Times New Roman" w:cs="Arial"/>
          <w:color w:val="24292E"/>
        </w:rPr>
        <w:t>）。看下它与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的相关性，并可视化结果。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Many_service_calls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= (</w:t>
      </w:r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df[</w:t>
      </w:r>
      <w:proofErr w:type="gram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'Customer service calls'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 xml:space="preserve">] &gt; </w:t>
      </w:r>
      <w:r w:rsidRPr="00611029">
        <w:rPr>
          <w:rStyle w:val="hljs-number"/>
          <w:rFonts w:ascii="Times New Roman" w:hAnsi="Times New Roman"/>
          <w:color w:val="AE81FF"/>
          <w:shd w:val="clear" w:color="auto" w:fill="23241F"/>
        </w:rPr>
        <w:t>3</w:t>
      </w:r>
      <w:r w:rsidR="004958B7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pd.crosstab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Many_service_calls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margins=</w:t>
      </w:r>
      <w:r w:rsidRPr="00611029">
        <w:rPr>
          <w:rStyle w:val="hljs-literal"/>
          <w:rFonts w:ascii="Times New Roman" w:hAnsi="Times New Roman"/>
          <w:color w:val="AE81FF"/>
          <w:shd w:val="clear" w:color="auto" w:fill="23241F"/>
        </w:rPr>
        <w:t>True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)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sns.countplot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(x=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Many_service_calls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hue=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, data=df)</w:t>
      </w:r>
    </w:p>
    <w:p w:rsidR="004958B7" w:rsidRPr="00611029" w:rsidRDefault="004958B7" w:rsidP="004958B7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611029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现在我们可以创建另一张交叉表，将</w:t>
      </w:r>
      <w:r w:rsidRPr="00611029">
        <w:rPr>
          <w:rFonts w:ascii="Times New Roman" w:hAnsi="Times New Roman" w:cs="Arial"/>
          <w:color w:val="24292E"/>
        </w:rPr>
        <w:t xml:space="preserve"> Churn </w:t>
      </w:r>
      <w:proofErr w:type="gramStart"/>
      <w:r w:rsidRPr="00611029">
        <w:rPr>
          <w:rFonts w:ascii="Times New Roman" w:hAnsi="Times New Roman" w:cs="Arial"/>
          <w:color w:val="24292E"/>
        </w:rPr>
        <w:t>离网率</w:t>
      </w:r>
      <w:proofErr w:type="gramEnd"/>
      <w:r w:rsidRPr="00611029">
        <w:rPr>
          <w:rFonts w:ascii="Times New Roman" w:hAnsi="Times New Roman" w:cs="Arial"/>
          <w:color w:val="24292E"/>
        </w:rPr>
        <w:t>与</w:t>
      </w:r>
      <w:r w:rsidRPr="00611029">
        <w:rPr>
          <w:rFonts w:ascii="Times New Roman" w:hAnsi="Times New Roman" w:cs="Arial"/>
          <w:color w:val="24292E"/>
        </w:rPr>
        <w:t xml:space="preserve"> International plan </w:t>
      </w:r>
      <w:r w:rsidRPr="00611029">
        <w:rPr>
          <w:rFonts w:ascii="Times New Roman" w:hAnsi="Times New Roman" w:cs="Arial"/>
          <w:color w:val="24292E"/>
        </w:rPr>
        <w:t>国际套餐及新创建的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Many_service_calls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多次客服呼叫关联起来。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  <w:proofErr w:type="spellStart"/>
      <w:proofErr w:type="gramStart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pd.crosstab</w:t>
      </w:r>
      <w:proofErr w:type="spellEnd"/>
      <w:proofErr w:type="gramEnd"/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(df[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proofErr w:type="spellStart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Many_service_calls</w:t>
      </w:r>
      <w:proofErr w:type="spellEnd"/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 &amp;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'International plan'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], df[</w:t>
      </w:r>
      <w:r w:rsidRPr="00611029">
        <w:rPr>
          <w:rStyle w:val="hljs-string"/>
          <w:rFonts w:ascii="Times New Roman" w:hAnsi="Times New Roman"/>
          <w:color w:val="E6DB74"/>
          <w:shd w:val="clear" w:color="auto" w:fill="23241F"/>
        </w:rPr>
        <w:t>'Churn'</w:t>
      </w:r>
      <w:r w:rsidRPr="00611029">
        <w:rPr>
          <w:rStyle w:val="HTML"/>
          <w:rFonts w:ascii="Times New Roman" w:hAnsi="Times New Roman"/>
          <w:color w:val="F8F8F2"/>
          <w:shd w:val="clear" w:color="auto" w:fill="23241F"/>
        </w:rPr>
        <w:t>])</w:t>
      </w:r>
    </w:p>
    <w:p w:rsidR="007314BB" w:rsidRPr="00611029" w:rsidRDefault="007314BB" w:rsidP="007314BB">
      <w:pPr>
        <w:pStyle w:val="HTML0"/>
        <w:shd w:val="clear" w:color="auto" w:fill="FFFFFF"/>
        <w:rPr>
          <w:rStyle w:val="HTML"/>
          <w:rFonts w:ascii="Times New Roman" w:hAnsi="Times New Roman"/>
          <w:color w:val="F8F8F2"/>
          <w:shd w:val="clear" w:color="auto" w:fill="23241F"/>
        </w:rPr>
      </w:pPr>
    </w:p>
    <w:p w:rsidR="0058788D" w:rsidRPr="00611029" w:rsidRDefault="0058788D" w:rsidP="0058788D">
      <w:pPr>
        <w:pStyle w:val="HTML0"/>
        <w:shd w:val="clear" w:color="auto" w:fill="FFFFFF"/>
        <w:rPr>
          <w:rFonts w:ascii="Times New Roman" w:hAnsi="Times New Roman"/>
          <w:color w:val="FF0000"/>
          <w:sz w:val="21"/>
          <w:szCs w:val="21"/>
        </w:rPr>
      </w:pPr>
      <w:r w:rsidRPr="00611029">
        <w:rPr>
          <w:rFonts w:ascii="Times New Roman" w:hAnsi="Times New Roman" w:hint="eastAsia"/>
          <w:color w:val="FF0000"/>
          <w:sz w:val="21"/>
          <w:szCs w:val="21"/>
        </w:rPr>
        <w:t>（实验报告中给出截图）</w:t>
      </w:r>
    </w:p>
    <w:p w:rsidR="007314BB" w:rsidRPr="0058788D" w:rsidRDefault="007314BB" w:rsidP="007314BB">
      <w:pPr>
        <w:pStyle w:val="HTML0"/>
        <w:shd w:val="clear" w:color="auto" w:fill="FFFFFF"/>
        <w:rPr>
          <w:rFonts w:ascii="Times New Roman" w:hAnsi="Times New Roman"/>
          <w:color w:val="212529"/>
          <w:sz w:val="21"/>
          <w:szCs w:val="21"/>
        </w:rPr>
      </w:pP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上表表明，在客服呼叫次数超过</w:t>
      </w:r>
      <w:r w:rsidRPr="00611029">
        <w:rPr>
          <w:rFonts w:ascii="Times New Roman" w:hAnsi="Times New Roman" w:cs="Arial"/>
          <w:color w:val="24292E"/>
        </w:rPr>
        <w:t xml:space="preserve"> 3 </w:t>
      </w:r>
      <w:r w:rsidRPr="00611029">
        <w:rPr>
          <w:rFonts w:ascii="Times New Roman" w:hAnsi="Times New Roman" w:cs="Arial"/>
          <w:color w:val="24292E"/>
        </w:rPr>
        <w:t>次并且已办理</w:t>
      </w:r>
      <w:r w:rsidRPr="00611029">
        <w:rPr>
          <w:rFonts w:ascii="Times New Roman" w:hAnsi="Times New Roman" w:cs="Arial"/>
          <w:color w:val="24292E"/>
        </w:rPr>
        <w:t xml:space="preserve"> International Plan </w:t>
      </w:r>
      <w:r w:rsidRPr="00611029">
        <w:rPr>
          <w:rFonts w:ascii="Times New Roman" w:hAnsi="Times New Roman" w:cs="Arial"/>
          <w:color w:val="24292E"/>
        </w:rPr>
        <w:t>国际套餐的情况下，预测一名客户不忠诚的准确率（</w:t>
      </w:r>
      <w:r w:rsidRPr="00611029">
        <w:rPr>
          <w:rFonts w:ascii="Times New Roman" w:hAnsi="Times New Roman" w:cs="Arial"/>
          <w:color w:val="24292E"/>
        </w:rPr>
        <w:t>Accuracy</w:t>
      </w:r>
      <w:r w:rsidRPr="00611029">
        <w:rPr>
          <w:rFonts w:ascii="Times New Roman" w:hAnsi="Times New Roman" w:cs="Arial"/>
          <w:color w:val="24292E"/>
        </w:rPr>
        <w:t>）可以达到</w:t>
      </w:r>
      <w:r w:rsidRPr="00611029">
        <w:rPr>
          <w:rFonts w:ascii="Times New Roman" w:hAnsi="Times New Roman" w:cs="Arial"/>
          <w:color w:val="24292E"/>
        </w:rPr>
        <w:t xml:space="preserve"> 85.8</w:t>
      </w:r>
      <w:r w:rsidRPr="00611029">
        <w:rPr>
          <w:rFonts w:ascii="Times New Roman" w:hAnsi="Times New Roman" w:cs="Arial"/>
          <w:color w:val="24292E"/>
        </w:rPr>
        <w:t>％，计算公式如下：</w:t>
      </w:r>
    </w:p>
    <w:p w:rsidR="00D65C4C" w:rsidRPr="00611029" w:rsidRDefault="00D65C4C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/>
          <w:noProof/>
        </w:rPr>
        <w:drawing>
          <wp:inline distT="0" distB="0" distL="0" distR="0" wp14:anchorId="2B50B61A" wp14:editId="36E8A897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其中，</w:t>
      </w:r>
      <w:r w:rsidRPr="00611029">
        <w:rPr>
          <w:rFonts w:ascii="Times New Roman" w:hAnsi="Times New Roman" w:cs="Arial"/>
          <w:color w:val="24292E"/>
        </w:rPr>
        <w:t xml:space="preserve">TP </w:t>
      </w:r>
      <w:r w:rsidRPr="00611029">
        <w:rPr>
          <w:rFonts w:ascii="Times New Roman" w:hAnsi="Times New Roman" w:cs="Arial"/>
          <w:color w:val="24292E"/>
        </w:rPr>
        <w:t>表示将</w:t>
      </w:r>
      <w:r w:rsidRPr="00611029">
        <w:rPr>
          <w:rFonts w:ascii="Times New Roman" w:hAnsi="Times New Roman" w:cs="Arial"/>
          <w:color w:val="24292E"/>
        </w:rPr>
        <w:t xml:space="preserve"> True </w:t>
      </w:r>
      <w:r w:rsidRPr="00611029">
        <w:rPr>
          <w:rFonts w:ascii="Times New Roman" w:hAnsi="Times New Roman" w:cs="Arial"/>
          <w:color w:val="24292E"/>
        </w:rPr>
        <w:t>预测为</w:t>
      </w:r>
      <w:r w:rsidRPr="00611029">
        <w:rPr>
          <w:rFonts w:ascii="Times New Roman" w:hAnsi="Times New Roman" w:cs="Arial"/>
          <w:color w:val="24292E"/>
        </w:rPr>
        <w:t xml:space="preserve"> True </w:t>
      </w:r>
      <w:r w:rsidRPr="00611029">
        <w:rPr>
          <w:rFonts w:ascii="Times New Roman" w:hAnsi="Times New Roman" w:cs="Arial"/>
          <w:color w:val="24292E"/>
        </w:rPr>
        <w:t>的数量，</w:t>
      </w:r>
      <w:r w:rsidRPr="00611029">
        <w:rPr>
          <w:rFonts w:ascii="Times New Roman" w:hAnsi="Times New Roman" w:cs="Arial"/>
          <w:color w:val="24292E"/>
        </w:rPr>
        <w:t xml:space="preserve">TN </w:t>
      </w:r>
      <w:r w:rsidRPr="00611029">
        <w:rPr>
          <w:rFonts w:ascii="Times New Roman" w:hAnsi="Times New Roman" w:cs="Arial"/>
          <w:color w:val="24292E"/>
        </w:rPr>
        <w:t>表示将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Flase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预测为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Flase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的数量，</w:t>
      </w:r>
      <w:r w:rsidRPr="00611029">
        <w:rPr>
          <w:rFonts w:ascii="Times New Roman" w:hAnsi="Times New Roman" w:cs="Arial"/>
          <w:color w:val="24292E"/>
        </w:rPr>
        <w:t xml:space="preserve">FP </w:t>
      </w:r>
      <w:r w:rsidRPr="00611029">
        <w:rPr>
          <w:rFonts w:ascii="Times New Roman" w:hAnsi="Times New Roman" w:cs="Arial"/>
          <w:color w:val="24292E"/>
        </w:rPr>
        <w:t>表示将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Flase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预测为</w:t>
      </w:r>
      <w:r w:rsidRPr="00611029">
        <w:rPr>
          <w:rFonts w:ascii="Times New Roman" w:hAnsi="Times New Roman" w:cs="Arial"/>
          <w:color w:val="24292E"/>
        </w:rPr>
        <w:t xml:space="preserve"> True </w:t>
      </w:r>
      <w:r w:rsidRPr="00611029">
        <w:rPr>
          <w:rFonts w:ascii="Times New Roman" w:hAnsi="Times New Roman" w:cs="Arial"/>
          <w:color w:val="24292E"/>
        </w:rPr>
        <w:t>的数量，</w:t>
      </w:r>
      <w:r w:rsidRPr="00611029">
        <w:rPr>
          <w:rFonts w:ascii="Times New Roman" w:hAnsi="Times New Roman" w:cs="Arial"/>
          <w:color w:val="24292E"/>
        </w:rPr>
        <w:t xml:space="preserve">FN </w:t>
      </w:r>
      <w:r w:rsidRPr="00611029">
        <w:rPr>
          <w:rFonts w:ascii="Times New Roman" w:hAnsi="Times New Roman" w:cs="Arial"/>
          <w:color w:val="24292E"/>
        </w:rPr>
        <w:t>表示将</w:t>
      </w:r>
      <w:r w:rsidRPr="00611029">
        <w:rPr>
          <w:rFonts w:ascii="Times New Roman" w:hAnsi="Times New Roman" w:cs="Arial"/>
          <w:color w:val="24292E"/>
        </w:rPr>
        <w:t xml:space="preserve"> True </w:t>
      </w:r>
      <w:r w:rsidRPr="00611029">
        <w:rPr>
          <w:rFonts w:ascii="Times New Roman" w:hAnsi="Times New Roman" w:cs="Arial"/>
          <w:color w:val="24292E"/>
        </w:rPr>
        <w:t>预测为</w:t>
      </w:r>
      <w:r w:rsidRPr="00611029">
        <w:rPr>
          <w:rFonts w:ascii="Times New Roman" w:hAnsi="Times New Roman" w:cs="Arial"/>
          <w:color w:val="24292E"/>
        </w:rPr>
        <w:t xml:space="preserve"> </w:t>
      </w:r>
      <w:proofErr w:type="spellStart"/>
      <w:r w:rsidRPr="00611029">
        <w:rPr>
          <w:rFonts w:ascii="Times New Roman" w:hAnsi="Times New Roman" w:cs="Arial"/>
          <w:color w:val="24292E"/>
        </w:rPr>
        <w:t>Flase</w:t>
      </w:r>
      <w:proofErr w:type="spellEnd"/>
      <w:r w:rsidRPr="00611029">
        <w:rPr>
          <w:rFonts w:ascii="Times New Roman" w:hAnsi="Times New Roman" w:cs="Arial"/>
          <w:color w:val="24292E"/>
        </w:rPr>
        <w:t xml:space="preserve"> </w:t>
      </w:r>
      <w:r w:rsidRPr="00611029">
        <w:rPr>
          <w:rFonts w:ascii="Times New Roman" w:hAnsi="Times New Roman" w:cs="Arial"/>
          <w:color w:val="24292E"/>
        </w:rPr>
        <w:t>的数量。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复习一下本次实验的内容：</w:t>
      </w:r>
    </w:p>
    <w:p w:rsidR="007314BB" w:rsidRPr="00611029" w:rsidRDefault="007314BB" w:rsidP="007314B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>样本中忠实客户的份额为</w:t>
      </w:r>
      <w:r w:rsidRPr="00611029">
        <w:rPr>
          <w:rFonts w:ascii="Times New Roman" w:eastAsia="宋体" w:hAnsi="Times New Roman" w:cs="Arial"/>
          <w:color w:val="24292E"/>
        </w:rPr>
        <w:t xml:space="preserve"> 85.5%</w:t>
      </w:r>
      <w:r w:rsidRPr="00611029">
        <w:rPr>
          <w:rFonts w:ascii="Times New Roman" w:eastAsia="宋体" w:hAnsi="Times New Roman" w:cs="Arial"/>
          <w:color w:val="24292E"/>
        </w:rPr>
        <w:t>。这意味着最简单的预测「忠实客户」的模型有</w:t>
      </w:r>
      <w:r w:rsidRPr="00611029">
        <w:rPr>
          <w:rFonts w:ascii="Times New Roman" w:eastAsia="宋体" w:hAnsi="Times New Roman" w:cs="Arial"/>
          <w:color w:val="24292E"/>
        </w:rPr>
        <w:t xml:space="preserve"> 85.5% </w:t>
      </w:r>
      <w:r w:rsidRPr="00611029">
        <w:rPr>
          <w:rFonts w:ascii="Times New Roman" w:eastAsia="宋体" w:hAnsi="Times New Roman" w:cs="Arial"/>
          <w:color w:val="24292E"/>
        </w:rPr>
        <w:t>的概率猜对。也就是说，后续模型的准确率（</w:t>
      </w:r>
      <w:r w:rsidRPr="00611029">
        <w:rPr>
          <w:rFonts w:ascii="Times New Roman" w:eastAsia="宋体" w:hAnsi="Times New Roman" w:cs="Arial"/>
          <w:color w:val="24292E"/>
        </w:rPr>
        <w:t>Accuracy</w:t>
      </w:r>
      <w:r w:rsidRPr="00611029">
        <w:rPr>
          <w:rFonts w:ascii="Times New Roman" w:eastAsia="宋体" w:hAnsi="Times New Roman" w:cs="Arial"/>
          <w:color w:val="24292E"/>
        </w:rPr>
        <w:t>）不应该比这个数字少，并且很有希望显著高于这个数字。</w:t>
      </w:r>
    </w:p>
    <w:p w:rsidR="007314BB" w:rsidRPr="00611029" w:rsidRDefault="007314BB" w:rsidP="007314BB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>基于一个简单的「（客服呼叫次数</w:t>
      </w:r>
      <w:r w:rsidRPr="00611029">
        <w:rPr>
          <w:rFonts w:ascii="Times New Roman" w:eastAsia="宋体" w:hAnsi="Times New Roman" w:cs="Arial"/>
          <w:color w:val="24292E"/>
        </w:rPr>
        <w:t xml:space="preserve"> &gt; 3</w:t>
      </w:r>
      <w:r w:rsidRPr="00611029">
        <w:rPr>
          <w:rFonts w:ascii="Times New Roman" w:eastAsia="宋体" w:hAnsi="Times New Roman" w:cs="Arial"/>
          <w:color w:val="24292E"/>
        </w:rPr>
        <w:t>）</w:t>
      </w:r>
      <w:r w:rsidRPr="00611029">
        <w:rPr>
          <w:rFonts w:ascii="Times New Roman" w:eastAsia="宋体" w:hAnsi="Times New Roman" w:cs="Arial"/>
          <w:color w:val="24292E"/>
        </w:rPr>
        <w:t xml:space="preserve"> &amp; </w:t>
      </w:r>
      <w:r w:rsidRPr="00611029">
        <w:rPr>
          <w:rFonts w:ascii="Times New Roman" w:eastAsia="宋体" w:hAnsi="Times New Roman" w:cs="Arial"/>
          <w:color w:val="24292E"/>
        </w:rPr>
        <w:t>（国际套餐</w:t>
      </w:r>
      <w:r w:rsidRPr="00611029">
        <w:rPr>
          <w:rFonts w:ascii="Times New Roman" w:eastAsia="宋体" w:hAnsi="Times New Roman" w:cs="Arial"/>
          <w:color w:val="24292E"/>
        </w:rPr>
        <w:t xml:space="preserve"> = True</w:t>
      </w:r>
      <w:r w:rsidRPr="00611029">
        <w:rPr>
          <w:rFonts w:ascii="Times New Roman" w:eastAsia="宋体" w:hAnsi="Times New Roman" w:cs="Arial"/>
          <w:color w:val="24292E"/>
        </w:rPr>
        <w:t>）</w:t>
      </w:r>
      <w:r w:rsidRPr="00611029">
        <w:rPr>
          <w:rFonts w:ascii="Times New Roman" w:eastAsia="宋体" w:hAnsi="Times New Roman" w:cs="Arial"/>
          <w:color w:val="24292E"/>
        </w:rPr>
        <w:t xml:space="preserve"> =&gt; Churn = 1, else Churn = 0</w:t>
      </w:r>
      <w:r w:rsidRPr="00611029">
        <w:rPr>
          <w:rFonts w:ascii="Times New Roman" w:eastAsia="宋体" w:hAnsi="Times New Roman" w:cs="Arial"/>
          <w:color w:val="24292E"/>
        </w:rPr>
        <w:t>」规则的预测模型，可以得到</w:t>
      </w:r>
      <w:r w:rsidRPr="00611029">
        <w:rPr>
          <w:rFonts w:ascii="Times New Roman" w:eastAsia="宋体" w:hAnsi="Times New Roman" w:cs="Arial"/>
          <w:color w:val="24292E"/>
        </w:rPr>
        <w:t xml:space="preserve"> 85.8% </w:t>
      </w:r>
      <w:r w:rsidRPr="00611029">
        <w:rPr>
          <w:rFonts w:ascii="Times New Roman" w:eastAsia="宋体" w:hAnsi="Times New Roman" w:cs="Arial"/>
          <w:color w:val="24292E"/>
        </w:rPr>
        <w:t>的准确率。以后我们将讨论决策树，看看如何仅仅基于输入数据自动找出类似的规则，而不需要我们手工设定。我们没有应用机器学习方法就得到了两个准确率（</w:t>
      </w:r>
      <w:r w:rsidRPr="00611029">
        <w:rPr>
          <w:rFonts w:ascii="Times New Roman" w:eastAsia="宋体" w:hAnsi="Times New Roman" w:cs="Arial"/>
          <w:color w:val="24292E"/>
        </w:rPr>
        <w:t xml:space="preserve">85.5% </w:t>
      </w:r>
      <w:r w:rsidRPr="00611029">
        <w:rPr>
          <w:rFonts w:ascii="Times New Roman" w:eastAsia="宋体" w:hAnsi="Times New Roman" w:cs="Arial"/>
          <w:color w:val="24292E"/>
        </w:rPr>
        <w:t>和</w:t>
      </w:r>
      <w:r w:rsidRPr="00611029">
        <w:rPr>
          <w:rFonts w:ascii="Times New Roman" w:eastAsia="宋体" w:hAnsi="Times New Roman" w:cs="Arial"/>
          <w:color w:val="24292E"/>
        </w:rPr>
        <w:t xml:space="preserve"> 85.8%</w:t>
      </w:r>
      <w:r w:rsidRPr="00611029">
        <w:rPr>
          <w:rFonts w:ascii="Times New Roman" w:eastAsia="宋体" w:hAnsi="Times New Roman" w:cs="Arial"/>
          <w:color w:val="24292E"/>
        </w:rPr>
        <w:t>），它们可作为后续其他模型的基线。如果经过大量的努力，我们仅将准确率提高了</w:t>
      </w:r>
      <w:r w:rsidRPr="00611029">
        <w:rPr>
          <w:rFonts w:ascii="Times New Roman" w:eastAsia="宋体" w:hAnsi="Times New Roman" w:cs="Arial"/>
          <w:color w:val="24292E"/>
        </w:rPr>
        <w:t xml:space="preserve"> 0.5%</w:t>
      </w:r>
      <w:r w:rsidRPr="00611029">
        <w:rPr>
          <w:rFonts w:ascii="Times New Roman" w:eastAsia="宋体" w:hAnsi="Times New Roman" w:cs="Arial"/>
          <w:color w:val="24292E"/>
        </w:rPr>
        <w:t>，那么我们努力的方向可能出现了偏差，因为仅仅使用一个包含两个限制规则的简单模型就已提升了</w:t>
      </w:r>
      <w:r w:rsidRPr="00611029">
        <w:rPr>
          <w:rFonts w:ascii="Times New Roman" w:eastAsia="宋体" w:hAnsi="Times New Roman" w:cs="Arial"/>
          <w:color w:val="24292E"/>
        </w:rPr>
        <w:t xml:space="preserve"> 0.3% </w:t>
      </w:r>
      <w:r w:rsidRPr="00611029">
        <w:rPr>
          <w:rFonts w:ascii="Times New Roman" w:eastAsia="宋体" w:hAnsi="Times New Roman" w:cs="Arial"/>
          <w:color w:val="24292E"/>
        </w:rPr>
        <w:t>的准确率。</w:t>
      </w:r>
    </w:p>
    <w:p w:rsidR="007314BB" w:rsidRPr="00611029" w:rsidRDefault="007314BB" w:rsidP="007314BB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ind w:left="0"/>
        <w:jc w:val="left"/>
        <w:rPr>
          <w:rFonts w:ascii="Times New Roman" w:eastAsia="宋体" w:hAnsi="Times New Roman" w:cs="Arial"/>
          <w:color w:val="24292E"/>
        </w:rPr>
      </w:pPr>
      <w:r w:rsidRPr="00611029">
        <w:rPr>
          <w:rFonts w:ascii="Times New Roman" w:eastAsia="宋体" w:hAnsi="Times New Roman" w:cs="Arial"/>
          <w:color w:val="24292E"/>
        </w:rPr>
        <w:t>在训练复杂模型之前，建议预处理一下数据，绘制一些图表，做一些简单的假设。此外，在实际任务上应用机器学习时，通常从简单的方案开始，接着尝试更复杂的方案。</w:t>
      </w:r>
    </w:p>
    <w:p w:rsidR="007314BB" w:rsidRPr="00611029" w:rsidRDefault="007314BB" w:rsidP="007314BB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lastRenderedPageBreak/>
        <w:t>实验总结</w:t>
      </w:r>
    </w:p>
    <w:p w:rsidR="007314BB" w:rsidRPr="00611029" w:rsidRDefault="007314BB" w:rsidP="007314BB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Times New Roman" w:hAnsi="Times New Roman" w:cs="Arial"/>
          <w:color w:val="24292E"/>
        </w:rPr>
      </w:pPr>
      <w:r w:rsidRPr="00611029">
        <w:rPr>
          <w:rFonts w:ascii="Times New Roman" w:hAnsi="Times New Roman" w:cs="Arial"/>
          <w:color w:val="24292E"/>
        </w:rPr>
        <w:t>本次实验使用</w:t>
      </w:r>
      <w:r w:rsidRPr="00611029">
        <w:rPr>
          <w:rFonts w:ascii="Times New Roman" w:hAnsi="Times New Roman" w:cs="Arial"/>
          <w:color w:val="24292E"/>
        </w:rPr>
        <w:t xml:space="preserve"> Pandas </w:t>
      </w:r>
      <w:r w:rsidRPr="00611029">
        <w:rPr>
          <w:rFonts w:ascii="Times New Roman" w:hAnsi="Times New Roman" w:cs="Arial"/>
          <w:color w:val="24292E"/>
        </w:rPr>
        <w:t>对数据进行了一定程度的分析和探索，交叉表、透视表等方法的运用将使你在数据探索过程中事半功倍。</w:t>
      </w:r>
    </w:p>
    <w:p w:rsidR="009870AF" w:rsidRPr="00611029" w:rsidRDefault="009870AF" w:rsidP="009870AF">
      <w:pPr>
        <w:pStyle w:val="3"/>
        <w:shd w:val="clear" w:color="auto" w:fill="FFFFFF"/>
        <w:spacing w:before="360" w:beforeAutospacing="0" w:after="240" w:afterAutospacing="0"/>
        <w:rPr>
          <w:rFonts w:ascii="Times New Roman" w:hAnsi="Times New Roman" w:cs="Arial"/>
          <w:sz w:val="30"/>
          <w:szCs w:val="30"/>
        </w:rPr>
      </w:pPr>
      <w:r w:rsidRPr="00611029">
        <w:rPr>
          <w:rFonts w:ascii="Times New Roman" w:hAnsi="Times New Roman" w:cs="Arial"/>
          <w:sz w:val="30"/>
          <w:szCs w:val="30"/>
        </w:rPr>
        <w:t>实验</w:t>
      </w:r>
      <w:r w:rsidR="00843869">
        <w:rPr>
          <w:rFonts w:ascii="Times New Roman" w:hAnsi="Times New Roman" w:cs="Arial" w:hint="eastAsia"/>
          <w:sz w:val="30"/>
          <w:szCs w:val="30"/>
        </w:rPr>
        <w:t>报告</w:t>
      </w:r>
      <w:r w:rsidRPr="00611029">
        <w:rPr>
          <w:rFonts w:ascii="Times New Roman" w:hAnsi="Times New Roman" w:cs="Arial" w:hint="eastAsia"/>
          <w:sz w:val="30"/>
          <w:szCs w:val="30"/>
        </w:rPr>
        <w:t>要求</w:t>
      </w:r>
    </w:p>
    <w:p w:rsidR="008277B7" w:rsidRPr="00611029" w:rsidRDefault="008277B7" w:rsidP="008277B7">
      <w:pPr>
        <w:pStyle w:val="a6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11029">
        <w:rPr>
          <w:rFonts w:ascii="Times New Roman" w:eastAsia="宋体" w:hAnsi="Times New Roman" w:hint="eastAsia"/>
        </w:rPr>
        <w:t>在《</w:t>
      </w:r>
      <w:r w:rsidRPr="00611029">
        <w:rPr>
          <w:rFonts w:ascii="Times New Roman" w:eastAsia="宋体" w:hAnsi="Times New Roman"/>
        </w:rPr>
        <w:t>Python</w:t>
      </w:r>
      <w:r w:rsidRPr="00611029">
        <w:rPr>
          <w:rFonts w:ascii="Times New Roman" w:eastAsia="宋体" w:hAnsi="Times New Roman"/>
        </w:rPr>
        <w:t>简明教程</w:t>
      </w:r>
      <w:r w:rsidRPr="00611029">
        <w:rPr>
          <w:rFonts w:ascii="Times New Roman" w:eastAsia="宋体" w:hAnsi="Times New Roman" w:hint="eastAsia"/>
        </w:rPr>
        <w:t>》中学习</w:t>
      </w:r>
      <w:r w:rsidRPr="00611029">
        <w:rPr>
          <w:rFonts w:ascii="Times New Roman" w:eastAsia="宋体" w:hAnsi="Times New Roman" w:hint="eastAsia"/>
        </w:rPr>
        <w:t>python</w:t>
      </w:r>
      <w:r w:rsidRPr="00611029">
        <w:rPr>
          <w:rFonts w:ascii="Times New Roman" w:eastAsia="宋体" w:hAnsi="Times New Roman" w:hint="eastAsia"/>
        </w:rPr>
        <w:t>基本知识，自行选择在</w:t>
      </w:r>
      <w:proofErr w:type="spellStart"/>
      <w:r w:rsidRPr="00611029">
        <w:rPr>
          <w:rFonts w:ascii="Times New Roman" w:eastAsia="宋体" w:hAnsi="Times New Roman" w:hint="eastAsia"/>
        </w:rPr>
        <w:t>linux</w:t>
      </w:r>
      <w:proofErr w:type="spellEnd"/>
      <w:r w:rsidRPr="00611029">
        <w:rPr>
          <w:rFonts w:ascii="Times New Roman" w:eastAsia="宋体" w:hAnsi="Times New Roman" w:hint="eastAsia"/>
        </w:rPr>
        <w:t>或者</w:t>
      </w:r>
      <w:proofErr w:type="spellStart"/>
      <w:r w:rsidRPr="00611029">
        <w:rPr>
          <w:rFonts w:ascii="Times New Roman" w:eastAsia="宋体" w:hAnsi="Times New Roman" w:hint="eastAsia"/>
        </w:rPr>
        <w:t>Winodws</w:t>
      </w:r>
      <w:proofErr w:type="spellEnd"/>
      <w:r w:rsidRPr="00611029">
        <w:rPr>
          <w:rFonts w:ascii="Times New Roman" w:eastAsia="宋体" w:hAnsi="Times New Roman" w:hint="eastAsia"/>
        </w:rPr>
        <w:t>系统中配置</w:t>
      </w:r>
      <w:r w:rsidRPr="00611029">
        <w:rPr>
          <w:rFonts w:ascii="Times New Roman" w:eastAsia="宋体" w:hAnsi="Times New Roman" w:hint="eastAsia"/>
        </w:rPr>
        <w:t>python</w:t>
      </w:r>
      <w:r w:rsidRPr="00611029">
        <w:rPr>
          <w:rFonts w:ascii="Times New Roman" w:eastAsia="宋体" w:hAnsi="Times New Roman" w:hint="eastAsia"/>
        </w:rPr>
        <w:t>环境</w:t>
      </w:r>
      <w:r w:rsidR="00497720">
        <w:rPr>
          <w:rFonts w:ascii="Times New Roman" w:eastAsia="宋体" w:hAnsi="Times New Roman" w:hint="eastAsia"/>
        </w:rPr>
        <w:t>，并在实验报告中给出配置环境过程（截图）</w:t>
      </w:r>
      <w:r w:rsidRPr="00611029">
        <w:rPr>
          <w:rFonts w:ascii="Times New Roman" w:eastAsia="宋体" w:hAnsi="Times New Roman" w:hint="eastAsia"/>
        </w:rPr>
        <w:t>；</w:t>
      </w:r>
    </w:p>
    <w:p w:rsidR="008277B7" w:rsidRDefault="008277B7" w:rsidP="008277B7">
      <w:pPr>
        <w:pStyle w:val="a6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11029">
        <w:rPr>
          <w:rFonts w:ascii="Times New Roman" w:eastAsia="宋体" w:hAnsi="Times New Roman" w:hint="eastAsia"/>
        </w:rPr>
        <w:t>按照上述实验步骤，学习和使用数据处理工具</w:t>
      </w:r>
      <w:r w:rsidRPr="00611029">
        <w:rPr>
          <w:rFonts w:ascii="Times New Roman" w:eastAsia="宋体" w:hAnsi="Times New Roman" w:hint="eastAsia"/>
        </w:rPr>
        <w:t>pandas</w:t>
      </w:r>
      <w:r w:rsidR="00497720">
        <w:rPr>
          <w:rFonts w:ascii="Times New Roman" w:eastAsia="宋体" w:hAnsi="Times New Roman" w:hint="eastAsia"/>
        </w:rPr>
        <w:t>，运行上面给出的代码，并在实验报告中给出运行结果的截图</w:t>
      </w:r>
      <w:r w:rsidRPr="00611029">
        <w:rPr>
          <w:rFonts w:ascii="Times New Roman" w:eastAsia="宋体" w:hAnsi="Times New Roman" w:hint="eastAsia"/>
        </w:rPr>
        <w:t>；</w:t>
      </w:r>
    </w:p>
    <w:p w:rsidR="00497720" w:rsidRPr="00611029" w:rsidRDefault="00FB292F" w:rsidP="00FB292F">
      <w:pPr>
        <w:pStyle w:val="a6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est.csv</w:t>
      </w:r>
      <w:r>
        <w:rPr>
          <w:rFonts w:ascii="Times New Roman" w:eastAsia="宋体" w:hAnsi="Times New Roman" w:hint="eastAsia"/>
        </w:rPr>
        <w:t>里面的</w:t>
      </w:r>
      <w:r w:rsidR="00DC5CE6">
        <w:rPr>
          <w:rFonts w:ascii="Times New Roman" w:eastAsia="宋体" w:hAnsi="Times New Roman" w:hint="eastAsia"/>
        </w:rPr>
        <w:t>数据进行如下操作：有优先按照</w:t>
      </w:r>
      <w:r>
        <w:rPr>
          <w:rFonts w:ascii="Times New Roman" w:eastAsia="宋体" w:hAnsi="Times New Roman"/>
        </w:rPr>
        <w:t>attempts</w:t>
      </w:r>
      <w:r w:rsidR="00DC5CE6">
        <w:rPr>
          <w:rFonts w:ascii="Times New Roman" w:eastAsia="宋体" w:hAnsi="Times New Roman" w:hint="eastAsia"/>
        </w:rPr>
        <w:t>排序</w:t>
      </w:r>
      <w:r>
        <w:rPr>
          <w:rFonts w:ascii="Times New Roman" w:eastAsia="宋体" w:hAnsi="Times New Roman" w:hint="eastAsia"/>
        </w:rPr>
        <w:t>，</w:t>
      </w:r>
      <w:r w:rsidR="00DC5CE6">
        <w:rPr>
          <w:rFonts w:ascii="Times New Roman" w:eastAsia="宋体" w:hAnsi="Times New Roman" w:hint="eastAsia"/>
        </w:rPr>
        <w:t>当</w:t>
      </w:r>
      <w:r w:rsidR="00DC5CE6">
        <w:rPr>
          <w:rFonts w:ascii="Times New Roman" w:eastAsia="宋体" w:hAnsi="Times New Roman"/>
        </w:rPr>
        <w:t>attempts</w:t>
      </w:r>
      <w:r w:rsidR="00DC5CE6">
        <w:rPr>
          <w:rFonts w:ascii="Times New Roman" w:eastAsia="宋体" w:hAnsi="Times New Roman" w:hint="eastAsia"/>
        </w:rPr>
        <w:t>一样，按照</w:t>
      </w:r>
      <w:r>
        <w:rPr>
          <w:rFonts w:ascii="Times New Roman" w:eastAsia="宋体" w:hAnsi="Times New Roman" w:hint="eastAsia"/>
        </w:rPr>
        <w:t>name</w:t>
      </w:r>
      <w:r>
        <w:rPr>
          <w:rFonts w:ascii="Times New Roman" w:eastAsia="宋体" w:hAnsi="Times New Roman" w:hint="eastAsia"/>
        </w:rPr>
        <w:t>排序，</w:t>
      </w:r>
      <w:r w:rsidR="00DC5CE6">
        <w:rPr>
          <w:rFonts w:ascii="Times New Roman" w:eastAsia="宋体" w:hAnsi="Times New Roman" w:hint="eastAsia"/>
        </w:rPr>
        <w:t>请</w:t>
      </w:r>
      <w:r>
        <w:rPr>
          <w:rFonts w:ascii="Times New Roman" w:eastAsia="宋体" w:hAnsi="Times New Roman" w:hint="eastAsia"/>
        </w:rPr>
        <w:t>在实验报告中给出</w:t>
      </w:r>
      <w:r w:rsidRPr="0014333B">
        <w:rPr>
          <w:rFonts w:ascii="Times New Roman" w:eastAsia="宋体" w:hAnsi="Times New Roman" w:hint="eastAsia"/>
          <w:b/>
          <w:color w:val="FF0000"/>
        </w:rPr>
        <w:t>截图</w:t>
      </w:r>
      <w:r w:rsidR="00FD0097" w:rsidRPr="00DC5CE6">
        <w:rPr>
          <w:rFonts w:ascii="Times New Roman" w:eastAsia="宋体" w:hAnsi="Times New Roman" w:hint="eastAsia"/>
          <w:color w:val="000000" w:themeColor="text1"/>
        </w:rPr>
        <w:t>和</w:t>
      </w:r>
      <w:proofErr w:type="gramStart"/>
      <w:r w:rsidR="0014333B" w:rsidRPr="0014333B">
        <w:rPr>
          <w:rFonts w:ascii="Times New Roman" w:eastAsia="宋体" w:hAnsi="Times New Roman" w:hint="eastAsia"/>
          <w:b/>
          <w:color w:val="FF0000"/>
        </w:rPr>
        <w:t>可</w:t>
      </w:r>
      <w:proofErr w:type="gramEnd"/>
      <w:r w:rsidR="0014333B" w:rsidRPr="0014333B">
        <w:rPr>
          <w:rFonts w:ascii="Times New Roman" w:eastAsia="宋体" w:hAnsi="Times New Roman" w:hint="eastAsia"/>
          <w:b/>
          <w:color w:val="FF0000"/>
        </w:rPr>
        <w:t>运行的代码</w:t>
      </w:r>
      <w:r>
        <w:rPr>
          <w:rFonts w:ascii="Times New Roman" w:eastAsia="宋体" w:hAnsi="Times New Roman" w:hint="eastAsia"/>
        </w:rPr>
        <w:t>。</w:t>
      </w:r>
    </w:p>
    <w:p w:rsidR="008277B7" w:rsidRPr="00611029" w:rsidRDefault="008277B7" w:rsidP="008277B7">
      <w:pPr>
        <w:pStyle w:val="a6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11029">
        <w:rPr>
          <w:rFonts w:ascii="Times New Roman" w:eastAsia="宋体" w:hAnsi="Times New Roman" w:hint="eastAsia"/>
        </w:rPr>
        <w:t>完成实验报告，包含环境配置部分和</w:t>
      </w:r>
      <w:r w:rsidRPr="00611029">
        <w:rPr>
          <w:rFonts w:ascii="Times New Roman" w:eastAsia="宋体" w:hAnsi="Times New Roman" w:hint="eastAsia"/>
        </w:rPr>
        <w:t>pandas</w:t>
      </w:r>
      <w:r w:rsidRPr="00611029">
        <w:rPr>
          <w:rFonts w:ascii="Times New Roman" w:eastAsia="宋体" w:hAnsi="Times New Roman" w:hint="eastAsia"/>
        </w:rPr>
        <w:t>学习部分</w:t>
      </w:r>
      <w:r w:rsidR="0082754A">
        <w:rPr>
          <w:rFonts w:ascii="Times New Roman" w:eastAsia="宋体" w:hAnsi="Times New Roman" w:hint="eastAsia"/>
        </w:rPr>
        <w:t>，报告中的截图</w:t>
      </w:r>
      <w:r w:rsidR="0082754A" w:rsidRPr="00364576">
        <w:rPr>
          <w:rFonts w:ascii="Times New Roman" w:eastAsia="宋体" w:hAnsi="Times New Roman" w:hint="eastAsia"/>
          <w:b/>
          <w:color w:val="FF0000"/>
        </w:rPr>
        <w:t>禁止抄袭</w:t>
      </w:r>
      <w:r w:rsidR="005C301B">
        <w:rPr>
          <w:rFonts w:ascii="Times New Roman" w:eastAsia="宋体" w:hAnsi="Times New Roman" w:hint="eastAsia"/>
        </w:rPr>
        <w:t>。</w:t>
      </w:r>
    </w:p>
    <w:p w:rsidR="00955A2F" w:rsidRPr="00611029" w:rsidRDefault="00955A2F" w:rsidP="007314BB">
      <w:pPr>
        <w:rPr>
          <w:rFonts w:ascii="Times New Roman" w:eastAsia="宋体" w:hAnsi="Times New Roman"/>
        </w:rPr>
      </w:pPr>
    </w:p>
    <w:sectPr w:rsidR="00955A2F" w:rsidRPr="0061102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05C" w:rsidRDefault="0002405C" w:rsidP="00CB5B5D">
      <w:r>
        <w:separator/>
      </w:r>
    </w:p>
  </w:endnote>
  <w:endnote w:type="continuationSeparator" w:id="0">
    <w:p w:rsidR="0002405C" w:rsidRDefault="0002405C" w:rsidP="00CB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732246"/>
      <w:docPartObj>
        <w:docPartGallery w:val="Page Numbers (Bottom of Page)"/>
        <w:docPartUnique/>
      </w:docPartObj>
    </w:sdtPr>
    <w:sdtContent>
      <w:p w:rsidR="00A36BA9" w:rsidRDefault="00A36BA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36BA9" w:rsidRDefault="00A36B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05C" w:rsidRDefault="0002405C" w:rsidP="00CB5B5D">
      <w:r>
        <w:separator/>
      </w:r>
    </w:p>
  </w:footnote>
  <w:footnote w:type="continuationSeparator" w:id="0">
    <w:p w:rsidR="0002405C" w:rsidRDefault="0002405C" w:rsidP="00CB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606"/>
    <w:multiLevelType w:val="multilevel"/>
    <w:tmpl w:val="9BF2396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167F3251"/>
    <w:multiLevelType w:val="multilevel"/>
    <w:tmpl w:val="B8CE4DE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20CA24BF"/>
    <w:multiLevelType w:val="multilevel"/>
    <w:tmpl w:val="C00E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6A22"/>
    <w:multiLevelType w:val="multilevel"/>
    <w:tmpl w:val="DBA6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E7F5D"/>
    <w:multiLevelType w:val="multilevel"/>
    <w:tmpl w:val="BA9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04284"/>
    <w:multiLevelType w:val="multilevel"/>
    <w:tmpl w:val="CB2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B4EC7"/>
    <w:multiLevelType w:val="hybridMultilevel"/>
    <w:tmpl w:val="A6F6A554"/>
    <w:lvl w:ilvl="0" w:tplc="14B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4B1A41"/>
    <w:multiLevelType w:val="multilevel"/>
    <w:tmpl w:val="D408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B00AF"/>
    <w:multiLevelType w:val="multilevel"/>
    <w:tmpl w:val="B8CE4DE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 w15:restartNumberingAfterBreak="0">
    <w:nsid w:val="544D531E"/>
    <w:multiLevelType w:val="multilevel"/>
    <w:tmpl w:val="C9CE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94268"/>
    <w:multiLevelType w:val="multilevel"/>
    <w:tmpl w:val="B998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46DAE"/>
    <w:multiLevelType w:val="multilevel"/>
    <w:tmpl w:val="F0FC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10036"/>
    <w:multiLevelType w:val="multilevel"/>
    <w:tmpl w:val="792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C7E97"/>
    <w:multiLevelType w:val="multilevel"/>
    <w:tmpl w:val="6D5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C7C48"/>
    <w:multiLevelType w:val="multilevel"/>
    <w:tmpl w:val="3AC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74D17"/>
    <w:multiLevelType w:val="multilevel"/>
    <w:tmpl w:val="6CDA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  <w:num w:numId="13">
    <w:abstractNumId w:val="13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C6"/>
    <w:rsid w:val="00013E82"/>
    <w:rsid w:val="00022D29"/>
    <w:rsid w:val="0002405C"/>
    <w:rsid w:val="000A0234"/>
    <w:rsid w:val="000B3527"/>
    <w:rsid w:val="000B3934"/>
    <w:rsid w:val="0014333B"/>
    <w:rsid w:val="001717C4"/>
    <w:rsid w:val="001A6D95"/>
    <w:rsid w:val="001B77C4"/>
    <w:rsid w:val="001C78E4"/>
    <w:rsid w:val="00270B63"/>
    <w:rsid w:val="002A49BC"/>
    <w:rsid w:val="003259BA"/>
    <w:rsid w:val="00343D48"/>
    <w:rsid w:val="00344E3A"/>
    <w:rsid w:val="00364576"/>
    <w:rsid w:val="00365F8E"/>
    <w:rsid w:val="003B42C6"/>
    <w:rsid w:val="003E19B9"/>
    <w:rsid w:val="00426451"/>
    <w:rsid w:val="004267C8"/>
    <w:rsid w:val="0047039A"/>
    <w:rsid w:val="004958B7"/>
    <w:rsid w:val="00497720"/>
    <w:rsid w:val="004F3081"/>
    <w:rsid w:val="0058788D"/>
    <w:rsid w:val="00595969"/>
    <w:rsid w:val="005C301B"/>
    <w:rsid w:val="00611029"/>
    <w:rsid w:val="00623057"/>
    <w:rsid w:val="006A4662"/>
    <w:rsid w:val="006A6F64"/>
    <w:rsid w:val="006B0F3D"/>
    <w:rsid w:val="006C4E0D"/>
    <w:rsid w:val="006C68AD"/>
    <w:rsid w:val="006E43EE"/>
    <w:rsid w:val="006E4998"/>
    <w:rsid w:val="007314BB"/>
    <w:rsid w:val="00750BBB"/>
    <w:rsid w:val="0075437B"/>
    <w:rsid w:val="007D3235"/>
    <w:rsid w:val="00807005"/>
    <w:rsid w:val="0082754A"/>
    <w:rsid w:val="008277B7"/>
    <w:rsid w:val="00836272"/>
    <w:rsid w:val="00843869"/>
    <w:rsid w:val="008F6B21"/>
    <w:rsid w:val="00955A2F"/>
    <w:rsid w:val="009870AF"/>
    <w:rsid w:val="009B04AA"/>
    <w:rsid w:val="009B5FB8"/>
    <w:rsid w:val="009C4E97"/>
    <w:rsid w:val="00A20EA5"/>
    <w:rsid w:val="00A36BA9"/>
    <w:rsid w:val="00A91983"/>
    <w:rsid w:val="00AC1DE6"/>
    <w:rsid w:val="00AC6C1E"/>
    <w:rsid w:val="00B168A1"/>
    <w:rsid w:val="00B30858"/>
    <w:rsid w:val="00BE2C51"/>
    <w:rsid w:val="00C14D25"/>
    <w:rsid w:val="00C240A9"/>
    <w:rsid w:val="00CB5B5D"/>
    <w:rsid w:val="00CC19E2"/>
    <w:rsid w:val="00CE2112"/>
    <w:rsid w:val="00D12658"/>
    <w:rsid w:val="00D65C4C"/>
    <w:rsid w:val="00DC5CE6"/>
    <w:rsid w:val="00DF579F"/>
    <w:rsid w:val="00E27657"/>
    <w:rsid w:val="00E4601A"/>
    <w:rsid w:val="00EA7E05"/>
    <w:rsid w:val="00EC1F33"/>
    <w:rsid w:val="00F849FB"/>
    <w:rsid w:val="00FB292F"/>
    <w:rsid w:val="00FB7565"/>
    <w:rsid w:val="00FC7B88"/>
    <w:rsid w:val="00FD0097"/>
    <w:rsid w:val="00FD4091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E201"/>
  <w15:chartTrackingRefBased/>
  <w15:docId w15:val="{8F77011C-A1DC-4253-8C75-978619F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6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68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68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168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B16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68A1"/>
    <w:rPr>
      <w:color w:val="0000FF"/>
      <w:u w:val="single"/>
    </w:rPr>
  </w:style>
  <w:style w:type="character" w:customStyle="1" w:styleId="katex-mathml">
    <w:name w:val="katex-mathml"/>
    <w:basedOn w:val="a0"/>
    <w:rsid w:val="00B168A1"/>
  </w:style>
  <w:style w:type="character" w:customStyle="1" w:styleId="mord">
    <w:name w:val="mord"/>
    <w:basedOn w:val="a0"/>
    <w:rsid w:val="00B168A1"/>
  </w:style>
  <w:style w:type="character" w:customStyle="1" w:styleId="mrel">
    <w:name w:val="mrel"/>
    <w:basedOn w:val="a0"/>
    <w:rsid w:val="00B168A1"/>
  </w:style>
  <w:style w:type="character" w:styleId="HTML">
    <w:name w:val="HTML Code"/>
    <w:basedOn w:val="a0"/>
    <w:uiPriority w:val="99"/>
    <w:semiHidden/>
    <w:unhideWhenUsed/>
    <w:rsid w:val="00B168A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168A1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B16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168A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168A1"/>
  </w:style>
  <w:style w:type="character" w:customStyle="1" w:styleId="hljs-function">
    <w:name w:val="hljs-function"/>
    <w:basedOn w:val="a0"/>
    <w:rsid w:val="00B168A1"/>
  </w:style>
  <w:style w:type="character" w:customStyle="1" w:styleId="hljs-title">
    <w:name w:val="hljs-title"/>
    <w:basedOn w:val="a0"/>
    <w:rsid w:val="00B168A1"/>
  </w:style>
  <w:style w:type="character" w:customStyle="1" w:styleId="hljs-number">
    <w:name w:val="hljs-number"/>
    <w:basedOn w:val="a0"/>
    <w:rsid w:val="00B168A1"/>
  </w:style>
  <w:style w:type="character" w:customStyle="1" w:styleId="hljs-string">
    <w:name w:val="hljs-string"/>
    <w:basedOn w:val="a0"/>
    <w:rsid w:val="00B168A1"/>
  </w:style>
  <w:style w:type="character" w:customStyle="1" w:styleId="hljs-builtin">
    <w:name w:val="hljs-built_in"/>
    <w:basedOn w:val="a0"/>
    <w:rsid w:val="00B168A1"/>
  </w:style>
  <w:style w:type="character" w:customStyle="1" w:styleId="hljs-comment">
    <w:name w:val="hljs-comment"/>
    <w:basedOn w:val="a0"/>
    <w:rsid w:val="00B168A1"/>
  </w:style>
  <w:style w:type="character" w:customStyle="1" w:styleId="hljs-params">
    <w:name w:val="hljs-params"/>
    <w:basedOn w:val="a0"/>
    <w:rsid w:val="00B168A1"/>
  </w:style>
  <w:style w:type="character" w:customStyle="1" w:styleId="hljs-literal">
    <w:name w:val="hljs-literal"/>
    <w:basedOn w:val="a0"/>
    <w:rsid w:val="00B168A1"/>
  </w:style>
  <w:style w:type="character" w:customStyle="1" w:styleId="vlist-s">
    <w:name w:val="vlist-s"/>
    <w:basedOn w:val="a0"/>
    <w:rsid w:val="00B168A1"/>
  </w:style>
  <w:style w:type="character" w:customStyle="1" w:styleId="mopen">
    <w:name w:val="mopen"/>
    <w:basedOn w:val="a0"/>
    <w:rsid w:val="00B168A1"/>
  </w:style>
  <w:style w:type="character" w:customStyle="1" w:styleId="mbin">
    <w:name w:val="mbin"/>
    <w:basedOn w:val="a0"/>
    <w:rsid w:val="00B168A1"/>
  </w:style>
  <w:style w:type="character" w:customStyle="1" w:styleId="mclose">
    <w:name w:val="mclose"/>
    <w:basedOn w:val="a0"/>
    <w:rsid w:val="00B168A1"/>
  </w:style>
  <w:style w:type="character" w:customStyle="1" w:styleId="mpunct">
    <w:name w:val="mpunct"/>
    <w:basedOn w:val="a0"/>
    <w:rsid w:val="00B168A1"/>
  </w:style>
  <w:style w:type="paragraph" w:styleId="a6">
    <w:name w:val="List Paragraph"/>
    <w:basedOn w:val="a"/>
    <w:uiPriority w:val="34"/>
    <w:qFormat/>
    <w:rsid w:val="008070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314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B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5B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5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0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qiao.cn/courses/1091/labs/6138/docu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B174-B509-4083-9150-55C9D31D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4098</Words>
  <Characters>4099</Characters>
  <Application>Microsoft Office Word</Application>
  <DocSecurity>0</DocSecurity>
  <Lines>1366</Lines>
  <Paragraphs>2049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</dc:creator>
  <cp:keywords/>
  <dc:description/>
  <cp:lastModifiedBy>jmt</cp:lastModifiedBy>
  <cp:revision>40</cp:revision>
  <dcterms:created xsi:type="dcterms:W3CDTF">2021-09-29T06:03:00Z</dcterms:created>
  <dcterms:modified xsi:type="dcterms:W3CDTF">2021-10-26T07:52:00Z</dcterms:modified>
</cp:coreProperties>
</file>