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2A" w:rsidRDefault="003E6A2A" w:rsidP="003E6A2A">
      <w:pPr>
        <w:pStyle w:val="Title"/>
        <w:jc w:val="left"/>
      </w:pPr>
      <w:r>
        <w:rPr>
          <w:noProof/>
          <w:color w:val="000000"/>
          <w:bdr w:val="none" w:sz="0" w:space="0" w:color="auto" w:frame="1"/>
        </w:rPr>
        <w:drawing>
          <wp:anchor distT="0" distB="0" distL="114300" distR="114300" simplePos="0" relativeHeight="251659264" behindDoc="0" locked="0" layoutInCell="1" allowOverlap="1" wp14:anchorId="37D65DC4" wp14:editId="35D7ED4A">
            <wp:simplePos x="0" y="0"/>
            <wp:positionH relativeFrom="column">
              <wp:posOffset>1352550</wp:posOffset>
            </wp:positionH>
            <wp:positionV relativeFrom="paragraph">
              <wp:posOffset>62230</wp:posOffset>
            </wp:positionV>
            <wp:extent cx="2655570" cy="171767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1717675"/>
                    </a:xfrm>
                    <a:prstGeom prst="rect">
                      <a:avLst/>
                    </a:prstGeom>
                    <a:noFill/>
                    <a:ln>
                      <a:noFill/>
                    </a:ln>
                  </pic:spPr>
                </pic:pic>
              </a:graphicData>
            </a:graphic>
          </wp:anchor>
        </w:drawing>
      </w:r>
    </w:p>
    <w:p w:rsidR="003E6A2A" w:rsidRPr="00095261" w:rsidRDefault="003E6A2A" w:rsidP="003E6A2A"/>
    <w:p w:rsidR="003E6A2A" w:rsidRDefault="003E6A2A" w:rsidP="003E6A2A">
      <w:pPr>
        <w:pStyle w:val="Title"/>
        <w:rPr>
          <w:rStyle w:val="Strong"/>
          <w:rFonts w:ascii="Segoe UI" w:hAnsi="Segoe UI"/>
          <w:sz w:val="48"/>
          <w:szCs w:val="48"/>
          <w:bdr w:val="single" w:sz="2" w:space="0" w:color="D9D9E3" w:frame="1"/>
        </w:rPr>
      </w:pPr>
    </w:p>
    <w:p w:rsidR="003E6A2A" w:rsidRDefault="003E6A2A" w:rsidP="003E6A2A">
      <w:pPr>
        <w:pStyle w:val="Title"/>
        <w:rPr>
          <w:rStyle w:val="Strong"/>
          <w:rFonts w:ascii="Segoe UI" w:hAnsi="Segoe UI"/>
          <w:sz w:val="48"/>
          <w:szCs w:val="48"/>
          <w:bdr w:val="single" w:sz="2" w:space="0" w:color="D9D9E3" w:frame="1"/>
        </w:rPr>
      </w:pPr>
    </w:p>
    <w:p w:rsidR="003E6A2A" w:rsidRDefault="003E6A2A" w:rsidP="003E6A2A">
      <w:pPr>
        <w:pStyle w:val="NormalWeb"/>
        <w:spacing w:before="0" w:beforeAutospacing="0" w:after="0" w:afterAutospacing="0"/>
      </w:pPr>
    </w:p>
    <w:p w:rsidR="003E6A2A" w:rsidRDefault="003E6A2A" w:rsidP="003E6A2A">
      <w:pPr>
        <w:pStyle w:val="NormalWeb"/>
        <w:spacing w:before="0" w:beforeAutospacing="0" w:after="200" w:afterAutospacing="0"/>
        <w:jc w:val="center"/>
      </w:pPr>
      <w:r>
        <w:rPr>
          <w:color w:val="000000"/>
        </w:rPr>
        <w:t>FACULTY OF COMPUTING AND INFORMATION MANAGEMENT</w:t>
      </w:r>
    </w:p>
    <w:p w:rsidR="003E6A2A" w:rsidRDefault="003E6A2A" w:rsidP="003E6A2A">
      <w:pPr>
        <w:pStyle w:val="NormalWeb"/>
        <w:spacing w:before="0" w:beforeAutospacing="0" w:after="200" w:afterAutospacing="0"/>
        <w:jc w:val="center"/>
      </w:pPr>
      <w:r>
        <w:rPr>
          <w:color w:val="000000"/>
        </w:rPr>
        <w:t>BACHELOR OF INFORMATION TECHNOLOGY</w:t>
      </w:r>
    </w:p>
    <w:p w:rsidR="003E6A2A" w:rsidRDefault="003E6A2A" w:rsidP="003E6A2A">
      <w:pPr>
        <w:pStyle w:val="Title"/>
        <w:rPr>
          <w:rStyle w:val="Strong"/>
          <w:rFonts w:ascii="Segoe UI" w:hAnsi="Segoe UI"/>
          <w:sz w:val="48"/>
          <w:szCs w:val="48"/>
          <w:bdr w:val="single" w:sz="2" w:space="0" w:color="D9D9E3" w:frame="1"/>
        </w:rPr>
      </w:pPr>
    </w:p>
    <w:p w:rsidR="003E6A2A" w:rsidRPr="000359EA" w:rsidRDefault="00284C78" w:rsidP="003E6A2A">
      <w:pPr>
        <w:pStyle w:val="Title"/>
        <w:rPr>
          <w:sz w:val="48"/>
          <w:szCs w:val="48"/>
        </w:rPr>
      </w:pPr>
      <w:r w:rsidRPr="00284C78">
        <w:rPr>
          <w:b w:val="0"/>
          <w:noProof/>
          <w:u w:val="single"/>
        </w:rPr>
        <mc:AlternateContent>
          <mc:Choice Requires="wps">
            <w:drawing>
              <wp:anchor distT="45720" distB="45720" distL="114300" distR="114300" simplePos="0" relativeHeight="251661312" behindDoc="0" locked="0" layoutInCell="1" allowOverlap="1" wp14:anchorId="7EE01A59" wp14:editId="765FD4F8">
                <wp:simplePos x="0" y="0"/>
                <wp:positionH relativeFrom="column">
                  <wp:posOffset>510540</wp:posOffset>
                </wp:positionH>
                <wp:positionV relativeFrom="paragraph">
                  <wp:posOffset>787400</wp:posOffset>
                </wp:positionV>
                <wp:extent cx="4618990" cy="1709420"/>
                <wp:effectExtent l="0" t="0" r="101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1709420"/>
                        </a:xfrm>
                        <a:prstGeom prst="rect">
                          <a:avLst/>
                        </a:prstGeom>
                        <a:solidFill>
                          <a:srgbClr val="FFFFFF"/>
                        </a:solidFill>
                        <a:ln w="9525">
                          <a:solidFill>
                            <a:srgbClr val="000000"/>
                          </a:solidFill>
                          <a:miter lim="800000"/>
                          <a:headEnd/>
                          <a:tailEnd/>
                        </a:ln>
                      </wps:spPr>
                      <wps:txbx>
                        <w:txbxContent>
                          <w:p w:rsidR="008C3C08" w:rsidRDefault="008C3C08" w:rsidP="00284C78">
                            <w:r w:rsidRPr="00CF4EC1">
                              <w:rPr>
                                <w:b/>
                                <w:sz w:val="32"/>
                                <w:szCs w:val="32"/>
                              </w:rPr>
                              <w:t>Name</w:t>
                            </w:r>
                            <w:r>
                              <w:t xml:space="preserve">:               </w:t>
                            </w:r>
                            <w:r>
                              <w:rPr>
                                <w:b/>
                                <w:i/>
                                <w:u w:val="single"/>
                              </w:rPr>
                              <w:t>CLIFORD KARIMI MURIUKI</w:t>
                            </w:r>
                          </w:p>
                          <w:p w:rsidR="008C3C08" w:rsidRPr="00CF4EC1" w:rsidRDefault="008C3C08" w:rsidP="00284C78">
                            <w:pPr>
                              <w:rPr>
                                <w:b/>
                              </w:rPr>
                            </w:pPr>
                            <w:r w:rsidRPr="00CF4EC1">
                              <w:rPr>
                                <w:b/>
                              </w:rPr>
                              <w:t>ADM.N.O</w:t>
                            </w:r>
                            <w:r>
                              <w:rPr>
                                <w:b/>
                              </w:rPr>
                              <w:t xml:space="preserve">:            </w:t>
                            </w:r>
                            <w:r w:rsidRPr="00CF4EC1">
                              <w:rPr>
                                <w:b/>
                                <w:u w:val="single"/>
                              </w:rPr>
                              <w:t>20/04226</w:t>
                            </w:r>
                          </w:p>
                          <w:p w:rsidR="008C3C08" w:rsidRDefault="008C3C08" w:rsidP="00284C78">
                            <w:pPr>
                              <w:rPr>
                                <w:b/>
                                <w:u w:val="single"/>
                              </w:rPr>
                            </w:pPr>
                            <w:r w:rsidRPr="00CF4EC1">
                              <w:rPr>
                                <w:b/>
                                <w:sz w:val="32"/>
                                <w:szCs w:val="32"/>
                              </w:rPr>
                              <w:t>Course:</w:t>
                            </w:r>
                            <w:r>
                              <w:rPr>
                                <w:b/>
                              </w:rPr>
                              <w:t xml:space="preserve">             </w:t>
                            </w:r>
                            <w:r w:rsidRPr="00CF4EC1">
                              <w:rPr>
                                <w:b/>
                                <w:u w:val="single"/>
                              </w:rPr>
                              <w:t>BACHELOR OF SCIENCE (information Technology)</w:t>
                            </w:r>
                          </w:p>
                          <w:p w:rsidR="008C3C08" w:rsidRDefault="008C3C08" w:rsidP="00284C78">
                            <w:pPr>
                              <w:rPr>
                                <w:b/>
                                <w:u w:val="single"/>
                              </w:rPr>
                            </w:pPr>
                            <w:r w:rsidRPr="00CF4EC1">
                              <w:rPr>
                                <w:b/>
                                <w:sz w:val="32"/>
                                <w:szCs w:val="32"/>
                              </w:rPr>
                              <w:t>UNIT</w:t>
                            </w:r>
                            <w:r>
                              <w:rPr>
                                <w:b/>
                              </w:rPr>
                              <w:t>:</w:t>
                            </w:r>
                            <w:r>
                              <w:t xml:space="preserve">                   </w:t>
                            </w:r>
                            <w:r>
                              <w:rPr>
                                <w:b/>
                                <w:u w:val="single"/>
                              </w:rPr>
                              <w:t>BIT 4105 FINAL YEAR PROJECT 1</w:t>
                            </w:r>
                          </w:p>
                          <w:p w:rsidR="008C3C08" w:rsidRDefault="008C3C08" w:rsidP="00284C78">
                            <w:pPr>
                              <w:rPr>
                                <w:b/>
                                <w:u w:val="single"/>
                              </w:rPr>
                            </w:pPr>
                            <w:r w:rsidRPr="003E6A2A">
                              <w:rPr>
                                <w:b/>
                              </w:rPr>
                              <w:t xml:space="preserve">SUPERVISOR:  </w:t>
                            </w:r>
                            <w:r>
                              <w:rPr>
                                <w:b/>
                              </w:rPr>
                              <w:t xml:space="preserve">       </w:t>
                            </w:r>
                            <w:r>
                              <w:rPr>
                                <w:b/>
                                <w:u w:val="single"/>
                              </w:rPr>
                              <w:t>GLADYS MANGE</w:t>
                            </w:r>
                          </w:p>
                          <w:p w:rsidR="008C3C08" w:rsidRDefault="008C3C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01A59" id="_x0000_t202" coordsize="21600,21600" o:spt="202" path="m,l,21600r21600,l21600,xe">
                <v:stroke joinstyle="miter"/>
                <v:path gradientshapeok="t" o:connecttype="rect"/>
              </v:shapetype>
              <v:shape id="Text Box 2" o:spid="_x0000_s1026" type="#_x0000_t202" style="position:absolute;left:0;text-align:left;margin-left:40.2pt;margin-top:62pt;width:363.7pt;height:13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24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">
                <v:textbox>
                  <w:txbxContent>
                    <w:p w:rsidR="008C3C08" w:rsidRDefault="008C3C08" w:rsidP="00284C78">
                      <w:r w:rsidRPr="00CF4EC1">
                        <w:rPr>
                          <w:b/>
                          <w:sz w:val="32"/>
                          <w:szCs w:val="32"/>
                        </w:rPr>
                        <w:t>Name</w:t>
                      </w:r>
                      <w:r>
                        <w:t xml:space="preserve">:               </w:t>
                      </w:r>
                      <w:r>
                        <w:rPr>
                          <w:b/>
                          <w:i/>
                          <w:u w:val="single"/>
                        </w:rPr>
                        <w:t>CLIFORD KARIMI MURIUKI</w:t>
                      </w:r>
                    </w:p>
                    <w:p w:rsidR="008C3C08" w:rsidRPr="00CF4EC1" w:rsidRDefault="008C3C08" w:rsidP="00284C78">
                      <w:pPr>
                        <w:rPr>
                          <w:b/>
                        </w:rPr>
                      </w:pPr>
                      <w:r w:rsidRPr="00CF4EC1">
                        <w:rPr>
                          <w:b/>
                        </w:rPr>
                        <w:t>ADM.N.O</w:t>
                      </w:r>
                      <w:r>
                        <w:rPr>
                          <w:b/>
                        </w:rPr>
                        <w:t xml:space="preserve">:            </w:t>
                      </w:r>
                      <w:r w:rsidRPr="00CF4EC1">
                        <w:rPr>
                          <w:b/>
                          <w:u w:val="single"/>
                        </w:rPr>
                        <w:t>20/04226</w:t>
                      </w:r>
                    </w:p>
                    <w:p w:rsidR="008C3C08" w:rsidRDefault="008C3C08" w:rsidP="00284C78">
                      <w:pPr>
                        <w:rPr>
                          <w:b/>
                          <w:u w:val="single"/>
                        </w:rPr>
                      </w:pPr>
                      <w:r w:rsidRPr="00CF4EC1">
                        <w:rPr>
                          <w:b/>
                          <w:sz w:val="32"/>
                          <w:szCs w:val="32"/>
                        </w:rPr>
                        <w:t>Course:</w:t>
                      </w:r>
                      <w:r>
                        <w:rPr>
                          <w:b/>
                        </w:rPr>
                        <w:t xml:space="preserve">             </w:t>
                      </w:r>
                      <w:r w:rsidRPr="00CF4EC1">
                        <w:rPr>
                          <w:b/>
                          <w:u w:val="single"/>
                        </w:rPr>
                        <w:t>BACHELOR OF SCIENCE (information Technology)</w:t>
                      </w:r>
                    </w:p>
                    <w:p w:rsidR="008C3C08" w:rsidRDefault="008C3C08" w:rsidP="00284C78">
                      <w:pPr>
                        <w:rPr>
                          <w:b/>
                          <w:u w:val="single"/>
                        </w:rPr>
                      </w:pPr>
                      <w:r w:rsidRPr="00CF4EC1">
                        <w:rPr>
                          <w:b/>
                          <w:sz w:val="32"/>
                          <w:szCs w:val="32"/>
                        </w:rPr>
                        <w:t>UNIT</w:t>
                      </w:r>
                      <w:r>
                        <w:rPr>
                          <w:b/>
                        </w:rPr>
                        <w:t>:</w:t>
                      </w:r>
                      <w:r>
                        <w:t xml:space="preserve">                   </w:t>
                      </w:r>
                      <w:r>
                        <w:rPr>
                          <w:b/>
                          <w:u w:val="single"/>
                        </w:rPr>
                        <w:t>BIT 4105 FINAL YEAR PROJECT 1</w:t>
                      </w:r>
                    </w:p>
                    <w:p w:rsidR="008C3C08" w:rsidRDefault="008C3C08" w:rsidP="00284C78">
                      <w:pPr>
                        <w:rPr>
                          <w:b/>
                          <w:u w:val="single"/>
                        </w:rPr>
                      </w:pPr>
                      <w:r w:rsidRPr="003E6A2A">
                        <w:rPr>
                          <w:b/>
                        </w:rPr>
                        <w:t xml:space="preserve">SUPERVISOR:  </w:t>
                      </w:r>
                      <w:r>
                        <w:rPr>
                          <w:b/>
                        </w:rPr>
                        <w:t xml:space="preserve">       </w:t>
                      </w:r>
                      <w:r>
                        <w:rPr>
                          <w:b/>
                          <w:u w:val="single"/>
                        </w:rPr>
                        <w:t>GLADYS MANGE</w:t>
                      </w:r>
                    </w:p>
                    <w:p w:rsidR="008C3C08" w:rsidRDefault="008C3C08"/>
                  </w:txbxContent>
                </v:textbox>
                <w10:wrap type="square"/>
              </v:shape>
            </w:pict>
          </mc:Fallback>
        </mc:AlternateContent>
      </w:r>
      <w:r w:rsidR="004D29D4">
        <w:rPr>
          <w:sz w:val="48"/>
          <w:szCs w:val="48"/>
        </w:rPr>
        <w:t>AFYABOOK CARE SYSTEM</w:t>
      </w:r>
    </w:p>
    <w:p w:rsidR="003E6A2A" w:rsidRDefault="003E6A2A" w:rsidP="003E6A2A">
      <w:pPr>
        <w:rPr>
          <w:b/>
          <w:u w:val="single"/>
        </w:rPr>
      </w:pPr>
    </w:p>
    <w:p w:rsidR="003E6A2A" w:rsidRDefault="003E6A2A" w:rsidP="003E6A2A">
      <w:pPr>
        <w:rPr>
          <w:b/>
          <w:u w:val="single"/>
        </w:rPr>
      </w:pPr>
    </w:p>
    <w:p w:rsidR="00284C78" w:rsidRDefault="00284C78" w:rsidP="000C2C59"/>
    <w:p w:rsidR="00284C78" w:rsidRDefault="00284C78" w:rsidP="000C2C59"/>
    <w:p w:rsidR="00E44871" w:rsidRDefault="00E44871" w:rsidP="000C2C59"/>
    <w:p w:rsidR="000A3AAA" w:rsidRPr="002C05E3" w:rsidRDefault="003E6A2A" w:rsidP="002C05E3">
      <w:pPr>
        <w:pStyle w:val="Title"/>
        <w:rPr>
          <w:rFonts w:ascii="Cooper Black" w:hAnsi="Cooper Black"/>
          <w:sz w:val="56"/>
        </w:rPr>
      </w:pPr>
      <w:r w:rsidRPr="002C05E3">
        <w:rPr>
          <w:rFonts w:ascii="Cooper Black" w:hAnsi="Cooper Black"/>
          <w:sz w:val="56"/>
        </w:rPr>
        <w:t>Project Proposal</w:t>
      </w:r>
    </w:p>
    <w:p w:rsidR="000A3AAA" w:rsidRDefault="000A3AAA" w:rsidP="000A3AAA">
      <w:r>
        <w:br w:type="page"/>
      </w:r>
    </w:p>
    <w:p w:rsidR="005F00D7" w:rsidRDefault="005F00D7" w:rsidP="005F00D7"/>
    <w:sdt>
      <w:sdtPr>
        <w:id w:val="-1122612955"/>
        <w:docPartObj>
          <w:docPartGallery w:val="Table of Contents"/>
          <w:docPartUnique/>
        </w:docPartObj>
      </w:sdtPr>
      <w:sdtEndPr>
        <w:rPr>
          <w:b/>
          <w:bCs/>
          <w:noProof/>
        </w:rPr>
      </w:sdtEndPr>
      <w:sdtContent>
        <w:p w:rsidR="005F00D7" w:rsidRPr="005F00D7" w:rsidRDefault="005F00D7" w:rsidP="005F00D7">
          <w:pPr>
            <w:rPr>
              <w:rStyle w:val="Heading1Char"/>
            </w:rPr>
          </w:pPr>
          <w:r w:rsidRPr="005F00D7">
            <w:rPr>
              <w:rStyle w:val="Heading1Char"/>
              <w:highlight w:val="cyan"/>
            </w:rPr>
            <w:t>Contents</w:t>
          </w:r>
        </w:p>
        <w:p w:rsidR="000C2C59" w:rsidRDefault="005F00D7">
          <w:pPr>
            <w:pStyle w:val="TOC1"/>
            <w:tabs>
              <w:tab w:val="right" w:leader="dot" w:pos="935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0C2C59" w:rsidRPr="00801E06">
            <w:rPr>
              <w:rStyle w:val="Hyperlink"/>
              <w:noProof/>
            </w:rPr>
            <w:fldChar w:fldCharType="begin"/>
          </w:r>
          <w:r w:rsidR="000C2C59" w:rsidRPr="00801E06">
            <w:rPr>
              <w:rStyle w:val="Hyperlink"/>
              <w:noProof/>
            </w:rPr>
            <w:instrText xml:space="preserve"> </w:instrText>
          </w:r>
          <w:r w:rsidR="000C2C59">
            <w:rPr>
              <w:noProof/>
            </w:rPr>
            <w:instrText>HYPERLINK \l "_Toc179793882"</w:instrText>
          </w:r>
          <w:r w:rsidR="000C2C59" w:rsidRPr="00801E06">
            <w:rPr>
              <w:rStyle w:val="Hyperlink"/>
              <w:noProof/>
            </w:rPr>
            <w:instrText xml:space="preserve"> </w:instrText>
          </w:r>
          <w:r w:rsidR="000C2C59" w:rsidRPr="00801E06">
            <w:rPr>
              <w:rStyle w:val="Hyperlink"/>
              <w:noProof/>
            </w:rPr>
          </w:r>
          <w:r w:rsidR="000C2C59" w:rsidRPr="00801E06">
            <w:rPr>
              <w:rStyle w:val="Hyperlink"/>
              <w:noProof/>
            </w:rPr>
            <w:fldChar w:fldCharType="separate"/>
          </w:r>
          <w:r w:rsidR="000C2C59" w:rsidRPr="00801E06">
            <w:rPr>
              <w:rStyle w:val="Hyperlink"/>
              <w:rFonts w:ascii="Arial Rounded MT Bold" w:hAnsi="Arial Rounded MT Bold"/>
              <w:bCs/>
              <w:noProof/>
            </w:rPr>
            <w:t>Background</w:t>
          </w:r>
          <w:r w:rsidR="000C2C59">
            <w:rPr>
              <w:noProof/>
              <w:webHidden/>
            </w:rPr>
            <w:tab/>
          </w:r>
          <w:r w:rsidR="000C2C59">
            <w:rPr>
              <w:noProof/>
              <w:webHidden/>
            </w:rPr>
            <w:fldChar w:fldCharType="begin"/>
          </w:r>
          <w:r w:rsidR="000C2C59">
            <w:rPr>
              <w:noProof/>
              <w:webHidden/>
            </w:rPr>
            <w:instrText xml:space="preserve"> PAGEREF _Toc179793882 \h </w:instrText>
          </w:r>
          <w:r w:rsidR="000C2C59">
            <w:rPr>
              <w:noProof/>
              <w:webHidden/>
            </w:rPr>
          </w:r>
          <w:r w:rsidR="000C2C59">
            <w:rPr>
              <w:noProof/>
              <w:webHidden/>
            </w:rPr>
            <w:fldChar w:fldCharType="separate"/>
          </w:r>
          <w:r w:rsidR="000C2C59">
            <w:rPr>
              <w:noProof/>
              <w:webHidden/>
            </w:rPr>
            <w:t>3</w:t>
          </w:r>
          <w:r w:rsidR="000C2C59">
            <w:rPr>
              <w:noProof/>
              <w:webHidden/>
            </w:rPr>
            <w:fldChar w:fldCharType="end"/>
          </w:r>
          <w:r w:rsidR="000C2C59" w:rsidRPr="00801E06">
            <w:rPr>
              <w:rStyle w:val="Hyperlink"/>
              <w:noProof/>
            </w:rPr>
            <w:fldChar w:fldCharType="end"/>
          </w:r>
        </w:p>
        <w:p w:rsidR="000C2C59" w:rsidRDefault="000C2C59">
          <w:pPr>
            <w:pStyle w:val="TOC1"/>
            <w:tabs>
              <w:tab w:val="right" w:leader="dot" w:pos="9350"/>
            </w:tabs>
            <w:rPr>
              <w:rFonts w:eastAsiaTheme="minorEastAsia"/>
              <w:noProof/>
              <w:sz w:val="22"/>
              <w:szCs w:val="22"/>
            </w:rPr>
          </w:pPr>
          <w:hyperlink w:anchor="_Toc179793883" w:history="1">
            <w:r w:rsidRPr="00801E06">
              <w:rPr>
                <w:rStyle w:val="Hyperlink"/>
                <w:rFonts w:ascii="Arial Rounded MT Bold" w:hAnsi="Arial Rounded MT Bold"/>
                <w:bCs/>
                <w:noProof/>
              </w:rPr>
              <w:t>Problem Statement</w:t>
            </w:r>
            <w:r>
              <w:rPr>
                <w:noProof/>
                <w:webHidden/>
              </w:rPr>
              <w:tab/>
            </w:r>
            <w:r>
              <w:rPr>
                <w:noProof/>
                <w:webHidden/>
              </w:rPr>
              <w:fldChar w:fldCharType="begin"/>
            </w:r>
            <w:r>
              <w:rPr>
                <w:noProof/>
                <w:webHidden/>
              </w:rPr>
              <w:instrText xml:space="preserve"> PAGEREF _Toc179793883 \h </w:instrText>
            </w:r>
            <w:r>
              <w:rPr>
                <w:noProof/>
                <w:webHidden/>
              </w:rPr>
            </w:r>
            <w:r>
              <w:rPr>
                <w:noProof/>
                <w:webHidden/>
              </w:rPr>
              <w:fldChar w:fldCharType="separate"/>
            </w:r>
            <w:r>
              <w:rPr>
                <w:noProof/>
                <w:webHidden/>
              </w:rPr>
              <w:t>4</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884" w:history="1">
            <w:r w:rsidRPr="00801E06">
              <w:rPr>
                <w:rStyle w:val="Hyperlink"/>
                <w:rFonts w:ascii="Arial Rounded MT Bold" w:hAnsi="Arial Rounded MT Bold"/>
                <w:bCs/>
                <w:noProof/>
              </w:rPr>
              <w:t>Proposed Solution</w:t>
            </w:r>
            <w:r>
              <w:rPr>
                <w:noProof/>
                <w:webHidden/>
              </w:rPr>
              <w:tab/>
            </w:r>
            <w:r>
              <w:rPr>
                <w:noProof/>
                <w:webHidden/>
              </w:rPr>
              <w:fldChar w:fldCharType="begin"/>
            </w:r>
            <w:r>
              <w:rPr>
                <w:noProof/>
                <w:webHidden/>
              </w:rPr>
              <w:instrText xml:space="preserve"> PAGEREF _Toc179793884 \h </w:instrText>
            </w:r>
            <w:r>
              <w:rPr>
                <w:noProof/>
                <w:webHidden/>
              </w:rPr>
            </w:r>
            <w:r>
              <w:rPr>
                <w:noProof/>
                <w:webHidden/>
              </w:rPr>
              <w:fldChar w:fldCharType="separate"/>
            </w:r>
            <w:r>
              <w:rPr>
                <w:noProof/>
                <w:webHidden/>
              </w:rPr>
              <w:t>4</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885" w:history="1">
            <w:r w:rsidRPr="00801E06">
              <w:rPr>
                <w:rStyle w:val="Hyperlink"/>
                <w:rFonts w:ascii="Arial Rounded MT Bold" w:hAnsi="Arial Rounded MT Bold"/>
                <w:bCs/>
                <w:noProof/>
              </w:rPr>
              <w:t>Objectives</w:t>
            </w:r>
            <w:r>
              <w:rPr>
                <w:noProof/>
                <w:webHidden/>
              </w:rPr>
              <w:tab/>
            </w:r>
            <w:r>
              <w:rPr>
                <w:noProof/>
                <w:webHidden/>
              </w:rPr>
              <w:fldChar w:fldCharType="begin"/>
            </w:r>
            <w:r>
              <w:rPr>
                <w:noProof/>
                <w:webHidden/>
              </w:rPr>
              <w:instrText xml:space="preserve"> PAGEREF _Toc179793885 \h </w:instrText>
            </w:r>
            <w:r>
              <w:rPr>
                <w:noProof/>
                <w:webHidden/>
              </w:rPr>
            </w:r>
            <w:r>
              <w:rPr>
                <w:noProof/>
                <w:webHidden/>
              </w:rPr>
              <w:fldChar w:fldCharType="separate"/>
            </w:r>
            <w:r>
              <w:rPr>
                <w:noProof/>
                <w:webHidden/>
              </w:rPr>
              <w:t>5</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86" w:history="1">
            <w:r w:rsidRPr="00801E06">
              <w:rPr>
                <w:rStyle w:val="Hyperlink"/>
                <w:rFonts w:ascii="Arial Rounded MT Bold" w:hAnsi="Arial Rounded MT Bold"/>
                <w:b/>
                <w:bCs/>
                <w:noProof/>
              </w:rPr>
              <w:t>Primary objectives</w:t>
            </w:r>
            <w:r>
              <w:rPr>
                <w:noProof/>
                <w:webHidden/>
              </w:rPr>
              <w:tab/>
            </w:r>
            <w:r>
              <w:rPr>
                <w:noProof/>
                <w:webHidden/>
              </w:rPr>
              <w:fldChar w:fldCharType="begin"/>
            </w:r>
            <w:r>
              <w:rPr>
                <w:noProof/>
                <w:webHidden/>
              </w:rPr>
              <w:instrText xml:space="preserve"> PAGEREF _Toc179793886 \h </w:instrText>
            </w:r>
            <w:r>
              <w:rPr>
                <w:noProof/>
                <w:webHidden/>
              </w:rPr>
            </w:r>
            <w:r>
              <w:rPr>
                <w:noProof/>
                <w:webHidden/>
              </w:rPr>
              <w:fldChar w:fldCharType="separate"/>
            </w:r>
            <w:r>
              <w:rPr>
                <w:noProof/>
                <w:webHidden/>
              </w:rPr>
              <w:t>5</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87" w:history="1">
            <w:r w:rsidRPr="00801E06">
              <w:rPr>
                <w:rStyle w:val="Hyperlink"/>
                <w:rFonts w:ascii="Arial Rounded MT Bold" w:hAnsi="Arial Rounded MT Bold"/>
                <w:b/>
                <w:noProof/>
              </w:rPr>
              <w:t>Secondary Objectives</w:t>
            </w:r>
            <w:r>
              <w:rPr>
                <w:noProof/>
                <w:webHidden/>
              </w:rPr>
              <w:tab/>
            </w:r>
            <w:r>
              <w:rPr>
                <w:noProof/>
                <w:webHidden/>
              </w:rPr>
              <w:fldChar w:fldCharType="begin"/>
            </w:r>
            <w:r>
              <w:rPr>
                <w:noProof/>
                <w:webHidden/>
              </w:rPr>
              <w:instrText xml:space="preserve"> PAGEREF _Toc179793887 \h </w:instrText>
            </w:r>
            <w:r>
              <w:rPr>
                <w:noProof/>
                <w:webHidden/>
              </w:rPr>
            </w:r>
            <w:r>
              <w:rPr>
                <w:noProof/>
                <w:webHidden/>
              </w:rPr>
              <w:fldChar w:fldCharType="separate"/>
            </w:r>
            <w:r>
              <w:rPr>
                <w:noProof/>
                <w:webHidden/>
              </w:rPr>
              <w:t>5</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888" w:history="1">
            <w:r w:rsidRPr="00801E06">
              <w:rPr>
                <w:rStyle w:val="Hyperlink"/>
                <w:rFonts w:ascii="Arial Rounded MT Bold" w:hAnsi="Arial Rounded MT Bold"/>
                <w:bCs/>
                <w:noProof/>
              </w:rPr>
              <w:t>Justification</w:t>
            </w:r>
            <w:r>
              <w:rPr>
                <w:noProof/>
                <w:webHidden/>
              </w:rPr>
              <w:tab/>
            </w:r>
            <w:r>
              <w:rPr>
                <w:noProof/>
                <w:webHidden/>
              </w:rPr>
              <w:fldChar w:fldCharType="begin"/>
            </w:r>
            <w:r>
              <w:rPr>
                <w:noProof/>
                <w:webHidden/>
              </w:rPr>
              <w:instrText xml:space="preserve"> PAGEREF _Toc179793888 \h </w:instrText>
            </w:r>
            <w:r>
              <w:rPr>
                <w:noProof/>
                <w:webHidden/>
              </w:rPr>
            </w:r>
            <w:r>
              <w:rPr>
                <w:noProof/>
                <w:webHidden/>
              </w:rPr>
              <w:fldChar w:fldCharType="separate"/>
            </w:r>
            <w:r>
              <w:rPr>
                <w:noProof/>
                <w:webHidden/>
              </w:rPr>
              <w:t>6</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889" w:history="1">
            <w:r w:rsidRPr="00801E06">
              <w:rPr>
                <w:rStyle w:val="Hyperlink"/>
                <w:rFonts w:ascii="Arial Rounded MT Bold" w:hAnsi="Arial Rounded MT Bold"/>
                <w:noProof/>
                <w:shd w:val="clear" w:color="auto" w:fill="FFFFFF"/>
              </w:rPr>
              <w:t>Literature Review</w:t>
            </w:r>
            <w:r>
              <w:rPr>
                <w:noProof/>
                <w:webHidden/>
              </w:rPr>
              <w:tab/>
            </w:r>
            <w:r>
              <w:rPr>
                <w:noProof/>
                <w:webHidden/>
              </w:rPr>
              <w:fldChar w:fldCharType="begin"/>
            </w:r>
            <w:r>
              <w:rPr>
                <w:noProof/>
                <w:webHidden/>
              </w:rPr>
              <w:instrText xml:space="preserve"> PAGEREF _Toc179793889 \h </w:instrText>
            </w:r>
            <w:r>
              <w:rPr>
                <w:noProof/>
                <w:webHidden/>
              </w:rPr>
            </w:r>
            <w:r>
              <w:rPr>
                <w:noProof/>
                <w:webHidden/>
              </w:rPr>
              <w:fldChar w:fldCharType="separate"/>
            </w:r>
            <w:r>
              <w:rPr>
                <w:noProof/>
                <w:webHidden/>
              </w:rPr>
              <w:t>7</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0" w:history="1">
            <w:r w:rsidRPr="00801E06">
              <w:rPr>
                <w:rStyle w:val="Hyperlink"/>
                <w:rFonts w:eastAsia="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Management Systems (HMS)</w:t>
            </w:r>
            <w:r>
              <w:rPr>
                <w:noProof/>
                <w:webHidden/>
              </w:rPr>
              <w:tab/>
            </w:r>
            <w:r>
              <w:rPr>
                <w:noProof/>
                <w:webHidden/>
              </w:rPr>
              <w:fldChar w:fldCharType="begin"/>
            </w:r>
            <w:r>
              <w:rPr>
                <w:noProof/>
                <w:webHidden/>
              </w:rPr>
              <w:instrText xml:space="preserve"> PAGEREF _Toc179793890 \h </w:instrText>
            </w:r>
            <w:r>
              <w:rPr>
                <w:noProof/>
                <w:webHidden/>
              </w:rPr>
            </w:r>
            <w:r>
              <w:rPr>
                <w:noProof/>
                <w:webHidden/>
              </w:rPr>
              <w:fldChar w:fldCharType="separate"/>
            </w:r>
            <w:r>
              <w:rPr>
                <w:noProof/>
                <w:webHidden/>
              </w:rPr>
              <w:t>7</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1" w:history="1">
            <w:r w:rsidRPr="00801E06">
              <w:rPr>
                <w:rStyle w:val="Hyperlink"/>
                <w:rFonts w:eastAsia="Times New Roman"/>
                <w:b/>
                <w:noProof/>
              </w:rPr>
              <w:t>Patient Booking Systems</w:t>
            </w:r>
            <w:r>
              <w:rPr>
                <w:noProof/>
                <w:webHidden/>
              </w:rPr>
              <w:tab/>
            </w:r>
            <w:r>
              <w:rPr>
                <w:noProof/>
                <w:webHidden/>
              </w:rPr>
              <w:fldChar w:fldCharType="begin"/>
            </w:r>
            <w:r>
              <w:rPr>
                <w:noProof/>
                <w:webHidden/>
              </w:rPr>
              <w:instrText xml:space="preserve"> PAGEREF _Toc179793891 \h </w:instrText>
            </w:r>
            <w:r>
              <w:rPr>
                <w:noProof/>
                <w:webHidden/>
              </w:rPr>
            </w:r>
            <w:r>
              <w:rPr>
                <w:noProof/>
                <w:webHidden/>
              </w:rPr>
              <w:fldChar w:fldCharType="separate"/>
            </w:r>
            <w:r>
              <w:rPr>
                <w:noProof/>
                <w:webHidden/>
              </w:rPr>
              <w:t>7</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2" w:history="1">
            <w:r w:rsidRPr="00801E06">
              <w:rPr>
                <w:rStyle w:val="Hyperlink"/>
                <w:rFonts w:eastAsia="Times New Roman"/>
                <w:b/>
                <w:noProof/>
              </w:rPr>
              <w:t>Healthcare IT in Developing Countries</w:t>
            </w:r>
            <w:r>
              <w:rPr>
                <w:noProof/>
                <w:webHidden/>
              </w:rPr>
              <w:tab/>
            </w:r>
            <w:r>
              <w:rPr>
                <w:noProof/>
                <w:webHidden/>
              </w:rPr>
              <w:fldChar w:fldCharType="begin"/>
            </w:r>
            <w:r>
              <w:rPr>
                <w:noProof/>
                <w:webHidden/>
              </w:rPr>
              <w:instrText xml:space="preserve"> PAGEREF _Toc179793892 \h </w:instrText>
            </w:r>
            <w:r>
              <w:rPr>
                <w:noProof/>
                <w:webHidden/>
              </w:rPr>
            </w:r>
            <w:r>
              <w:rPr>
                <w:noProof/>
                <w:webHidden/>
              </w:rPr>
              <w:fldChar w:fldCharType="separate"/>
            </w:r>
            <w:r>
              <w:rPr>
                <w:noProof/>
                <w:webHidden/>
              </w:rPr>
              <w:t>8</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3" w:history="1">
            <w:r w:rsidRPr="00801E06">
              <w:rPr>
                <w:rStyle w:val="Hyperlink"/>
                <w:rFonts w:eastAsia="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Health Platforms in Kenya</w:t>
            </w:r>
            <w:r>
              <w:rPr>
                <w:noProof/>
                <w:webHidden/>
              </w:rPr>
              <w:tab/>
            </w:r>
            <w:r>
              <w:rPr>
                <w:noProof/>
                <w:webHidden/>
              </w:rPr>
              <w:fldChar w:fldCharType="begin"/>
            </w:r>
            <w:r>
              <w:rPr>
                <w:noProof/>
                <w:webHidden/>
              </w:rPr>
              <w:instrText xml:space="preserve"> PAGEREF _Toc179793893 \h </w:instrText>
            </w:r>
            <w:r>
              <w:rPr>
                <w:noProof/>
                <w:webHidden/>
              </w:rPr>
            </w:r>
            <w:r>
              <w:rPr>
                <w:noProof/>
                <w:webHidden/>
              </w:rPr>
              <w:fldChar w:fldCharType="separate"/>
            </w:r>
            <w:r>
              <w:rPr>
                <w:noProof/>
                <w:webHidden/>
              </w:rPr>
              <w:t>8</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894" w:history="1">
            <w:r w:rsidRPr="00801E06">
              <w:rPr>
                <w:rStyle w:val="Hyperlink"/>
                <w:rFonts w:ascii="Arial Rounded MT Bold" w:hAnsi="Arial Rounded MT Bold"/>
                <w:noProof/>
                <w:shd w:val="clear" w:color="auto" w:fill="FFFFFF"/>
              </w:rPr>
              <w:t>Research Methodology</w:t>
            </w:r>
            <w:r>
              <w:rPr>
                <w:noProof/>
                <w:webHidden/>
              </w:rPr>
              <w:tab/>
            </w:r>
            <w:r>
              <w:rPr>
                <w:noProof/>
                <w:webHidden/>
              </w:rPr>
              <w:fldChar w:fldCharType="begin"/>
            </w:r>
            <w:r>
              <w:rPr>
                <w:noProof/>
                <w:webHidden/>
              </w:rPr>
              <w:instrText xml:space="preserve"> PAGEREF _Toc179793894 \h </w:instrText>
            </w:r>
            <w:r>
              <w:rPr>
                <w:noProof/>
                <w:webHidden/>
              </w:rPr>
            </w:r>
            <w:r>
              <w:rPr>
                <w:noProof/>
                <w:webHidden/>
              </w:rPr>
              <w:fldChar w:fldCharType="separate"/>
            </w:r>
            <w:r>
              <w:rPr>
                <w:noProof/>
                <w:webHidden/>
              </w:rPr>
              <w:t>9</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5" w:history="1">
            <w:r w:rsidRPr="00801E06">
              <w:rPr>
                <w:rStyle w:val="Hyperlink"/>
                <w:rFonts w:ascii="Arial Rounded MT Bold" w:hAnsi="Arial Rounded MT Bold"/>
                <w:b/>
                <w:bCs/>
                <w:noProof/>
              </w:rPr>
              <w:t>Research Design</w:t>
            </w:r>
            <w:r>
              <w:rPr>
                <w:noProof/>
                <w:webHidden/>
              </w:rPr>
              <w:tab/>
            </w:r>
            <w:r>
              <w:rPr>
                <w:noProof/>
                <w:webHidden/>
              </w:rPr>
              <w:fldChar w:fldCharType="begin"/>
            </w:r>
            <w:r>
              <w:rPr>
                <w:noProof/>
                <w:webHidden/>
              </w:rPr>
              <w:instrText xml:space="preserve"> PAGEREF _Toc179793895 \h </w:instrText>
            </w:r>
            <w:r>
              <w:rPr>
                <w:noProof/>
                <w:webHidden/>
              </w:rPr>
            </w:r>
            <w:r>
              <w:rPr>
                <w:noProof/>
                <w:webHidden/>
              </w:rPr>
              <w:fldChar w:fldCharType="separate"/>
            </w:r>
            <w:r>
              <w:rPr>
                <w:noProof/>
                <w:webHidden/>
              </w:rPr>
              <w:t>9</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6" w:history="1">
            <w:r w:rsidRPr="00801E06">
              <w:rPr>
                <w:rStyle w:val="Hyperlink"/>
                <w:rFonts w:ascii="Arial Rounded MT Bold" w:hAnsi="Arial Rounded MT Bold"/>
                <w:noProof/>
              </w:rPr>
              <w:t>Quantitative Methodology</w:t>
            </w:r>
            <w:r>
              <w:rPr>
                <w:noProof/>
                <w:webHidden/>
              </w:rPr>
              <w:tab/>
            </w:r>
            <w:r>
              <w:rPr>
                <w:noProof/>
                <w:webHidden/>
              </w:rPr>
              <w:fldChar w:fldCharType="begin"/>
            </w:r>
            <w:r>
              <w:rPr>
                <w:noProof/>
                <w:webHidden/>
              </w:rPr>
              <w:instrText xml:space="preserve"> PAGEREF _Toc179793896 \h </w:instrText>
            </w:r>
            <w:r>
              <w:rPr>
                <w:noProof/>
                <w:webHidden/>
              </w:rPr>
            </w:r>
            <w:r>
              <w:rPr>
                <w:noProof/>
                <w:webHidden/>
              </w:rPr>
              <w:fldChar w:fldCharType="separate"/>
            </w:r>
            <w:r>
              <w:rPr>
                <w:noProof/>
                <w:webHidden/>
              </w:rPr>
              <w:t>9</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7" w:history="1">
            <w:r w:rsidRPr="00801E06">
              <w:rPr>
                <w:rStyle w:val="Hyperlink"/>
                <w:rFonts w:ascii="Arial Rounded MT Bold" w:eastAsia="Times New Roman" w:hAnsi="Arial Rounded MT Bold"/>
                <w:b/>
                <w:noProof/>
              </w:rPr>
              <w:t>Qualitative Methodology</w:t>
            </w:r>
            <w:r>
              <w:rPr>
                <w:noProof/>
                <w:webHidden/>
              </w:rPr>
              <w:tab/>
            </w:r>
            <w:r>
              <w:rPr>
                <w:noProof/>
                <w:webHidden/>
              </w:rPr>
              <w:fldChar w:fldCharType="begin"/>
            </w:r>
            <w:r>
              <w:rPr>
                <w:noProof/>
                <w:webHidden/>
              </w:rPr>
              <w:instrText xml:space="preserve"> PAGEREF _Toc179793897 \h </w:instrText>
            </w:r>
            <w:r>
              <w:rPr>
                <w:noProof/>
                <w:webHidden/>
              </w:rPr>
            </w:r>
            <w:r>
              <w:rPr>
                <w:noProof/>
                <w:webHidden/>
              </w:rPr>
              <w:fldChar w:fldCharType="separate"/>
            </w:r>
            <w:r>
              <w:rPr>
                <w:noProof/>
                <w:webHidden/>
              </w:rPr>
              <w:t>10</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898" w:history="1">
            <w:r w:rsidRPr="00801E06">
              <w:rPr>
                <w:rStyle w:val="Hyperlink"/>
                <w:rFonts w:ascii="Arial Rounded MT Bold" w:hAnsi="Arial Rounded MT Bold"/>
                <w:noProof/>
              </w:rPr>
              <w:t>Development Methodology</w:t>
            </w:r>
            <w:r>
              <w:rPr>
                <w:noProof/>
                <w:webHidden/>
              </w:rPr>
              <w:tab/>
            </w:r>
            <w:r>
              <w:rPr>
                <w:noProof/>
                <w:webHidden/>
              </w:rPr>
              <w:fldChar w:fldCharType="begin"/>
            </w:r>
            <w:r>
              <w:rPr>
                <w:noProof/>
                <w:webHidden/>
              </w:rPr>
              <w:instrText xml:space="preserve"> PAGEREF _Toc179793898 \h </w:instrText>
            </w:r>
            <w:r>
              <w:rPr>
                <w:noProof/>
                <w:webHidden/>
              </w:rPr>
            </w:r>
            <w:r>
              <w:rPr>
                <w:noProof/>
                <w:webHidden/>
              </w:rPr>
              <w:fldChar w:fldCharType="separate"/>
            </w:r>
            <w:r>
              <w:rPr>
                <w:noProof/>
                <w:webHidden/>
              </w:rPr>
              <w:t>11</w:t>
            </w:r>
            <w:r>
              <w:rPr>
                <w:noProof/>
                <w:webHidden/>
              </w:rPr>
              <w:fldChar w:fldCharType="end"/>
            </w:r>
          </w:hyperlink>
        </w:p>
        <w:p w:rsidR="000C2C59" w:rsidRDefault="000C2C59">
          <w:pPr>
            <w:pStyle w:val="TOC2"/>
            <w:tabs>
              <w:tab w:val="right" w:leader="dot" w:pos="9350"/>
            </w:tabs>
            <w:rPr>
              <w:rFonts w:eastAsiaTheme="minorEastAsia"/>
              <w:noProof/>
              <w:sz w:val="22"/>
              <w:szCs w:val="22"/>
            </w:rPr>
          </w:pPr>
          <w:hyperlink w:anchor="_Toc179793899" w:history="1">
            <w:r w:rsidRPr="00801E06">
              <w:rPr>
                <w:rStyle w:val="Hyperlink"/>
                <w:rFonts w:ascii="Arial Rounded MT Bold" w:hAnsi="Arial Rounded MT Bold"/>
                <w:noProof/>
              </w:rPr>
              <w:t>Agile Development Methodology</w:t>
            </w:r>
            <w:r>
              <w:rPr>
                <w:noProof/>
                <w:webHidden/>
              </w:rPr>
              <w:tab/>
            </w:r>
            <w:r>
              <w:rPr>
                <w:noProof/>
                <w:webHidden/>
              </w:rPr>
              <w:fldChar w:fldCharType="begin"/>
            </w:r>
            <w:r>
              <w:rPr>
                <w:noProof/>
                <w:webHidden/>
              </w:rPr>
              <w:instrText xml:space="preserve"> PAGEREF _Toc179793899 \h </w:instrText>
            </w:r>
            <w:r>
              <w:rPr>
                <w:noProof/>
                <w:webHidden/>
              </w:rPr>
            </w:r>
            <w:r>
              <w:rPr>
                <w:noProof/>
                <w:webHidden/>
              </w:rPr>
              <w:fldChar w:fldCharType="separate"/>
            </w:r>
            <w:r>
              <w:rPr>
                <w:noProof/>
                <w:webHidden/>
              </w:rPr>
              <w:t>11</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900" w:history="1">
            <w:r w:rsidRPr="00801E06">
              <w:rPr>
                <w:rStyle w:val="Hyperlink"/>
                <w:rFonts w:ascii="Arial Rounded MT Bold" w:hAnsi="Arial Rounded MT Bold" w:cs="Arial"/>
                <w:noProof/>
              </w:rPr>
              <w:t>AfyaBook Project Budget</w:t>
            </w:r>
            <w:r>
              <w:rPr>
                <w:noProof/>
                <w:webHidden/>
              </w:rPr>
              <w:tab/>
            </w:r>
            <w:r>
              <w:rPr>
                <w:noProof/>
                <w:webHidden/>
              </w:rPr>
              <w:fldChar w:fldCharType="begin"/>
            </w:r>
            <w:r>
              <w:rPr>
                <w:noProof/>
                <w:webHidden/>
              </w:rPr>
              <w:instrText xml:space="preserve"> PAGEREF _Toc179793900 \h </w:instrText>
            </w:r>
            <w:r>
              <w:rPr>
                <w:noProof/>
                <w:webHidden/>
              </w:rPr>
            </w:r>
            <w:r>
              <w:rPr>
                <w:noProof/>
                <w:webHidden/>
              </w:rPr>
              <w:fldChar w:fldCharType="separate"/>
            </w:r>
            <w:r>
              <w:rPr>
                <w:noProof/>
                <w:webHidden/>
              </w:rPr>
              <w:t>14</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901" w:history="1">
            <w:r w:rsidRPr="00801E06">
              <w:rPr>
                <w:rStyle w:val="Hyperlink"/>
                <w:rFonts w:ascii="Arial Rounded MT Bold" w:hAnsi="Arial Rounded MT Bold" w:cs="Arial"/>
                <w:noProof/>
              </w:rPr>
              <w:t>AfyaBook Project Schedule</w:t>
            </w:r>
            <w:r>
              <w:rPr>
                <w:noProof/>
                <w:webHidden/>
              </w:rPr>
              <w:tab/>
            </w:r>
            <w:r>
              <w:rPr>
                <w:noProof/>
                <w:webHidden/>
              </w:rPr>
              <w:fldChar w:fldCharType="begin"/>
            </w:r>
            <w:r>
              <w:rPr>
                <w:noProof/>
                <w:webHidden/>
              </w:rPr>
              <w:instrText xml:space="preserve"> PAGEREF _Toc179793901 \h </w:instrText>
            </w:r>
            <w:r>
              <w:rPr>
                <w:noProof/>
                <w:webHidden/>
              </w:rPr>
            </w:r>
            <w:r>
              <w:rPr>
                <w:noProof/>
                <w:webHidden/>
              </w:rPr>
              <w:fldChar w:fldCharType="separate"/>
            </w:r>
            <w:r>
              <w:rPr>
                <w:noProof/>
                <w:webHidden/>
              </w:rPr>
              <w:t>15</w:t>
            </w:r>
            <w:r>
              <w:rPr>
                <w:noProof/>
                <w:webHidden/>
              </w:rPr>
              <w:fldChar w:fldCharType="end"/>
            </w:r>
          </w:hyperlink>
        </w:p>
        <w:p w:rsidR="000C2C59" w:rsidRDefault="000C2C59">
          <w:pPr>
            <w:pStyle w:val="TOC1"/>
            <w:tabs>
              <w:tab w:val="right" w:leader="dot" w:pos="9350"/>
            </w:tabs>
            <w:rPr>
              <w:rFonts w:eastAsiaTheme="minorEastAsia"/>
              <w:noProof/>
              <w:sz w:val="22"/>
              <w:szCs w:val="22"/>
            </w:rPr>
          </w:pPr>
          <w:hyperlink w:anchor="_Toc179793902" w:history="1">
            <w:r w:rsidRPr="00801E06">
              <w:rPr>
                <w:rStyle w:val="Hyperlink"/>
                <w:rFonts w:ascii="Arial Rounded MT Bold" w:hAnsi="Arial Rounded MT Bold"/>
                <w:noProof/>
              </w:rPr>
              <w:t>References</w:t>
            </w:r>
            <w:r>
              <w:rPr>
                <w:noProof/>
                <w:webHidden/>
              </w:rPr>
              <w:tab/>
            </w:r>
            <w:r>
              <w:rPr>
                <w:noProof/>
                <w:webHidden/>
              </w:rPr>
              <w:fldChar w:fldCharType="begin"/>
            </w:r>
            <w:r>
              <w:rPr>
                <w:noProof/>
                <w:webHidden/>
              </w:rPr>
              <w:instrText xml:space="preserve"> PAGEREF _Toc179793902 \h </w:instrText>
            </w:r>
            <w:r>
              <w:rPr>
                <w:noProof/>
                <w:webHidden/>
              </w:rPr>
            </w:r>
            <w:r>
              <w:rPr>
                <w:noProof/>
                <w:webHidden/>
              </w:rPr>
              <w:fldChar w:fldCharType="separate"/>
            </w:r>
            <w:r>
              <w:rPr>
                <w:noProof/>
                <w:webHidden/>
              </w:rPr>
              <w:t>16</w:t>
            </w:r>
            <w:r>
              <w:rPr>
                <w:noProof/>
                <w:webHidden/>
              </w:rPr>
              <w:fldChar w:fldCharType="end"/>
            </w:r>
          </w:hyperlink>
        </w:p>
        <w:p w:rsidR="005F00D7" w:rsidRDefault="005F00D7">
          <w:r>
            <w:rPr>
              <w:b/>
              <w:bCs/>
              <w:noProof/>
            </w:rPr>
            <w:fldChar w:fldCharType="end"/>
          </w:r>
        </w:p>
      </w:sdtContent>
    </w:sdt>
    <w:p w:rsidR="005F00D7" w:rsidRDefault="005F00D7" w:rsidP="000A3AAA"/>
    <w:p w:rsidR="000A3AAA" w:rsidRDefault="000A3AAA" w:rsidP="000A3AAA"/>
    <w:p w:rsidR="000A3AAA" w:rsidRDefault="000A3AAA" w:rsidP="000A3AAA">
      <w:pPr>
        <w:rPr>
          <w:rFonts w:asciiTheme="majorHAnsi" w:eastAsiaTheme="majorEastAsia" w:hAnsiTheme="majorHAnsi" w:cstheme="majorBidi"/>
        </w:rPr>
      </w:pPr>
    </w:p>
    <w:p w:rsidR="003E6A2A" w:rsidRPr="00095261" w:rsidRDefault="003E6A2A" w:rsidP="002B4829"/>
    <w:p w:rsidR="003E6A2A" w:rsidRDefault="003E6A2A" w:rsidP="003E6A2A">
      <w:pPr>
        <w:rPr>
          <w:b/>
          <w:u w:val="single"/>
        </w:rPr>
      </w:pPr>
    </w:p>
    <w:p w:rsidR="005F00D7" w:rsidRDefault="005F00D7" w:rsidP="000A3AAA">
      <w:pPr>
        <w:pStyle w:val="Title"/>
        <w:rPr>
          <w:sz w:val="48"/>
          <w:u w:val="single"/>
        </w:rPr>
      </w:pPr>
    </w:p>
    <w:p w:rsidR="005F00D7" w:rsidRDefault="005F00D7" w:rsidP="000A3AAA">
      <w:pPr>
        <w:pStyle w:val="Title"/>
        <w:rPr>
          <w:sz w:val="48"/>
          <w:u w:val="single"/>
        </w:rPr>
      </w:pPr>
    </w:p>
    <w:p w:rsidR="003E6A2A" w:rsidRPr="0096798B" w:rsidRDefault="003E6A2A" w:rsidP="000A3AAA">
      <w:pPr>
        <w:pStyle w:val="Title"/>
        <w:rPr>
          <w:rFonts w:ascii="Cooper Black" w:hAnsi="Cooper Black"/>
          <w:sz w:val="48"/>
          <w:u w:val="single"/>
        </w:rPr>
      </w:pPr>
      <w:r w:rsidRPr="0096798B">
        <w:rPr>
          <w:rFonts w:ascii="Cooper Black" w:hAnsi="Cooper Black"/>
          <w:sz w:val="48"/>
          <w:u w:val="single"/>
        </w:rPr>
        <w:t>INTRODUCTION</w:t>
      </w:r>
    </w:p>
    <w:p w:rsidR="004D29D4" w:rsidRDefault="004D29D4" w:rsidP="009831EA">
      <w:pPr>
        <w:rPr>
          <w:shd w:val="clear" w:color="auto" w:fill="FFFFFF"/>
        </w:rPr>
      </w:pPr>
      <w:r w:rsidRPr="0096798B">
        <w:rPr>
          <w:rFonts w:ascii="Bahnschrift" w:hAnsi="Bahnschrift"/>
          <w:shd w:val="clear" w:color="auto" w:fill="FFFFFF"/>
        </w:rPr>
        <w:t>AfyaBook's role in Kenya's healthcare system is crucial in enhancing the efficiency, accessibility, and quality of healthcare delivery. It helps solve the problem of long waiting times, improves resource management, and fosters better communication between patients and healthcare providers. This system will contribute to creating a more organized, patient-centric healthcare experience, ultimately leading to better health outcomes in Kenya</w:t>
      </w:r>
      <w:r w:rsidRPr="004D29D4">
        <w:rPr>
          <w:shd w:val="clear" w:color="auto" w:fill="FFFFFF"/>
        </w:rPr>
        <w:t>.</w:t>
      </w:r>
    </w:p>
    <w:p w:rsidR="009831EA" w:rsidRPr="009831EA" w:rsidRDefault="009831EA" w:rsidP="009831EA">
      <w:pPr>
        <w:rPr>
          <w:b/>
          <w:shd w:val="clear" w:color="auto" w:fill="FFFFFF"/>
        </w:rPr>
      </w:pPr>
    </w:p>
    <w:p w:rsidR="004D0237" w:rsidRDefault="000A3AAA" w:rsidP="000A3AAA">
      <w:pPr>
        <w:pStyle w:val="Heading1"/>
        <w:rPr>
          <w:rStyle w:val="Strong"/>
          <w:rFonts w:ascii="Arial Rounded MT Bold" w:hAnsi="Arial Rounded MT Bold"/>
          <w:sz w:val="32"/>
        </w:rPr>
      </w:pPr>
      <w:bookmarkStart w:id="1" w:name="_Toc179793882"/>
      <w:r w:rsidRPr="009831EA">
        <w:rPr>
          <w:rStyle w:val="Strong"/>
          <w:rFonts w:ascii="Arial Rounded MT Bold" w:hAnsi="Arial Rounded MT Bold"/>
          <w:sz w:val="32"/>
        </w:rPr>
        <w:t>Background</w:t>
      </w:r>
      <w:bookmarkEnd w:id="1"/>
    </w:p>
    <w:p w:rsidR="00000000" w:rsidRPr="004D0237" w:rsidRDefault="000D4502" w:rsidP="004D0237">
      <w:pPr>
        <w:ind w:left="720"/>
        <w:rPr>
          <w:rFonts w:ascii="Bahnschrift" w:hAnsi="Bahnschrift"/>
          <w:sz w:val="28"/>
          <w:szCs w:val="28"/>
        </w:rPr>
      </w:pPr>
      <w:r w:rsidRPr="004D0237">
        <w:rPr>
          <w:rFonts w:ascii="Bahnschrift" w:hAnsi="Bahnschrift"/>
          <w:sz w:val="28"/>
          <w:szCs w:val="28"/>
        </w:rPr>
        <w:t>In Kenya, most hospitals, especially in rural and underserved areas, a</w:t>
      </w:r>
      <w:r w:rsidRPr="004D0237">
        <w:rPr>
          <w:rFonts w:ascii="Bahnschrift" w:hAnsi="Bahnschrift"/>
          <w:sz w:val="28"/>
          <w:szCs w:val="28"/>
        </w:rPr>
        <w:t>re still using manual booking systems. Many level 2 and level 3 health facilities, such as dispensaries and health centers, often rely on manual records due to limited technological infrastructure. These facilities typically offer outpatient services, labo</w:t>
      </w:r>
      <w:r w:rsidRPr="004D0237">
        <w:rPr>
          <w:rFonts w:ascii="Bahnschrift" w:hAnsi="Bahnschrift"/>
          <w:sz w:val="28"/>
          <w:szCs w:val="28"/>
        </w:rPr>
        <w:t>ratory services, and basic care without the digital systems commonly found in larger hospitals. Even some county-level hospitals, which handle more complex services, may still use manual systems, especially for initial intake and referrals.</w:t>
      </w:r>
    </w:p>
    <w:p w:rsidR="004D0237" w:rsidRDefault="004D0237" w:rsidP="004D0237">
      <w:pPr>
        <w:rPr>
          <w:rStyle w:val="Strong"/>
          <w:rFonts w:ascii="Arial Rounded MT Bold" w:hAnsi="Arial Rounded MT Bold"/>
          <w:sz w:val="32"/>
        </w:rPr>
      </w:pPr>
    </w:p>
    <w:p w:rsidR="004D0237" w:rsidRDefault="004D0237" w:rsidP="004D0237">
      <w:pPr>
        <w:rPr>
          <w:rStyle w:val="Strong"/>
          <w:rFonts w:ascii="Arial Rounded MT Bold" w:hAnsi="Arial Rounded MT Bold"/>
          <w:sz w:val="32"/>
        </w:rPr>
      </w:pPr>
    </w:p>
    <w:p w:rsidR="004D0237" w:rsidRDefault="004D0237" w:rsidP="004D0237">
      <w:pPr>
        <w:rPr>
          <w:rStyle w:val="Strong"/>
          <w:rFonts w:ascii="Arial Rounded MT Bold" w:hAnsi="Arial Rounded MT Bold"/>
          <w:sz w:val="32"/>
        </w:rPr>
      </w:pPr>
    </w:p>
    <w:p w:rsidR="000C2C59" w:rsidRDefault="000C2C59" w:rsidP="000C2C59">
      <w:pPr>
        <w:rPr>
          <w:rStyle w:val="Strong"/>
          <w:rFonts w:ascii="Arial Rounded MT Bold" w:hAnsi="Arial Rounded MT Bold"/>
          <w:sz w:val="32"/>
        </w:rPr>
      </w:pPr>
    </w:p>
    <w:p w:rsidR="000C2C59" w:rsidRDefault="000C2C59" w:rsidP="000C2C59">
      <w:pPr>
        <w:rPr>
          <w:rStyle w:val="Strong"/>
          <w:rFonts w:ascii="Arial Rounded MT Bold" w:hAnsi="Arial Rounded MT Bold"/>
          <w:sz w:val="32"/>
        </w:rPr>
      </w:pPr>
    </w:p>
    <w:p w:rsidR="00F70F48" w:rsidRPr="009831EA" w:rsidRDefault="00F70F48" w:rsidP="000A3AAA">
      <w:pPr>
        <w:pStyle w:val="Heading1"/>
        <w:rPr>
          <w:rStyle w:val="Strong"/>
          <w:rFonts w:ascii="Arial Rounded MT Bold" w:hAnsi="Arial Rounded MT Bold"/>
          <w:sz w:val="32"/>
        </w:rPr>
      </w:pPr>
      <w:bookmarkStart w:id="2" w:name="_Toc179793883"/>
      <w:r w:rsidRPr="009831EA">
        <w:rPr>
          <w:rStyle w:val="Strong"/>
          <w:rFonts w:ascii="Arial Rounded MT Bold" w:hAnsi="Arial Rounded MT Bold"/>
          <w:sz w:val="32"/>
        </w:rPr>
        <w:lastRenderedPageBreak/>
        <w:t>Problem Statement</w:t>
      </w:r>
      <w:bookmarkEnd w:id="2"/>
    </w:p>
    <w:p w:rsidR="00577611" w:rsidRPr="009831EA" w:rsidRDefault="005C6F4C" w:rsidP="005C6F4C">
      <w:pPr>
        <w:spacing w:line="276" w:lineRule="auto"/>
        <w:ind w:left="855"/>
        <w:rPr>
          <w:rStyle w:val="BookTitle"/>
          <w:rFonts w:ascii="Bahnschrift" w:hAnsi="Bahnschrift"/>
          <w:b w:val="0"/>
          <w:i w:val="0"/>
        </w:rPr>
      </w:pPr>
      <w:r w:rsidRPr="009831EA">
        <w:rPr>
          <w:rStyle w:val="BookTitle"/>
          <w:rFonts w:ascii="Bahnschrift" w:hAnsi="Bahnschrift"/>
          <w:b w:val="0"/>
          <w:i w:val="0"/>
        </w:rPr>
        <w:t xml:space="preserve">Kenya's healthcare system is burdened by inefficient manual appointment booking processes, leading to long waiting times, overcrowded hospitals, and mismanagement of patient schedules. Patients often endure lengthy queues to secure medical appointments, while healthcare providers struggle to manage their time effectively. This results in resource wastage, patient dissatisfaction, and delayed access to care, particularly in public hospitals. There is a need for a streamlined, digital solution to improve patient booking, optimize doctor availability, and reduce the workload on hospital staff. </w:t>
      </w:r>
    </w:p>
    <w:p w:rsidR="00FE3FCB" w:rsidRPr="009831EA" w:rsidRDefault="00577611" w:rsidP="000A3AAA">
      <w:pPr>
        <w:pStyle w:val="Heading1"/>
        <w:rPr>
          <w:rStyle w:val="Strong"/>
          <w:rFonts w:ascii="Arial Rounded MT Bold" w:hAnsi="Arial Rounded MT Bold"/>
          <w:sz w:val="32"/>
        </w:rPr>
      </w:pPr>
      <w:bookmarkStart w:id="3" w:name="_Toc179793884"/>
      <w:r w:rsidRPr="009831EA">
        <w:rPr>
          <w:rStyle w:val="Strong"/>
          <w:rFonts w:ascii="Arial Rounded MT Bold" w:hAnsi="Arial Rounded MT Bold"/>
          <w:sz w:val="32"/>
        </w:rPr>
        <w:t>Proposed Solution</w:t>
      </w:r>
      <w:bookmarkEnd w:id="3"/>
    </w:p>
    <w:p w:rsidR="00BC683D" w:rsidRPr="009831EA" w:rsidRDefault="00BC683D" w:rsidP="00BC683D">
      <w:pPr>
        <w:pStyle w:val="ListParagraph"/>
        <w:spacing w:line="276" w:lineRule="auto"/>
        <w:ind w:left="1575"/>
        <w:rPr>
          <w:rStyle w:val="Strong"/>
          <w:rFonts w:ascii="Bahnschrift" w:hAnsi="Bahnschrift"/>
          <w:b w:val="0"/>
          <w:bCs w:val="0"/>
        </w:rPr>
      </w:pPr>
      <w:r>
        <w:rPr>
          <w:rStyle w:val="Strong"/>
        </w:rPr>
        <w:t>AfyaBook</w:t>
      </w:r>
      <w:r>
        <w:t xml:space="preserve"> </w:t>
      </w:r>
      <w:r w:rsidRPr="009831EA">
        <w:rPr>
          <w:rFonts w:ascii="Bahnschrift" w:hAnsi="Bahnschrift"/>
        </w:rPr>
        <w:t>will enable patients to easily book, reschedule, or cancel appointments from the convenience of their devices. The system will allow healthcare providers to manage their schedules, optimize resource utilization, and reduce the administrative burden on hospital staff.</w:t>
      </w:r>
    </w:p>
    <w:p w:rsidR="00BC683D" w:rsidRPr="009831EA" w:rsidRDefault="00BC683D" w:rsidP="009831EA">
      <w:pPr>
        <w:spacing w:before="100" w:beforeAutospacing="1" w:after="100" w:afterAutospacing="1" w:line="240" w:lineRule="auto"/>
        <w:ind w:left="1080"/>
        <w:rPr>
          <w:rFonts w:ascii="Times New Roman" w:eastAsia="Times New Roman" w:hAnsi="Times New Roman" w:cs="Times New Roman"/>
          <w:b/>
        </w:rPr>
      </w:pPr>
      <w:r w:rsidRPr="009831EA">
        <w:rPr>
          <w:rFonts w:ascii="Times New Roman" w:eastAsia="Times New Roman" w:hAnsi="Times New Roman" w:cs="Times New Roman"/>
          <w:b/>
          <w:bCs/>
        </w:rPr>
        <w:t>Key Features of the Proposed Solution</w:t>
      </w:r>
    </w:p>
    <w:p w:rsidR="00BC683D" w:rsidRPr="00BC683D" w:rsidRDefault="00BC683D" w:rsidP="009831EA">
      <w:pPr>
        <w:numPr>
          <w:ilvl w:val="0"/>
          <w:numId w:val="31"/>
        </w:numPr>
        <w:tabs>
          <w:tab w:val="clear" w:pos="720"/>
          <w:tab w:val="num" w:pos="1800"/>
        </w:tabs>
        <w:spacing w:before="100" w:beforeAutospacing="1" w:after="100" w:afterAutospacing="1" w:line="240" w:lineRule="auto"/>
        <w:ind w:left="1800"/>
        <w:rPr>
          <w:rFonts w:ascii="Times New Roman" w:eastAsia="Times New Roman" w:hAnsi="Times New Roman" w:cs="Times New Roman"/>
        </w:rPr>
      </w:pPr>
      <w:r w:rsidRPr="00BC683D">
        <w:rPr>
          <w:rFonts w:ascii="Times New Roman" w:eastAsia="Times New Roman" w:hAnsi="Times New Roman" w:cs="Times New Roman"/>
          <w:b/>
          <w:bCs/>
        </w:rPr>
        <w:t>Online Appointment Booking</w:t>
      </w:r>
      <w:r w:rsidRPr="00BC683D">
        <w:rPr>
          <w:rFonts w:ascii="Times New Roman" w:eastAsia="Times New Roman" w:hAnsi="Times New Roman" w:cs="Times New Roman"/>
        </w:rPr>
        <w:t>: Patients can view available time slots and book appointments with their preferred healthcare providers, reducing the need for physical visits to schedule appointments.</w:t>
      </w:r>
    </w:p>
    <w:p w:rsidR="00BC683D" w:rsidRPr="00BC683D" w:rsidRDefault="00BC683D" w:rsidP="009831EA">
      <w:pPr>
        <w:numPr>
          <w:ilvl w:val="0"/>
          <w:numId w:val="31"/>
        </w:numPr>
        <w:tabs>
          <w:tab w:val="clear" w:pos="720"/>
          <w:tab w:val="num" w:pos="1800"/>
        </w:tabs>
        <w:spacing w:before="100" w:beforeAutospacing="1" w:after="100" w:afterAutospacing="1" w:line="240" w:lineRule="auto"/>
        <w:ind w:left="1800"/>
        <w:rPr>
          <w:rFonts w:ascii="Times New Roman" w:eastAsia="Times New Roman" w:hAnsi="Times New Roman" w:cs="Times New Roman"/>
        </w:rPr>
      </w:pPr>
      <w:r w:rsidRPr="00BC683D">
        <w:rPr>
          <w:rFonts w:ascii="Times New Roman" w:eastAsia="Times New Roman" w:hAnsi="Times New Roman" w:cs="Times New Roman"/>
          <w:b/>
          <w:bCs/>
        </w:rPr>
        <w:t>Real-time Notifications</w:t>
      </w:r>
      <w:r w:rsidRPr="00BC683D">
        <w:rPr>
          <w:rFonts w:ascii="Times New Roman" w:eastAsia="Times New Roman" w:hAnsi="Times New Roman" w:cs="Times New Roman"/>
        </w:rPr>
        <w:t>: Automated SMS or email reminders will notify both patients and healthcare providers of upcoming appointments, reducing no-shows and miscommunication.</w:t>
      </w:r>
    </w:p>
    <w:p w:rsidR="00BC683D" w:rsidRPr="00BC683D" w:rsidRDefault="00BC683D" w:rsidP="009831EA">
      <w:pPr>
        <w:numPr>
          <w:ilvl w:val="0"/>
          <w:numId w:val="31"/>
        </w:numPr>
        <w:tabs>
          <w:tab w:val="clear" w:pos="720"/>
          <w:tab w:val="num" w:pos="1800"/>
        </w:tabs>
        <w:spacing w:before="100" w:beforeAutospacing="1" w:after="100" w:afterAutospacing="1" w:line="240" w:lineRule="auto"/>
        <w:ind w:left="1800"/>
        <w:rPr>
          <w:rFonts w:ascii="Times New Roman" w:eastAsia="Times New Roman" w:hAnsi="Times New Roman" w:cs="Times New Roman"/>
        </w:rPr>
      </w:pPr>
      <w:r w:rsidRPr="00BC683D">
        <w:rPr>
          <w:rFonts w:ascii="Times New Roman" w:eastAsia="Times New Roman" w:hAnsi="Times New Roman" w:cs="Times New Roman"/>
          <w:b/>
          <w:bCs/>
        </w:rPr>
        <w:t>Doctor Availability Management</w:t>
      </w:r>
      <w:r w:rsidRPr="00BC683D">
        <w:rPr>
          <w:rFonts w:ascii="Times New Roman" w:eastAsia="Times New Roman" w:hAnsi="Times New Roman" w:cs="Times New Roman"/>
        </w:rPr>
        <w:t>: Healthcare providers can update their availability in real time, allowing patients to book appointments at suitable times.</w:t>
      </w:r>
    </w:p>
    <w:p w:rsidR="00BC683D" w:rsidRPr="00BC683D" w:rsidRDefault="00BC683D" w:rsidP="009831EA">
      <w:pPr>
        <w:numPr>
          <w:ilvl w:val="0"/>
          <w:numId w:val="31"/>
        </w:numPr>
        <w:tabs>
          <w:tab w:val="clear" w:pos="720"/>
          <w:tab w:val="num" w:pos="1800"/>
        </w:tabs>
        <w:spacing w:before="100" w:beforeAutospacing="1" w:after="100" w:afterAutospacing="1" w:line="240" w:lineRule="auto"/>
        <w:ind w:left="1800"/>
        <w:rPr>
          <w:rFonts w:ascii="Times New Roman" w:eastAsia="Times New Roman" w:hAnsi="Times New Roman" w:cs="Times New Roman"/>
        </w:rPr>
      </w:pPr>
      <w:r w:rsidRPr="00BC683D">
        <w:rPr>
          <w:rFonts w:ascii="Times New Roman" w:eastAsia="Times New Roman" w:hAnsi="Times New Roman" w:cs="Times New Roman"/>
          <w:b/>
          <w:bCs/>
        </w:rPr>
        <w:t>Waiting List Management</w:t>
      </w:r>
      <w:r w:rsidRPr="00BC683D">
        <w:rPr>
          <w:rFonts w:ascii="Times New Roman" w:eastAsia="Times New Roman" w:hAnsi="Times New Roman" w:cs="Times New Roman"/>
        </w:rPr>
        <w:t>: When slots are full, patients can join a waiting list and be notified when a slot becomes available.</w:t>
      </w:r>
    </w:p>
    <w:p w:rsidR="00BC683D" w:rsidRPr="00BC683D" w:rsidRDefault="00BC683D" w:rsidP="009831EA">
      <w:pPr>
        <w:numPr>
          <w:ilvl w:val="0"/>
          <w:numId w:val="31"/>
        </w:numPr>
        <w:tabs>
          <w:tab w:val="clear" w:pos="720"/>
          <w:tab w:val="num" w:pos="1800"/>
        </w:tabs>
        <w:spacing w:before="100" w:beforeAutospacing="1" w:after="100" w:afterAutospacing="1" w:line="240" w:lineRule="auto"/>
        <w:ind w:left="1800"/>
        <w:rPr>
          <w:rFonts w:ascii="Times New Roman" w:eastAsia="Times New Roman" w:hAnsi="Times New Roman" w:cs="Times New Roman"/>
        </w:rPr>
      </w:pPr>
      <w:r w:rsidRPr="00BC683D">
        <w:rPr>
          <w:rFonts w:ascii="Times New Roman" w:eastAsia="Times New Roman" w:hAnsi="Times New Roman" w:cs="Times New Roman"/>
          <w:b/>
          <w:bCs/>
        </w:rPr>
        <w:t>Reporting and Analytics</w:t>
      </w:r>
      <w:r w:rsidRPr="00BC683D">
        <w:rPr>
          <w:rFonts w:ascii="Times New Roman" w:eastAsia="Times New Roman" w:hAnsi="Times New Roman" w:cs="Times New Roman"/>
        </w:rPr>
        <w:t>: Hospitals can generate reports on appointment trends, cancellations, and patient flow, providing insights for better resource allocation and decision-making.</w:t>
      </w:r>
    </w:p>
    <w:p w:rsidR="00BC683D" w:rsidRDefault="00BC683D" w:rsidP="00577611">
      <w:pPr>
        <w:pStyle w:val="ListParagraph"/>
        <w:spacing w:line="276" w:lineRule="auto"/>
        <w:ind w:left="1575"/>
        <w:rPr>
          <w:rStyle w:val="Strong"/>
          <w:sz w:val="32"/>
          <w:szCs w:val="32"/>
        </w:rPr>
      </w:pPr>
    </w:p>
    <w:p w:rsidR="006E2C7C" w:rsidRDefault="006E2C7C" w:rsidP="00577611">
      <w:pPr>
        <w:pStyle w:val="ListParagraph"/>
        <w:spacing w:line="276" w:lineRule="auto"/>
        <w:ind w:left="1575"/>
        <w:rPr>
          <w:rStyle w:val="Strong"/>
          <w:sz w:val="32"/>
          <w:szCs w:val="32"/>
        </w:rPr>
      </w:pPr>
    </w:p>
    <w:p w:rsidR="0096798B" w:rsidRDefault="0096798B" w:rsidP="00577611">
      <w:pPr>
        <w:pStyle w:val="ListParagraph"/>
        <w:spacing w:line="276" w:lineRule="auto"/>
        <w:ind w:left="1575"/>
        <w:rPr>
          <w:rStyle w:val="Strong"/>
          <w:sz w:val="32"/>
          <w:szCs w:val="32"/>
        </w:rPr>
      </w:pPr>
    </w:p>
    <w:p w:rsidR="0096798B" w:rsidRDefault="0096798B" w:rsidP="00577611">
      <w:pPr>
        <w:pStyle w:val="ListParagraph"/>
        <w:spacing w:line="276" w:lineRule="auto"/>
        <w:ind w:left="1575"/>
        <w:rPr>
          <w:rStyle w:val="Strong"/>
          <w:sz w:val="32"/>
          <w:szCs w:val="32"/>
        </w:rPr>
      </w:pPr>
    </w:p>
    <w:p w:rsidR="0096798B" w:rsidRDefault="0096798B" w:rsidP="00577611">
      <w:pPr>
        <w:pStyle w:val="ListParagraph"/>
        <w:spacing w:line="276" w:lineRule="auto"/>
        <w:ind w:left="1575"/>
        <w:rPr>
          <w:rStyle w:val="Strong"/>
          <w:sz w:val="32"/>
          <w:szCs w:val="32"/>
        </w:rPr>
      </w:pPr>
    </w:p>
    <w:p w:rsidR="0096798B" w:rsidRDefault="0096798B" w:rsidP="00577611">
      <w:pPr>
        <w:pStyle w:val="ListParagraph"/>
        <w:spacing w:line="276" w:lineRule="auto"/>
        <w:ind w:left="1575"/>
        <w:rPr>
          <w:rStyle w:val="Strong"/>
          <w:sz w:val="32"/>
          <w:szCs w:val="32"/>
        </w:rPr>
      </w:pPr>
    </w:p>
    <w:p w:rsidR="004B7D94" w:rsidRDefault="004B7D94" w:rsidP="00577611">
      <w:pPr>
        <w:pStyle w:val="ListParagraph"/>
        <w:spacing w:line="276" w:lineRule="auto"/>
        <w:ind w:left="1575"/>
        <w:rPr>
          <w:rStyle w:val="Strong"/>
          <w:sz w:val="32"/>
          <w:szCs w:val="32"/>
        </w:rPr>
      </w:pPr>
    </w:p>
    <w:p w:rsidR="00F60F6C" w:rsidRDefault="00F60F6C" w:rsidP="000A3AAA">
      <w:pPr>
        <w:pStyle w:val="Heading1"/>
        <w:rPr>
          <w:rStyle w:val="Strong"/>
          <w:rFonts w:ascii="Arial Rounded MT Bold" w:hAnsi="Arial Rounded MT Bold"/>
          <w:sz w:val="32"/>
        </w:rPr>
      </w:pPr>
      <w:bookmarkStart w:id="4" w:name="_Toc179793885"/>
      <w:r w:rsidRPr="009831EA">
        <w:rPr>
          <w:rStyle w:val="Strong"/>
          <w:rFonts w:ascii="Arial Rounded MT Bold" w:hAnsi="Arial Rounded MT Bold"/>
          <w:sz w:val="32"/>
        </w:rPr>
        <w:t>Objectives</w:t>
      </w:r>
      <w:bookmarkEnd w:id="4"/>
    </w:p>
    <w:p w:rsidR="006E2C7C" w:rsidRDefault="006E2C7C" w:rsidP="004D0237">
      <w:pPr>
        <w:rPr>
          <w:rStyle w:val="Strong"/>
          <w:rFonts w:ascii="Arial Rounded MT Bold" w:hAnsi="Arial Rounded MT Bold"/>
          <w:sz w:val="32"/>
        </w:rPr>
      </w:pPr>
    </w:p>
    <w:p w:rsidR="006E2C7C" w:rsidRPr="009831EA" w:rsidRDefault="006E2C7C" w:rsidP="006E2C7C">
      <w:pPr>
        <w:pStyle w:val="Heading2"/>
        <w:rPr>
          <w:rStyle w:val="Strong"/>
          <w:rFonts w:ascii="Arial Rounded MT Bold" w:hAnsi="Arial Rounded MT Bold"/>
          <w:sz w:val="32"/>
        </w:rPr>
      </w:pPr>
      <w:bookmarkStart w:id="5" w:name="_Toc179793886"/>
      <w:r>
        <w:rPr>
          <w:rStyle w:val="Strong"/>
          <w:rFonts w:ascii="Arial Rounded MT Bold" w:hAnsi="Arial Rounded MT Bold"/>
          <w:sz w:val="32"/>
        </w:rPr>
        <w:t>Primary objectives</w:t>
      </w:r>
      <w:bookmarkEnd w:id="5"/>
    </w:p>
    <w:p w:rsidR="00BC683D" w:rsidRDefault="00BC683D" w:rsidP="006E2C7C">
      <w:pPr>
        <w:pStyle w:val="NormalWeb"/>
        <w:numPr>
          <w:ilvl w:val="0"/>
          <w:numId w:val="36"/>
        </w:numPr>
      </w:pPr>
      <w:r>
        <w:rPr>
          <w:rStyle w:val="Strong"/>
        </w:rPr>
        <w:t>Simplify Appointment Booking</w:t>
      </w:r>
      <w:r>
        <w:t>: Provide an easy-to-use platform for patients to book, reschedule, or cancel appointments online or through mobile devices, reducing the need for physical visits to the hospital.</w:t>
      </w:r>
    </w:p>
    <w:p w:rsidR="00BC683D" w:rsidRDefault="00BC683D" w:rsidP="006E2C7C">
      <w:pPr>
        <w:pStyle w:val="NormalWeb"/>
        <w:numPr>
          <w:ilvl w:val="0"/>
          <w:numId w:val="36"/>
        </w:numPr>
      </w:pPr>
      <w:r>
        <w:rPr>
          <w:rStyle w:val="Strong"/>
        </w:rPr>
        <w:t>Reduce Waiting Times</w:t>
      </w:r>
      <w:r>
        <w:t>: Minimize long queues and waiting times in healthcare facilities by allowing patients to book appointments in advance and arrive only when necessary.</w:t>
      </w:r>
    </w:p>
    <w:p w:rsidR="00BC683D" w:rsidRDefault="00BC683D" w:rsidP="006E2C7C">
      <w:pPr>
        <w:pStyle w:val="NormalWeb"/>
        <w:numPr>
          <w:ilvl w:val="0"/>
          <w:numId w:val="36"/>
        </w:numPr>
      </w:pPr>
      <w:r>
        <w:rPr>
          <w:rStyle w:val="Strong"/>
        </w:rPr>
        <w:t>Improve Communication</w:t>
      </w:r>
      <w:r>
        <w:t>: Enhance communication between healthcare providers and patients by offering real-time notifications and reminders for appointments, cancellations, or rescheduling.</w:t>
      </w:r>
    </w:p>
    <w:p w:rsidR="006E2C7C" w:rsidRPr="006E2C7C" w:rsidRDefault="006E2C7C" w:rsidP="006E2C7C">
      <w:pPr>
        <w:pStyle w:val="Heading2"/>
        <w:rPr>
          <w:rFonts w:ascii="Arial Rounded MT Bold" w:hAnsi="Arial Rounded MT Bold"/>
          <w:b/>
          <w:sz w:val="32"/>
        </w:rPr>
      </w:pPr>
      <w:bookmarkStart w:id="6" w:name="_Toc179793887"/>
      <w:r w:rsidRPr="006E2C7C">
        <w:rPr>
          <w:rFonts w:ascii="Arial Rounded MT Bold" w:hAnsi="Arial Rounded MT Bold"/>
          <w:b/>
          <w:sz w:val="32"/>
        </w:rPr>
        <w:t>Secondary Objectives</w:t>
      </w:r>
      <w:bookmarkEnd w:id="6"/>
    </w:p>
    <w:p w:rsidR="00BC683D" w:rsidRDefault="00BC683D" w:rsidP="006E2C7C">
      <w:pPr>
        <w:pStyle w:val="NormalWeb"/>
        <w:numPr>
          <w:ilvl w:val="0"/>
          <w:numId w:val="40"/>
        </w:numPr>
      </w:pPr>
      <w:r>
        <w:rPr>
          <w:rStyle w:val="Strong"/>
        </w:rPr>
        <w:t>Optimize Resource Management</w:t>
      </w:r>
      <w:r>
        <w:t>: Help hospitals and clinics efficiently manage doctor availability and staff schedules to prevent overbooking or underutilization of resources.</w:t>
      </w:r>
    </w:p>
    <w:p w:rsidR="00BC683D" w:rsidRDefault="00BC683D" w:rsidP="006E2C7C">
      <w:pPr>
        <w:pStyle w:val="NormalWeb"/>
        <w:numPr>
          <w:ilvl w:val="0"/>
          <w:numId w:val="40"/>
        </w:numPr>
      </w:pPr>
      <w:r>
        <w:rPr>
          <w:rStyle w:val="Strong"/>
        </w:rPr>
        <w:t>Increase Patient Satisfaction</w:t>
      </w:r>
      <w:r>
        <w:t>: Improve the overall healthcare experience by reducing administrative hurdles, offering flexibility in appointment scheduling, and providing personalized services.</w:t>
      </w:r>
    </w:p>
    <w:p w:rsidR="00BC683D" w:rsidRDefault="00BC683D" w:rsidP="006E2C7C">
      <w:pPr>
        <w:pStyle w:val="NormalWeb"/>
        <w:numPr>
          <w:ilvl w:val="0"/>
          <w:numId w:val="40"/>
        </w:numPr>
      </w:pPr>
      <w:r>
        <w:rPr>
          <w:rStyle w:val="Strong"/>
        </w:rPr>
        <w:t>Support Data-Driven Decisions</w:t>
      </w:r>
      <w:r>
        <w:t>: Generate insights from patient appointment trends, cancellations, and doctor utilization, enabling healthcare administrators to make informed decisions on resource allocation and staffing.</w:t>
      </w:r>
    </w:p>
    <w:p w:rsidR="00BC683D" w:rsidRDefault="00BC683D" w:rsidP="006E2C7C">
      <w:pPr>
        <w:pStyle w:val="NormalWeb"/>
        <w:numPr>
          <w:ilvl w:val="0"/>
          <w:numId w:val="40"/>
        </w:numPr>
      </w:pPr>
      <w:r>
        <w:rPr>
          <w:rStyle w:val="Strong"/>
        </w:rPr>
        <w:t>Enhance Healthcare Accessibility</w:t>
      </w:r>
      <w:r>
        <w:t>: Make healthcare services more accessible, especially in remote areas, by providing a digital platform that allows patients to book appointments from anywhere, at any time.</w:t>
      </w:r>
    </w:p>
    <w:p w:rsidR="00577611" w:rsidRDefault="00577611" w:rsidP="00577611">
      <w:pPr>
        <w:pStyle w:val="ListParagraph"/>
        <w:spacing w:line="276" w:lineRule="auto"/>
        <w:ind w:left="1575"/>
        <w:rPr>
          <w:rStyle w:val="Strong"/>
          <w:sz w:val="32"/>
          <w:szCs w:val="32"/>
        </w:rPr>
      </w:pPr>
    </w:p>
    <w:p w:rsidR="0096798B" w:rsidRDefault="0096798B" w:rsidP="004D0237">
      <w:pPr>
        <w:rPr>
          <w:rStyle w:val="Strong"/>
          <w:rFonts w:ascii="Arial Rounded MT Bold" w:hAnsi="Arial Rounded MT Bold"/>
          <w:sz w:val="32"/>
        </w:rPr>
      </w:pPr>
    </w:p>
    <w:p w:rsidR="0096798B" w:rsidRDefault="0096798B" w:rsidP="0096798B">
      <w:pPr>
        <w:rPr>
          <w:rStyle w:val="Strong"/>
          <w:rFonts w:ascii="Arial Rounded MT Bold" w:eastAsiaTheme="majorEastAsia" w:hAnsi="Arial Rounded MT Bold" w:cstheme="majorBidi"/>
          <w:b w:val="0"/>
          <w:sz w:val="32"/>
          <w:szCs w:val="32"/>
        </w:rPr>
      </w:pPr>
    </w:p>
    <w:p w:rsidR="0096798B" w:rsidRDefault="0096798B" w:rsidP="0096798B">
      <w:pPr>
        <w:rPr>
          <w:rStyle w:val="Strong"/>
          <w:rFonts w:ascii="Arial Rounded MT Bold" w:eastAsiaTheme="majorEastAsia" w:hAnsi="Arial Rounded MT Bold" w:cstheme="majorBidi"/>
          <w:b w:val="0"/>
          <w:sz w:val="32"/>
          <w:szCs w:val="32"/>
        </w:rPr>
      </w:pPr>
    </w:p>
    <w:p w:rsidR="0096798B" w:rsidRDefault="0096798B" w:rsidP="0096798B">
      <w:pPr>
        <w:rPr>
          <w:rStyle w:val="Strong"/>
          <w:rFonts w:ascii="Arial Rounded MT Bold" w:eastAsiaTheme="majorEastAsia" w:hAnsi="Arial Rounded MT Bold" w:cstheme="majorBidi"/>
          <w:b w:val="0"/>
          <w:sz w:val="32"/>
          <w:szCs w:val="32"/>
        </w:rPr>
      </w:pPr>
    </w:p>
    <w:p w:rsidR="0096798B" w:rsidRDefault="0096798B" w:rsidP="0096798B">
      <w:pPr>
        <w:rPr>
          <w:rStyle w:val="Strong"/>
          <w:rFonts w:ascii="Arial Rounded MT Bold" w:eastAsiaTheme="majorEastAsia" w:hAnsi="Arial Rounded MT Bold" w:cstheme="majorBidi"/>
          <w:b w:val="0"/>
          <w:sz w:val="32"/>
          <w:szCs w:val="32"/>
        </w:rPr>
      </w:pPr>
    </w:p>
    <w:p w:rsidR="0096798B" w:rsidRDefault="0096798B" w:rsidP="0096798B">
      <w:pPr>
        <w:rPr>
          <w:rStyle w:val="Strong"/>
          <w:rFonts w:ascii="Arial Rounded MT Bold" w:hAnsi="Arial Rounded MT Bold"/>
          <w:sz w:val="32"/>
        </w:rPr>
      </w:pPr>
    </w:p>
    <w:p w:rsidR="00BC683D" w:rsidRPr="009831EA" w:rsidRDefault="005206B0" w:rsidP="000A3AAA">
      <w:pPr>
        <w:pStyle w:val="Heading1"/>
        <w:rPr>
          <w:rStyle w:val="Strong"/>
          <w:rFonts w:ascii="Arial Rounded MT Bold" w:hAnsi="Arial Rounded MT Bold"/>
          <w:sz w:val="32"/>
        </w:rPr>
      </w:pPr>
      <w:bookmarkStart w:id="7" w:name="_Toc179793888"/>
      <w:r w:rsidRPr="009831EA">
        <w:rPr>
          <w:rStyle w:val="Strong"/>
          <w:rFonts w:ascii="Arial Rounded MT Bold" w:hAnsi="Arial Rounded MT Bold"/>
          <w:sz w:val="32"/>
        </w:rPr>
        <w:t>Justification</w:t>
      </w:r>
      <w:bookmarkEnd w:id="7"/>
    </w:p>
    <w:p w:rsidR="00BC683D" w:rsidRPr="009831EA" w:rsidRDefault="00BC683D" w:rsidP="00BC683D">
      <w:pPr>
        <w:pStyle w:val="NormalWeb"/>
        <w:rPr>
          <w:rFonts w:ascii="Bahnschrift" w:hAnsi="Bahnschrift"/>
        </w:rPr>
      </w:pPr>
      <w:r w:rsidRPr="009831EA">
        <w:rPr>
          <w:rFonts w:ascii="Bahnschrift" w:hAnsi="Bahnschrift"/>
        </w:rPr>
        <w:t xml:space="preserve">The </w:t>
      </w:r>
      <w:proofErr w:type="spellStart"/>
      <w:r w:rsidRPr="009831EA">
        <w:rPr>
          <w:rStyle w:val="Strong"/>
          <w:rFonts w:ascii="Bahnschrift" w:hAnsi="Bahnschrift"/>
        </w:rPr>
        <w:t>AfyaBook</w:t>
      </w:r>
      <w:proofErr w:type="spellEnd"/>
      <w:r w:rsidRPr="009831EA">
        <w:rPr>
          <w:rFonts w:ascii="Bahnschrift" w:hAnsi="Bahnschrift"/>
        </w:rPr>
        <w:t xml:space="preserve"> project is necessary and valuable because it addresses critical challenges in Kenya’s healthcare system, such as long patient waiting times, overcrowded hospitals, and inefficient manual booking processes. Currently, many healthcare facilities lack a streamlined appointment system, resulting in delays, resource mismanagement, and patient dissatisfaction.</w:t>
      </w:r>
    </w:p>
    <w:p w:rsidR="00BC683D" w:rsidRPr="009831EA" w:rsidRDefault="00BC683D" w:rsidP="00BC683D">
      <w:pPr>
        <w:pStyle w:val="NormalWeb"/>
        <w:rPr>
          <w:rFonts w:ascii="Bahnschrift" w:hAnsi="Bahnschrift"/>
        </w:rPr>
      </w:pPr>
      <w:r w:rsidRPr="009831EA">
        <w:rPr>
          <w:rFonts w:ascii="Bahnschrift" w:hAnsi="Bahnschrift"/>
        </w:rPr>
        <w:t xml:space="preserve">By providing a digital platform for booking, rescheduling, and managing appointments, </w:t>
      </w:r>
      <w:r w:rsidRPr="009831EA">
        <w:rPr>
          <w:rStyle w:val="Strong"/>
          <w:rFonts w:ascii="Bahnschrift" w:hAnsi="Bahnschrift"/>
        </w:rPr>
        <w:t>AfyaBook</w:t>
      </w:r>
      <w:r w:rsidRPr="009831EA">
        <w:rPr>
          <w:rFonts w:ascii="Bahnschrift" w:hAnsi="Bahnschrift"/>
        </w:rPr>
        <w:t xml:space="preserve"> will reduce administrative burdens, optimize doctor availability, and improve overall patient care. The system will also enhance communication between patients and healthcare providers through automated reminders and notifications, helping to reduce missed appointments and ensuring timely access to care.</w:t>
      </w:r>
    </w:p>
    <w:p w:rsidR="00BC683D" w:rsidRPr="009831EA" w:rsidRDefault="00BC683D" w:rsidP="00BC683D">
      <w:pPr>
        <w:pStyle w:val="NormalWeb"/>
        <w:rPr>
          <w:rFonts w:ascii="Bahnschrift" w:hAnsi="Bahnschrift"/>
        </w:rPr>
      </w:pPr>
      <w:r w:rsidRPr="009831EA">
        <w:rPr>
          <w:rFonts w:ascii="Bahnschrift" w:hAnsi="Bahnschrift"/>
        </w:rPr>
        <w:t>In a country where healthcare infrastructure can be stretched, especially in public facilities, AfyaBook will contribute to a more efficient and accessible healthcare experience. It will empower patients by giving them control over their appointments, improve operational efficiency for hospitals, and ultimately lead to better health outcomes. Therefore, this project is a critical step towards modernizing healthcare management in Kenya.</w:t>
      </w:r>
    </w:p>
    <w:p w:rsidR="00BC683D" w:rsidRPr="00BC683D" w:rsidRDefault="00BC683D" w:rsidP="00BC683D">
      <w:pPr>
        <w:pStyle w:val="NormalWeb"/>
        <w:rPr>
          <w:rStyle w:val="Strong"/>
          <w:b w:val="0"/>
          <w:bCs w:val="0"/>
        </w:rPr>
      </w:pPr>
    </w:p>
    <w:p w:rsidR="000A3AAA" w:rsidRDefault="000A3AAA" w:rsidP="00F2747E">
      <w:pPr>
        <w:pStyle w:val="Title"/>
        <w:rPr>
          <w:sz w:val="44"/>
          <w:u w:val="single"/>
        </w:rPr>
      </w:pPr>
    </w:p>
    <w:p w:rsidR="000A3AAA" w:rsidRDefault="000A3AAA" w:rsidP="00F2747E">
      <w:pPr>
        <w:pStyle w:val="Title"/>
        <w:rPr>
          <w:sz w:val="44"/>
          <w:u w:val="single"/>
        </w:rPr>
      </w:pPr>
    </w:p>
    <w:p w:rsidR="008C3C08" w:rsidRDefault="008C3C08" w:rsidP="00F2747E">
      <w:pPr>
        <w:pStyle w:val="Title"/>
        <w:rPr>
          <w:sz w:val="44"/>
          <w:u w:val="single"/>
        </w:rPr>
      </w:pPr>
    </w:p>
    <w:p w:rsidR="008C3C08" w:rsidRDefault="008C3C08" w:rsidP="00F2747E">
      <w:pPr>
        <w:pStyle w:val="Title"/>
        <w:rPr>
          <w:sz w:val="44"/>
          <w:u w:val="single"/>
        </w:rPr>
      </w:pPr>
    </w:p>
    <w:p w:rsidR="008C3C08" w:rsidRPr="008C3C08" w:rsidRDefault="008C3C08" w:rsidP="008C3C08"/>
    <w:p w:rsidR="008C3C08" w:rsidRDefault="008C3C08" w:rsidP="00F2747E">
      <w:pPr>
        <w:pStyle w:val="Title"/>
        <w:rPr>
          <w:sz w:val="44"/>
          <w:u w:val="single"/>
        </w:rPr>
      </w:pPr>
    </w:p>
    <w:p w:rsidR="0096798B" w:rsidRDefault="0096798B" w:rsidP="008C3C08">
      <w:pPr>
        <w:pStyle w:val="Title"/>
      </w:pPr>
    </w:p>
    <w:p w:rsidR="004D457A" w:rsidRDefault="004D457A" w:rsidP="004D457A"/>
    <w:p w:rsidR="004D457A" w:rsidRDefault="004D457A" w:rsidP="004D457A"/>
    <w:p w:rsidR="004D457A" w:rsidRPr="004D457A" w:rsidRDefault="004D457A" w:rsidP="004D457A"/>
    <w:p w:rsidR="0096798B" w:rsidRDefault="0096798B" w:rsidP="008C3C08">
      <w:pPr>
        <w:pStyle w:val="Title"/>
      </w:pPr>
    </w:p>
    <w:p w:rsidR="00AA274C" w:rsidRPr="0096798B" w:rsidRDefault="00831F0A" w:rsidP="008C3C08">
      <w:pPr>
        <w:pStyle w:val="Title"/>
        <w:rPr>
          <w:rFonts w:ascii="Cooper Black" w:hAnsi="Cooper Black"/>
          <w:sz w:val="48"/>
          <w:u w:val="single"/>
        </w:rPr>
      </w:pPr>
      <w:r w:rsidRPr="0096798B">
        <w:rPr>
          <w:rFonts w:ascii="Cooper Black" w:hAnsi="Cooper Black"/>
          <w:sz w:val="48"/>
          <w:u w:val="single"/>
        </w:rPr>
        <w:t>LITERATURE REVIEW</w:t>
      </w:r>
    </w:p>
    <w:p w:rsidR="00132AF1" w:rsidRPr="004B7D94" w:rsidRDefault="002C05E3" w:rsidP="00132AF1">
      <w:pPr>
        <w:pStyle w:val="Heading1"/>
        <w:tabs>
          <w:tab w:val="left" w:pos="2020"/>
        </w:tabs>
        <w:rPr>
          <w:rFonts w:ascii="Arial Rounded MT Bold" w:hAnsi="Arial Rounded MT Bold"/>
          <w:sz w:val="36"/>
          <w:shd w:val="clear" w:color="auto" w:fill="FFFFFF"/>
        </w:rPr>
      </w:pPr>
      <w:bookmarkStart w:id="8" w:name="_Toc179793889"/>
      <w:r w:rsidRPr="004B7D94">
        <w:rPr>
          <w:rFonts w:ascii="Arial Rounded MT Bold" w:hAnsi="Arial Rounded MT Bold"/>
          <w:sz w:val="36"/>
          <w:shd w:val="clear" w:color="auto" w:fill="FFFFFF"/>
        </w:rPr>
        <w:t xml:space="preserve">Literature </w:t>
      </w:r>
      <w:r w:rsidR="004B7D94" w:rsidRPr="004B7D94">
        <w:rPr>
          <w:rFonts w:ascii="Arial Rounded MT Bold" w:hAnsi="Arial Rounded MT Bold"/>
          <w:sz w:val="36"/>
          <w:shd w:val="clear" w:color="auto" w:fill="FFFFFF"/>
        </w:rPr>
        <w:t>Review</w:t>
      </w:r>
      <w:bookmarkEnd w:id="8"/>
    </w:p>
    <w:p w:rsidR="00132AF1" w:rsidRPr="002C05E3" w:rsidRDefault="00132AF1" w:rsidP="002C05E3">
      <w:pPr>
        <w:rPr>
          <w:rFonts w:ascii="Bahnschrift" w:hAnsi="Bahnschrift"/>
        </w:rPr>
      </w:pPr>
      <w:r w:rsidRPr="002C05E3">
        <w:rPr>
          <w:rFonts w:ascii="Bahnschrift" w:hAnsi="Bahnschrift"/>
        </w:rPr>
        <w:t xml:space="preserve">The integration of digital health systems into healthcare management has become crucial in improving efficiency, accessibility, and patient satisfaction. </w:t>
      </w:r>
      <w:proofErr w:type="spellStart"/>
      <w:r w:rsidRPr="002C05E3">
        <w:rPr>
          <w:rStyle w:val="Strong"/>
          <w:rFonts w:ascii="Bahnschrift" w:hAnsi="Bahnschrift"/>
        </w:rPr>
        <w:t>AfyaBook</w:t>
      </w:r>
      <w:proofErr w:type="spellEnd"/>
      <w:r w:rsidRPr="002C05E3">
        <w:rPr>
          <w:rFonts w:ascii="Bahnschrift" w:hAnsi="Bahnschrift"/>
        </w:rPr>
        <w:t>, a proposed patient booking system for hospitals in Kenya, aims to address key challenges in healthcare such as long wait times, disorganized patient flow, and inefficient communication between patients and healthcare providers.</w:t>
      </w:r>
    </w:p>
    <w:p w:rsidR="00132AF1" w:rsidRDefault="00132AF1" w:rsidP="00132AF1"/>
    <w:p w:rsidR="00132AF1" w:rsidRPr="00132AF1" w:rsidRDefault="00132AF1" w:rsidP="004D457A">
      <w:pPr>
        <w:pStyle w:val="Heading2"/>
        <w:rPr>
          <w:rFonts w:eastAsia="Times New Roman"/>
        </w:rPr>
      </w:pPr>
      <w:r w:rsidRPr="00132AF1">
        <w:rPr>
          <w:rFonts w:eastAsia="Times New Roman"/>
        </w:rPr>
        <w:t xml:space="preserve"> </w:t>
      </w:r>
      <w:bookmarkStart w:id="9" w:name="_Toc179793890"/>
      <w:r w:rsidRPr="004D457A">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Management Systems (HMS)</w:t>
      </w:r>
      <w:bookmarkEnd w:id="9"/>
    </w:p>
    <w:p w:rsidR="00132AF1" w:rsidRPr="00132AF1" w:rsidRDefault="00132AF1" w:rsidP="002C05E3">
      <w:pPr>
        <w:spacing w:before="100" w:beforeAutospacing="1" w:after="100" w:afterAutospacing="1" w:line="240" w:lineRule="auto"/>
        <w:rPr>
          <w:rFonts w:ascii="Bahnschrift" w:eastAsia="Times New Roman" w:hAnsi="Bahnschrift" w:cs="Times New Roman"/>
        </w:rPr>
      </w:pPr>
      <w:r w:rsidRPr="00132AF1">
        <w:rPr>
          <w:rFonts w:ascii="Bahnschrift" w:eastAsia="Times New Roman" w:hAnsi="Bahnschrift" w:cs="Times New Roman"/>
        </w:rPr>
        <w:t>Several studies emphasize the role of Hospital Management Systems (HMS) in streamlining hospital operations. According to research, digital HMS enhances the coordination of healthcare services by integrating various functions like patient management, billing, and resource scheduling. Studies by Smith et al. (2017) highlight that effective HMS can reduce administrative burdens, allowing healthcare professionals to focus more on patient care. However, these systems often face challenges related to user adoption, training, and infrastructure, particularly in developing countries.</w:t>
      </w:r>
    </w:p>
    <w:p w:rsidR="00132AF1" w:rsidRPr="004D457A" w:rsidRDefault="00132AF1" w:rsidP="004D457A">
      <w:pPr>
        <w:pStyle w:val="Heading2"/>
        <w:rPr>
          <w:rFonts w:eastAsia="Times New Roman"/>
          <w:b/>
          <w:color w:val="auto"/>
        </w:rPr>
      </w:pPr>
      <w:bookmarkStart w:id="10" w:name="_Toc179793891"/>
      <w:r w:rsidRPr="004D457A">
        <w:rPr>
          <w:rFonts w:eastAsia="Times New Roman"/>
          <w:b/>
          <w:color w:val="auto"/>
        </w:rPr>
        <w:t>Patient Booking Systems</w:t>
      </w:r>
      <w:bookmarkEnd w:id="10"/>
    </w:p>
    <w:p w:rsidR="00132AF1" w:rsidRPr="00132AF1" w:rsidRDefault="00132AF1" w:rsidP="00132AF1">
      <w:pPr>
        <w:spacing w:before="100" w:beforeAutospacing="1" w:after="100" w:afterAutospacing="1" w:line="240" w:lineRule="auto"/>
        <w:rPr>
          <w:rFonts w:ascii="Bahnschrift" w:eastAsia="Times New Roman" w:hAnsi="Bahnschrift" w:cs="Times New Roman"/>
        </w:rPr>
      </w:pPr>
      <w:r w:rsidRPr="00132AF1">
        <w:rPr>
          <w:rFonts w:ascii="Bahnschrift" w:eastAsia="Times New Roman" w:hAnsi="Bahnschrift" w:cs="Times New Roman"/>
        </w:rPr>
        <w:t xml:space="preserve">Research on patient booking systems shows that they significantly reduce wait times and enhance the patient experience. Studies conducted by Brown and Davis (2019) illustrate that digital booking platforms allow patients to conveniently schedule appointments, thereby reducing congestion at hospitals and clinics. These systems also help optimize resource allocation by ensuring that healthcare providers manage their time more effectively. However, in regions like Kenya, where digital literacy and </w:t>
      </w:r>
      <w:r w:rsidRPr="00132AF1">
        <w:rPr>
          <w:rFonts w:ascii="Bahnschrift" w:eastAsia="Times New Roman" w:hAnsi="Bahnschrift" w:cs="Times New Roman"/>
        </w:rPr>
        <w:lastRenderedPageBreak/>
        <w:t>internet access can be limited, the implementation of such systems requires careful consideration of local conditions and user needs.</w:t>
      </w:r>
    </w:p>
    <w:p w:rsidR="00132AF1" w:rsidRPr="004D457A" w:rsidRDefault="00132AF1" w:rsidP="004D457A">
      <w:pPr>
        <w:pStyle w:val="Heading2"/>
        <w:rPr>
          <w:rFonts w:eastAsia="Times New Roman"/>
          <w:b/>
          <w:color w:val="auto"/>
        </w:rPr>
      </w:pPr>
      <w:bookmarkStart w:id="11" w:name="_Toc179793892"/>
      <w:r w:rsidRPr="004D457A">
        <w:rPr>
          <w:rFonts w:eastAsia="Times New Roman"/>
          <w:b/>
          <w:color w:val="auto"/>
        </w:rPr>
        <w:t>Healthcare IT in Developing Countries</w:t>
      </w:r>
      <w:bookmarkEnd w:id="11"/>
    </w:p>
    <w:p w:rsidR="002C05E3" w:rsidRPr="004D457A" w:rsidRDefault="00132AF1" w:rsidP="004D457A">
      <w:pPr>
        <w:spacing w:before="100" w:beforeAutospacing="1" w:after="100" w:afterAutospacing="1" w:line="240" w:lineRule="auto"/>
        <w:rPr>
          <w:rFonts w:ascii="Bahnschrift" w:eastAsia="Times New Roman" w:hAnsi="Bahnschrift" w:cs="Times New Roman"/>
        </w:rPr>
      </w:pPr>
      <w:r w:rsidRPr="00132AF1">
        <w:rPr>
          <w:rFonts w:ascii="Bahnschrift" w:eastAsia="Times New Roman" w:hAnsi="Bahnschrift" w:cs="Times New Roman"/>
        </w:rPr>
        <w:t xml:space="preserve">The adoption of healthcare IT in developing countries presents unique challenges. According to </w:t>
      </w:r>
      <w:proofErr w:type="spellStart"/>
      <w:r w:rsidRPr="00132AF1">
        <w:rPr>
          <w:rFonts w:ascii="Bahnschrift" w:eastAsia="Times New Roman" w:hAnsi="Bahnschrift" w:cs="Times New Roman"/>
        </w:rPr>
        <w:t>Kifle</w:t>
      </w:r>
      <w:proofErr w:type="spellEnd"/>
      <w:r w:rsidRPr="00132AF1">
        <w:rPr>
          <w:rFonts w:ascii="Bahnschrift" w:eastAsia="Times New Roman" w:hAnsi="Bahnschrift" w:cs="Times New Roman"/>
        </w:rPr>
        <w:t xml:space="preserve"> et al. (2020), healthcare systems in countries like Kenya face infrastructural limitations, including unreliable internet access and inadequate hardware resources. Additionally, a study by </w:t>
      </w:r>
      <w:proofErr w:type="spellStart"/>
      <w:r w:rsidRPr="00132AF1">
        <w:rPr>
          <w:rFonts w:ascii="Bahnschrift" w:eastAsia="Times New Roman" w:hAnsi="Bahnschrift" w:cs="Times New Roman"/>
        </w:rPr>
        <w:t>Mwangi</w:t>
      </w:r>
      <w:proofErr w:type="spellEnd"/>
      <w:r w:rsidRPr="00132AF1">
        <w:rPr>
          <w:rFonts w:ascii="Bahnschrift" w:eastAsia="Times New Roman" w:hAnsi="Bahnschrift" w:cs="Times New Roman"/>
        </w:rPr>
        <w:t xml:space="preserve"> (2018) emphasizes that healthcare staff often require extensive training to effectively use new digital systems. Despite these challenges, IT solutions are seen as critical in improving healthcare accessibility and service delivery. Customized systems that address local challenges, such as limited resources and cultural preferences, are more likely to succeed.</w:t>
      </w:r>
    </w:p>
    <w:p w:rsidR="00132AF1" w:rsidRPr="004D457A" w:rsidRDefault="00132AF1" w:rsidP="004D457A">
      <w:pPr>
        <w:pStyle w:val="Heading2"/>
        <w:rPr>
          <w:rFonts w:eastAsia="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79793893"/>
      <w:r w:rsidRPr="004D457A">
        <w:rPr>
          <w:rFonts w:eastAsia="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Health Platforms in Kenya</w:t>
      </w:r>
      <w:bookmarkEnd w:id="12"/>
    </w:p>
    <w:p w:rsidR="00132AF1" w:rsidRPr="00132AF1" w:rsidRDefault="00132AF1" w:rsidP="00132AF1">
      <w:pPr>
        <w:spacing w:before="100" w:beforeAutospacing="1" w:after="100" w:afterAutospacing="1" w:line="240" w:lineRule="auto"/>
        <w:rPr>
          <w:rFonts w:ascii="Bahnschrift" w:eastAsia="Times New Roman" w:hAnsi="Bahnschrift" w:cs="Times New Roman"/>
        </w:rPr>
      </w:pPr>
      <w:r w:rsidRPr="00132AF1">
        <w:rPr>
          <w:rFonts w:ascii="Bahnschrift" w:eastAsia="Times New Roman" w:hAnsi="Bahnschrift" w:cs="Times New Roman"/>
        </w:rPr>
        <w:t>The Kenyan healthcare system has made strides toward digitalization, but there are still gaps in the implementation of ef</w:t>
      </w:r>
      <w:r w:rsidR="002C05E3" w:rsidRPr="002C05E3">
        <w:rPr>
          <w:rFonts w:ascii="Bahnschrift" w:eastAsia="Times New Roman" w:hAnsi="Bahnschrift" w:cs="Times New Roman"/>
        </w:rPr>
        <w:t>ficient patient management system</w:t>
      </w:r>
      <w:r w:rsidRPr="00132AF1">
        <w:rPr>
          <w:rFonts w:ascii="Bahnschrift" w:eastAsia="Times New Roman" w:hAnsi="Bahnschrift" w:cs="Times New Roman"/>
        </w:rPr>
        <w:t xml:space="preserve">. Studies like those by </w:t>
      </w:r>
      <w:proofErr w:type="spellStart"/>
      <w:r w:rsidRPr="00132AF1">
        <w:rPr>
          <w:rFonts w:ascii="Bahnschrift" w:eastAsia="Times New Roman" w:hAnsi="Bahnschrift" w:cs="Times New Roman"/>
        </w:rPr>
        <w:t>Ndungu</w:t>
      </w:r>
      <w:proofErr w:type="spellEnd"/>
      <w:r w:rsidRPr="00132AF1">
        <w:rPr>
          <w:rFonts w:ascii="Bahnschrift" w:eastAsia="Times New Roman" w:hAnsi="Bahnschrift" w:cs="Times New Roman"/>
        </w:rPr>
        <w:t xml:space="preserve"> and </w:t>
      </w:r>
      <w:proofErr w:type="spellStart"/>
      <w:r w:rsidRPr="00132AF1">
        <w:rPr>
          <w:rFonts w:ascii="Bahnschrift" w:eastAsia="Times New Roman" w:hAnsi="Bahnschrift" w:cs="Times New Roman"/>
        </w:rPr>
        <w:t>Wanjohi</w:t>
      </w:r>
      <w:proofErr w:type="spellEnd"/>
      <w:r w:rsidRPr="00132AF1">
        <w:rPr>
          <w:rFonts w:ascii="Bahnschrift" w:eastAsia="Times New Roman" w:hAnsi="Bahnschrift" w:cs="Times New Roman"/>
        </w:rPr>
        <w:t xml:space="preserve"> (2021) highlight that while digital health platforms, such as SMS-based reminders, have been successful in improving patient outcomes, there is a significant gap in the adoption of comprehensive systems like </w:t>
      </w:r>
      <w:proofErr w:type="spellStart"/>
      <w:r w:rsidRPr="00132AF1">
        <w:rPr>
          <w:rFonts w:ascii="Bahnschrift" w:eastAsia="Times New Roman" w:hAnsi="Bahnschrift" w:cs="Times New Roman"/>
        </w:rPr>
        <w:t>AfyaBook</w:t>
      </w:r>
      <w:proofErr w:type="spellEnd"/>
      <w:r w:rsidRPr="00132AF1">
        <w:rPr>
          <w:rFonts w:ascii="Bahnschrift" w:eastAsia="Times New Roman" w:hAnsi="Bahnschrift" w:cs="Times New Roman"/>
        </w:rPr>
        <w:t xml:space="preserve"> that can handle patient bookings. Limited access to digital devices, alongside inadequate infrastructure, has been a barrier to fully integrating such systems across the country’s hospitals.</w:t>
      </w:r>
    </w:p>
    <w:p w:rsidR="00132AF1" w:rsidRPr="00132AF1" w:rsidRDefault="00132AF1" w:rsidP="00132AF1">
      <w:pPr>
        <w:rPr>
          <w:shd w:val="clear" w:color="auto" w:fill="FFFFFF"/>
        </w:rPr>
      </w:pPr>
    </w:p>
    <w:p w:rsidR="008C3C08" w:rsidRDefault="008C3C08" w:rsidP="000A3AAA">
      <w:pPr>
        <w:pStyle w:val="Title"/>
        <w:rPr>
          <w:sz w:val="52"/>
          <w:u w:val="single"/>
        </w:rPr>
      </w:pPr>
    </w:p>
    <w:p w:rsidR="004C2857" w:rsidRDefault="004C2857" w:rsidP="000A3AAA">
      <w:pPr>
        <w:pStyle w:val="Title"/>
        <w:rPr>
          <w:sz w:val="52"/>
          <w:u w:val="single"/>
        </w:rPr>
      </w:pPr>
    </w:p>
    <w:p w:rsidR="004C2857" w:rsidRDefault="004C2857" w:rsidP="000A3AAA">
      <w:pPr>
        <w:pStyle w:val="Title"/>
        <w:rPr>
          <w:sz w:val="52"/>
          <w:u w:val="single"/>
        </w:rPr>
      </w:pPr>
    </w:p>
    <w:p w:rsidR="004C2857" w:rsidRDefault="004C2857" w:rsidP="009831EA">
      <w:pPr>
        <w:rPr>
          <w:rFonts w:asciiTheme="majorHAnsi" w:eastAsiaTheme="majorEastAsia" w:hAnsiTheme="majorHAnsi" w:cstheme="majorBidi"/>
          <w:b/>
          <w:kern w:val="28"/>
          <w:sz w:val="52"/>
          <w:szCs w:val="56"/>
          <w:u w:val="single"/>
        </w:rPr>
      </w:pPr>
    </w:p>
    <w:p w:rsidR="009831EA" w:rsidRDefault="009831EA" w:rsidP="009831EA"/>
    <w:p w:rsidR="004C2857" w:rsidRDefault="004C2857" w:rsidP="0096798B"/>
    <w:p w:rsidR="0096798B" w:rsidRDefault="0096798B" w:rsidP="0096798B"/>
    <w:p w:rsidR="0096798B" w:rsidRDefault="0096798B" w:rsidP="0096798B"/>
    <w:p w:rsidR="00750B6D" w:rsidRPr="0096798B" w:rsidRDefault="00ED031C" w:rsidP="000A3AAA">
      <w:pPr>
        <w:pStyle w:val="Title"/>
        <w:rPr>
          <w:rFonts w:ascii="Cooper Black" w:hAnsi="Cooper Black"/>
          <w:sz w:val="52"/>
          <w:u w:val="single"/>
        </w:rPr>
      </w:pPr>
      <w:r w:rsidRPr="0096798B">
        <w:rPr>
          <w:rFonts w:ascii="Cooper Black" w:hAnsi="Cooper Black"/>
          <w:sz w:val="52"/>
          <w:u w:val="single"/>
        </w:rPr>
        <w:t>METHODOLGY</w:t>
      </w:r>
    </w:p>
    <w:p w:rsidR="00B01077" w:rsidRPr="009831EA" w:rsidRDefault="00B01077" w:rsidP="00F2747E">
      <w:pPr>
        <w:pStyle w:val="Heading1"/>
        <w:rPr>
          <w:rFonts w:ascii="Arial Rounded MT Bold" w:hAnsi="Arial Rounded MT Bold"/>
          <w:shd w:val="clear" w:color="auto" w:fill="FFFFFF"/>
        </w:rPr>
      </w:pPr>
      <w:bookmarkStart w:id="13" w:name="_Toc179793894"/>
      <w:r w:rsidRPr="009831EA">
        <w:rPr>
          <w:rFonts w:ascii="Arial Rounded MT Bold" w:hAnsi="Arial Rounded MT Bold"/>
          <w:shd w:val="clear" w:color="auto" w:fill="FFFFFF"/>
        </w:rPr>
        <w:t>R</w:t>
      </w:r>
      <w:r w:rsidR="008C3C08" w:rsidRPr="009831EA">
        <w:rPr>
          <w:rFonts w:ascii="Arial Rounded MT Bold" w:hAnsi="Arial Rounded MT Bold"/>
          <w:shd w:val="clear" w:color="auto" w:fill="FFFFFF"/>
        </w:rPr>
        <w:t xml:space="preserve">esearch </w:t>
      </w:r>
      <w:r w:rsidR="009A0719" w:rsidRPr="009831EA">
        <w:rPr>
          <w:rFonts w:ascii="Arial Rounded MT Bold" w:hAnsi="Arial Rounded MT Bold"/>
          <w:shd w:val="clear" w:color="auto" w:fill="FFFFFF"/>
        </w:rPr>
        <w:t>Methodology</w:t>
      </w:r>
      <w:bookmarkEnd w:id="13"/>
    </w:p>
    <w:p w:rsidR="008C3C08" w:rsidRPr="009831EA" w:rsidRDefault="008C3C08" w:rsidP="009A0719">
      <w:pPr>
        <w:rPr>
          <w:rFonts w:ascii="Bahnschrift" w:hAnsi="Bahnschrift"/>
        </w:rPr>
      </w:pPr>
      <w:r w:rsidRPr="009831EA">
        <w:rPr>
          <w:rFonts w:ascii="Bahnschrift" w:hAnsi="Bahnschrift"/>
        </w:rPr>
        <w:t>This chapter outlines the research methodology employed in the development and evaluation of the AfyaBook patient booking system. To gain a comprehensive understanding of the system's impact on healthcare delivery in Kenya, a mixed-methods approach combining both quantitative a</w:t>
      </w:r>
      <w:r w:rsidR="009A0719" w:rsidRPr="009831EA">
        <w:rPr>
          <w:rFonts w:ascii="Bahnschrift" w:hAnsi="Bahnschrift"/>
        </w:rPr>
        <w:t>nd qualitative methodologies will be utilized</w:t>
      </w:r>
      <w:r w:rsidRPr="009831EA">
        <w:rPr>
          <w:rFonts w:ascii="Bahnschrift" w:hAnsi="Bahnschrift"/>
        </w:rPr>
        <w:t>. This approach allows for the triangulation of data, enhancing the validity and reliability of the findings.</w:t>
      </w:r>
    </w:p>
    <w:p w:rsidR="009A0719" w:rsidRDefault="009A0719" w:rsidP="009A0719"/>
    <w:p w:rsidR="00B01077" w:rsidRPr="004D457A" w:rsidRDefault="009A0719" w:rsidP="004D457A">
      <w:pPr>
        <w:pStyle w:val="Heading2"/>
        <w:rPr>
          <w:rStyle w:val="Strong"/>
          <w:rFonts w:ascii="Arial Rounded MT Bold" w:hAnsi="Arial Rounded MT Bold"/>
          <w:b w:val="0"/>
        </w:rPr>
      </w:pPr>
      <w:bookmarkStart w:id="14" w:name="_Toc179793895"/>
      <w:r w:rsidRPr="004D457A">
        <w:rPr>
          <w:rStyle w:val="Strong"/>
          <w:rFonts w:ascii="Arial Rounded MT Bold" w:hAnsi="Arial Rounded MT Bold"/>
        </w:rPr>
        <w:t>Research Design</w:t>
      </w:r>
      <w:bookmarkEnd w:id="14"/>
    </w:p>
    <w:p w:rsidR="009A0719" w:rsidRPr="009831EA" w:rsidRDefault="009A0719" w:rsidP="009A0719">
      <w:pPr>
        <w:rPr>
          <w:rFonts w:ascii="Bahnschrift" w:hAnsi="Bahnschrift"/>
        </w:rPr>
      </w:pPr>
      <w:r w:rsidRPr="009831EA">
        <w:rPr>
          <w:rFonts w:ascii="Bahnschrift" w:hAnsi="Bahnschrift"/>
        </w:rPr>
        <w:t>The study employs a descriptive research design, which is suitable for identifying and explaining the current status of the patient booking process and assessing the effectiveness of the AfyaBook system. By integrating quantitative and qualitative methods, the research aims to capture both numerical data and personal experiences, providing a holistic view of the system's impact.</w:t>
      </w:r>
    </w:p>
    <w:p w:rsidR="009A0719" w:rsidRDefault="009A0719" w:rsidP="000C2C59"/>
    <w:p w:rsidR="009A0719" w:rsidRPr="009831EA" w:rsidRDefault="009A0719" w:rsidP="004D457A">
      <w:pPr>
        <w:pStyle w:val="Heading2"/>
        <w:rPr>
          <w:rFonts w:ascii="Arial Rounded MT Bold" w:hAnsi="Arial Rounded MT Bold"/>
        </w:rPr>
      </w:pPr>
      <w:bookmarkStart w:id="15" w:name="_Toc179793896"/>
      <w:r w:rsidRPr="009831EA">
        <w:rPr>
          <w:rFonts w:ascii="Arial Rounded MT Bold" w:hAnsi="Arial Rounded MT Bold"/>
        </w:rPr>
        <w:t>Quantitative Methodology</w:t>
      </w:r>
      <w:bookmarkEnd w:id="15"/>
    </w:p>
    <w:p w:rsidR="009A0719" w:rsidRPr="009A0719" w:rsidRDefault="009A0719" w:rsidP="009A0719">
      <w:p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b/>
          <w:bCs/>
        </w:rPr>
        <w:t>1. Data Collection</w:t>
      </w:r>
      <w:r w:rsidRPr="009A0719">
        <w:rPr>
          <w:rFonts w:ascii="Times New Roman" w:eastAsia="Times New Roman" w:hAnsi="Times New Roman" w:cs="Times New Roman"/>
        </w:rPr>
        <w:t xml:space="preserve"> Quantitative data will be collected through structured surveys distributed to patients and healthcare providers before and after the implementation of AfyaBook. The survey will include closed-ended questions designed to gather measurable data on the following aspects:</w:t>
      </w:r>
    </w:p>
    <w:p w:rsidR="009A0719" w:rsidRPr="009A0719" w:rsidRDefault="009A0719" w:rsidP="009A0719">
      <w:pPr>
        <w:numPr>
          <w:ilvl w:val="0"/>
          <w:numId w:val="32"/>
        </w:num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rPr>
        <w:t>Patient satisfaction with the booking process.</w:t>
      </w:r>
    </w:p>
    <w:p w:rsidR="009A0719" w:rsidRPr="009A0719" w:rsidRDefault="009A0719" w:rsidP="009A0719">
      <w:pPr>
        <w:numPr>
          <w:ilvl w:val="0"/>
          <w:numId w:val="32"/>
        </w:num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rPr>
        <w:t>Average wait times for appointments.</w:t>
      </w:r>
    </w:p>
    <w:p w:rsidR="009A0719" w:rsidRPr="009A0719" w:rsidRDefault="009A0719" w:rsidP="009A0719">
      <w:pPr>
        <w:numPr>
          <w:ilvl w:val="0"/>
          <w:numId w:val="32"/>
        </w:num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rPr>
        <w:t>Frequency of missed appointments.</w:t>
      </w:r>
    </w:p>
    <w:p w:rsidR="009A0719" w:rsidRPr="009A0719" w:rsidRDefault="009A0719" w:rsidP="009A0719">
      <w:pPr>
        <w:numPr>
          <w:ilvl w:val="0"/>
          <w:numId w:val="32"/>
        </w:num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rPr>
        <w:t>Overall experience with healthcare services.</w:t>
      </w:r>
    </w:p>
    <w:p w:rsidR="009A0719" w:rsidRPr="009A0719" w:rsidRDefault="009A0719" w:rsidP="009A0719">
      <w:p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b/>
          <w:bCs/>
        </w:rPr>
        <w:t>2. Sample Size and Selection</w:t>
      </w:r>
      <w:r w:rsidRPr="009A0719">
        <w:rPr>
          <w:rFonts w:ascii="Times New Roman" w:eastAsia="Times New Roman" w:hAnsi="Times New Roman" w:cs="Times New Roman"/>
        </w:rPr>
        <w:t xml:space="preserve"> A sample size of approximately 300 participants will be targeted, consisting of patients who use the healthcare services at participating hospitals. The sample will be stratified to ensure representation across various demographics, including age, gender, and socio-economic status. Convenience sampling will be employed to recruit participants from hospitals implementing the AfyaBook system.</w:t>
      </w:r>
    </w:p>
    <w:p w:rsidR="009A0719" w:rsidRPr="009A0719" w:rsidRDefault="009A0719" w:rsidP="009A0719">
      <w:p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b/>
          <w:bCs/>
        </w:rPr>
        <w:lastRenderedPageBreak/>
        <w:t>3. Data Analysis</w:t>
      </w:r>
      <w:r w:rsidRPr="009A0719">
        <w:rPr>
          <w:rFonts w:ascii="Times New Roman" w:eastAsia="Times New Roman" w:hAnsi="Times New Roman" w:cs="Times New Roman"/>
        </w:rPr>
        <w:t xml:space="preserve"> The collected quantitative data will be analyzed using statistical software such as SPSS or Excel. Descriptive statistics (means, medians, and standard deviations) will be computed to summarize the data, while inferential statistics (t-tests and chi-square tests) will be used to determine significant differences in appointment metrics before and after the implementation of the AfyaBook system.</w:t>
      </w:r>
    </w:p>
    <w:p w:rsidR="009A0719" w:rsidRPr="004D457A" w:rsidRDefault="009A0719" w:rsidP="004D457A">
      <w:pPr>
        <w:pStyle w:val="Heading2"/>
        <w:rPr>
          <w:rFonts w:ascii="Arial Rounded MT Bold" w:eastAsia="Times New Roman" w:hAnsi="Arial Rounded MT Bold"/>
          <w:b/>
        </w:rPr>
      </w:pPr>
      <w:bookmarkStart w:id="16" w:name="_Toc179793897"/>
      <w:r w:rsidRPr="004D457A">
        <w:rPr>
          <w:rFonts w:ascii="Arial Rounded MT Bold" w:eastAsia="Times New Roman" w:hAnsi="Arial Rounded MT Bold"/>
          <w:b/>
        </w:rPr>
        <w:t>Qualitative Methodology</w:t>
      </w:r>
      <w:bookmarkEnd w:id="16"/>
    </w:p>
    <w:p w:rsidR="009A0719" w:rsidRPr="009A0719" w:rsidRDefault="009A0719" w:rsidP="009A0719">
      <w:p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b/>
          <w:bCs/>
        </w:rPr>
        <w:t>1. Data Collection</w:t>
      </w:r>
      <w:r w:rsidRPr="009A0719">
        <w:rPr>
          <w:rFonts w:ascii="Times New Roman" w:eastAsia="Times New Roman" w:hAnsi="Times New Roman" w:cs="Times New Roman"/>
        </w:rPr>
        <w:t xml:space="preserve"> Qualitative data will be collected through in-depth interviews and focus group discussions with patients, healthcare providers, and hospital administrators. The interviews will be semi-structured, allowing participants to express their thoughts and experiences freely while ensuring that key topics are covered.</w:t>
      </w:r>
    </w:p>
    <w:p w:rsidR="009A0719" w:rsidRPr="009A0719" w:rsidRDefault="009A0719" w:rsidP="009A0719">
      <w:p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b/>
          <w:bCs/>
        </w:rPr>
        <w:t>2. Participant Selection</w:t>
      </w:r>
      <w:r w:rsidRPr="009A0719">
        <w:rPr>
          <w:rFonts w:ascii="Times New Roman" w:eastAsia="Times New Roman" w:hAnsi="Times New Roman" w:cs="Times New Roman"/>
        </w:rPr>
        <w:t xml:space="preserve"> Approximately 20 healthcare providers and 30 patients will be selected for the interviews. Focus group discussions will involve 6-8 participants each, organized by role (patients, doctors, administrators) to facilitate open dialogue. Participants will be recruited through hospitals that implement the AfyaBook system, ensuring a diverse range of perspectives.</w:t>
      </w:r>
    </w:p>
    <w:p w:rsidR="009A0719" w:rsidRPr="009A0719" w:rsidRDefault="009A0719" w:rsidP="009A0719">
      <w:pPr>
        <w:spacing w:before="100" w:beforeAutospacing="1" w:after="100" w:afterAutospacing="1" w:line="240" w:lineRule="auto"/>
        <w:rPr>
          <w:rFonts w:ascii="Times New Roman" w:eastAsia="Times New Roman" w:hAnsi="Times New Roman" w:cs="Times New Roman"/>
        </w:rPr>
      </w:pPr>
      <w:r w:rsidRPr="009A0719">
        <w:rPr>
          <w:rFonts w:ascii="Times New Roman" w:eastAsia="Times New Roman" w:hAnsi="Times New Roman" w:cs="Times New Roman"/>
          <w:b/>
          <w:bCs/>
        </w:rPr>
        <w:t>3. Data Analysis</w:t>
      </w:r>
      <w:r w:rsidRPr="009A0719">
        <w:rPr>
          <w:rFonts w:ascii="Times New Roman" w:eastAsia="Times New Roman" w:hAnsi="Times New Roman" w:cs="Times New Roman"/>
        </w:rPr>
        <w:t xml:space="preserve"> Qualitative data will be analyzed using thematic analysis. Recorded interviews and focus group discussions will be transcribed and coded to identify recurring themes and patterns related to user experiences with the booking system. This analysis will help uncover insights into the strengths and weaknesses of the AfyaBook system and inform future improvements.</w:t>
      </w:r>
    </w:p>
    <w:p w:rsidR="009A0719" w:rsidRPr="009A0719" w:rsidRDefault="009A0719" w:rsidP="009A0719">
      <w:pPr>
        <w:rPr>
          <w:b/>
        </w:rPr>
      </w:pPr>
      <w:r w:rsidRPr="009A0719">
        <w:rPr>
          <w:b/>
        </w:rPr>
        <w:t>4. Ethical Considerations</w:t>
      </w:r>
      <w:r>
        <w:rPr>
          <w:b/>
        </w:rPr>
        <w:t xml:space="preserve"> </w:t>
      </w:r>
      <w:r w:rsidRPr="009A0719">
        <w:rPr>
          <w:rFonts w:ascii="Times New Roman" w:eastAsia="Times New Roman" w:hAnsi="Times New Roman" w:cs="Times New Roman"/>
        </w:rPr>
        <w:t>Ethical approval for the study will be obtained from the relevant institutional review board (IRB) or ethics committee. Informed consent will be obtained from all participants prior to data collection, ensuring that they are aware of the study's purpose and their right to withdraw at any time without consequence. Confidentiality and anonymity of participant data will be maintained throughout the research process.</w:t>
      </w:r>
    </w:p>
    <w:p w:rsidR="00B01077" w:rsidRDefault="009A0719" w:rsidP="009A0719">
      <w:pPr>
        <w:spacing w:before="100" w:beforeAutospacing="1" w:after="100" w:afterAutospacing="1" w:line="240" w:lineRule="auto"/>
        <w:rPr>
          <w:rFonts w:ascii="Times New Roman" w:eastAsia="Times New Roman" w:hAnsi="Times New Roman" w:cs="Times New Roman"/>
        </w:rPr>
      </w:pPr>
      <w:r>
        <w:rPr>
          <w:b/>
        </w:rPr>
        <w:t>5</w:t>
      </w:r>
      <w:r w:rsidRPr="009A0719">
        <w:rPr>
          <w:b/>
        </w:rPr>
        <w:t>. Limitations</w:t>
      </w:r>
      <w:r>
        <w:rPr>
          <w:rFonts w:ascii="Times New Roman" w:eastAsia="Times New Roman" w:hAnsi="Times New Roman" w:cs="Times New Roman"/>
        </w:rPr>
        <w:t xml:space="preserve"> </w:t>
      </w:r>
      <w:r w:rsidRPr="009A0719">
        <w:rPr>
          <w:rFonts w:ascii="Times New Roman" w:eastAsia="Times New Roman" w:hAnsi="Times New Roman" w:cs="Times New Roman"/>
        </w:rPr>
        <w:t>While the mixed-methods approach offers a comprehensive understanding of the AfyaBook system's impact, certain limitations may arise. The reliance on self-reported data in surveys and interviews may introduce response bias. Additionally, the convenience sampling method may limit the generalizability of the findings to the broader population. These limitations will be acknowledged, and recommendations for future research will be provided.</w:t>
      </w:r>
    </w:p>
    <w:p w:rsidR="009A0719" w:rsidRDefault="009A0719" w:rsidP="009831EA">
      <w:pPr>
        <w:spacing w:before="100" w:beforeAutospacing="1" w:after="100" w:afterAutospacing="1" w:line="240" w:lineRule="auto"/>
        <w:rPr>
          <w:b/>
        </w:rPr>
      </w:pPr>
      <w:r w:rsidRPr="009A0719">
        <w:rPr>
          <w:b/>
        </w:rPr>
        <w:t>This chapter has outlined the research methodology employed to evaluate the AfyaBook patient booking system. By utilizing both quantitative and qualitative methods, the study aims to provide valuable insights into the system's effectiveness, user experiences, and overall impact on healthcare delivery in Kenya.</w:t>
      </w:r>
    </w:p>
    <w:p w:rsidR="009831EA" w:rsidRDefault="009831EA" w:rsidP="009831EA">
      <w:pPr>
        <w:spacing w:before="100" w:beforeAutospacing="1" w:after="100" w:afterAutospacing="1" w:line="240" w:lineRule="auto"/>
        <w:rPr>
          <w:b/>
        </w:rPr>
      </w:pPr>
    </w:p>
    <w:p w:rsidR="009831EA" w:rsidRPr="009831EA" w:rsidRDefault="009831EA" w:rsidP="009831EA">
      <w:pPr>
        <w:spacing w:before="100" w:beforeAutospacing="1" w:after="100" w:afterAutospacing="1" w:line="240" w:lineRule="auto"/>
        <w:rPr>
          <w:rStyle w:val="Strong"/>
          <w:rFonts w:ascii="Times New Roman" w:eastAsia="Times New Roman" w:hAnsi="Times New Roman" w:cs="Times New Roman"/>
          <w:b w:val="0"/>
          <w:bCs w:val="0"/>
        </w:rPr>
      </w:pPr>
    </w:p>
    <w:p w:rsidR="009A0719" w:rsidRPr="004D457A" w:rsidRDefault="008F35D7" w:rsidP="009A0719">
      <w:pPr>
        <w:pStyle w:val="Heading1"/>
        <w:rPr>
          <w:rStyle w:val="Strong"/>
          <w:rFonts w:ascii="Arial Rounded MT Bold" w:hAnsi="Arial Rounded MT Bold"/>
          <w:b/>
          <w:bCs w:val="0"/>
          <w:sz w:val="44"/>
        </w:rPr>
      </w:pPr>
      <w:bookmarkStart w:id="17" w:name="_Toc179793898"/>
      <w:r w:rsidRPr="004D457A">
        <w:rPr>
          <w:rStyle w:val="Strong"/>
          <w:rFonts w:ascii="Arial Rounded MT Bold" w:hAnsi="Arial Rounded MT Bold"/>
          <w:b/>
          <w:bCs w:val="0"/>
          <w:sz w:val="44"/>
        </w:rPr>
        <w:lastRenderedPageBreak/>
        <w:t>Development Methodology</w:t>
      </w:r>
      <w:bookmarkEnd w:id="17"/>
    </w:p>
    <w:p w:rsidR="009A0719" w:rsidRPr="00A43F22" w:rsidRDefault="009A0719" w:rsidP="00A43F22">
      <w:pPr>
        <w:ind w:left="720"/>
        <w:rPr>
          <w:rFonts w:ascii="Bahnschrift" w:hAnsi="Bahnschrift"/>
        </w:rPr>
      </w:pPr>
      <w:r w:rsidRPr="00A43F22">
        <w:rPr>
          <w:rFonts w:ascii="Bahnschrift" w:hAnsi="Bahnschrift"/>
        </w:rPr>
        <w:t xml:space="preserve">This chapter outlines the development methodology utilized for the AfyaBook hospital management system. Given the dynamic nature of healthcare and the need for a user-centered approach, an </w:t>
      </w:r>
      <w:r w:rsidRPr="00A43F22">
        <w:rPr>
          <w:rStyle w:val="Strong"/>
          <w:rFonts w:ascii="Bahnschrift" w:hAnsi="Bahnschrift"/>
        </w:rPr>
        <w:t>Agile development methodology</w:t>
      </w:r>
      <w:r w:rsidRPr="00A43F22">
        <w:rPr>
          <w:rFonts w:ascii="Bahnschrift" w:hAnsi="Bahnschrift"/>
        </w:rPr>
        <w:t xml:space="preserve"> was chosen. This methodology emphasizes flexibility, iterative progress, and stakeholder collaboration, which are crucial for effectively addressing the needs of patients, healthcare providers, and administrators.</w:t>
      </w:r>
    </w:p>
    <w:p w:rsidR="009A0719" w:rsidRDefault="009A0719" w:rsidP="009A0719"/>
    <w:p w:rsidR="009A0719" w:rsidRPr="004D457A" w:rsidRDefault="009A0719" w:rsidP="004D457A">
      <w:pPr>
        <w:pStyle w:val="Heading2"/>
        <w:rPr>
          <w:rFonts w:ascii="Arial Rounded MT Bold" w:hAnsi="Arial Rounded MT Bold"/>
          <w:sz w:val="36"/>
        </w:rPr>
      </w:pPr>
      <w:bookmarkStart w:id="18" w:name="_Toc179793899"/>
      <w:r w:rsidRPr="004D457A">
        <w:rPr>
          <w:rFonts w:ascii="Arial Rounded MT Bold" w:hAnsi="Arial Rounded MT Bold"/>
          <w:sz w:val="36"/>
        </w:rPr>
        <w:t>Agile Development Methodology</w:t>
      </w:r>
      <w:bookmarkEnd w:id="18"/>
    </w:p>
    <w:p w:rsidR="009A0719" w:rsidRPr="00A43F22" w:rsidRDefault="004C2857" w:rsidP="00A43F22">
      <w:pPr>
        <w:ind w:left="720"/>
        <w:rPr>
          <w:rFonts w:ascii="Bahnschrift" w:hAnsi="Bahnschrift"/>
        </w:rPr>
      </w:pPr>
      <w:r w:rsidRPr="00A43F22">
        <w:rPr>
          <w:rFonts w:ascii="Bahnschrift" w:hAnsi="Bahnschrift"/>
        </w:rPr>
        <w:t>Agile is a project management and product development approach that prioritizes customer satisfaction through continuous delivery of functional software. It promotes adaptive planning, evolutionary development, early delivery, and continuous improvement, fostering a collaborative environment among cross-functional teams.</w:t>
      </w:r>
    </w:p>
    <w:p w:rsidR="0096798B" w:rsidRDefault="0096798B" w:rsidP="004C2857"/>
    <w:p w:rsidR="0096798B" w:rsidRDefault="0096798B" w:rsidP="00C8475C">
      <w:pPr>
        <w:pStyle w:val="NormalWeb"/>
        <w:ind w:left="720"/>
      </w:pPr>
      <w:r>
        <w:rPr>
          <w:rStyle w:val="Strong"/>
        </w:rPr>
        <w:t xml:space="preserve"> Key Principles of Agile Development</w:t>
      </w:r>
      <w:r>
        <w:t xml:space="preserve"> </w:t>
      </w:r>
    </w:p>
    <w:p w:rsidR="0096798B" w:rsidRDefault="0096798B" w:rsidP="00C8475C">
      <w:pPr>
        <w:pStyle w:val="NormalWeb"/>
        <w:ind w:left="720"/>
      </w:pPr>
      <w:r>
        <w:t xml:space="preserve">The Agile Manifesto outlines four key </w:t>
      </w:r>
      <w:r w:rsidR="00C8475C">
        <w:t>values that</w:t>
      </w:r>
      <w:r>
        <w:t xml:space="preserve"> guide Agile development. The key values include:</w:t>
      </w:r>
    </w:p>
    <w:p w:rsidR="0096798B" w:rsidRDefault="0096798B" w:rsidP="0096798B">
      <w:pPr>
        <w:numPr>
          <w:ilvl w:val="0"/>
          <w:numId w:val="33"/>
        </w:numPr>
        <w:spacing w:before="100" w:beforeAutospacing="1" w:after="100" w:afterAutospacing="1" w:line="240" w:lineRule="auto"/>
      </w:pPr>
      <w:r>
        <w:rPr>
          <w:rStyle w:val="Strong"/>
        </w:rPr>
        <w:t>Individuals and Interactions over Processes and Tools</w:t>
      </w:r>
      <w:r>
        <w:t>: Emphasizes teamwork and communication.</w:t>
      </w:r>
    </w:p>
    <w:p w:rsidR="0096798B" w:rsidRDefault="0096798B" w:rsidP="0096798B">
      <w:pPr>
        <w:numPr>
          <w:ilvl w:val="0"/>
          <w:numId w:val="33"/>
        </w:numPr>
        <w:spacing w:before="100" w:beforeAutospacing="1" w:after="100" w:afterAutospacing="1" w:line="240" w:lineRule="auto"/>
      </w:pPr>
      <w:r>
        <w:rPr>
          <w:rStyle w:val="Strong"/>
        </w:rPr>
        <w:t>Working Software over Comprehensive Documentation</w:t>
      </w:r>
      <w:r>
        <w:t>: Focuses on delivering functional software quickly.</w:t>
      </w:r>
    </w:p>
    <w:p w:rsidR="0096798B" w:rsidRDefault="0096798B" w:rsidP="0096798B">
      <w:pPr>
        <w:numPr>
          <w:ilvl w:val="0"/>
          <w:numId w:val="33"/>
        </w:numPr>
        <w:spacing w:before="100" w:beforeAutospacing="1" w:after="100" w:afterAutospacing="1" w:line="240" w:lineRule="auto"/>
      </w:pPr>
      <w:r>
        <w:rPr>
          <w:rStyle w:val="Strong"/>
        </w:rPr>
        <w:t>Customer Collaboration over Contract Negotiation</w:t>
      </w:r>
      <w:r>
        <w:t>: Encourages active involvement of stakeholders throughout the project.</w:t>
      </w:r>
    </w:p>
    <w:p w:rsidR="0096798B" w:rsidRDefault="0096798B" w:rsidP="0096798B">
      <w:pPr>
        <w:numPr>
          <w:ilvl w:val="0"/>
          <w:numId w:val="33"/>
        </w:numPr>
        <w:spacing w:before="100" w:beforeAutospacing="1" w:after="100" w:afterAutospacing="1" w:line="240" w:lineRule="auto"/>
      </w:pPr>
      <w:r>
        <w:rPr>
          <w:rStyle w:val="Strong"/>
        </w:rPr>
        <w:t>Responding to Change over Following a Plan</w:t>
      </w:r>
      <w:r>
        <w:t>: Promotes adaptability in response to changing requirements.</w:t>
      </w:r>
    </w:p>
    <w:p w:rsidR="00C8475C" w:rsidRDefault="00C8475C" w:rsidP="0096798B"/>
    <w:p w:rsidR="00C8475C" w:rsidRDefault="00C8475C" w:rsidP="0096798B"/>
    <w:p w:rsidR="00C8475C" w:rsidRDefault="00C8475C" w:rsidP="0096798B"/>
    <w:p w:rsidR="00C8475C" w:rsidRDefault="00C8475C" w:rsidP="0096798B"/>
    <w:p w:rsidR="00C8475C" w:rsidRDefault="00C8475C" w:rsidP="0096798B"/>
    <w:p w:rsidR="00C8475C" w:rsidRDefault="00C8475C" w:rsidP="0096798B"/>
    <w:p w:rsidR="0096798B" w:rsidRPr="00C8475C" w:rsidRDefault="0096798B" w:rsidP="0096798B">
      <w:pPr>
        <w:rPr>
          <w:b/>
          <w:sz w:val="36"/>
          <w:szCs w:val="36"/>
          <w:u w:val="single"/>
        </w:rPr>
      </w:pPr>
      <w:r>
        <w:lastRenderedPageBreak/>
        <w:t xml:space="preserve"> </w:t>
      </w:r>
      <w:r w:rsidRPr="00C8475C">
        <w:rPr>
          <w:b/>
          <w:sz w:val="48"/>
          <w:szCs w:val="36"/>
          <w:u w:val="single"/>
        </w:rPr>
        <w:t>Development Process</w:t>
      </w:r>
    </w:p>
    <w:p w:rsidR="0096798B" w:rsidRPr="00C8475C" w:rsidRDefault="0096798B" w:rsidP="00C8475C">
      <w:pPr>
        <w:pStyle w:val="NormalWeb"/>
        <w:rPr>
          <w:sz w:val="36"/>
        </w:rPr>
      </w:pPr>
      <w:r w:rsidRPr="00C8475C">
        <w:rPr>
          <w:rStyle w:val="Strong"/>
          <w:sz w:val="36"/>
        </w:rPr>
        <w:t>Scrum Framework</w:t>
      </w:r>
      <w:r w:rsidRPr="00C8475C">
        <w:rPr>
          <w:sz w:val="36"/>
        </w:rPr>
        <w:t xml:space="preserve"> </w:t>
      </w:r>
    </w:p>
    <w:p w:rsidR="0096798B" w:rsidRDefault="0096798B" w:rsidP="0096798B">
      <w:pPr>
        <w:pStyle w:val="NormalWeb"/>
      </w:pPr>
      <w:r>
        <w:t>The Scrum framework will be employed within the Agile methodology to structure the development process.</w:t>
      </w:r>
      <w:r w:rsidRPr="0096798B">
        <w:rPr>
          <w:rFonts w:eastAsiaTheme="majorEastAsia"/>
        </w:rPr>
        <w:t xml:space="preserve"> </w:t>
      </w:r>
      <w:r>
        <w:rPr>
          <w:rStyle w:val="Strong"/>
          <w:rFonts w:eastAsiaTheme="majorEastAsia"/>
        </w:rPr>
        <w:t>Scrum framework</w:t>
      </w:r>
      <w:r>
        <w:t xml:space="preserve"> is an Agile methodology used for managing and completing complex projects, particularly in software development. Scrum divides the project into time-boxed iterations called </w:t>
      </w:r>
      <w:r>
        <w:rPr>
          <w:rStyle w:val="Strong"/>
        </w:rPr>
        <w:t>sprints</w:t>
      </w:r>
      <w:r>
        <w:t>, typically lasting 2-4 weeks. Each sprint involves a cycle of planning, execution, review, and retrospective.</w:t>
      </w:r>
    </w:p>
    <w:p w:rsidR="0096798B" w:rsidRDefault="0096798B" w:rsidP="00A43F22">
      <w:pPr>
        <w:pStyle w:val="NormalWeb"/>
      </w:pPr>
      <w:r>
        <w:rPr>
          <w:rStyle w:val="Strong"/>
        </w:rPr>
        <w:t xml:space="preserve"> Roles in Scrum</w:t>
      </w:r>
    </w:p>
    <w:p w:rsidR="0096798B" w:rsidRDefault="0096798B" w:rsidP="0096798B">
      <w:pPr>
        <w:numPr>
          <w:ilvl w:val="0"/>
          <w:numId w:val="34"/>
        </w:numPr>
        <w:spacing w:before="100" w:beforeAutospacing="1" w:after="100" w:afterAutospacing="1" w:line="240" w:lineRule="auto"/>
      </w:pPr>
      <w:r>
        <w:rPr>
          <w:rStyle w:val="Strong"/>
        </w:rPr>
        <w:t>Product Owner</w:t>
      </w:r>
      <w:r>
        <w:t>: Represents the stakeholders and is responsible for defining the product vision and maintaining the product backlog, which contains prioritized user stories.</w:t>
      </w:r>
    </w:p>
    <w:p w:rsidR="0096798B" w:rsidRDefault="0096798B" w:rsidP="0096798B">
      <w:pPr>
        <w:numPr>
          <w:ilvl w:val="0"/>
          <w:numId w:val="34"/>
        </w:numPr>
        <w:spacing w:before="100" w:beforeAutospacing="1" w:after="100" w:afterAutospacing="1" w:line="240" w:lineRule="auto"/>
      </w:pPr>
      <w:r>
        <w:rPr>
          <w:rStyle w:val="Strong"/>
        </w:rPr>
        <w:t>Scrum Master</w:t>
      </w:r>
      <w:r>
        <w:t>: Facilitates the Scrum process, ensuring that the team adheres to Agile principles and helps remove any obstacles that may hinder progress.</w:t>
      </w:r>
    </w:p>
    <w:p w:rsidR="0096798B" w:rsidRDefault="0096798B" w:rsidP="0096798B">
      <w:pPr>
        <w:numPr>
          <w:ilvl w:val="0"/>
          <w:numId w:val="34"/>
        </w:numPr>
        <w:spacing w:before="100" w:beforeAutospacing="1" w:after="100" w:afterAutospacing="1" w:line="240" w:lineRule="auto"/>
      </w:pPr>
      <w:r>
        <w:rPr>
          <w:rStyle w:val="Strong"/>
        </w:rPr>
        <w:t>Development Team</w:t>
      </w:r>
      <w:r>
        <w:t>: Comprises cross-functional members responsible for delivering increments of the product at the end of each sprint.</w:t>
      </w:r>
      <w:r w:rsidR="00A43F22" w:rsidRPr="00A43F22">
        <w:t xml:space="preserve"> </w:t>
      </w:r>
      <w:r w:rsidR="00A43F22">
        <w:t xml:space="preserve">This team will consist of software developers, testers, UX designers, and other cross-functional experts responsible for delivering the functional aspects of </w:t>
      </w:r>
      <w:proofErr w:type="spellStart"/>
      <w:r w:rsidR="00A43F22">
        <w:t>AfyaBook</w:t>
      </w:r>
      <w:proofErr w:type="spellEnd"/>
      <w:r w:rsidR="00A43F22">
        <w:t>.</w:t>
      </w:r>
    </w:p>
    <w:p w:rsidR="0096798B" w:rsidRDefault="00A43F22" w:rsidP="0096798B">
      <w:pPr>
        <w:pStyle w:val="NormalWeb"/>
      </w:pPr>
      <w:r>
        <w:rPr>
          <w:rStyle w:val="Strong"/>
        </w:rPr>
        <w:t>1.2</w:t>
      </w:r>
      <w:r w:rsidR="0096798B">
        <w:rPr>
          <w:rStyle w:val="Strong"/>
        </w:rPr>
        <w:t xml:space="preserve"> Sprint Planning</w:t>
      </w:r>
      <w:r w:rsidR="0096798B">
        <w:t xml:space="preserve"> </w:t>
      </w:r>
      <w:r>
        <w:t>at</w:t>
      </w:r>
      <w:r w:rsidR="0096798B">
        <w:t xml:space="preserve"> the beginning of each sprint, a sprint planning meeting is held to select user stories from the product backlog that will be developed during the sprint. The team collaborates to estimate effort and define the sprint goal.</w:t>
      </w:r>
    </w:p>
    <w:p w:rsidR="0096798B" w:rsidRDefault="00A43F22" w:rsidP="0096798B">
      <w:pPr>
        <w:pStyle w:val="NormalWeb"/>
      </w:pPr>
      <w:r>
        <w:rPr>
          <w:rStyle w:val="Strong"/>
        </w:rPr>
        <w:t xml:space="preserve">1.3 </w:t>
      </w:r>
      <w:r w:rsidR="0096798B">
        <w:rPr>
          <w:rStyle w:val="Strong"/>
        </w:rPr>
        <w:t>Daily Stand-Ups</w:t>
      </w:r>
      <w:r w:rsidR="0096798B">
        <w:t xml:space="preserve"> </w:t>
      </w:r>
      <w:r>
        <w:t>(15 minutes) will be held every day, where team members briefly discuss what they worked on, what they plan to work on, and any blockers or challenges they are facing</w:t>
      </w:r>
      <w:r w:rsidR="0096798B">
        <w:t>.</w:t>
      </w:r>
    </w:p>
    <w:p w:rsidR="0096798B" w:rsidRDefault="00A43F22" w:rsidP="0096798B">
      <w:pPr>
        <w:pStyle w:val="NormalWeb"/>
      </w:pPr>
      <w:r>
        <w:rPr>
          <w:rStyle w:val="Strong"/>
        </w:rPr>
        <w:t xml:space="preserve">1.4 Sprint Review </w:t>
      </w:r>
      <w:r>
        <w:t>at</w:t>
      </w:r>
      <w:r w:rsidR="0096798B">
        <w:t xml:space="preserve"> the end of each sprint, a sprint review meeting is held to demonstrate the completed features to stakeholders and gather feedback. This feedback is essential for making necessary adjustments to the product backlog.</w:t>
      </w:r>
    </w:p>
    <w:p w:rsidR="0096798B" w:rsidRPr="00C8475C" w:rsidRDefault="0096798B" w:rsidP="00A43F22">
      <w:pPr>
        <w:rPr>
          <w:rFonts w:ascii="Times New Roman" w:hAnsi="Times New Roman" w:cs="Times New Roman"/>
          <w:b/>
          <w:sz w:val="36"/>
        </w:rPr>
      </w:pPr>
      <w:r w:rsidRPr="00C8475C">
        <w:rPr>
          <w:rFonts w:ascii="Times New Roman" w:hAnsi="Times New Roman" w:cs="Times New Roman"/>
          <w:b/>
          <w:sz w:val="36"/>
        </w:rPr>
        <w:t>User-Centered Design</w:t>
      </w:r>
    </w:p>
    <w:p w:rsidR="0096798B" w:rsidRDefault="0096798B" w:rsidP="0096798B">
      <w:pPr>
        <w:pStyle w:val="NormalWeb"/>
      </w:pPr>
      <w:r>
        <w:rPr>
          <w:rStyle w:val="Strong"/>
        </w:rPr>
        <w:t>User Stories and Backlog Management</w:t>
      </w:r>
      <w:r>
        <w:t xml:space="preserve"> User stories will be created to capture the requirements from the perspective of end-users, such as patients and healthcare providers. Each user story will be concise and focus on the value it delivers. The product backlog will be continuously refined, ensuring that the most critical features </w:t>
      </w:r>
      <w:r w:rsidR="00132AF1">
        <w:t>are prioritized for development and the sprint backlog.</w:t>
      </w:r>
    </w:p>
    <w:p w:rsidR="0096798B" w:rsidRDefault="0096798B" w:rsidP="0096798B">
      <w:pPr>
        <w:pStyle w:val="NormalWeb"/>
      </w:pPr>
      <w:r>
        <w:rPr>
          <w:rStyle w:val="Strong"/>
        </w:rPr>
        <w:t>Stakeholder Engagement</w:t>
      </w:r>
      <w:r>
        <w:t xml:space="preserve"> Active engagement with stakeholders is fundamental to Agile development. Regular meetings, feedback sessions, and demonstrations will be conducted to ensure that user needs and expectations are met throughout the development process.</w:t>
      </w:r>
    </w:p>
    <w:p w:rsidR="0096798B" w:rsidRPr="00C8475C" w:rsidRDefault="0096798B" w:rsidP="00A43F22">
      <w:pPr>
        <w:rPr>
          <w:rFonts w:ascii="Times New Roman" w:hAnsi="Times New Roman" w:cs="Times New Roman"/>
          <w:b/>
          <w:sz w:val="36"/>
        </w:rPr>
      </w:pPr>
      <w:r w:rsidRPr="00C8475C">
        <w:rPr>
          <w:rFonts w:ascii="Times New Roman" w:hAnsi="Times New Roman" w:cs="Times New Roman"/>
          <w:b/>
          <w:sz w:val="36"/>
        </w:rPr>
        <w:lastRenderedPageBreak/>
        <w:t>Continuous Integration and Testing</w:t>
      </w:r>
    </w:p>
    <w:p w:rsidR="0096798B" w:rsidRDefault="0096798B" w:rsidP="0096798B">
      <w:pPr>
        <w:pStyle w:val="NormalWeb"/>
      </w:pPr>
      <w:r>
        <w:rPr>
          <w:rStyle w:val="Strong"/>
        </w:rPr>
        <w:t>Automation Testing</w:t>
      </w:r>
      <w:r>
        <w:t xml:space="preserve"> </w:t>
      </w:r>
      <w:proofErr w:type="gramStart"/>
      <w:r>
        <w:t>To</w:t>
      </w:r>
      <w:proofErr w:type="gramEnd"/>
      <w:r>
        <w:t xml:space="preserve"> ensure the quality of the </w:t>
      </w:r>
      <w:proofErr w:type="spellStart"/>
      <w:r>
        <w:t>AfyaBook</w:t>
      </w:r>
      <w:proofErr w:type="spellEnd"/>
      <w:r>
        <w:t xml:space="preserve"> system, automated testing will be integrated into the development process. This allows for continuous testing of new features and early detection of issues.</w:t>
      </w:r>
    </w:p>
    <w:p w:rsidR="0096798B" w:rsidRDefault="0096798B" w:rsidP="00A43F22">
      <w:pPr>
        <w:pStyle w:val="NormalWeb"/>
      </w:pPr>
      <w:r>
        <w:rPr>
          <w:rStyle w:val="Strong"/>
        </w:rPr>
        <w:t>User Acceptance Testing (UAT)</w:t>
      </w:r>
      <w:r>
        <w:t xml:space="preserve"> At the end of each sprint, user acceptance testing will be conducted to validate the functionality and usability of the newly developed features. Feedback from users will be incorporated into subsequent sprints.</w:t>
      </w:r>
    </w:p>
    <w:p w:rsidR="00A43F22" w:rsidRDefault="00A43F22" w:rsidP="00A43F22">
      <w:pPr>
        <w:pStyle w:val="NormalWeb"/>
      </w:pPr>
    </w:p>
    <w:p w:rsidR="0096798B" w:rsidRDefault="0096798B" w:rsidP="0096798B">
      <w:pPr>
        <w:pStyle w:val="NormalWeb"/>
      </w:pPr>
      <w:r>
        <w:t xml:space="preserve">The Agile development methodology, with a focus on the Scrum framework, provides a robust approach for developing the </w:t>
      </w:r>
      <w:proofErr w:type="spellStart"/>
      <w:r>
        <w:t>AfyaBook</w:t>
      </w:r>
      <w:proofErr w:type="spellEnd"/>
      <w:r>
        <w:t xml:space="preserve"> hospital management system. By prioritizing flexibility, collaboration, and user feedback, this methodology will help ensure the successful delivery of a system that meets the needs of patients and healthcare providers in Kenya</w:t>
      </w:r>
    </w:p>
    <w:p w:rsidR="0096798B" w:rsidRDefault="0096798B" w:rsidP="004C2857"/>
    <w:p w:rsidR="009831EA" w:rsidRDefault="009831EA" w:rsidP="004C2857"/>
    <w:p w:rsidR="009831EA" w:rsidRPr="009A0719" w:rsidRDefault="009831EA" w:rsidP="004C2857">
      <w:pPr>
        <w:rPr>
          <w:rStyle w:val="Strong"/>
          <w:bCs w:val="0"/>
          <w:sz w:val="32"/>
        </w:rPr>
      </w:pPr>
    </w:p>
    <w:p w:rsidR="000A3AAA" w:rsidRDefault="000A3AAA" w:rsidP="008F35D7">
      <w:pPr>
        <w:jc w:val="center"/>
        <w:rPr>
          <w:rStyle w:val="Strong"/>
          <w:b w:val="0"/>
          <w:bCs w:val="0"/>
          <w:sz w:val="48"/>
          <w:szCs w:val="48"/>
          <w:u w:val="single"/>
        </w:rPr>
      </w:pPr>
    </w:p>
    <w:p w:rsidR="000A3AAA" w:rsidRDefault="000A3AAA" w:rsidP="008F35D7">
      <w:pPr>
        <w:jc w:val="center"/>
        <w:rPr>
          <w:rStyle w:val="Strong"/>
          <w:b w:val="0"/>
          <w:bCs w:val="0"/>
          <w:sz w:val="48"/>
          <w:szCs w:val="48"/>
          <w:u w:val="single"/>
        </w:rPr>
      </w:pPr>
    </w:p>
    <w:p w:rsidR="000A3AAA" w:rsidRDefault="000A3AAA" w:rsidP="008F35D7">
      <w:pPr>
        <w:jc w:val="center"/>
        <w:rPr>
          <w:rStyle w:val="Strong"/>
          <w:b w:val="0"/>
          <w:bCs w:val="0"/>
          <w:sz w:val="48"/>
          <w:szCs w:val="48"/>
          <w:u w:val="single"/>
        </w:rPr>
      </w:pPr>
    </w:p>
    <w:p w:rsidR="008C3C08" w:rsidRDefault="008C3C08" w:rsidP="008F35D7">
      <w:pPr>
        <w:jc w:val="center"/>
        <w:rPr>
          <w:rStyle w:val="Strong"/>
          <w:b w:val="0"/>
          <w:bCs w:val="0"/>
          <w:sz w:val="48"/>
          <w:szCs w:val="48"/>
          <w:u w:val="single"/>
        </w:rPr>
      </w:pPr>
    </w:p>
    <w:p w:rsidR="004C2857" w:rsidRDefault="004C2857" w:rsidP="008F35D7">
      <w:pPr>
        <w:jc w:val="center"/>
        <w:rPr>
          <w:rStyle w:val="Strong"/>
          <w:b w:val="0"/>
          <w:bCs w:val="0"/>
          <w:sz w:val="48"/>
          <w:szCs w:val="48"/>
          <w:u w:val="single"/>
        </w:rPr>
      </w:pPr>
    </w:p>
    <w:p w:rsidR="00BE1209" w:rsidRDefault="00BE1209" w:rsidP="008F35D7">
      <w:pPr>
        <w:jc w:val="center"/>
        <w:rPr>
          <w:rStyle w:val="Strong"/>
          <w:b w:val="0"/>
          <w:bCs w:val="0"/>
          <w:sz w:val="48"/>
          <w:szCs w:val="48"/>
          <w:u w:val="single"/>
        </w:rPr>
      </w:pPr>
    </w:p>
    <w:p w:rsidR="00BE1209" w:rsidRDefault="00BE1209" w:rsidP="00BE1209">
      <w:pPr>
        <w:rPr>
          <w:rStyle w:val="Strong"/>
          <w:b w:val="0"/>
          <w:bCs w:val="0"/>
          <w:sz w:val="48"/>
          <w:szCs w:val="48"/>
          <w:u w:val="single"/>
        </w:rPr>
      </w:pPr>
      <w:r>
        <w:rPr>
          <w:rStyle w:val="Strong"/>
          <w:b w:val="0"/>
          <w:bCs w:val="0"/>
          <w:sz w:val="48"/>
          <w:szCs w:val="48"/>
          <w:u w:val="single"/>
        </w:rPr>
        <w:br w:type="page"/>
      </w:r>
    </w:p>
    <w:p w:rsidR="00BE1209" w:rsidRPr="00BE1209" w:rsidRDefault="00BE1209" w:rsidP="008F35D7">
      <w:pPr>
        <w:jc w:val="center"/>
        <w:rPr>
          <w:rStyle w:val="Strong"/>
          <w:rFonts w:ascii="Cooper Black" w:hAnsi="Cooper Black"/>
          <w:b w:val="0"/>
          <w:bCs w:val="0"/>
          <w:sz w:val="56"/>
          <w:szCs w:val="48"/>
          <w:u w:val="single"/>
        </w:rPr>
      </w:pPr>
      <w:r w:rsidRPr="00BE1209">
        <w:rPr>
          <w:rStyle w:val="Strong"/>
          <w:rFonts w:ascii="Cooper Black" w:hAnsi="Cooper Black"/>
          <w:b w:val="0"/>
          <w:bCs w:val="0"/>
          <w:sz w:val="56"/>
          <w:szCs w:val="48"/>
          <w:u w:val="single"/>
        </w:rPr>
        <w:lastRenderedPageBreak/>
        <w:t>BUGDET</w:t>
      </w:r>
    </w:p>
    <w:p w:rsidR="00BE1209" w:rsidRDefault="00BE1209" w:rsidP="00BE1209">
      <w:pPr>
        <w:rPr>
          <w:rStyle w:val="Strong"/>
          <w:rFonts w:ascii="Bahnschrift" w:hAnsi="Bahnschrift"/>
          <w:b w:val="0"/>
          <w:bCs w:val="0"/>
          <w:sz w:val="48"/>
          <w:szCs w:val="48"/>
          <w:u w:val="single"/>
        </w:rPr>
      </w:pPr>
      <w:r w:rsidRPr="00BE1209">
        <w:rPr>
          <w:rFonts w:ascii="Bahnschrift" w:hAnsi="Bahnschrift"/>
        </w:rPr>
        <w:t xml:space="preserve">This budget chapter provides a detailed breakdown of the costs required for the development and implementation of </w:t>
      </w:r>
      <w:proofErr w:type="spellStart"/>
      <w:r w:rsidRPr="00BE1209">
        <w:rPr>
          <w:rFonts w:ascii="Bahnschrift" w:hAnsi="Bahnschrift"/>
        </w:rPr>
        <w:t>AfyaBook</w:t>
      </w:r>
      <w:proofErr w:type="spellEnd"/>
      <w:r w:rsidRPr="00BE1209">
        <w:rPr>
          <w:rFonts w:ascii="Bahnschrift" w:hAnsi="Bahnschrift"/>
        </w:rPr>
        <w:t>, a digital patient booking system tailored for hospitals in Kenya. The budget covers all critical areas, including software development, hardware procurement, staff training, and system maintenance.</w:t>
      </w:r>
    </w:p>
    <w:p w:rsidR="0085183C" w:rsidRDefault="0085183C" w:rsidP="0085183C">
      <w:pPr>
        <w:rPr>
          <w:rStyle w:val="Strong"/>
          <w:rFonts w:asciiTheme="majorHAnsi" w:hAnsiTheme="majorHAnsi"/>
          <w:b w:val="0"/>
          <w:bCs w:val="0"/>
          <w:szCs w:val="48"/>
          <w:u w:val="single"/>
        </w:rPr>
      </w:pPr>
    </w:p>
    <w:p w:rsidR="0085183C" w:rsidRPr="004B7D94" w:rsidRDefault="0085183C" w:rsidP="0085183C">
      <w:pPr>
        <w:pStyle w:val="Heading1"/>
        <w:spacing w:before="150" w:after="150"/>
        <w:rPr>
          <w:rFonts w:ascii="Arial Rounded MT Bold" w:hAnsi="Arial Rounded MT Bold" w:cs="Arial"/>
          <w:color w:val="000000"/>
          <w:sz w:val="52"/>
          <w:szCs w:val="48"/>
        </w:rPr>
      </w:pPr>
      <w:bookmarkStart w:id="19" w:name="_Toc179793900"/>
      <w:proofErr w:type="spellStart"/>
      <w:r w:rsidRPr="004B7D94">
        <w:rPr>
          <w:rFonts w:ascii="Arial Rounded MT Bold" w:hAnsi="Arial Rounded MT Bold" w:cs="Arial"/>
          <w:color w:val="000000"/>
          <w:sz w:val="32"/>
        </w:rPr>
        <w:t>AfyaBook</w:t>
      </w:r>
      <w:proofErr w:type="spellEnd"/>
      <w:r w:rsidRPr="004B7D94">
        <w:rPr>
          <w:rFonts w:ascii="Arial Rounded MT Bold" w:hAnsi="Arial Rounded MT Bold" w:cs="Arial"/>
          <w:color w:val="000000"/>
          <w:sz w:val="32"/>
        </w:rPr>
        <w:t xml:space="preserve"> Project Budget</w:t>
      </w:r>
      <w:bookmarkEnd w:id="19"/>
    </w:p>
    <w:tbl>
      <w:tblPr>
        <w:tblStyle w:val="GridTable4-Accent5"/>
        <w:tblW w:w="10296" w:type="dxa"/>
        <w:tblLook w:val="04A0" w:firstRow="1" w:lastRow="0" w:firstColumn="1" w:lastColumn="0" w:noHBand="0" w:noVBand="1"/>
      </w:tblPr>
      <w:tblGrid>
        <w:gridCol w:w="2394"/>
        <w:gridCol w:w="5275"/>
        <w:gridCol w:w="2627"/>
      </w:tblGrid>
      <w:tr w:rsidR="00886ED2" w:rsidRPr="00886ED2" w:rsidTr="005F6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6ED2" w:rsidRPr="00886ED2" w:rsidRDefault="00886ED2" w:rsidP="00886ED2">
            <w:pPr>
              <w:spacing w:after="300"/>
              <w:jc w:val="center"/>
              <w:rPr>
                <w:rFonts w:ascii="Arial" w:eastAsia="Times New Roman" w:hAnsi="Arial" w:cs="Arial"/>
                <w:color w:val="000000"/>
                <w:sz w:val="21"/>
                <w:szCs w:val="21"/>
              </w:rPr>
            </w:pPr>
            <w:r w:rsidRPr="00886ED2">
              <w:rPr>
                <w:rFonts w:ascii="Arial" w:eastAsia="Times New Roman" w:hAnsi="Arial" w:cs="Arial"/>
                <w:color w:val="000000"/>
                <w:sz w:val="21"/>
                <w:szCs w:val="21"/>
              </w:rPr>
              <w:t>Item</w:t>
            </w:r>
          </w:p>
        </w:tc>
        <w:tc>
          <w:tcPr>
            <w:tcW w:w="0" w:type="auto"/>
            <w:hideMark/>
          </w:tcPr>
          <w:p w:rsidR="00886ED2" w:rsidRPr="00886ED2" w:rsidRDefault="00886ED2" w:rsidP="00886ED2">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Description</w:t>
            </w:r>
          </w:p>
        </w:tc>
        <w:tc>
          <w:tcPr>
            <w:tcW w:w="0" w:type="auto"/>
            <w:hideMark/>
          </w:tcPr>
          <w:p w:rsidR="00886ED2" w:rsidRPr="00886ED2" w:rsidRDefault="00886ED2" w:rsidP="00886ED2">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Estimated Cost (</w:t>
            </w:r>
            <w:proofErr w:type="spellStart"/>
            <w:r w:rsidRPr="00886ED2">
              <w:rPr>
                <w:rFonts w:ascii="Arial" w:eastAsia="Times New Roman" w:hAnsi="Arial" w:cs="Arial"/>
                <w:color w:val="000000"/>
                <w:sz w:val="21"/>
                <w:szCs w:val="21"/>
              </w:rPr>
              <w:t>KSh</w:t>
            </w:r>
            <w:proofErr w:type="spellEnd"/>
            <w:r w:rsidRPr="00886ED2">
              <w:rPr>
                <w:rFonts w:ascii="Arial" w:eastAsia="Times New Roman" w:hAnsi="Arial" w:cs="Arial"/>
                <w:color w:val="000000"/>
                <w:sz w:val="21"/>
                <w:szCs w:val="21"/>
              </w:rPr>
              <w:t>)</w:t>
            </w:r>
          </w:p>
        </w:tc>
      </w:tr>
      <w:tr w:rsidR="00886ED2" w:rsidRPr="00886ED2" w:rsidTr="005F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86ED2" w:rsidRPr="00886ED2" w:rsidRDefault="00886ED2" w:rsidP="00886ED2">
            <w:pPr>
              <w:spacing w:after="300"/>
              <w:jc w:val="center"/>
              <w:rPr>
                <w:rFonts w:ascii="Arial" w:eastAsia="Times New Roman" w:hAnsi="Arial" w:cs="Arial"/>
                <w:color w:val="000000"/>
                <w:sz w:val="21"/>
                <w:szCs w:val="21"/>
              </w:rPr>
            </w:pPr>
            <w:r w:rsidRPr="00886ED2">
              <w:rPr>
                <w:rFonts w:ascii="Arial" w:eastAsia="Times New Roman" w:hAnsi="Arial" w:cs="Arial"/>
                <w:color w:val="000000"/>
                <w:sz w:val="21"/>
                <w:szCs w:val="21"/>
              </w:rPr>
              <w:t>Total Estimated Budget</w:t>
            </w:r>
          </w:p>
        </w:tc>
        <w:tc>
          <w:tcPr>
            <w:tcW w:w="0" w:type="auto"/>
            <w:hideMark/>
          </w:tcPr>
          <w:p w:rsidR="00886ED2" w:rsidRPr="00886ED2" w:rsidRDefault="00886ED2" w:rsidP="00886ED2">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1"/>
                <w:szCs w:val="21"/>
              </w:rPr>
            </w:pPr>
            <w:r w:rsidRPr="00886ED2">
              <w:rPr>
                <w:rFonts w:ascii="Arial" w:eastAsia="Times New Roman" w:hAnsi="Arial" w:cs="Arial"/>
                <w:b/>
                <w:bCs/>
                <w:color w:val="000000"/>
                <w:sz w:val="21"/>
                <w:szCs w:val="21"/>
              </w:rPr>
              <w:t>45,000</w:t>
            </w:r>
          </w:p>
        </w:tc>
      </w:tr>
      <w:tr w:rsidR="00886ED2" w:rsidRPr="00886ED2" w:rsidTr="005F6E6C">
        <w:tc>
          <w:tcPr>
            <w:cnfStyle w:val="001000000000" w:firstRow="0" w:lastRow="0" w:firstColumn="1" w:lastColumn="0" w:oddVBand="0" w:evenVBand="0" w:oddHBand="0" w:evenHBand="0" w:firstRowFirstColumn="0" w:firstRowLastColumn="0" w:lastRowFirstColumn="0" w:lastRowLastColumn="0"/>
            <w:tcW w:w="0" w:type="auto"/>
            <w:hideMark/>
          </w:tcPr>
          <w:p w:rsidR="00886ED2" w:rsidRPr="00886ED2" w:rsidRDefault="00886ED2" w:rsidP="00886ED2">
            <w:pPr>
              <w:spacing w:after="300"/>
              <w:jc w:val="center"/>
              <w:rPr>
                <w:rFonts w:ascii="Arial" w:eastAsia="Times New Roman" w:hAnsi="Arial" w:cs="Arial"/>
                <w:color w:val="000000"/>
                <w:sz w:val="21"/>
                <w:szCs w:val="21"/>
              </w:rPr>
            </w:pPr>
            <w:r w:rsidRPr="00886ED2">
              <w:rPr>
                <w:rFonts w:ascii="Arial" w:eastAsia="Times New Roman" w:hAnsi="Arial" w:cs="Arial"/>
                <w:color w:val="000000"/>
                <w:sz w:val="21"/>
                <w:szCs w:val="21"/>
              </w:rPr>
              <w:t>Development Tools</w:t>
            </w:r>
          </w:p>
        </w:tc>
        <w:tc>
          <w:tcPr>
            <w:tcW w:w="0" w:type="auto"/>
            <w:hideMark/>
          </w:tcPr>
          <w:p w:rsidR="00886ED2" w:rsidRPr="00886ED2" w:rsidRDefault="00886ED2" w:rsidP="00886ED2">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Software licenses, IDE, libraries</w:t>
            </w:r>
          </w:p>
        </w:tc>
        <w:tc>
          <w:tcPr>
            <w:tcW w:w="0" w:type="auto"/>
            <w:hideMark/>
          </w:tcPr>
          <w:p w:rsidR="00886ED2" w:rsidRPr="00886ED2" w:rsidRDefault="00886ED2" w:rsidP="00886ED2">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10,000</w:t>
            </w:r>
          </w:p>
        </w:tc>
      </w:tr>
      <w:tr w:rsidR="00886ED2" w:rsidRPr="00886ED2" w:rsidTr="005F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6ED2" w:rsidRPr="00886ED2" w:rsidRDefault="00886ED2" w:rsidP="00886ED2">
            <w:pPr>
              <w:spacing w:after="300"/>
              <w:jc w:val="center"/>
              <w:rPr>
                <w:rFonts w:ascii="Arial" w:eastAsia="Times New Roman" w:hAnsi="Arial" w:cs="Arial"/>
                <w:color w:val="000000"/>
                <w:sz w:val="21"/>
                <w:szCs w:val="21"/>
              </w:rPr>
            </w:pPr>
            <w:r w:rsidRPr="00886ED2">
              <w:rPr>
                <w:rFonts w:ascii="Arial" w:eastAsia="Times New Roman" w:hAnsi="Arial" w:cs="Arial"/>
                <w:color w:val="000000"/>
                <w:sz w:val="21"/>
                <w:szCs w:val="21"/>
              </w:rPr>
              <w:t>Hosting &amp; Domain</w:t>
            </w:r>
          </w:p>
        </w:tc>
        <w:tc>
          <w:tcPr>
            <w:tcW w:w="0" w:type="auto"/>
            <w:hideMark/>
          </w:tcPr>
          <w:p w:rsidR="00886ED2" w:rsidRPr="00886ED2" w:rsidRDefault="00886ED2" w:rsidP="00886ED2">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Annual hosting service and domain registration</w:t>
            </w:r>
          </w:p>
        </w:tc>
        <w:tc>
          <w:tcPr>
            <w:tcW w:w="0" w:type="auto"/>
            <w:hideMark/>
          </w:tcPr>
          <w:p w:rsidR="00886ED2" w:rsidRPr="00886ED2" w:rsidRDefault="00886ED2" w:rsidP="00886ED2">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15,000</w:t>
            </w:r>
          </w:p>
        </w:tc>
      </w:tr>
      <w:tr w:rsidR="00886ED2" w:rsidRPr="00886ED2" w:rsidTr="005F6E6C">
        <w:tc>
          <w:tcPr>
            <w:cnfStyle w:val="001000000000" w:firstRow="0" w:lastRow="0" w:firstColumn="1" w:lastColumn="0" w:oddVBand="0" w:evenVBand="0" w:oddHBand="0" w:evenHBand="0" w:firstRowFirstColumn="0" w:firstRowLastColumn="0" w:lastRowFirstColumn="0" w:lastRowLastColumn="0"/>
            <w:tcW w:w="0" w:type="auto"/>
            <w:hideMark/>
          </w:tcPr>
          <w:p w:rsidR="00886ED2" w:rsidRPr="00886ED2" w:rsidRDefault="00886ED2" w:rsidP="00886ED2">
            <w:pPr>
              <w:spacing w:after="300"/>
              <w:jc w:val="center"/>
              <w:rPr>
                <w:rFonts w:ascii="Arial" w:eastAsia="Times New Roman" w:hAnsi="Arial" w:cs="Arial"/>
                <w:color w:val="000000"/>
                <w:sz w:val="21"/>
                <w:szCs w:val="21"/>
              </w:rPr>
            </w:pPr>
            <w:r w:rsidRPr="00886ED2">
              <w:rPr>
                <w:rFonts w:ascii="Arial" w:eastAsia="Times New Roman" w:hAnsi="Arial" w:cs="Arial"/>
                <w:color w:val="000000"/>
                <w:sz w:val="21"/>
                <w:szCs w:val="21"/>
              </w:rPr>
              <w:t>Testing Tools</w:t>
            </w:r>
          </w:p>
        </w:tc>
        <w:tc>
          <w:tcPr>
            <w:tcW w:w="0" w:type="auto"/>
            <w:hideMark/>
          </w:tcPr>
          <w:p w:rsidR="00886ED2" w:rsidRPr="00886ED2" w:rsidRDefault="00886ED2" w:rsidP="00886ED2">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Automated testing tools, performance testing</w:t>
            </w:r>
          </w:p>
        </w:tc>
        <w:tc>
          <w:tcPr>
            <w:tcW w:w="0" w:type="auto"/>
            <w:hideMark/>
          </w:tcPr>
          <w:p w:rsidR="00886ED2" w:rsidRPr="00886ED2" w:rsidRDefault="00886ED2" w:rsidP="00886ED2">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5,000</w:t>
            </w:r>
          </w:p>
        </w:tc>
      </w:tr>
      <w:tr w:rsidR="00886ED2" w:rsidRPr="00886ED2" w:rsidTr="005F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86ED2" w:rsidRPr="00886ED2" w:rsidRDefault="00886ED2" w:rsidP="00886ED2">
            <w:pPr>
              <w:spacing w:after="300"/>
              <w:jc w:val="center"/>
              <w:rPr>
                <w:rFonts w:ascii="Arial" w:eastAsia="Times New Roman" w:hAnsi="Arial" w:cs="Arial"/>
                <w:color w:val="000000"/>
                <w:sz w:val="21"/>
                <w:szCs w:val="21"/>
              </w:rPr>
            </w:pPr>
            <w:r w:rsidRPr="00886ED2">
              <w:rPr>
                <w:rFonts w:ascii="Arial" w:eastAsia="Times New Roman" w:hAnsi="Arial" w:cs="Arial"/>
                <w:color w:val="000000"/>
                <w:sz w:val="21"/>
                <w:szCs w:val="21"/>
              </w:rPr>
              <w:t>Marketing</w:t>
            </w:r>
          </w:p>
        </w:tc>
        <w:tc>
          <w:tcPr>
            <w:tcW w:w="0" w:type="auto"/>
            <w:hideMark/>
          </w:tcPr>
          <w:p w:rsidR="00886ED2" w:rsidRPr="00886ED2" w:rsidRDefault="00886ED2" w:rsidP="00886ED2">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Basic promotional efforts (social media ads, etc.)</w:t>
            </w:r>
          </w:p>
        </w:tc>
        <w:tc>
          <w:tcPr>
            <w:tcW w:w="0" w:type="auto"/>
            <w:hideMark/>
          </w:tcPr>
          <w:p w:rsidR="00886ED2" w:rsidRPr="00886ED2" w:rsidRDefault="00886ED2" w:rsidP="00886ED2">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10,000</w:t>
            </w:r>
          </w:p>
        </w:tc>
      </w:tr>
      <w:tr w:rsidR="00886ED2" w:rsidRPr="00886ED2" w:rsidTr="005F6E6C">
        <w:tc>
          <w:tcPr>
            <w:cnfStyle w:val="001000000000" w:firstRow="0" w:lastRow="0" w:firstColumn="1" w:lastColumn="0" w:oddVBand="0" w:evenVBand="0" w:oddHBand="0" w:evenHBand="0" w:firstRowFirstColumn="0" w:firstRowLastColumn="0" w:lastRowFirstColumn="0" w:lastRowLastColumn="0"/>
            <w:tcW w:w="0" w:type="auto"/>
            <w:hideMark/>
          </w:tcPr>
          <w:p w:rsidR="00886ED2" w:rsidRPr="00886ED2" w:rsidRDefault="00886ED2" w:rsidP="00886ED2">
            <w:pPr>
              <w:spacing w:after="300"/>
              <w:jc w:val="center"/>
              <w:rPr>
                <w:rFonts w:ascii="Arial" w:eastAsia="Times New Roman" w:hAnsi="Arial" w:cs="Arial"/>
                <w:color w:val="000000"/>
                <w:sz w:val="21"/>
                <w:szCs w:val="21"/>
              </w:rPr>
            </w:pPr>
            <w:r w:rsidRPr="00886ED2">
              <w:rPr>
                <w:rFonts w:ascii="Arial" w:eastAsia="Times New Roman" w:hAnsi="Arial" w:cs="Arial"/>
                <w:color w:val="000000"/>
                <w:sz w:val="21"/>
                <w:szCs w:val="21"/>
              </w:rPr>
              <w:t>Miscellaneous</w:t>
            </w:r>
          </w:p>
        </w:tc>
        <w:tc>
          <w:tcPr>
            <w:tcW w:w="0" w:type="auto"/>
            <w:hideMark/>
          </w:tcPr>
          <w:p w:rsidR="00886ED2" w:rsidRPr="00886ED2" w:rsidRDefault="00886ED2" w:rsidP="00886ED2">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Unexpected development or operational costs</w:t>
            </w:r>
          </w:p>
        </w:tc>
        <w:tc>
          <w:tcPr>
            <w:tcW w:w="0" w:type="auto"/>
            <w:hideMark/>
          </w:tcPr>
          <w:p w:rsidR="00886ED2" w:rsidRPr="00886ED2" w:rsidRDefault="00886ED2" w:rsidP="00886ED2">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rPr>
            </w:pPr>
            <w:r w:rsidRPr="00886ED2">
              <w:rPr>
                <w:rFonts w:ascii="Arial" w:eastAsia="Times New Roman" w:hAnsi="Arial" w:cs="Arial"/>
                <w:color w:val="000000"/>
                <w:sz w:val="21"/>
                <w:szCs w:val="21"/>
              </w:rPr>
              <w:t>5,000</w:t>
            </w:r>
          </w:p>
        </w:tc>
      </w:tr>
    </w:tbl>
    <w:p w:rsidR="0085183C" w:rsidRPr="0085183C" w:rsidRDefault="0085183C" w:rsidP="0085183C">
      <w:pPr>
        <w:rPr>
          <w:rStyle w:val="Strong"/>
          <w:rFonts w:asciiTheme="majorHAnsi" w:hAnsiTheme="majorHAnsi"/>
          <w:b w:val="0"/>
          <w:bCs w:val="0"/>
          <w:szCs w:val="48"/>
          <w:u w:val="single"/>
        </w:rPr>
      </w:pPr>
    </w:p>
    <w:p w:rsidR="00BE1209" w:rsidRPr="0085183C" w:rsidRDefault="00BE1209" w:rsidP="0085183C">
      <w:pPr>
        <w:rPr>
          <w:rStyle w:val="Strong"/>
          <w:rFonts w:ascii="Arial" w:hAnsi="Arial" w:cs="Arial"/>
          <w:b w:val="0"/>
          <w:bCs w:val="0"/>
          <w:color w:val="4CAF50"/>
          <w:sz w:val="48"/>
          <w:szCs w:val="48"/>
        </w:rPr>
      </w:pPr>
    </w:p>
    <w:p w:rsidR="004C2857" w:rsidRDefault="004C2857" w:rsidP="008F35D7">
      <w:pPr>
        <w:jc w:val="center"/>
        <w:rPr>
          <w:rStyle w:val="Strong"/>
          <w:b w:val="0"/>
          <w:bCs w:val="0"/>
          <w:sz w:val="48"/>
          <w:szCs w:val="48"/>
          <w:u w:val="single"/>
        </w:rPr>
      </w:pPr>
    </w:p>
    <w:p w:rsidR="009831EA" w:rsidRDefault="009831EA" w:rsidP="004D457A">
      <w:pPr>
        <w:rPr>
          <w:rStyle w:val="Strong"/>
          <w:b w:val="0"/>
          <w:bCs w:val="0"/>
          <w:sz w:val="48"/>
          <w:szCs w:val="48"/>
          <w:u w:val="single"/>
        </w:rPr>
      </w:pPr>
    </w:p>
    <w:p w:rsidR="009831EA" w:rsidRDefault="009831EA" w:rsidP="009831EA">
      <w:pPr>
        <w:rPr>
          <w:rStyle w:val="Strong"/>
          <w:b w:val="0"/>
          <w:bCs w:val="0"/>
          <w:sz w:val="48"/>
          <w:szCs w:val="48"/>
          <w:u w:val="single"/>
        </w:rPr>
      </w:pPr>
    </w:p>
    <w:p w:rsidR="00036A9C" w:rsidRDefault="00036A9C" w:rsidP="002B4829"/>
    <w:p w:rsidR="000C2C59" w:rsidRDefault="000C2C59" w:rsidP="0085183C">
      <w:pPr>
        <w:pStyle w:val="Title"/>
        <w:rPr>
          <w:rFonts w:ascii="Cooper Black" w:hAnsi="Cooper Black"/>
          <w:sz w:val="44"/>
          <w:u w:val="single"/>
        </w:rPr>
      </w:pPr>
    </w:p>
    <w:p w:rsidR="000C2C59" w:rsidRDefault="000C2C59" w:rsidP="0085183C">
      <w:pPr>
        <w:pStyle w:val="Title"/>
        <w:rPr>
          <w:rFonts w:ascii="Cooper Black" w:hAnsi="Cooper Black"/>
          <w:sz w:val="44"/>
          <w:u w:val="single"/>
        </w:rPr>
      </w:pPr>
    </w:p>
    <w:p w:rsidR="0085183C" w:rsidRPr="0085183C" w:rsidRDefault="00373007" w:rsidP="0085183C">
      <w:pPr>
        <w:pStyle w:val="Title"/>
        <w:rPr>
          <w:rFonts w:ascii="Cooper Black" w:hAnsi="Cooper Black"/>
          <w:sz w:val="44"/>
          <w:u w:val="single"/>
        </w:rPr>
      </w:pPr>
      <w:r w:rsidRPr="00BE1209">
        <w:rPr>
          <w:rFonts w:ascii="Cooper Black" w:hAnsi="Cooper Black"/>
          <w:sz w:val="44"/>
          <w:u w:val="single"/>
        </w:rPr>
        <w:lastRenderedPageBreak/>
        <w:t>PROJECT SCHEDULE</w:t>
      </w:r>
    </w:p>
    <w:p w:rsidR="0085183C" w:rsidRPr="004B7D94" w:rsidRDefault="0085183C" w:rsidP="0085183C">
      <w:pPr>
        <w:pStyle w:val="Heading1"/>
        <w:spacing w:before="150" w:after="150"/>
        <w:rPr>
          <w:rFonts w:ascii="Arial Rounded MT Bold" w:hAnsi="Arial Rounded MT Bold" w:cs="Arial"/>
          <w:color w:val="000000"/>
          <w:sz w:val="32"/>
          <w:szCs w:val="24"/>
        </w:rPr>
      </w:pPr>
      <w:bookmarkStart w:id="20" w:name="_Toc179793901"/>
      <w:proofErr w:type="spellStart"/>
      <w:r w:rsidRPr="004B7D94">
        <w:rPr>
          <w:rFonts w:ascii="Arial Rounded MT Bold" w:hAnsi="Arial Rounded MT Bold" w:cs="Arial"/>
          <w:color w:val="000000"/>
          <w:sz w:val="32"/>
          <w:szCs w:val="24"/>
        </w:rPr>
        <w:t>AfyaBook</w:t>
      </w:r>
      <w:proofErr w:type="spellEnd"/>
      <w:r w:rsidRPr="004B7D94">
        <w:rPr>
          <w:rFonts w:ascii="Arial Rounded MT Bold" w:hAnsi="Arial Rounded MT Bold" w:cs="Arial"/>
          <w:color w:val="000000"/>
          <w:sz w:val="32"/>
          <w:szCs w:val="24"/>
        </w:rPr>
        <w:t xml:space="preserve"> Project </w:t>
      </w:r>
      <w:r w:rsidR="006E2C7C" w:rsidRPr="004B7D94">
        <w:rPr>
          <w:rFonts w:ascii="Arial Rounded MT Bold" w:hAnsi="Arial Rounded MT Bold" w:cs="Arial"/>
          <w:color w:val="000000"/>
          <w:sz w:val="32"/>
          <w:szCs w:val="24"/>
        </w:rPr>
        <w:t>Schedule</w:t>
      </w:r>
      <w:bookmarkEnd w:id="20"/>
    </w:p>
    <w:tbl>
      <w:tblPr>
        <w:tblStyle w:val="GridTable4-Accent5"/>
        <w:tblW w:w="10522" w:type="dxa"/>
        <w:tblLook w:val="04A0" w:firstRow="1" w:lastRow="0" w:firstColumn="1" w:lastColumn="0" w:noHBand="0" w:noVBand="1"/>
      </w:tblPr>
      <w:tblGrid>
        <w:gridCol w:w="2332"/>
        <w:gridCol w:w="2880"/>
        <w:gridCol w:w="1620"/>
        <w:gridCol w:w="1710"/>
        <w:gridCol w:w="1980"/>
      </w:tblGrid>
      <w:tr w:rsidR="0085183C" w:rsidTr="005F6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b w:val="0"/>
                <w:bCs w:val="0"/>
                <w:color w:val="000000"/>
                <w:sz w:val="18"/>
                <w:szCs w:val="18"/>
              </w:rPr>
            </w:pPr>
            <w:r>
              <w:rPr>
                <w:rFonts w:ascii="Arial" w:hAnsi="Arial" w:cs="Arial"/>
                <w:color w:val="000000"/>
                <w:sz w:val="18"/>
                <w:szCs w:val="18"/>
              </w:rPr>
              <w:t>Phase</w:t>
            </w:r>
          </w:p>
        </w:tc>
        <w:tc>
          <w:tcPr>
            <w:tcW w:w="2880" w:type="dxa"/>
            <w:hideMark/>
          </w:tcPr>
          <w:p w:rsidR="0085183C" w:rsidRDefault="0085183C">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rPr>
            </w:pPr>
            <w:r>
              <w:rPr>
                <w:rFonts w:ascii="Arial" w:hAnsi="Arial" w:cs="Arial"/>
                <w:color w:val="000000"/>
                <w:sz w:val="18"/>
                <w:szCs w:val="18"/>
              </w:rPr>
              <w:t>Task Description</w:t>
            </w:r>
          </w:p>
        </w:tc>
        <w:tc>
          <w:tcPr>
            <w:tcW w:w="1620" w:type="dxa"/>
            <w:hideMark/>
          </w:tcPr>
          <w:p w:rsidR="0085183C" w:rsidRDefault="0085183C">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rPr>
            </w:pPr>
            <w:r>
              <w:rPr>
                <w:rFonts w:ascii="Arial" w:hAnsi="Arial" w:cs="Arial"/>
                <w:color w:val="000000"/>
                <w:sz w:val="18"/>
                <w:szCs w:val="18"/>
              </w:rPr>
              <w:t>Start Date</w:t>
            </w:r>
          </w:p>
        </w:tc>
        <w:tc>
          <w:tcPr>
            <w:tcW w:w="1710" w:type="dxa"/>
            <w:hideMark/>
          </w:tcPr>
          <w:p w:rsidR="0085183C" w:rsidRDefault="0085183C">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rPr>
            </w:pPr>
            <w:r>
              <w:rPr>
                <w:rFonts w:ascii="Arial" w:hAnsi="Arial" w:cs="Arial"/>
                <w:color w:val="000000"/>
                <w:sz w:val="18"/>
                <w:szCs w:val="18"/>
              </w:rPr>
              <w:t>End Date</w:t>
            </w:r>
          </w:p>
        </w:tc>
        <w:tc>
          <w:tcPr>
            <w:tcW w:w="1980" w:type="dxa"/>
            <w:hideMark/>
          </w:tcPr>
          <w:p w:rsidR="0085183C" w:rsidRDefault="0085183C">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rPr>
            </w:pPr>
            <w:r>
              <w:rPr>
                <w:rFonts w:ascii="Arial" w:hAnsi="Arial" w:cs="Arial"/>
                <w:color w:val="000000"/>
                <w:sz w:val="18"/>
                <w:szCs w:val="18"/>
              </w:rPr>
              <w:t>Duration</w:t>
            </w:r>
          </w:p>
        </w:tc>
      </w:tr>
      <w:tr w:rsidR="0085183C" w:rsidTr="005F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1: Project Planning</w:t>
            </w:r>
          </w:p>
        </w:tc>
        <w:tc>
          <w:tcPr>
            <w:tcW w:w="28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Initial meetings, requirement gathering, and project kickoff</w:t>
            </w:r>
          </w:p>
        </w:tc>
        <w:tc>
          <w:tcPr>
            <w:tcW w:w="162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Oct 15, 2024</w:t>
            </w:r>
          </w:p>
        </w:tc>
        <w:tc>
          <w:tcPr>
            <w:tcW w:w="171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Oct 30, 2024</w:t>
            </w:r>
          </w:p>
        </w:tc>
        <w:tc>
          <w:tcPr>
            <w:tcW w:w="19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 weeks</w:t>
            </w:r>
          </w:p>
        </w:tc>
      </w:tr>
      <w:tr w:rsidR="0085183C" w:rsidTr="005F6E6C">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2: System Design</w:t>
            </w:r>
          </w:p>
        </w:tc>
        <w:tc>
          <w:tcPr>
            <w:tcW w:w="28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UX/UI design, architecture design, database design</w:t>
            </w:r>
          </w:p>
        </w:tc>
        <w:tc>
          <w:tcPr>
            <w:tcW w:w="162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Nov 1, 2024</w:t>
            </w:r>
          </w:p>
        </w:tc>
        <w:tc>
          <w:tcPr>
            <w:tcW w:w="171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Nov 20, 2024</w:t>
            </w:r>
          </w:p>
        </w:tc>
        <w:tc>
          <w:tcPr>
            <w:tcW w:w="19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 weeks</w:t>
            </w:r>
          </w:p>
        </w:tc>
      </w:tr>
      <w:tr w:rsidR="0085183C" w:rsidTr="005F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3: Development</w:t>
            </w:r>
          </w:p>
        </w:tc>
        <w:tc>
          <w:tcPr>
            <w:tcW w:w="28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Coding of backend, frontend, database integration</w:t>
            </w:r>
          </w:p>
        </w:tc>
        <w:tc>
          <w:tcPr>
            <w:tcW w:w="162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Nov 25, 2024</w:t>
            </w:r>
          </w:p>
        </w:tc>
        <w:tc>
          <w:tcPr>
            <w:tcW w:w="171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Jan 20, 2025</w:t>
            </w:r>
          </w:p>
        </w:tc>
        <w:tc>
          <w:tcPr>
            <w:tcW w:w="19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 weeks</w:t>
            </w:r>
          </w:p>
        </w:tc>
      </w:tr>
      <w:tr w:rsidR="0085183C" w:rsidTr="005F6E6C">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4: Testing</w:t>
            </w:r>
          </w:p>
        </w:tc>
        <w:tc>
          <w:tcPr>
            <w:tcW w:w="28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System testing, bug fixing, performance tuning</w:t>
            </w:r>
          </w:p>
        </w:tc>
        <w:tc>
          <w:tcPr>
            <w:tcW w:w="162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Jan 21, 2025</w:t>
            </w:r>
          </w:p>
        </w:tc>
        <w:tc>
          <w:tcPr>
            <w:tcW w:w="171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Feb 15, 2025</w:t>
            </w:r>
          </w:p>
        </w:tc>
        <w:tc>
          <w:tcPr>
            <w:tcW w:w="19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 weeks</w:t>
            </w:r>
          </w:p>
        </w:tc>
      </w:tr>
      <w:tr w:rsidR="0085183C" w:rsidTr="005F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5: Training &amp; Setup</w:t>
            </w:r>
          </w:p>
        </w:tc>
        <w:tc>
          <w:tcPr>
            <w:tcW w:w="28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Training hospital staff, system installation</w:t>
            </w:r>
          </w:p>
        </w:tc>
        <w:tc>
          <w:tcPr>
            <w:tcW w:w="162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Feb 17, 2025</w:t>
            </w:r>
          </w:p>
        </w:tc>
        <w:tc>
          <w:tcPr>
            <w:tcW w:w="171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Mar 5, 2025</w:t>
            </w:r>
          </w:p>
        </w:tc>
        <w:tc>
          <w:tcPr>
            <w:tcW w:w="19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 weeks</w:t>
            </w:r>
          </w:p>
        </w:tc>
      </w:tr>
      <w:tr w:rsidR="0085183C" w:rsidTr="005F6E6C">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6: Pilot Testing</w:t>
            </w:r>
          </w:p>
        </w:tc>
        <w:tc>
          <w:tcPr>
            <w:tcW w:w="28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Pilot testing in selected hospitals</w:t>
            </w:r>
          </w:p>
        </w:tc>
        <w:tc>
          <w:tcPr>
            <w:tcW w:w="162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Mar 10, 2025</w:t>
            </w:r>
          </w:p>
        </w:tc>
        <w:tc>
          <w:tcPr>
            <w:tcW w:w="171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Apr 5, 2025</w:t>
            </w:r>
          </w:p>
        </w:tc>
        <w:tc>
          <w:tcPr>
            <w:tcW w:w="19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 weeks</w:t>
            </w:r>
          </w:p>
        </w:tc>
      </w:tr>
      <w:tr w:rsidR="0085183C" w:rsidTr="005F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7: Full Rollout</w:t>
            </w:r>
          </w:p>
        </w:tc>
        <w:tc>
          <w:tcPr>
            <w:tcW w:w="28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Full implementation across target hospitals</w:t>
            </w:r>
          </w:p>
        </w:tc>
        <w:tc>
          <w:tcPr>
            <w:tcW w:w="162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Apr 10, 2025</w:t>
            </w:r>
          </w:p>
        </w:tc>
        <w:tc>
          <w:tcPr>
            <w:tcW w:w="171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May 10, 2025</w:t>
            </w:r>
          </w:p>
        </w:tc>
        <w:tc>
          <w:tcPr>
            <w:tcW w:w="1980" w:type="dxa"/>
            <w:hideMark/>
          </w:tcPr>
          <w:p w:rsidR="0085183C" w:rsidRDefault="0085183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 weeks</w:t>
            </w:r>
          </w:p>
        </w:tc>
      </w:tr>
      <w:tr w:rsidR="0085183C" w:rsidTr="005F6E6C">
        <w:tc>
          <w:tcPr>
            <w:cnfStyle w:val="001000000000" w:firstRow="0" w:lastRow="0" w:firstColumn="1" w:lastColumn="0" w:oddVBand="0" w:evenVBand="0" w:oddHBand="0" w:evenHBand="0" w:firstRowFirstColumn="0" w:firstRowLastColumn="0" w:lastRowFirstColumn="0" w:lastRowLastColumn="0"/>
            <w:tcW w:w="2332" w:type="dxa"/>
            <w:hideMark/>
          </w:tcPr>
          <w:p w:rsidR="0085183C" w:rsidRDefault="0085183C">
            <w:pPr>
              <w:spacing w:after="300"/>
              <w:jc w:val="center"/>
              <w:rPr>
                <w:rFonts w:ascii="Arial" w:hAnsi="Arial" w:cs="Arial"/>
                <w:color w:val="000000"/>
                <w:sz w:val="18"/>
                <w:szCs w:val="18"/>
              </w:rPr>
            </w:pPr>
            <w:r>
              <w:rPr>
                <w:rFonts w:ascii="Arial" w:hAnsi="Arial" w:cs="Arial"/>
                <w:color w:val="000000"/>
                <w:sz w:val="18"/>
                <w:szCs w:val="18"/>
              </w:rPr>
              <w:t>Phase 8: Support &amp; Maintenance</w:t>
            </w:r>
          </w:p>
        </w:tc>
        <w:tc>
          <w:tcPr>
            <w:tcW w:w="28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Ongoing support and system updates</w:t>
            </w:r>
          </w:p>
        </w:tc>
        <w:tc>
          <w:tcPr>
            <w:tcW w:w="1620" w:type="dxa"/>
            <w:hideMark/>
          </w:tcPr>
          <w:p w:rsidR="0085183C" w:rsidRDefault="000C2C5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Apr</w:t>
            </w:r>
            <w:r w:rsidR="0085183C">
              <w:rPr>
                <w:rFonts w:ascii="Arial" w:hAnsi="Arial" w:cs="Arial"/>
                <w:color w:val="000000"/>
                <w:sz w:val="18"/>
                <w:szCs w:val="18"/>
              </w:rPr>
              <w:t xml:space="preserve"> 15, 2025</w:t>
            </w:r>
          </w:p>
        </w:tc>
        <w:tc>
          <w:tcPr>
            <w:tcW w:w="171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Ongoing</w:t>
            </w:r>
          </w:p>
        </w:tc>
        <w:tc>
          <w:tcPr>
            <w:tcW w:w="1980" w:type="dxa"/>
            <w:hideMark/>
          </w:tcPr>
          <w:p w:rsidR="0085183C" w:rsidRDefault="0085183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Continuous</w:t>
            </w:r>
          </w:p>
        </w:tc>
      </w:tr>
    </w:tbl>
    <w:p w:rsidR="005F6E6C" w:rsidRDefault="005F6E6C" w:rsidP="00BC2F51"/>
    <w:p w:rsidR="0085183C" w:rsidRPr="0085183C" w:rsidRDefault="0085183C" w:rsidP="00BC2F51">
      <w:pPr>
        <w:rPr>
          <w:rFonts w:asciiTheme="majorHAnsi" w:hAnsiTheme="majorHAnsi"/>
          <w:noProof/>
          <w:u w:val="single"/>
        </w:rPr>
      </w:pPr>
      <w:r>
        <w:t xml:space="preserve">The project schedule outlines the timeline for the design, development, and implementation of </w:t>
      </w:r>
      <w:proofErr w:type="spellStart"/>
      <w:r>
        <w:rPr>
          <w:rStyle w:val="Strong"/>
        </w:rPr>
        <w:t>AfyaBook</w:t>
      </w:r>
      <w:proofErr w:type="spellEnd"/>
      <w:r>
        <w:t>, ensuring that all tasks are completed within the set deadlines. This chapter provides a detailed plan, with milestones and deliverables, from the inception to the final rollout of the system.</w:t>
      </w:r>
    </w:p>
    <w:p w:rsidR="0085183C" w:rsidRDefault="0085183C" w:rsidP="00BC2F51">
      <w:pPr>
        <w:rPr>
          <w:rFonts w:ascii="Bahnschrift" w:hAnsi="Bahnschrift"/>
          <w:noProof/>
          <w:sz w:val="48"/>
          <w:szCs w:val="48"/>
          <w:u w:val="single"/>
        </w:rPr>
      </w:pPr>
    </w:p>
    <w:p w:rsidR="00373007" w:rsidRDefault="00373007" w:rsidP="00373007"/>
    <w:p w:rsidR="005F6E6C" w:rsidRDefault="005F6E6C" w:rsidP="000A3AAA">
      <w:pPr>
        <w:pStyle w:val="Title"/>
        <w:rPr>
          <w:rFonts w:ascii="Cooper Black" w:hAnsi="Cooper Black"/>
          <w:sz w:val="44"/>
          <w:u w:val="single"/>
        </w:rPr>
      </w:pPr>
    </w:p>
    <w:p w:rsidR="005F6E6C" w:rsidRDefault="005F6E6C" w:rsidP="000A3AAA">
      <w:pPr>
        <w:pStyle w:val="Title"/>
        <w:rPr>
          <w:rFonts w:ascii="Cooper Black" w:hAnsi="Cooper Black"/>
          <w:sz w:val="44"/>
          <w:u w:val="single"/>
        </w:rPr>
      </w:pPr>
    </w:p>
    <w:p w:rsidR="000C2C59" w:rsidRDefault="000C2C59" w:rsidP="000A3AAA">
      <w:pPr>
        <w:pStyle w:val="Title"/>
        <w:rPr>
          <w:rFonts w:ascii="Cooper Black" w:hAnsi="Cooper Black"/>
          <w:sz w:val="44"/>
          <w:u w:val="single"/>
        </w:rPr>
      </w:pPr>
    </w:p>
    <w:p w:rsidR="000C2C59" w:rsidRDefault="000C2C59" w:rsidP="000A3AAA">
      <w:pPr>
        <w:pStyle w:val="Title"/>
        <w:rPr>
          <w:rFonts w:ascii="Cooper Black" w:hAnsi="Cooper Black"/>
          <w:sz w:val="44"/>
          <w:u w:val="single"/>
        </w:rPr>
      </w:pPr>
    </w:p>
    <w:p w:rsidR="00373007" w:rsidRDefault="002073DA" w:rsidP="000A3AAA">
      <w:pPr>
        <w:pStyle w:val="Title"/>
        <w:rPr>
          <w:rFonts w:ascii="Cooper Black" w:hAnsi="Cooper Black"/>
          <w:sz w:val="44"/>
          <w:u w:val="single"/>
        </w:rPr>
      </w:pPr>
      <w:r w:rsidRPr="006E2C7C">
        <w:rPr>
          <w:rFonts w:ascii="Cooper Black" w:hAnsi="Cooper Black"/>
          <w:sz w:val="44"/>
          <w:u w:val="single"/>
        </w:rPr>
        <w:t>REFERENCES</w:t>
      </w:r>
    </w:p>
    <w:p w:rsidR="004B7D94" w:rsidRPr="004B7D94" w:rsidRDefault="004B7D94" w:rsidP="004B7D94">
      <w:pPr>
        <w:pStyle w:val="Heading1"/>
        <w:rPr>
          <w:rFonts w:ascii="Arial Rounded MT Bold" w:hAnsi="Arial Rounded MT Bold"/>
          <w:sz w:val="32"/>
        </w:rPr>
      </w:pPr>
      <w:bookmarkStart w:id="21" w:name="_Toc179793902"/>
      <w:r w:rsidRPr="004B7D94">
        <w:rPr>
          <w:rFonts w:ascii="Arial Rounded MT Bold" w:hAnsi="Arial Rounded MT Bold"/>
          <w:sz w:val="32"/>
        </w:rPr>
        <w:t>References</w:t>
      </w:r>
      <w:bookmarkEnd w:id="21"/>
    </w:p>
    <w:p w:rsidR="006E2C7C" w:rsidRPr="006E2C7C" w:rsidRDefault="006E2C7C" w:rsidP="006E2C7C">
      <w:pPr>
        <w:rPr>
          <w:b/>
          <w:bCs/>
          <w:sz w:val="28"/>
          <w:szCs w:val="28"/>
        </w:rPr>
      </w:pPr>
      <w:r w:rsidRPr="006E2C7C">
        <w:rPr>
          <w:b/>
          <w:bCs/>
          <w:sz w:val="28"/>
          <w:szCs w:val="28"/>
        </w:rPr>
        <w:t xml:space="preserve">1. World Health Organization. (2023). *Healthcare systems in Africa: A comprehensive review*. Retrieved from </w:t>
      </w:r>
      <w:hyperlink r:id="rId9" w:history="1">
        <w:r w:rsidRPr="006E2C7C">
          <w:rPr>
            <w:rStyle w:val="Hyperlink"/>
            <w:b/>
            <w:bCs/>
            <w:sz w:val="28"/>
            <w:szCs w:val="28"/>
          </w:rPr>
          <w:t>https://www.who.int/publications/healthcare-systems-africa</w:t>
        </w:r>
      </w:hyperlink>
    </w:p>
    <w:p w:rsidR="006E2C7C" w:rsidRPr="006E2C7C" w:rsidRDefault="006E2C7C" w:rsidP="006E2C7C">
      <w:pPr>
        <w:rPr>
          <w:b/>
          <w:bCs/>
          <w:sz w:val="28"/>
          <w:szCs w:val="28"/>
        </w:rPr>
      </w:pPr>
    </w:p>
    <w:p w:rsidR="006E2C7C" w:rsidRPr="006E2C7C" w:rsidRDefault="006E2C7C" w:rsidP="006E2C7C">
      <w:pPr>
        <w:rPr>
          <w:b/>
          <w:bCs/>
          <w:sz w:val="28"/>
          <w:szCs w:val="28"/>
        </w:rPr>
      </w:pPr>
      <w:r w:rsidRPr="006E2C7C">
        <w:rPr>
          <w:b/>
          <w:bCs/>
          <w:sz w:val="28"/>
          <w:szCs w:val="28"/>
        </w:rPr>
        <w:t xml:space="preserve">2. Kenya National Bureau of Statistics. (2022). *Economic survey 2022: Key indicators of health sector growth*. Retrieved from </w:t>
      </w:r>
      <w:hyperlink r:id="rId10" w:history="1">
        <w:r w:rsidRPr="004B7D94">
          <w:rPr>
            <w:rStyle w:val="Hyperlink"/>
            <w:b/>
            <w:bCs/>
            <w:sz w:val="28"/>
            <w:szCs w:val="28"/>
          </w:rPr>
          <w:t>https://www.knbs.or.ke/economic-survey</w:t>
        </w:r>
      </w:hyperlink>
    </w:p>
    <w:p w:rsidR="006E2C7C" w:rsidRPr="006E2C7C" w:rsidRDefault="006E2C7C" w:rsidP="006E2C7C">
      <w:pPr>
        <w:rPr>
          <w:b/>
          <w:bCs/>
          <w:sz w:val="28"/>
          <w:szCs w:val="28"/>
        </w:rPr>
      </w:pPr>
    </w:p>
    <w:p w:rsidR="006E2C7C" w:rsidRPr="006E2C7C" w:rsidRDefault="006E2C7C" w:rsidP="006E2C7C">
      <w:pPr>
        <w:rPr>
          <w:b/>
          <w:bCs/>
          <w:sz w:val="28"/>
          <w:szCs w:val="28"/>
        </w:rPr>
      </w:pPr>
      <w:r w:rsidRPr="006E2C7C">
        <w:rPr>
          <w:b/>
          <w:bCs/>
          <w:sz w:val="28"/>
          <w:szCs w:val="28"/>
        </w:rPr>
        <w:t xml:space="preserve">3. </w:t>
      </w:r>
      <w:proofErr w:type="spellStart"/>
      <w:r w:rsidRPr="006E2C7C">
        <w:rPr>
          <w:b/>
          <w:bCs/>
          <w:sz w:val="28"/>
          <w:szCs w:val="28"/>
        </w:rPr>
        <w:t>Ndung'u</w:t>
      </w:r>
      <w:proofErr w:type="spellEnd"/>
      <w:r w:rsidRPr="006E2C7C">
        <w:rPr>
          <w:b/>
          <w:bCs/>
          <w:sz w:val="28"/>
          <w:szCs w:val="28"/>
        </w:rPr>
        <w:t xml:space="preserve">, N. (2021). The role of technology in improving healthcare delivery in Kenya. *Journal of Health Management, 23*(4), 567-579. </w:t>
      </w:r>
      <w:hyperlink r:id="rId11" w:history="1">
        <w:r w:rsidRPr="004B7D94">
          <w:rPr>
            <w:rStyle w:val="Hyperlink"/>
            <w:b/>
            <w:bCs/>
            <w:sz w:val="28"/>
            <w:szCs w:val="28"/>
          </w:rPr>
          <w:t>https://doi.org/10.1177/09720634211015429</w:t>
        </w:r>
      </w:hyperlink>
    </w:p>
    <w:p w:rsidR="006E2C7C" w:rsidRPr="006E2C7C" w:rsidRDefault="006E2C7C" w:rsidP="006E2C7C">
      <w:pPr>
        <w:rPr>
          <w:b/>
          <w:bCs/>
          <w:sz w:val="28"/>
          <w:szCs w:val="28"/>
        </w:rPr>
      </w:pPr>
    </w:p>
    <w:p w:rsidR="006E2C7C" w:rsidRPr="006E2C7C" w:rsidRDefault="006E2C7C" w:rsidP="006E2C7C">
      <w:pPr>
        <w:rPr>
          <w:b/>
          <w:bCs/>
          <w:sz w:val="28"/>
          <w:szCs w:val="28"/>
        </w:rPr>
      </w:pPr>
      <w:r w:rsidRPr="006E2C7C">
        <w:rPr>
          <w:b/>
          <w:bCs/>
          <w:sz w:val="28"/>
          <w:szCs w:val="28"/>
        </w:rPr>
        <w:t xml:space="preserve">4. </w:t>
      </w:r>
      <w:proofErr w:type="spellStart"/>
      <w:r w:rsidRPr="006E2C7C">
        <w:rPr>
          <w:b/>
          <w:bCs/>
          <w:sz w:val="28"/>
          <w:szCs w:val="28"/>
        </w:rPr>
        <w:t>Gitau</w:t>
      </w:r>
      <w:proofErr w:type="spellEnd"/>
      <w:r w:rsidRPr="006E2C7C">
        <w:rPr>
          <w:b/>
          <w:bCs/>
          <w:sz w:val="28"/>
          <w:szCs w:val="28"/>
        </w:rPr>
        <w:t xml:space="preserve">, T., &amp; </w:t>
      </w:r>
      <w:proofErr w:type="spellStart"/>
      <w:r w:rsidRPr="006E2C7C">
        <w:rPr>
          <w:b/>
          <w:bCs/>
          <w:sz w:val="28"/>
          <w:szCs w:val="28"/>
        </w:rPr>
        <w:t>Mwangi</w:t>
      </w:r>
      <w:proofErr w:type="spellEnd"/>
      <w:r w:rsidRPr="006E2C7C">
        <w:rPr>
          <w:b/>
          <w:bCs/>
          <w:sz w:val="28"/>
          <w:szCs w:val="28"/>
        </w:rPr>
        <w:t xml:space="preserve">, J. (2020). Challenges in implementing electronic health systems in Kenyan hospitals. *International Journal of Health Information Systems and Informatics, 15*(2), 1-15. </w:t>
      </w:r>
      <w:hyperlink r:id="rId12" w:history="1">
        <w:r w:rsidRPr="004B7D94">
          <w:rPr>
            <w:rStyle w:val="Hyperlink"/>
            <w:b/>
            <w:bCs/>
            <w:sz w:val="28"/>
            <w:szCs w:val="28"/>
          </w:rPr>
          <w:t>https://doi.org/10.4018/IJHISI.2020040101</w:t>
        </w:r>
      </w:hyperlink>
    </w:p>
    <w:p w:rsidR="006E2C7C" w:rsidRPr="006E2C7C" w:rsidRDefault="006E2C7C" w:rsidP="006E2C7C">
      <w:pPr>
        <w:rPr>
          <w:b/>
          <w:bCs/>
          <w:sz w:val="28"/>
          <w:szCs w:val="28"/>
        </w:rPr>
      </w:pPr>
    </w:p>
    <w:p w:rsidR="006E2C7C" w:rsidRPr="006E2C7C" w:rsidRDefault="006E2C7C" w:rsidP="006E2C7C">
      <w:pPr>
        <w:rPr>
          <w:b/>
          <w:bCs/>
          <w:sz w:val="28"/>
          <w:szCs w:val="28"/>
        </w:rPr>
      </w:pPr>
      <w:r w:rsidRPr="006E2C7C">
        <w:rPr>
          <w:b/>
          <w:bCs/>
          <w:sz w:val="28"/>
          <w:szCs w:val="28"/>
        </w:rPr>
        <w:t xml:space="preserve">5. Ministry of Health, Kenya. (2023). *National health sector strategic plan 2023-2027*. Retrieved from </w:t>
      </w:r>
      <w:hyperlink r:id="rId13" w:history="1">
        <w:r w:rsidRPr="004B7D94">
          <w:rPr>
            <w:rStyle w:val="Hyperlink"/>
            <w:b/>
            <w:bCs/>
            <w:sz w:val="28"/>
            <w:szCs w:val="28"/>
          </w:rPr>
          <w:t>https://www.health.go.ke/national-health-strategic-plan</w:t>
        </w:r>
      </w:hyperlink>
    </w:p>
    <w:p w:rsidR="006E2C7C" w:rsidRPr="006E2C7C" w:rsidRDefault="006E2C7C" w:rsidP="006E2C7C">
      <w:pPr>
        <w:rPr>
          <w:b/>
          <w:bCs/>
          <w:sz w:val="28"/>
          <w:szCs w:val="28"/>
        </w:rPr>
      </w:pPr>
    </w:p>
    <w:p w:rsidR="006E2C7C" w:rsidRPr="006E2C7C" w:rsidRDefault="006E2C7C" w:rsidP="006E2C7C">
      <w:pPr>
        <w:rPr>
          <w:b/>
          <w:bCs/>
          <w:sz w:val="28"/>
          <w:szCs w:val="28"/>
        </w:rPr>
      </w:pPr>
      <w:r w:rsidRPr="006E2C7C">
        <w:rPr>
          <w:b/>
          <w:bCs/>
          <w:sz w:val="28"/>
          <w:szCs w:val="28"/>
        </w:rPr>
        <w:lastRenderedPageBreak/>
        <w:t xml:space="preserve">6. </w:t>
      </w:r>
      <w:proofErr w:type="spellStart"/>
      <w:r w:rsidRPr="006E2C7C">
        <w:rPr>
          <w:b/>
          <w:bCs/>
          <w:sz w:val="28"/>
          <w:szCs w:val="28"/>
        </w:rPr>
        <w:t>Ochieng</w:t>
      </w:r>
      <w:proofErr w:type="spellEnd"/>
      <w:r w:rsidRPr="006E2C7C">
        <w:rPr>
          <w:b/>
          <w:bCs/>
          <w:sz w:val="28"/>
          <w:szCs w:val="28"/>
        </w:rPr>
        <w:t xml:space="preserve">, P. (2022). The impact of patient management systems on hospital efficiency: Evidence from Nairobi. *African Journal of Health Sciences, 28*(1), 32-45. </w:t>
      </w:r>
      <w:hyperlink r:id="rId14" w:history="1">
        <w:r w:rsidRPr="004B7D94">
          <w:rPr>
            <w:rStyle w:val="Hyperlink"/>
            <w:b/>
            <w:bCs/>
            <w:sz w:val="28"/>
            <w:szCs w:val="28"/>
          </w:rPr>
          <w:t>https://doi.org/10.4314/ajhs.v28i1.4</w:t>
        </w:r>
      </w:hyperlink>
    </w:p>
    <w:p w:rsidR="006E2C7C" w:rsidRPr="006E2C7C" w:rsidRDefault="006E2C7C" w:rsidP="006E2C7C">
      <w:pPr>
        <w:rPr>
          <w:b/>
          <w:bCs/>
          <w:sz w:val="28"/>
          <w:szCs w:val="28"/>
        </w:rPr>
      </w:pPr>
    </w:p>
    <w:p w:rsidR="006E2C7C" w:rsidRPr="006E2C7C" w:rsidRDefault="006E2C7C" w:rsidP="006E2C7C">
      <w:pPr>
        <w:rPr>
          <w:b/>
          <w:bCs/>
          <w:sz w:val="28"/>
          <w:szCs w:val="28"/>
        </w:rPr>
      </w:pPr>
      <w:r w:rsidRPr="006E2C7C">
        <w:rPr>
          <w:b/>
          <w:bCs/>
          <w:sz w:val="28"/>
          <w:szCs w:val="28"/>
        </w:rPr>
        <w:t xml:space="preserve">7. </w:t>
      </w:r>
      <w:proofErr w:type="spellStart"/>
      <w:r w:rsidRPr="006E2C7C">
        <w:rPr>
          <w:b/>
          <w:bCs/>
          <w:sz w:val="28"/>
          <w:szCs w:val="28"/>
        </w:rPr>
        <w:t>Karanja</w:t>
      </w:r>
      <w:proofErr w:type="spellEnd"/>
      <w:r w:rsidRPr="006E2C7C">
        <w:rPr>
          <w:b/>
          <w:bCs/>
          <w:sz w:val="28"/>
          <w:szCs w:val="28"/>
        </w:rPr>
        <w:t xml:space="preserve">, J. (2023). Telemedi1. World Health Organization. (2023). *Healthcare systems in Africa: A comprehensive review*. Retrieved from </w:t>
      </w:r>
      <w:hyperlink r:id="rId15" w:history="1">
        <w:r w:rsidRPr="004B7D94">
          <w:rPr>
            <w:rStyle w:val="Hyperlink"/>
            <w:b/>
            <w:bCs/>
            <w:sz w:val="28"/>
            <w:szCs w:val="28"/>
          </w:rPr>
          <w:t>https://www.who.int/publications/healthcare-systems-africa</w:t>
        </w:r>
      </w:hyperlink>
    </w:p>
    <w:p w:rsidR="006E2C7C" w:rsidRPr="006E2C7C" w:rsidRDefault="006E2C7C" w:rsidP="006E2C7C">
      <w:pPr>
        <w:rPr>
          <w:b/>
          <w:bCs/>
          <w:sz w:val="28"/>
          <w:szCs w:val="28"/>
        </w:rPr>
      </w:pPr>
    </w:p>
    <w:p w:rsidR="002073DA" w:rsidRPr="00373007" w:rsidRDefault="002073DA" w:rsidP="00373007"/>
    <w:sectPr w:rsidR="002073DA" w:rsidRPr="00373007" w:rsidSect="003E6A2A">
      <w:footerReference w:type="default" r:id="rId16"/>
      <w:pgSz w:w="12240" w:h="15840"/>
      <w:pgMar w:top="1440" w:right="1440" w:bottom="1440" w:left="1440" w:header="1152"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502" w:rsidRDefault="000D4502" w:rsidP="003E6A2A">
      <w:pPr>
        <w:spacing w:after="0" w:line="240" w:lineRule="auto"/>
      </w:pPr>
      <w:r>
        <w:separator/>
      </w:r>
    </w:p>
  </w:endnote>
  <w:endnote w:type="continuationSeparator" w:id="0">
    <w:p w:rsidR="000D4502" w:rsidRDefault="000D4502" w:rsidP="003E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08" w:rsidRDefault="008C3C08">
    <w:pPr>
      <w:pStyle w:val="Footer"/>
    </w:pPr>
    <w:r>
      <w:t>COVER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502" w:rsidRDefault="000D4502" w:rsidP="003E6A2A">
      <w:pPr>
        <w:spacing w:after="0" w:line="240" w:lineRule="auto"/>
      </w:pPr>
      <w:r>
        <w:separator/>
      </w:r>
    </w:p>
  </w:footnote>
  <w:footnote w:type="continuationSeparator" w:id="0">
    <w:p w:rsidR="000D4502" w:rsidRDefault="000D4502" w:rsidP="003E6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332"/>
    <w:multiLevelType w:val="multilevel"/>
    <w:tmpl w:val="7B52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2517"/>
    <w:multiLevelType w:val="multilevel"/>
    <w:tmpl w:val="31283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241AD"/>
    <w:multiLevelType w:val="hybridMultilevel"/>
    <w:tmpl w:val="9D16EAB0"/>
    <w:lvl w:ilvl="0" w:tplc="04090003">
      <w:start w:val="1"/>
      <w:numFmt w:val="bullet"/>
      <w:lvlText w:val="o"/>
      <w:lvlJc w:val="left"/>
      <w:pPr>
        <w:ind w:left="3120" w:hanging="360"/>
      </w:pPr>
      <w:rPr>
        <w:rFonts w:ascii="Courier New" w:hAnsi="Courier New" w:cs="Courier New"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 w15:restartNumberingAfterBreak="0">
    <w:nsid w:val="059C629C"/>
    <w:multiLevelType w:val="hybridMultilevel"/>
    <w:tmpl w:val="55866B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C37BA"/>
    <w:multiLevelType w:val="multilevel"/>
    <w:tmpl w:val="375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4C1DD3"/>
    <w:multiLevelType w:val="multilevel"/>
    <w:tmpl w:val="D9006C50"/>
    <w:lvl w:ilvl="0">
      <w:start w:val="1"/>
      <w:numFmt w:val="decimal"/>
      <w:lvlText w:val="%1."/>
      <w:lvlJc w:val="left"/>
      <w:pPr>
        <w:ind w:left="2670" w:hanging="375"/>
      </w:pPr>
      <w:rPr>
        <w:rFonts w:hint="default"/>
      </w:rPr>
    </w:lvl>
    <w:lvl w:ilvl="1" w:tentative="1">
      <w:start w:val="1"/>
      <w:numFmt w:val="lowerLetter"/>
      <w:lvlText w:val="%2."/>
      <w:lvlJc w:val="left"/>
      <w:pPr>
        <w:ind w:left="3375" w:hanging="360"/>
      </w:pPr>
      <w:rPr>
        <w:rFonts w:hint="default"/>
      </w:rPr>
    </w:lvl>
    <w:lvl w:ilvl="2">
      <w:start w:val="1"/>
      <w:numFmt w:val="bullet"/>
      <w:lvlText w:val=""/>
      <w:lvlJc w:val="left"/>
      <w:pPr>
        <w:ind w:left="4095" w:hanging="180"/>
      </w:pPr>
      <w:rPr>
        <w:rFonts w:ascii="Symbol" w:hAnsi="Symbol" w:hint="default"/>
      </w:rPr>
    </w:lvl>
    <w:lvl w:ilvl="3" w:tentative="1">
      <w:start w:val="1"/>
      <w:numFmt w:val="decimal"/>
      <w:lvlText w:val="%4."/>
      <w:lvlJc w:val="left"/>
      <w:pPr>
        <w:ind w:left="4815" w:hanging="360"/>
      </w:pPr>
      <w:rPr>
        <w:rFonts w:hint="default"/>
      </w:rPr>
    </w:lvl>
    <w:lvl w:ilvl="4" w:tentative="1">
      <w:start w:val="1"/>
      <w:numFmt w:val="lowerLetter"/>
      <w:lvlText w:val="%5."/>
      <w:lvlJc w:val="left"/>
      <w:pPr>
        <w:ind w:left="5535" w:hanging="360"/>
      </w:pPr>
      <w:rPr>
        <w:rFonts w:hint="default"/>
      </w:rPr>
    </w:lvl>
    <w:lvl w:ilvl="5" w:tentative="1">
      <w:start w:val="1"/>
      <w:numFmt w:val="lowerRoman"/>
      <w:lvlText w:val="%6."/>
      <w:lvlJc w:val="right"/>
      <w:pPr>
        <w:ind w:left="6255" w:hanging="180"/>
      </w:pPr>
      <w:rPr>
        <w:rFonts w:hint="default"/>
      </w:rPr>
    </w:lvl>
    <w:lvl w:ilvl="6" w:tentative="1">
      <w:start w:val="1"/>
      <w:numFmt w:val="decimal"/>
      <w:lvlText w:val="%7."/>
      <w:lvlJc w:val="left"/>
      <w:pPr>
        <w:ind w:left="6975" w:hanging="360"/>
      </w:pPr>
      <w:rPr>
        <w:rFonts w:hint="default"/>
      </w:rPr>
    </w:lvl>
    <w:lvl w:ilvl="7" w:tentative="1">
      <w:start w:val="1"/>
      <w:numFmt w:val="lowerLetter"/>
      <w:lvlText w:val="%8."/>
      <w:lvlJc w:val="left"/>
      <w:pPr>
        <w:ind w:left="7695" w:hanging="360"/>
      </w:pPr>
      <w:rPr>
        <w:rFonts w:hint="default"/>
      </w:rPr>
    </w:lvl>
    <w:lvl w:ilvl="8" w:tentative="1">
      <w:start w:val="1"/>
      <w:numFmt w:val="lowerRoman"/>
      <w:lvlText w:val="%9."/>
      <w:lvlJc w:val="right"/>
      <w:pPr>
        <w:ind w:left="8415" w:hanging="180"/>
      </w:pPr>
      <w:rPr>
        <w:rFonts w:hint="default"/>
      </w:rPr>
    </w:lvl>
  </w:abstractNum>
  <w:abstractNum w:abstractNumId="6" w15:restartNumberingAfterBreak="0">
    <w:nsid w:val="0FCC4335"/>
    <w:multiLevelType w:val="multilevel"/>
    <w:tmpl w:val="100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84202"/>
    <w:multiLevelType w:val="hybridMultilevel"/>
    <w:tmpl w:val="4C9E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D0835"/>
    <w:multiLevelType w:val="multilevel"/>
    <w:tmpl w:val="2BC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CA1F3B"/>
    <w:multiLevelType w:val="multilevel"/>
    <w:tmpl w:val="C406A3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1474FE2"/>
    <w:multiLevelType w:val="hybridMultilevel"/>
    <w:tmpl w:val="A59026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A30DE"/>
    <w:multiLevelType w:val="hybridMultilevel"/>
    <w:tmpl w:val="E20EA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7762A7"/>
    <w:multiLevelType w:val="multilevel"/>
    <w:tmpl w:val="D422AC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4087145"/>
    <w:multiLevelType w:val="hybridMultilevel"/>
    <w:tmpl w:val="8F74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035A2"/>
    <w:multiLevelType w:val="hybridMultilevel"/>
    <w:tmpl w:val="AD1C7CA6"/>
    <w:lvl w:ilvl="0" w:tplc="6A9AF630">
      <w:start w:val="1"/>
      <w:numFmt w:val="bullet"/>
      <w:lvlText w:val="•"/>
      <w:lvlJc w:val="left"/>
      <w:pPr>
        <w:tabs>
          <w:tab w:val="num" w:pos="720"/>
        </w:tabs>
        <w:ind w:left="720" w:hanging="360"/>
      </w:pPr>
      <w:rPr>
        <w:rFonts w:ascii="Arial" w:hAnsi="Arial" w:hint="default"/>
      </w:rPr>
    </w:lvl>
    <w:lvl w:ilvl="1" w:tplc="11A67D7A" w:tentative="1">
      <w:start w:val="1"/>
      <w:numFmt w:val="bullet"/>
      <w:lvlText w:val="•"/>
      <w:lvlJc w:val="left"/>
      <w:pPr>
        <w:tabs>
          <w:tab w:val="num" w:pos="1440"/>
        </w:tabs>
        <w:ind w:left="1440" w:hanging="360"/>
      </w:pPr>
      <w:rPr>
        <w:rFonts w:ascii="Arial" w:hAnsi="Arial" w:hint="default"/>
      </w:rPr>
    </w:lvl>
    <w:lvl w:ilvl="2" w:tplc="1A1625F4" w:tentative="1">
      <w:start w:val="1"/>
      <w:numFmt w:val="bullet"/>
      <w:lvlText w:val="•"/>
      <w:lvlJc w:val="left"/>
      <w:pPr>
        <w:tabs>
          <w:tab w:val="num" w:pos="2160"/>
        </w:tabs>
        <w:ind w:left="2160" w:hanging="360"/>
      </w:pPr>
      <w:rPr>
        <w:rFonts w:ascii="Arial" w:hAnsi="Arial" w:hint="default"/>
      </w:rPr>
    </w:lvl>
    <w:lvl w:ilvl="3" w:tplc="60E80B14" w:tentative="1">
      <w:start w:val="1"/>
      <w:numFmt w:val="bullet"/>
      <w:lvlText w:val="•"/>
      <w:lvlJc w:val="left"/>
      <w:pPr>
        <w:tabs>
          <w:tab w:val="num" w:pos="2880"/>
        </w:tabs>
        <w:ind w:left="2880" w:hanging="360"/>
      </w:pPr>
      <w:rPr>
        <w:rFonts w:ascii="Arial" w:hAnsi="Arial" w:hint="default"/>
      </w:rPr>
    </w:lvl>
    <w:lvl w:ilvl="4" w:tplc="3DD09F7E" w:tentative="1">
      <w:start w:val="1"/>
      <w:numFmt w:val="bullet"/>
      <w:lvlText w:val="•"/>
      <w:lvlJc w:val="left"/>
      <w:pPr>
        <w:tabs>
          <w:tab w:val="num" w:pos="3600"/>
        </w:tabs>
        <w:ind w:left="3600" w:hanging="360"/>
      </w:pPr>
      <w:rPr>
        <w:rFonts w:ascii="Arial" w:hAnsi="Arial" w:hint="default"/>
      </w:rPr>
    </w:lvl>
    <w:lvl w:ilvl="5" w:tplc="2ABAA938" w:tentative="1">
      <w:start w:val="1"/>
      <w:numFmt w:val="bullet"/>
      <w:lvlText w:val="•"/>
      <w:lvlJc w:val="left"/>
      <w:pPr>
        <w:tabs>
          <w:tab w:val="num" w:pos="4320"/>
        </w:tabs>
        <w:ind w:left="4320" w:hanging="360"/>
      </w:pPr>
      <w:rPr>
        <w:rFonts w:ascii="Arial" w:hAnsi="Arial" w:hint="default"/>
      </w:rPr>
    </w:lvl>
    <w:lvl w:ilvl="6" w:tplc="3962DD78" w:tentative="1">
      <w:start w:val="1"/>
      <w:numFmt w:val="bullet"/>
      <w:lvlText w:val="•"/>
      <w:lvlJc w:val="left"/>
      <w:pPr>
        <w:tabs>
          <w:tab w:val="num" w:pos="5040"/>
        </w:tabs>
        <w:ind w:left="5040" w:hanging="360"/>
      </w:pPr>
      <w:rPr>
        <w:rFonts w:ascii="Arial" w:hAnsi="Arial" w:hint="default"/>
      </w:rPr>
    </w:lvl>
    <w:lvl w:ilvl="7" w:tplc="DAF0C638" w:tentative="1">
      <w:start w:val="1"/>
      <w:numFmt w:val="bullet"/>
      <w:lvlText w:val="•"/>
      <w:lvlJc w:val="left"/>
      <w:pPr>
        <w:tabs>
          <w:tab w:val="num" w:pos="5760"/>
        </w:tabs>
        <w:ind w:left="5760" w:hanging="360"/>
      </w:pPr>
      <w:rPr>
        <w:rFonts w:ascii="Arial" w:hAnsi="Arial" w:hint="default"/>
      </w:rPr>
    </w:lvl>
    <w:lvl w:ilvl="8" w:tplc="05F4D5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1475F4"/>
    <w:multiLevelType w:val="multilevel"/>
    <w:tmpl w:val="DAB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00521"/>
    <w:multiLevelType w:val="multilevel"/>
    <w:tmpl w:val="00400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796863"/>
    <w:multiLevelType w:val="hybridMultilevel"/>
    <w:tmpl w:val="140A42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95819"/>
    <w:multiLevelType w:val="hybridMultilevel"/>
    <w:tmpl w:val="AA028B14"/>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9" w15:restartNumberingAfterBreak="0">
    <w:nsid w:val="2DE857BF"/>
    <w:multiLevelType w:val="multilevel"/>
    <w:tmpl w:val="E51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A22F07"/>
    <w:multiLevelType w:val="multilevel"/>
    <w:tmpl w:val="DDCE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C97A4B"/>
    <w:multiLevelType w:val="hybridMultilevel"/>
    <w:tmpl w:val="1B667642"/>
    <w:lvl w:ilvl="0" w:tplc="E0EEBCDE">
      <w:start w:val="1"/>
      <w:numFmt w:val="decimal"/>
      <w:lvlText w:val="%1."/>
      <w:lvlJc w:val="left"/>
      <w:pPr>
        <w:ind w:left="2670" w:hanging="375"/>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22" w15:restartNumberingAfterBreak="0">
    <w:nsid w:val="37E0410F"/>
    <w:multiLevelType w:val="hybridMultilevel"/>
    <w:tmpl w:val="63EE2408"/>
    <w:lvl w:ilvl="0" w:tplc="57082E38">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3" w15:restartNumberingAfterBreak="0">
    <w:nsid w:val="393B588A"/>
    <w:multiLevelType w:val="multilevel"/>
    <w:tmpl w:val="BCC2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23B40"/>
    <w:multiLevelType w:val="multilevel"/>
    <w:tmpl w:val="1B667642"/>
    <w:lvl w:ilvl="0">
      <w:start w:val="1"/>
      <w:numFmt w:val="decimal"/>
      <w:lvlText w:val="%1."/>
      <w:lvlJc w:val="left"/>
      <w:pPr>
        <w:ind w:left="2670" w:hanging="375"/>
      </w:pPr>
      <w:rPr>
        <w:rFonts w:hint="default"/>
      </w:rPr>
    </w:lvl>
    <w:lvl w:ilvl="1" w:tentative="1">
      <w:start w:val="1"/>
      <w:numFmt w:val="lowerLetter"/>
      <w:lvlText w:val="%2."/>
      <w:lvlJc w:val="left"/>
      <w:pPr>
        <w:ind w:left="3375" w:hanging="360"/>
      </w:pPr>
      <w:rPr>
        <w:rFonts w:hint="default"/>
      </w:rPr>
    </w:lvl>
    <w:lvl w:ilvl="2">
      <w:start w:val="1"/>
      <w:numFmt w:val="lowerRoman"/>
      <w:lvlText w:val="%3."/>
      <w:lvlJc w:val="right"/>
      <w:pPr>
        <w:ind w:left="4095" w:hanging="180"/>
      </w:pPr>
      <w:rPr>
        <w:rFonts w:hint="default"/>
      </w:rPr>
    </w:lvl>
    <w:lvl w:ilvl="3" w:tentative="1">
      <w:start w:val="1"/>
      <w:numFmt w:val="decimal"/>
      <w:lvlText w:val="%4."/>
      <w:lvlJc w:val="left"/>
      <w:pPr>
        <w:ind w:left="4815" w:hanging="360"/>
      </w:pPr>
      <w:rPr>
        <w:rFonts w:hint="default"/>
      </w:rPr>
    </w:lvl>
    <w:lvl w:ilvl="4" w:tentative="1">
      <w:start w:val="1"/>
      <w:numFmt w:val="lowerLetter"/>
      <w:lvlText w:val="%5."/>
      <w:lvlJc w:val="left"/>
      <w:pPr>
        <w:ind w:left="5535" w:hanging="360"/>
      </w:pPr>
      <w:rPr>
        <w:rFonts w:hint="default"/>
      </w:rPr>
    </w:lvl>
    <w:lvl w:ilvl="5" w:tentative="1">
      <w:start w:val="1"/>
      <w:numFmt w:val="lowerRoman"/>
      <w:lvlText w:val="%6."/>
      <w:lvlJc w:val="right"/>
      <w:pPr>
        <w:ind w:left="6255" w:hanging="180"/>
      </w:pPr>
      <w:rPr>
        <w:rFonts w:hint="default"/>
      </w:rPr>
    </w:lvl>
    <w:lvl w:ilvl="6" w:tentative="1">
      <w:start w:val="1"/>
      <w:numFmt w:val="decimal"/>
      <w:lvlText w:val="%7."/>
      <w:lvlJc w:val="left"/>
      <w:pPr>
        <w:ind w:left="6975" w:hanging="360"/>
      </w:pPr>
      <w:rPr>
        <w:rFonts w:hint="default"/>
      </w:rPr>
    </w:lvl>
    <w:lvl w:ilvl="7" w:tentative="1">
      <w:start w:val="1"/>
      <w:numFmt w:val="lowerLetter"/>
      <w:lvlText w:val="%8."/>
      <w:lvlJc w:val="left"/>
      <w:pPr>
        <w:ind w:left="7695" w:hanging="360"/>
      </w:pPr>
      <w:rPr>
        <w:rFonts w:hint="default"/>
      </w:rPr>
    </w:lvl>
    <w:lvl w:ilvl="8" w:tentative="1">
      <w:start w:val="1"/>
      <w:numFmt w:val="lowerRoman"/>
      <w:lvlText w:val="%9."/>
      <w:lvlJc w:val="right"/>
      <w:pPr>
        <w:ind w:left="8415" w:hanging="180"/>
      </w:pPr>
      <w:rPr>
        <w:rFonts w:hint="default"/>
      </w:rPr>
    </w:lvl>
  </w:abstractNum>
  <w:abstractNum w:abstractNumId="25" w15:restartNumberingAfterBreak="0">
    <w:nsid w:val="3F987084"/>
    <w:multiLevelType w:val="multilevel"/>
    <w:tmpl w:val="6A8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F3384C"/>
    <w:multiLevelType w:val="multilevel"/>
    <w:tmpl w:val="E88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851738"/>
    <w:multiLevelType w:val="multilevel"/>
    <w:tmpl w:val="D9006C50"/>
    <w:lvl w:ilvl="0">
      <w:start w:val="1"/>
      <w:numFmt w:val="decimal"/>
      <w:lvlText w:val="%1."/>
      <w:lvlJc w:val="left"/>
      <w:pPr>
        <w:ind w:left="2670" w:hanging="375"/>
      </w:pPr>
      <w:rPr>
        <w:rFonts w:hint="default"/>
      </w:rPr>
    </w:lvl>
    <w:lvl w:ilvl="1" w:tentative="1">
      <w:start w:val="1"/>
      <w:numFmt w:val="lowerLetter"/>
      <w:lvlText w:val="%2."/>
      <w:lvlJc w:val="left"/>
      <w:pPr>
        <w:ind w:left="3375" w:hanging="360"/>
      </w:pPr>
      <w:rPr>
        <w:rFonts w:hint="default"/>
      </w:rPr>
    </w:lvl>
    <w:lvl w:ilvl="2">
      <w:start w:val="1"/>
      <w:numFmt w:val="bullet"/>
      <w:lvlText w:val=""/>
      <w:lvlJc w:val="left"/>
      <w:pPr>
        <w:ind w:left="4095" w:hanging="180"/>
      </w:pPr>
      <w:rPr>
        <w:rFonts w:ascii="Symbol" w:hAnsi="Symbol" w:hint="default"/>
      </w:rPr>
    </w:lvl>
    <w:lvl w:ilvl="3" w:tentative="1">
      <w:start w:val="1"/>
      <w:numFmt w:val="decimal"/>
      <w:lvlText w:val="%4."/>
      <w:lvlJc w:val="left"/>
      <w:pPr>
        <w:ind w:left="4815" w:hanging="360"/>
      </w:pPr>
      <w:rPr>
        <w:rFonts w:hint="default"/>
      </w:rPr>
    </w:lvl>
    <w:lvl w:ilvl="4" w:tentative="1">
      <w:start w:val="1"/>
      <w:numFmt w:val="lowerLetter"/>
      <w:lvlText w:val="%5."/>
      <w:lvlJc w:val="left"/>
      <w:pPr>
        <w:ind w:left="5535" w:hanging="360"/>
      </w:pPr>
      <w:rPr>
        <w:rFonts w:hint="default"/>
      </w:rPr>
    </w:lvl>
    <w:lvl w:ilvl="5" w:tentative="1">
      <w:start w:val="1"/>
      <w:numFmt w:val="lowerRoman"/>
      <w:lvlText w:val="%6."/>
      <w:lvlJc w:val="right"/>
      <w:pPr>
        <w:ind w:left="6255" w:hanging="180"/>
      </w:pPr>
      <w:rPr>
        <w:rFonts w:hint="default"/>
      </w:rPr>
    </w:lvl>
    <w:lvl w:ilvl="6" w:tentative="1">
      <w:start w:val="1"/>
      <w:numFmt w:val="decimal"/>
      <w:lvlText w:val="%7."/>
      <w:lvlJc w:val="left"/>
      <w:pPr>
        <w:ind w:left="6975" w:hanging="360"/>
      </w:pPr>
      <w:rPr>
        <w:rFonts w:hint="default"/>
      </w:rPr>
    </w:lvl>
    <w:lvl w:ilvl="7" w:tentative="1">
      <w:start w:val="1"/>
      <w:numFmt w:val="lowerLetter"/>
      <w:lvlText w:val="%8."/>
      <w:lvlJc w:val="left"/>
      <w:pPr>
        <w:ind w:left="7695" w:hanging="360"/>
      </w:pPr>
      <w:rPr>
        <w:rFonts w:hint="default"/>
      </w:rPr>
    </w:lvl>
    <w:lvl w:ilvl="8" w:tentative="1">
      <w:start w:val="1"/>
      <w:numFmt w:val="lowerRoman"/>
      <w:lvlText w:val="%9."/>
      <w:lvlJc w:val="right"/>
      <w:pPr>
        <w:ind w:left="8415" w:hanging="180"/>
      </w:pPr>
      <w:rPr>
        <w:rFonts w:hint="default"/>
      </w:rPr>
    </w:lvl>
  </w:abstractNum>
  <w:abstractNum w:abstractNumId="28" w15:restartNumberingAfterBreak="0">
    <w:nsid w:val="5075536B"/>
    <w:multiLevelType w:val="hybridMultilevel"/>
    <w:tmpl w:val="778494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C1671"/>
    <w:multiLevelType w:val="multilevel"/>
    <w:tmpl w:val="D9006C50"/>
    <w:lvl w:ilvl="0">
      <w:start w:val="1"/>
      <w:numFmt w:val="decimal"/>
      <w:lvlText w:val="%1."/>
      <w:lvlJc w:val="left"/>
      <w:pPr>
        <w:ind w:left="1095" w:hanging="375"/>
      </w:pPr>
      <w:rPr>
        <w:rFonts w:hint="default"/>
      </w:rPr>
    </w:lvl>
    <w:lvl w:ilvl="1">
      <w:start w:val="1"/>
      <w:numFmt w:val="lowerLetter"/>
      <w:lvlText w:val="%2."/>
      <w:lvlJc w:val="left"/>
      <w:pPr>
        <w:ind w:left="1800" w:hanging="360"/>
      </w:pPr>
      <w:rPr>
        <w:rFonts w:hint="default"/>
      </w:rPr>
    </w:lvl>
    <w:lvl w:ilvl="2">
      <w:start w:val="1"/>
      <w:numFmt w:val="bullet"/>
      <w:lvlText w:val=""/>
      <w:lvlJc w:val="left"/>
      <w:pPr>
        <w:ind w:left="2520" w:hanging="180"/>
      </w:pPr>
      <w:rPr>
        <w:rFonts w:ascii="Symbol" w:hAnsi="Symbol" w:hint="default"/>
      </w:rPr>
    </w:lvl>
    <w:lvl w:ilvl="3" w:tentative="1">
      <w:start w:val="1"/>
      <w:numFmt w:val="decimal"/>
      <w:lvlText w:val="%4."/>
      <w:lvlJc w:val="left"/>
      <w:pPr>
        <w:ind w:left="3240" w:hanging="360"/>
      </w:pPr>
      <w:rPr>
        <w:rFonts w:hint="default"/>
      </w:rPr>
    </w:lvl>
    <w:lvl w:ilvl="4" w:tentative="1">
      <w:start w:val="1"/>
      <w:numFmt w:val="lowerLetter"/>
      <w:lvlText w:val="%5."/>
      <w:lvlJc w:val="left"/>
      <w:pPr>
        <w:ind w:left="3960" w:hanging="360"/>
      </w:pPr>
      <w:rPr>
        <w:rFonts w:hint="default"/>
      </w:rPr>
    </w:lvl>
    <w:lvl w:ilvl="5" w:tentative="1">
      <w:start w:val="1"/>
      <w:numFmt w:val="lowerRoman"/>
      <w:lvlText w:val="%6."/>
      <w:lvlJc w:val="right"/>
      <w:pPr>
        <w:ind w:left="4680" w:hanging="180"/>
      </w:pPr>
      <w:rPr>
        <w:rFonts w:hint="default"/>
      </w:rPr>
    </w:lvl>
    <w:lvl w:ilvl="6" w:tentative="1">
      <w:start w:val="1"/>
      <w:numFmt w:val="decimal"/>
      <w:lvlText w:val="%7."/>
      <w:lvlJc w:val="left"/>
      <w:pPr>
        <w:ind w:left="5400" w:hanging="360"/>
      </w:pPr>
      <w:rPr>
        <w:rFonts w:hint="default"/>
      </w:rPr>
    </w:lvl>
    <w:lvl w:ilvl="7" w:tentative="1">
      <w:start w:val="1"/>
      <w:numFmt w:val="lowerLetter"/>
      <w:lvlText w:val="%8."/>
      <w:lvlJc w:val="left"/>
      <w:pPr>
        <w:ind w:left="6120" w:hanging="360"/>
      </w:pPr>
      <w:rPr>
        <w:rFonts w:hint="default"/>
      </w:rPr>
    </w:lvl>
    <w:lvl w:ilvl="8" w:tentative="1">
      <w:start w:val="1"/>
      <w:numFmt w:val="lowerRoman"/>
      <w:lvlText w:val="%9."/>
      <w:lvlJc w:val="right"/>
      <w:pPr>
        <w:ind w:left="6840" w:hanging="180"/>
      </w:pPr>
      <w:rPr>
        <w:rFonts w:hint="default"/>
      </w:rPr>
    </w:lvl>
  </w:abstractNum>
  <w:abstractNum w:abstractNumId="30" w15:restartNumberingAfterBreak="0">
    <w:nsid w:val="5293156E"/>
    <w:multiLevelType w:val="multilevel"/>
    <w:tmpl w:val="C33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3978B7"/>
    <w:multiLevelType w:val="multilevel"/>
    <w:tmpl w:val="AA8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3E3CB7"/>
    <w:multiLevelType w:val="multilevel"/>
    <w:tmpl w:val="E58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C6338"/>
    <w:multiLevelType w:val="multilevel"/>
    <w:tmpl w:val="6A1ABD9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E012813"/>
    <w:multiLevelType w:val="multilevel"/>
    <w:tmpl w:val="59D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761802"/>
    <w:multiLevelType w:val="hybridMultilevel"/>
    <w:tmpl w:val="5C708D2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167EF5"/>
    <w:multiLevelType w:val="multilevel"/>
    <w:tmpl w:val="DAF6A76E"/>
    <w:lvl w:ilvl="0">
      <w:start w:val="1"/>
      <w:numFmt w:val="decimal"/>
      <w:lvlText w:val="%1."/>
      <w:lvlJc w:val="left"/>
      <w:pPr>
        <w:ind w:left="435" w:hanging="435"/>
      </w:pPr>
      <w:rPr>
        <w:rFonts w:hint="default"/>
      </w:rPr>
    </w:lvl>
    <w:lvl w:ilvl="1">
      <w:start w:val="1"/>
      <w:numFmt w:val="decimal"/>
      <w:isLgl/>
      <w:lvlText w:val="%1.%2"/>
      <w:lvlJc w:val="left"/>
      <w:pPr>
        <w:ind w:left="1575" w:hanging="720"/>
      </w:pPr>
      <w:rPr>
        <w:rFonts w:hint="default"/>
        <w:b w:val="0"/>
        <w:color w:val="374151"/>
      </w:rPr>
    </w:lvl>
    <w:lvl w:ilvl="2">
      <w:start w:val="1"/>
      <w:numFmt w:val="decimal"/>
      <w:isLgl/>
      <w:lvlText w:val="%1.%2.%3"/>
      <w:lvlJc w:val="left"/>
      <w:pPr>
        <w:ind w:left="2790" w:hanging="1080"/>
      </w:pPr>
      <w:rPr>
        <w:rFonts w:hint="default"/>
        <w:b w:val="0"/>
        <w:color w:val="374151"/>
      </w:rPr>
    </w:lvl>
    <w:lvl w:ilvl="3">
      <w:start w:val="1"/>
      <w:numFmt w:val="decimal"/>
      <w:isLgl/>
      <w:lvlText w:val="%1.%2.%3.%4"/>
      <w:lvlJc w:val="left"/>
      <w:pPr>
        <w:ind w:left="4005" w:hanging="1440"/>
      </w:pPr>
      <w:rPr>
        <w:rFonts w:hint="default"/>
        <w:b w:val="0"/>
        <w:color w:val="374151"/>
      </w:rPr>
    </w:lvl>
    <w:lvl w:ilvl="4">
      <w:start w:val="1"/>
      <w:numFmt w:val="decimal"/>
      <w:isLgl/>
      <w:lvlText w:val="%1.%2.%3.%4.%5"/>
      <w:lvlJc w:val="left"/>
      <w:pPr>
        <w:ind w:left="4860" w:hanging="1440"/>
      </w:pPr>
      <w:rPr>
        <w:rFonts w:hint="default"/>
        <w:b w:val="0"/>
        <w:color w:val="374151"/>
      </w:rPr>
    </w:lvl>
    <w:lvl w:ilvl="5">
      <w:start w:val="1"/>
      <w:numFmt w:val="decimal"/>
      <w:isLgl/>
      <w:lvlText w:val="%1.%2.%3.%4.%5.%6"/>
      <w:lvlJc w:val="left"/>
      <w:pPr>
        <w:ind w:left="6075" w:hanging="1800"/>
      </w:pPr>
      <w:rPr>
        <w:rFonts w:hint="default"/>
        <w:b w:val="0"/>
        <w:color w:val="374151"/>
      </w:rPr>
    </w:lvl>
    <w:lvl w:ilvl="6">
      <w:start w:val="1"/>
      <w:numFmt w:val="decimal"/>
      <w:isLgl/>
      <w:lvlText w:val="%1.%2.%3.%4.%5.%6.%7"/>
      <w:lvlJc w:val="left"/>
      <w:pPr>
        <w:ind w:left="7290" w:hanging="2160"/>
      </w:pPr>
      <w:rPr>
        <w:rFonts w:hint="default"/>
        <w:b w:val="0"/>
        <w:color w:val="374151"/>
      </w:rPr>
    </w:lvl>
    <w:lvl w:ilvl="7">
      <w:start w:val="1"/>
      <w:numFmt w:val="decimal"/>
      <w:isLgl/>
      <w:lvlText w:val="%1.%2.%3.%4.%5.%6.%7.%8"/>
      <w:lvlJc w:val="left"/>
      <w:pPr>
        <w:ind w:left="8505" w:hanging="2520"/>
      </w:pPr>
      <w:rPr>
        <w:rFonts w:hint="default"/>
        <w:b w:val="0"/>
        <w:color w:val="374151"/>
      </w:rPr>
    </w:lvl>
    <w:lvl w:ilvl="8">
      <w:start w:val="1"/>
      <w:numFmt w:val="decimal"/>
      <w:isLgl/>
      <w:lvlText w:val="%1.%2.%3.%4.%5.%6.%7.%8.%9"/>
      <w:lvlJc w:val="left"/>
      <w:pPr>
        <w:ind w:left="9720" w:hanging="2880"/>
      </w:pPr>
      <w:rPr>
        <w:rFonts w:hint="default"/>
        <w:b w:val="0"/>
        <w:color w:val="374151"/>
      </w:rPr>
    </w:lvl>
  </w:abstractNum>
  <w:abstractNum w:abstractNumId="37" w15:restartNumberingAfterBreak="0">
    <w:nsid w:val="655E075F"/>
    <w:multiLevelType w:val="hybridMultilevel"/>
    <w:tmpl w:val="F9025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B46F75"/>
    <w:multiLevelType w:val="hybridMultilevel"/>
    <w:tmpl w:val="5B041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191E80"/>
    <w:multiLevelType w:val="hybridMultilevel"/>
    <w:tmpl w:val="EF7CF3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0A774D"/>
    <w:multiLevelType w:val="hybridMultilevel"/>
    <w:tmpl w:val="B110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80619"/>
    <w:multiLevelType w:val="hybridMultilevel"/>
    <w:tmpl w:val="B92C83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0B5826"/>
    <w:multiLevelType w:val="multilevel"/>
    <w:tmpl w:val="EF3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89216B"/>
    <w:multiLevelType w:val="multilevel"/>
    <w:tmpl w:val="880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326BE1"/>
    <w:multiLevelType w:val="hybridMultilevel"/>
    <w:tmpl w:val="AD5C24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2"/>
  </w:num>
  <w:num w:numId="4">
    <w:abstractNumId w:val="21"/>
  </w:num>
  <w:num w:numId="5">
    <w:abstractNumId w:val="27"/>
  </w:num>
  <w:num w:numId="6">
    <w:abstractNumId w:val="29"/>
  </w:num>
  <w:num w:numId="7">
    <w:abstractNumId w:val="2"/>
  </w:num>
  <w:num w:numId="8">
    <w:abstractNumId w:val="18"/>
  </w:num>
  <w:num w:numId="9">
    <w:abstractNumId w:val="11"/>
  </w:num>
  <w:num w:numId="10">
    <w:abstractNumId w:val="37"/>
  </w:num>
  <w:num w:numId="11">
    <w:abstractNumId w:val="38"/>
  </w:num>
  <w:num w:numId="12">
    <w:abstractNumId w:val="13"/>
  </w:num>
  <w:num w:numId="13">
    <w:abstractNumId w:val="5"/>
  </w:num>
  <w:num w:numId="14">
    <w:abstractNumId w:val="35"/>
  </w:num>
  <w:num w:numId="15">
    <w:abstractNumId w:val="43"/>
  </w:num>
  <w:num w:numId="16">
    <w:abstractNumId w:val="26"/>
  </w:num>
  <w:num w:numId="17">
    <w:abstractNumId w:val="1"/>
  </w:num>
  <w:num w:numId="18">
    <w:abstractNumId w:val="16"/>
  </w:num>
  <w:num w:numId="19">
    <w:abstractNumId w:val="8"/>
  </w:num>
  <w:num w:numId="20">
    <w:abstractNumId w:val="25"/>
  </w:num>
  <w:num w:numId="21">
    <w:abstractNumId w:val="30"/>
  </w:num>
  <w:num w:numId="22">
    <w:abstractNumId w:val="42"/>
  </w:num>
  <w:num w:numId="23">
    <w:abstractNumId w:val="32"/>
  </w:num>
  <w:num w:numId="24">
    <w:abstractNumId w:val="20"/>
  </w:num>
  <w:num w:numId="25">
    <w:abstractNumId w:val="31"/>
  </w:num>
  <w:num w:numId="26">
    <w:abstractNumId w:val="6"/>
  </w:num>
  <w:num w:numId="27">
    <w:abstractNumId w:val="34"/>
  </w:num>
  <w:num w:numId="28">
    <w:abstractNumId w:val="4"/>
  </w:num>
  <w:num w:numId="29">
    <w:abstractNumId w:val="15"/>
  </w:num>
  <w:num w:numId="30">
    <w:abstractNumId w:val="19"/>
  </w:num>
  <w:num w:numId="31">
    <w:abstractNumId w:val="23"/>
  </w:num>
  <w:num w:numId="32">
    <w:abstractNumId w:val="0"/>
  </w:num>
  <w:num w:numId="33">
    <w:abstractNumId w:val="9"/>
  </w:num>
  <w:num w:numId="34">
    <w:abstractNumId w:val="12"/>
  </w:num>
  <w:num w:numId="35">
    <w:abstractNumId w:val="33"/>
  </w:num>
  <w:num w:numId="36">
    <w:abstractNumId w:val="7"/>
  </w:num>
  <w:num w:numId="37">
    <w:abstractNumId w:val="17"/>
  </w:num>
  <w:num w:numId="38">
    <w:abstractNumId w:val="28"/>
  </w:num>
  <w:num w:numId="39">
    <w:abstractNumId w:val="10"/>
  </w:num>
  <w:num w:numId="40">
    <w:abstractNumId w:val="40"/>
  </w:num>
  <w:num w:numId="41">
    <w:abstractNumId w:val="3"/>
  </w:num>
  <w:num w:numId="42">
    <w:abstractNumId w:val="41"/>
  </w:num>
  <w:num w:numId="43">
    <w:abstractNumId w:val="39"/>
  </w:num>
  <w:num w:numId="44">
    <w:abstractNumId w:val="4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2A"/>
    <w:rsid w:val="00036A9C"/>
    <w:rsid w:val="000A3AAA"/>
    <w:rsid w:val="000C2C59"/>
    <w:rsid w:val="000D4502"/>
    <w:rsid w:val="00132AF1"/>
    <w:rsid w:val="00185989"/>
    <w:rsid w:val="00190DAD"/>
    <w:rsid w:val="0019215B"/>
    <w:rsid w:val="002073DA"/>
    <w:rsid w:val="002308C2"/>
    <w:rsid w:val="00284C78"/>
    <w:rsid w:val="002B4829"/>
    <w:rsid w:val="002C05E3"/>
    <w:rsid w:val="002C67D1"/>
    <w:rsid w:val="003467D9"/>
    <w:rsid w:val="00373007"/>
    <w:rsid w:val="003A11F8"/>
    <w:rsid w:val="003E6A2A"/>
    <w:rsid w:val="00435E95"/>
    <w:rsid w:val="00470038"/>
    <w:rsid w:val="00485D0A"/>
    <w:rsid w:val="004B7D94"/>
    <w:rsid w:val="004C2857"/>
    <w:rsid w:val="004D0237"/>
    <w:rsid w:val="004D29D4"/>
    <w:rsid w:val="004D457A"/>
    <w:rsid w:val="005206B0"/>
    <w:rsid w:val="005374ED"/>
    <w:rsid w:val="00577611"/>
    <w:rsid w:val="00597078"/>
    <w:rsid w:val="005C6F4C"/>
    <w:rsid w:val="005F00D7"/>
    <w:rsid w:val="005F6E6C"/>
    <w:rsid w:val="006D6729"/>
    <w:rsid w:val="006E2C7C"/>
    <w:rsid w:val="006F016B"/>
    <w:rsid w:val="00700583"/>
    <w:rsid w:val="00750B6D"/>
    <w:rsid w:val="00831F0A"/>
    <w:rsid w:val="0085183C"/>
    <w:rsid w:val="00886ED2"/>
    <w:rsid w:val="008C3C08"/>
    <w:rsid w:val="008F35D7"/>
    <w:rsid w:val="0096798B"/>
    <w:rsid w:val="009831EA"/>
    <w:rsid w:val="009A0719"/>
    <w:rsid w:val="009F009C"/>
    <w:rsid w:val="00A43F22"/>
    <w:rsid w:val="00AA274C"/>
    <w:rsid w:val="00B01077"/>
    <w:rsid w:val="00B03032"/>
    <w:rsid w:val="00B41F0F"/>
    <w:rsid w:val="00BC2F51"/>
    <w:rsid w:val="00BC683D"/>
    <w:rsid w:val="00BE1209"/>
    <w:rsid w:val="00C326D7"/>
    <w:rsid w:val="00C333BD"/>
    <w:rsid w:val="00C8475C"/>
    <w:rsid w:val="00CA4407"/>
    <w:rsid w:val="00DC4FCC"/>
    <w:rsid w:val="00E33B00"/>
    <w:rsid w:val="00E44871"/>
    <w:rsid w:val="00E756A6"/>
    <w:rsid w:val="00EA380F"/>
    <w:rsid w:val="00ED031C"/>
    <w:rsid w:val="00F2747E"/>
    <w:rsid w:val="00F60F6C"/>
    <w:rsid w:val="00F70F48"/>
    <w:rsid w:val="00FE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659E"/>
  <w15:chartTrackingRefBased/>
  <w15:docId w15:val="{D7252024-E396-452B-806B-51104AC3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2A"/>
    <w:rPr>
      <w:sz w:val="24"/>
      <w:szCs w:val="24"/>
    </w:rPr>
  </w:style>
  <w:style w:type="paragraph" w:styleId="Heading1">
    <w:name w:val="heading 1"/>
    <w:basedOn w:val="Normal"/>
    <w:link w:val="Heading1Char"/>
    <w:uiPriority w:val="9"/>
    <w:qFormat/>
    <w:rsid w:val="003E6A2A"/>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F0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47E"/>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A07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E6A2A"/>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3E6A2A"/>
    <w:rPr>
      <w:rFonts w:asciiTheme="majorHAnsi" w:eastAsiaTheme="majorEastAsia" w:hAnsiTheme="majorHAnsi" w:cstheme="majorBidi"/>
      <w:b/>
      <w:kern w:val="28"/>
      <w:sz w:val="28"/>
      <w:szCs w:val="56"/>
    </w:rPr>
  </w:style>
  <w:style w:type="character" w:styleId="Strong">
    <w:name w:val="Strong"/>
    <w:basedOn w:val="DefaultParagraphFont"/>
    <w:uiPriority w:val="22"/>
    <w:qFormat/>
    <w:rsid w:val="003E6A2A"/>
    <w:rPr>
      <w:b/>
      <w:bCs/>
    </w:rPr>
  </w:style>
  <w:style w:type="paragraph" w:styleId="NormalWeb">
    <w:name w:val="Normal (Web)"/>
    <w:basedOn w:val="Normal"/>
    <w:uiPriority w:val="99"/>
    <w:unhideWhenUsed/>
    <w:rsid w:val="003E6A2A"/>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E6A2A"/>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3E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2A"/>
    <w:rPr>
      <w:sz w:val="24"/>
      <w:szCs w:val="24"/>
    </w:rPr>
  </w:style>
  <w:style w:type="paragraph" w:styleId="Footer">
    <w:name w:val="footer"/>
    <w:basedOn w:val="Normal"/>
    <w:link w:val="FooterChar"/>
    <w:uiPriority w:val="99"/>
    <w:unhideWhenUsed/>
    <w:rsid w:val="003E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2A"/>
    <w:rPr>
      <w:sz w:val="24"/>
      <w:szCs w:val="24"/>
    </w:rPr>
  </w:style>
  <w:style w:type="paragraph" w:styleId="ListParagraph">
    <w:name w:val="List Paragraph"/>
    <w:basedOn w:val="Normal"/>
    <w:uiPriority w:val="34"/>
    <w:qFormat/>
    <w:rsid w:val="003E6A2A"/>
    <w:pPr>
      <w:ind w:left="720"/>
      <w:contextualSpacing/>
    </w:pPr>
  </w:style>
  <w:style w:type="character" w:styleId="BookTitle">
    <w:name w:val="Book Title"/>
    <w:basedOn w:val="DefaultParagraphFont"/>
    <w:uiPriority w:val="33"/>
    <w:qFormat/>
    <w:rsid w:val="00FE3FCB"/>
    <w:rPr>
      <w:b/>
      <w:bCs/>
      <w:i/>
      <w:iCs/>
      <w:spacing w:val="5"/>
    </w:rPr>
  </w:style>
  <w:style w:type="character" w:styleId="Hyperlink">
    <w:name w:val="Hyperlink"/>
    <w:basedOn w:val="DefaultParagraphFont"/>
    <w:uiPriority w:val="99"/>
    <w:unhideWhenUsed/>
    <w:rsid w:val="00435E95"/>
    <w:rPr>
      <w:color w:val="0563C1" w:themeColor="hyperlink"/>
      <w:u w:val="single"/>
    </w:rPr>
  </w:style>
  <w:style w:type="character" w:customStyle="1" w:styleId="Heading2Char">
    <w:name w:val="Heading 2 Char"/>
    <w:basedOn w:val="DefaultParagraphFont"/>
    <w:link w:val="Heading2"/>
    <w:uiPriority w:val="9"/>
    <w:rsid w:val="006F016B"/>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B010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1077"/>
    <w:rPr>
      <w:i/>
      <w:iCs/>
      <w:color w:val="404040" w:themeColor="text1" w:themeTint="BF"/>
      <w:sz w:val="24"/>
      <w:szCs w:val="24"/>
    </w:rPr>
  </w:style>
  <w:style w:type="character" w:customStyle="1" w:styleId="Heading3Char">
    <w:name w:val="Heading 3 Char"/>
    <w:basedOn w:val="DefaultParagraphFont"/>
    <w:link w:val="Heading3"/>
    <w:uiPriority w:val="9"/>
    <w:rsid w:val="00F2747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A3AAA"/>
    <w:pPr>
      <w:spacing w:before="240" w:after="0"/>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0A3AAA"/>
    <w:pPr>
      <w:spacing w:after="100"/>
    </w:pPr>
  </w:style>
  <w:style w:type="paragraph" w:styleId="TOC2">
    <w:name w:val="toc 2"/>
    <w:basedOn w:val="Normal"/>
    <w:next w:val="Normal"/>
    <w:autoRedefine/>
    <w:uiPriority w:val="39"/>
    <w:unhideWhenUsed/>
    <w:rsid w:val="000A3AAA"/>
    <w:pPr>
      <w:spacing w:after="100"/>
      <w:ind w:left="240"/>
    </w:pPr>
  </w:style>
  <w:style w:type="paragraph" w:styleId="TOC3">
    <w:name w:val="toc 3"/>
    <w:basedOn w:val="Normal"/>
    <w:next w:val="Normal"/>
    <w:autoRedefine/>
    <w:uiPriority w:val="39"/>
    <w:unhideWhenUsed/>
    <w:rsid w:val="000A3AAA"/>
    <w:pPr>
      <w:spacing w:after="100"/>
      <w:ind w:left="480"/>
    </w:pPr>
  </w:style>
  <w:style w:type="character" w:customStyle="1" w:styleId="Heading4Char">
    <w:name w:val="Heading 4 Char"/>
    <w:basedOn w:val="DefaultParagraphFont"/>
    <w:link w:val="Heading4"/>
    <w:uiPriority w:val="9"/>
    <w:semiHidden/>
    <w:rsid w:val="009A0719"/>
    <w:rPr>
      <w:rFonts w:asciiTheme="majorHAnsi" w:eastAsiaTheme="majorEastAsia" w:hAnsiTheme="majorHAnsi" w:cstheme="majorBidi"/>
      <w:i/>
      <w:iCs/>
      <w:color w:val="2E74B5" w:themeColor="accent1" w:themeShade="BF"/>
      <w:sz w:val="24"/>
      <w:szCs w:val="24"/>
    </w:rPr>
  </w:style>
  <w:style w:type="table" w:styleId="GridTable4-Accent5">
    <w:name w:val="Grid Table 4 Accent 5"/>
    <w:basedOn w:val="TableNormal"/>
    <w:uiPriority w:val="49"/>
    <w:rsid w:val="005F6E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178">
      <w:bodyDiv w:val="1"/>
      <w:marLeft w:val="0"/>
      <w:marRight w:val="0"/>
      <w:marTop w:val="0"/>
      <w:marBottom w:val="0"/>
      <w:divBdr>
        <w:top w:val="none" w:sz="0" w:space="0" w:color="auto"/>
        <w:left w:val="none" w:sz="0" w:space="0" w:color="auto"/>
        <w:bottom w:val="none" w:sz="0" w:space="0" w:color="auto"/>
        <w:right w:val="none" w:sz="0" w:space="0" w:color="auto"/>
      </w:divBdr>
    </w:div>
    <w:div w:id="82845623">
      <w:bodyDiv w:val="1"/>
      <w:marLeft w:val="0"/>
      <w:marRight w:val="0"/>
      <w:marTop w:val="0"/>
      <w:marBottom w:val="0"/>
      <w:divBdr>
        <w:top w:val="none" w:sz="0" w:space="0" w:color="auto"/>
        <w:left w:val="none" w:sz="0" w:space="0" w:color="auto"/>
        <w:bottom w:val="none" w:sz="0" w:space="0" w:color="auto"/>
        <w:right w:val="none" w:sz="0" w:space="0" w:color="auto"/>
      </w:divBdr>
    </w:div>
    <w:div w:id="182789985">
      <w:bodyDiv w:val="1"/>
      <w:marLeft w:val="0"/>
      <w:marRight w:val="0"/>
      <w:marTop w:val="0"/>
      <w:marBottom w:val="0"/>
      <w:divBdr>
        <w:top w:val="none" w:sz="0" w:space="0" w:color="auto"/>
        <w:left w:val="none" w:sz="0" w:space="0" w:color="auto"/>
        <w:bottom w:val="none" w:sz="0" w:space="0" w:color="auto"/>
        <w:right w:val="none" w:sz="0" w:space="0" w:color="auto"/>
      </w:divBdr>
    </w:div>
    <w:div w:id="199129793">
      <w:bodyDiv w:val="1"/>
      <w:marLeft w:val="0"/>
      <w:marRight w:val="0"/>
      <w:marTop w:val="0"/>
      <w:marBottom w:val="0"/>
      <w:divBdr>
        <w:top w:val="none" w:sz="0" w:space="0" w:color="auto"/>
        <w:left w:val="none" w:sz="0" w:space="0" w:color="auto"/>
        <w:bottom w:val="none" w:sz="0" w:space="0" w:color="auto"/>
        <w:right w:val="none" w:sz="0" w:space="0" w:color="auto"/>
      </w:divBdr>
    </w:div>
    <w:div w:id="206067854">
      <w:bodyDiv w:val="1"/>
      <w:marLeft w:val="0"/>
      <w:marRight w:val="0"/>
      <w:marTop w:val="0"/>
      <w:marBottom w:val="0"/>
      <w:divBdr>
        <w:top w:val="none" w:sz="0" w:space="0" w:color="auto"/>
        <w:left w:val="none" w:sz="0" w:space="0" w:color="auto"/>
        <w:bottom w:val="none" w:sz="0" w:space="0" w:color="auto"/>
        <w:right w:val="none" w:sz="0" w:space="0" w:color="auto"/>
      </w:divBdr>
    </w:div>
    <w:div w:id="233129237">
      <w:bodyDiv w:val="1"/>
      <w:marLeft w:val="0"/>
      <w:marRight w:val="0"/>
      <w:marTop w:val="0"/>
      <w:marBottom w:val="0"/>
      <w:divBdr>
        <w:top w:val="none" w:sz="0" w:space="0" w:color="auto"/>
        <w:left w:val="none" w:sz="0" w:space="0" w:color="auto"/>
        <w:bottom w:val="none" w:sz="0" w:space="0" w:color="auto"/>
        <w:right w:val="none" w:sz="0" w:space="0" w:color="auto"/>
      </w:divBdr>
    </w:div>
    <w:div w:id="275336423">
      <w:bodyDiv w:val="1"/>
      <w:marLeft w:val="0"/>
      <w:marRight w:val="0"/>
      <w:marTop w:val="0"/>
      <w:marBottom w:val="0"/>
      <w:divBdr>
        <w:top w:val="none" w:sz="0" w:space="0" w:color="auto"/>
        <w:left w:val="none" w:sz="0" w:space="0" w:color="auto"/>
        <w:bottom w:val="none" w:sz="0" w:space="0" w:color="auto"/>
        <w:right w:val="none" w:sz="0" w:space="0" w:color="auto"/>
      </w:divBdr>
    </w:div>
    <w:div w:id="305090923">
      <w:bodyDiv w:val="1"/>
      <w:marLeft w:val="0"/>
      <w:marRight w:val="0"/>
      <w:marTop w:val="0"/>
      <w:marBottom w:val="0"/>
      <w:divBdr>
        <w:top w:val="none" w:sz="0" w:space="0" w:color="auto"/>
        <w:left w:val="none" w:sz="0" w:space="0" w:color="auto"/>
        <w:bottom w:val="none" w:sz="0" w:space="0" w:color="auto"/>
        <w:right w:val="none" w:sz="0" w:space="0" w:color="auto"/>
      </w:divBdr>
    </w:div>
    <w:div w:id="320737589">
      <w:bodyDiv w:val="1"/>
      <w:marLeft w:val="0"/>
      <w:marRight w:val="0"/>
      <w:marTop w:val="0"/>
      <w:marBottom w:val="0"/>
      <w:divBdr>
        <w:top w:val="none" w:sz="0" w:space="0" w:color="auto"/>
        <w:left w:val="none" w:sz="0" w:space="0" w:color="auto"/>
        <w:bottom w:val="none" w:sz="0" w:space="0" w:color="auto"/>
        <w:right w:val="none" w:sz="0" w:space="0" w:color="auto"/>
      </w:divBdr>
    </w:div>
    <w:div w:id="358554716">
      <w:bodyDiv w:val="1"/>
      <w:marLeft w:val="0"/>
      <w:marRight w:val="0"/>
      <w:marTop w:val="0"/>
      <w:marBottom w:val="0"/>
      <w:divBdr>
        <w:top w:val="none" w:sz="0" w:space="0" w:color="auto"/>
        <w:left w:val="none" w:sz="0" w:space="0" w:color="auto"/>
        <w:bottom w:val="none" w:sz="0" w:space="0" w:color="auto"/>
        <w:right w:val="none" w:sz="0" w:space="0" w:color="auto"/>
      </w:divBdr>
    </w:div>
    <w:div w:id="422840624">
      <w:bodyDiv w:val="1"/>
      <w:marLeft w:val="0"/>
      <w:marRight w:val="0"/>
      <w:marTop w:val="0"/>
      <w:marBottom w:val="0"/>
      <w:divBdr>
        <w:top w:val="none" w:sz="0" w:space="0" w:color="auto"/>
        <w:left w:val="none" w:sz="0" w:space="0" w:color="auto"/>
        <w:bottom w:val="none" w:sz="0" w:space="0" w:color="auto"/>
        <w:right w:val="none" w:sz="0" w:space="0" w:color="auto"/>
      </w:divBdr>
    </w:div>
    <w:div w:id="713041115">
      <w:bodyDiv w:val="1"/>
      <w:marLeft w:val="0"/>
      <w:marRight w:val="0"/>
      <w:marTop w:val="0"/>
      <w:marBottom w:val="0"/>
      <w:divBdr>
        <w:top w:val="none" w:sz="0" w:space="0" w:color="auto"/>
        <w:left w:val="none" w:sz="0" w:space="0" w:color="auto"/>
        <w:bottom w:val="none" w:sz="0" w:space="0" w:color="auto"/>
        <w:right w:val="none" w:sz="0" w:space="0" w:color="auto"/>
      </w:divBdr>
      <w:divsChild>
        <w:div w:id="531457983">
          <w:marLeft w:val="360"/>
          <w:marRight w:val="0"/>
          <w:marTop w:val="200"/>
          <w:marBottom w:val="0"/>
          <w:divBdr>
            <w:top w:val="none" w:sz="0" w:space="0" w:color="auto"/>
            <w:left w:val="none" w:sz="0" w:space="0" w:color="auto"/>
            <w:bottom w:val="none" w:sz="0" w:space="0" w:color="auto"/>
            <w:right w:val="none" w:sz="0" w:space="0" w:color="auto"/>
          </w:divBdr>
        </w:div>
      </w:divsChild>
    </w:div>
    <w:div w:id="761216827">
      <w:bodyDiv w:val="1"/>
      <w:marLeft w:val="0"/>
      <w:marRight w:val="0"/>
      <w:marTop w:val="0"/>
      <w:marBottom w:val="0"/>
      <w:divBdr>
        <w:top w:val="none" w:sz="0" w:space="0" w:color="auto"/>
        <w:left w:val="none" w:sz="0" w:space="0" w:color="auto"/>
        <w:bottom w:val="none" w:sz="0" w:space="0" w:color="auto"/>
        <w:right w:val="none" w:sz="0" w:space="0" w:color="auto"/>
      </w:divBdr>
    </w:div>
    <w:div w:id="807669067">
      <w:bodyDiv w:val="1"/>
      <w:marLeft w:val="0"/>
      <w:marRight w:val="0"/>
      <w:marTop w:val="0"/>
      <w:marBottom w:val="0"/>
      <w:divBdr>
        <w:top w:val="none" w:sz="0" w:space="0" w:color="auto"/>
        <w:left w:val="none" w:sz="0" w:space="0" w:color="auto"/>
        <w:bottom w:val="none" w:sz="0" w:space="0" w:color="auto"/>
        <w:right w:val="none" w:sz="0" w:space="0" w:color="auto"/>
      </w:divBdr>
    </w:div>
    <w:div w:id="811560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706">
          <w:marLeft w:val="360"/>
          <w:marRight w:val="0"/>
          <w:marTop w:val="200"/>
          <w:marBottom w:val="0"/>
          <w:divBdr>
            <w:top w:val="none" w:sz="0" w:space="0" w:color="auto"/>
            <w:left w:val="none" w:sz="0" w:space="0" w:color="auto"/>
            <w:bottom w:val="none" w:sz="0" w:space="0" w:color="auto"/>
            <w:right w:val="none" w:sz="0" w:space="0" w:color="auto"/>
          </w:divBdr>
        </w:div>
      </w:divsChild>
    </w:div>
    <w:div w:id="918708230">
      <w:bodyDiv w:val="1"/>
      <w:marLeft w:val="0"/>
      <w:marRight w:val="0"/>
      <w:marTop w:val="0"/>
      <w:marBottom w:val="0"/>
      <w:divBdr>
        <w:top w:val="none" w:sz="0" w:space="0" w:color="auto"/>
        <w:left w:val="none" w:sz="0" w:space="0" w:color="auto"/>
        <w:bottom w:val="none" w:sz="0" w:space="0" w:color="auto"/>
        <w:right w:val="none" w:sz="0" w:space="0" w:color="auto"/>
      </w:divBdr>
    </w:div>
    <w:div w:id="1004820561">
      <w:bodyDiv w:val="1"/>
      <w:marLeft w:val="0"/>
      <w:marRight w:val="0"/>
      <w:marTop w:val="0"/>
      <w:marBottom w:val="0"/>
      <w:divBdr>
        <w:top w:val="none" w:sz="0" w:space="0" w:color="auto"/>
        <w:left w:val="none" w:sz="0" w:space="0" w:color="auto"/>
        <w:bottom w:val="none" w:sz="0" w:space="0" w:color="auto"/>
        <w:right w:val="none" w:sz="0" w:space="0" w:color="auto"/>
      </w:divBdr>
    </w:div>
    <w:div w:id="1021784291">
      <w:bodyDiv w:val="1"/>
      <w:marLeft w:val="0"/>
      <w:marRight w:val="0"/>
      <w:marTop w:val="0"/>
      <w:marBottom w:val="0"/>
      <w:divBdr>
        <w:top w:val="none" w:sz="0" w:space="0" w:color="auto"/>
        <w:left w:val="none" w:sz="0" w:space="0" w:color="auto"/>
        <w:bottom w:val="none" w:sz="0" w:space="0" w:color="auto"/>
        <w:right w:val="none" w:sz="0" w:space="0" w:color="auto"/>
      </w:divBdr>
    </w:div>
    <w:div w:id="1066487344">
      <w:bodyDiv w:val="1"/>
      <w:marLeft w:val="0"/>
      <w:marRight w:val="0"/>
      <w:marTop w:val="0"/>
      <w:marBottom w:val="0"/>
      <w:divBdr>
        <w:top w:val="none" w:sz="0" w:space="0" w:color="auto"/>
        <w:left w:val="none" w:sz="0" w:space="0" w:color="auto"/>
        <w:bottom w:val="none" w:sz="0" w:space="0" w:color="auto"/>
        <w:right w:val="none" w:sz="0" w:space="0" w:color="auto"/>
      </w:divBdr>
    </w:div>
    <w:div w:id="1163358288">
      <w:bodyDiv w:val="1"/>
      <w:marLeft w:val="0"/>
      <w:marRight w:val="0"/>
      <w:marTop w:val="0"/>
      <w:marBottom w:val="0"/>
      <w:divBdr>
        <w:top w:val="none" w:sz="0" w:space="0" w:color="auto"/>
        <w:left w:val="none" w:sz="0" w:space="0" w:color="auto"/>
        <w:bottom w:val="none" w:sz="0" w:space="0" w:color="auto"/>
        <w:right w:val="none" w:sz="0" w:space="0" w:color="auto"/>
      </w:divBdr>
    </w:div>
    <w:div w:id="1204488428">
      <w:bodyDiv w:val="1"/>
      <w:marLeft w:val="0"/>
      <w:marRight w:val="0"/>
      <w:marTop w:val="0"/>
      <w:marBottom w:val="0"/>
      <w:divBdr>
        <w:top w:val="none" w:sz="0" w:space="0" w:color="auto"/>
        <w:left w:val="none" w:sz="0" w:space="0" w:color="auto"/>
        <w:bottom w:val="none" w:sz="0" w:space="0" w:color="auto"/>
        <w:right w:val="none" w:sz="0" w:space="0" w:color="auto"/>
      </w:divBdr>
    </w:div>
    <w:div w:id="1230188658">
      <w:bodyDiv w:val="1"/>
      <w:marLeft w:val="0"/>
      <w:marRight w:val="0"/>
      <w:marTop w:val="0"/>
      <w:marBottom w:val="0"/>
      <w:divBdr>
        <w:top w:val="none" w:sz="0" w:space="0" w:color="auto"/>
        <w:left w:val="none" w:sz="0" w:space="0" w:color="auto"/>
        <w:bottom w:val="none" w:sz="0" w:space="0" w:color="auto"/>
        <w:right w:val="none" w:sz="0" w:space="0" w:color="auto"/>
      </w:divBdr>
    </w:div>
    <w:div w:id="1272712474">
      <w:bodyDiv w:val="1"/>
      <w:marLeft w:val="0"/>
      <w:marRight w:val="0"/>
      <w:marTop w:val="0"/>
      <w:marBottom w:val="0"/>
      <w:divBdr>
        <w:top w:val="none" w:sz="0" w:space="0" w:color="auto"/>
        <w:left w:val="none" w:sz="0" w:space="0" w:color="auto"/>
        <w:bottom w:val="none" w:sz="0" w:space="0" w:color="auto"/>
        <w:right w:val="none" w:sz="0" w:space="0" w:color="auto"/>
      </w:divBdr>
    </w:div>
    <w:div w:id="1303390813">
      <w:bodyDiv w:val="1"/>
      <w:marLeft w:val="0"/>
      <w:marRight w:val="0"/>
      <w:marTop w:val="0"/>
      <w:marBottom w:val="0"/>
      <w:divBdr>
        <w:top w:val="none" w:sz="0" w:space="0" w:color="auto"/>
        <w:left w:val="none" w:sz="0" w:space="0" w:color="auto"/>
        <w:bottom w:val="none" w:sz="0" w:space="0" w:color="auto"/>
        <w:right w:val="none" w:sz="0" w:space="0" w:color="auto"/>
      </w:divBdr>
      <w:divsChild>
        <w:div w:id="261569932">
          <w:marLeft w:val="360"/>
          <w:marRight w:val="0"/>
          <w:marTop w:val="200"/>
          <w:marBottom w:val="0"/>
          <w:divBdr>
            <w:top w:val="none" w:sz="0" w:space="0" w:color="auto"/>
            <w:left w:val="none" w:sz="0" w:space="0" w:color="auto"/>
            <w:bottom w:val="none" w:sz="0" w:space="0" w:color="auto"/>
            <w:right w:val="none" w:sz="0" w:space="0" w:color="auto"/>
          </w:divBdr>
        </w:div>
      </w:divsChild>
    </w:div>
    <w:div w:id="1320499117">
      <w:bodyDiv w:val="1"/>
      <w:marLeft w:val="0"/>
      <w:marRight w:val="0"/>
      <w:marTop w:val="0"/>
      <w:marBottom w:val="0"/>
      <w:divBdr>
        <w:top w:val="none" w:sz="0" w:space="0" w:color="auto"/>
        <w:left w:val="none" w:sz="0" w:space="0" w:color="auto"/>
        <w:bottom w:val="none" w:sz="0" w:space="0" w:color="auto"/>
        <w:right w:val="none" w:sz="0" w:space="0" w:color="auto"/>
      </w:divBdr>
    </w:div>
    <w:div w:id="1459450750">
      <w:bodyDiv w:val="1"/>
      <w:marLeft w:val="0"/>
      <w:marRight w:val="0"/>
      <w:marTop w:val="0"/>
      <w:marBottom w:val="0"/>
      <w:divBdr>
        <w:top w:val="none" w:sz="0" w:space="0" w:color="auto"/>
        <w:left w:val="none" w:sz="0" w:space="0" w:color="auto"/>
        <w:bottom w:val="none" w:sz="0" w:space="0" w:color="auto"/>
        <w:right w:val="none" w:sz="0" w:space="0" w:color="auto"/>
      </w:divBdr>
    </w:div>
    <w:div w:id="1496607991">
      <w:bodyDiv w:val="1"/>
      <w:marLeft w:val="0"/>
      <w:marRight w:val="0"/>
      <w:marTop w:val="0"/>
      <w:marBottom w:val="0"/>
      <w:divBdr>
        <w:top w:val="none" w:sz="0" w:space="0" w:color="auto"/>
        <w:left w:val="none" w:sz="0" w:space="0" w:color="auto"/>
        <w:bottom w:val="none" w:sz="0" w:space="0" w:color="auto"/>
        <w:right w:val="none" w:sz="0" w:space="0" w:color="auto"/>
      </w:divBdr>
    </w:div>
    <w:div w:id="1544363951">
      <w:bodyDiv w:val="1"/>
      <w:marLeft w:val="0"/>
      <w:marRight w:val="0"/>
      <w:marTop w:val="0"/>
      <w:marBottom w:val="0"/>
      <w:divBdr>
        <w:top w:val="none" w:sz="0" w:space="0" w:color="auto"/>
        <w:left w:val="none" w:sz="0" w:space="0" w:color="auto"/>
        <w:bottom w:val="none" w:sz="0" w:space="0" w:color="auto"/>
        <w:right w:val="none" w:sz="0" w:space="0" w:color="auto"/>
      </w:divBdr>
    </w:div>
    <w:div w:id="1595478472">
      <w:bodyDiv w:val="1"/>
      <w:marLeft w:val="0"/>
      <w:marRight w:val="0"/>
      <w:marTop w:val="0"/>
      <w:marBottom w:val="0"/>
      <w:divBdr>
        <w:top w:val="none" w:sz="0" w:space="0" w:color="auto"/>
        <w:left w:val="none" w:sz="0" w:space="0" w:color="auto"/>
        <w:bottom w:val="none" w:sz="0" w:space="0" w:color="auto"/>
        <w:right w:val="none" w:sz="0" w:space="0" w:color="auto"/>
      </w:divBdr>
    </w:div>
    <w:div w:id="1709986291">
      <w:bodyDiv w:val="1"/>
      <w:marLeft w:val="0"/>
      <w:marRight w:val="0"/>
      <w:marTop w:val="0"/>
      <w:marBottom w:val="0"/>
      <w:divBdr>
        <w:top w:val="none" w:sz="0" w:space="0" w:color="auto"/>
        <w:left w:val="none" w:sz="0" w:space="0" w:color="auto"/>
        <w:bottom w:val="none" w:sz="0" w:space="0" w:color="auto"/>
        <w:right w:val="none" w:sz="0" w:space="0" w:color="auto"/>
      </w:divBdr>
    </w:div>
    <w:div w:id="1787695329">
      <w:bodyDiv w:val="1"/>
      <w:marLeft w:val="0"/>
      <w:marRight w:val="0"/>
      <w:marTop w:val="0"/>
      <w:marBottom w:val="0"/>
      <w:divBdr>
        <w:top w:val="none" w:sz="0" w:space="0" w:color="auto"/>
        <w:left w:val="none" w:sz="0" w:space="0" w:color="auto"/>
        <w:bottom w:val="none" w:sz="0" w:space="0" w:color="auto"/>
        <w:right w:val="none" w:sz="0" w:space="0" w:color="auto"/>
      </w:divBdr>
    </w:div>
    <w:div w:id="1821380739">
      <w:bodyDiv w:val="1"/>
      <w:marLeft w:val="0"/>
      <w:marRight w:val="0"/>
      <w:marTop w:val="0"/>
      <w:marBottom w:val="0"/>
      <w:divBdr>
        <w:top w:val="none" w:sz="0" w:space="0" w:color="auto"/>
        <w:left w:val="none" w:sz="0" w:space="0" w:color="auto"/>
        <w:bottom w:val="none" w:sz="0" w:space="0" w:color="auto"/>
        <w:right w:val="none" w:sz="0" w:space="0" w:color="auto"/>
      </w:divBdr>
    </w:div>
    <w:div w:id="1825509458">
      <w:bodyDiv w:val="1"/>
      <w:marLeft w:val="0"/>
      <w:marRight w:val="0"/>
      <w:marTop w:val="0"/>
      <w:marBottom w:val="0"/>
      <w:divBdr>
        <w:top w:val="none" w:sz="0" w:space="0" w:color="auto"/>
        <w:left w:val="none" w:sz="0" w:space="0" w:color="auto"/>
        <w:bottom w:val="none" w:sz="0" w:space="0" w:color="auto"/>
        <w:right w:val="none" w:sz="0" w:space="0" w:color="auto"/>
      </w:divBdr>
    </w:div>
    <w:div w:id="1831755141">
      <w:bodyDiv w:val="1"/>
      <w:marLeft w:val="0"/>
      <w:marRight w:val="0"/>
      <w:marTop w:val="0"/>
      <w:marBottom w:val="0"/>
      <w:divBdr>
        <w:top w:val="none" w:sz="0" w:space="0" w:color="auto"/>
        <w:left w:val="none" w:sz="0" w:space="0" w:color="auto"/>
        <w:bottom w:val="none" w:sz="0" w:space="0" w:color="auto"/>
        <w:right w:val="none" w:sz="0" w:space="0" w:color="auto"/>
      </w:divBdr>
    </w:div>
    <w:div w:id="1890802953">
      <w:bodyDiv w:val="1"/>
      <w:marLeft w:val="0"/>
      <w:marRight w:val="0"/>
      <w:marTop w:val="0"/>
      <w:marBottom w:val="0"/>
      <w:divBdr>
        <w:top w:val="none" w:sz="0" w:space="0" w:color="auto"/>
        <w:left w:val="none" w:sz="0" w:space="0" w:color="auto"/>
        <w:bottom w:val="none" w:sz="0" w:space="0" w:color="auto"/>
        <w:right w:val="none" w:sz="0" w:space="0" w:color="auto"/>
      </w:divBdr>
    </w:div>
    <w:div w:id="1922257348">
      <w:bodyDiv w:val="1"/>
      <w:marLeft w:val="0"/>
      <w:marRight w:val="0"/>
      <w:marTop w:val="0"/>
      <w:marBottom w:val="0"/>
      <w:divBdr>
        <w:top w:val="none" w:sz="0" w:space="0" w:color="auto"/>
        <w:left w:val="none" w:sz="0" w:space="0" w:color="auto"/>
        <w:bottom w:val="none" w:sz="0" w:space="0" w:color="auto"/>
        <w:right w:val="none" w:sz="0" w:space="0" w:color="auto"/>
      </w:divBdr>
    </w:div>
    <w:div w:id="1949578557">
      <w:bodyDiv w:val="1"/>
      <w:marLeft w:val="0"/>
      <w:marRight w:val="0"/>
      <w:marTop w:val="0"/>
      <w:marBottom w:val="0"/>
      <w:divBdr>
        <w:top w:val="none" w:sz="0" w:space="0" w:color="auto"/>
        <w:left w:val="none" w:sz="0" w:space="0" w:color="auto"/>
        <w:bottom w:val="none" w:sz="0" w:space="0" w:color="auto"/>
        <w:right w:val="none" w:sz="0" w:space="0" w:color="auto"/>
      </w:divBdr>
    </w:div>
    <w:div w:id="2056586607">
      <w:bodyDiv w:val="1"/>
      <w:marLeft w:val="0"/>
      <w:marRight w:val="0"/>
      <w:marTop w:val="0"/>
      <w:marBottom w:val="0"/>
      <w:divBdr>
        <w:top w:val="none" w:sz="0" w:space="0" w:color="auto"/>
        <w:left w:val="none" w:sz="0" w:space="0" w:color="auto"/>
        <w:bottom w:val="none" w:sz="0" w:space="0" w:color="auto"/>
        <w:right w:val="none" w:sz="0" w:space="0" w:color="auto"/>
      </w:divBdr>
      <w:divsChild>
        <w:div w:id="579947348">
          <w:marLeft w:val="360"/>
          <w:marRight w:val="0"/>
          <w:marTop w:val="200"/>
          <w:marBottom w:val="0"/>
          <w:divBdr>
            <w:top w:val="none" w:sz="0" w:space="0" w:color="auto"/>
            <w:left w:val="none" w:sz="0" w:space="0" w:color="auto"/>
            <w:bottom w:val="none" w:sz="0" w:space="0" w:color="auto"/>
            <w:right w:val="none" w:sz="0" w:space="0" w:color="auto"/>
          </w:divBdr>
        </w:div>
      </w:divsChild>
    </w:div>
    <w:div w:id="21257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ealth.go.ke/national-health-strategic-pl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018/IJHISI.20200401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9720634211015429" TargetMode="External"/><Relationship Id="rId5" Type="http://schemas.openxmlformats.org/officeDocument/2006/relationships/webSettings" Target="webSettings.xml"/><Relationship Id="rId15" Type="http://schemas.openxmlformats.org/officeDocument/2006/relationships/hyperlink" Target="https://www.who.int/publications/healthcare-systems-africa" TargetMode="External"/><Relationship Id="rId10" Type="http://schemas.openxmlformats.org/officeDocument/2006/relationships/hyperlink" Target="https://www.knbs.or.ke/economic-survey" TargetMode="External"/><Relationship Id="rId4" Type="http://schemas.openxmlformats.org/officeDocument/2006/relationships/settings" Target="settings.xml"/><Relationship Id="rId9" Type="http://schemas.openxmlformats.org/officeDocument/2006/relationships/hyperlink" Target="https://www.who.int/publications/healthcare-systems-africa" TargetMode="External"/><Relationship Id="rId14" Type="http://schemas.openxmlformats.org/officeDocument/2006/relationships/hyperlink" Target="https://doi.org/10.4314/ajhs.v28i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2D27C-6893-4964-87E5-E9819E71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dc:creator>
  <cp:keywords/>
  <dc:description/>
  <cp:lastModifiedBy>cliff karimi</cp:lastModifiedBy>
  <cp:revision>4</cp:revision>
  <dcterms:created xsi:type="dcterms:W3CDTF">2024-10-11T07:30:00Z</dcterms:created>
  <dcterms:modified xsi:type="dcterms:W3CDTF">2024-10-14T07:24:00Z</dcterms:modified>
</cp:coreProperties>
</file>