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3BA" w:rsidRPr="005B1F3F" w:rsidRDefault="001013BA" w:rsidP="001013BA">
      <w:pPr>
        <w:pStyle w:val="Heading3"/>
        <w:rPr>
          <w:highlight w:val="lightGray"/>
        </w:rPr>
      </w:pPr>
      <w:r w:rsidRPr="005B1F3F">
        <w:rPr>
          <w:highlight w:val="lightGray"/>
        </w:rPr>
        <w:t>The literature case study</w:t>
      </w:r>
    </w:p>
    <w:p w:rsidR="001013BA" w:rsidRPr="005B1F3F" w:rsidRDefault="001013BA" w:rsidP="001013BA">
      <w:pPr>
        <w:rPr>
          <w:highlight w:val="lightGray"/>
        </w:rPr>
      </w:pPr>
      <w:r w:rsidRPr="005B1F3F">
        <w:rPr>
          <w:highlight w:val="lightGray"/>
        </w:rPr>
        <w:t>Assume we have two sets of texts. The first set is several books of historical accounts where each account is preceded by a chain of narrators who narrated the account. The second set is several books of biographies where each biography of a person may include an evaluation of the authenticity of that person. We want a tool that can answer a complex query such as relating all historical accounts in the first set that discuss women and vehicles (such as tamed animals) to the narrators of the accounts, and then relate these narrators to the second set of books of biographies with an emphasis on authenticity evaluations.</w:t>
      </w:r>
    </w:p>
    <w:p w:rsidR="001013BA" w:rsidRPr="005B1F3F" w:rsidRDefault="001013BA" w:rsidP="001013BA">
      <w:pPr>
        <w:rPr>
          <w:highlight w:val="lightGray"/>
        </w:rPr>
      </w:pPr>
      <w:r w:rsidRPr="005B1F3F">
        <w:rPr>
          <w:highlight w:val="lightGray"/>
        </w:rPr>
        <w:t xml:space="preserve">We need tools that can search and index the historical accounts to return a subset that relates to women and travel. Then we need tools that can identify names, and succession relations between names to build a chain of narrators for each historical account in the subset. We need tools that can identify the names in the biographies and detect evaluation adjectives. </w:t>
      </w:r>
    </w:p>
    <w:p w:rsidR="001013BA" w:rsidRPr="005B1F3F" w:rsidRDefault="001013BA" w:rsidP="001013BA">
      <w:pPr>
        <w:rPr>
          <w:highlight w:val="lightGray"/>
        </w:rPr>
      </w:pPr>
      <w:r w:rsidRPr="005B1F3F">
        <w:rPr>
          <w:highlight w:val="lightGray"/>
        </w:rPr>
        <w:t>Provided we have these tools we can exhaustively at the click of a button visualize the authenticity of all the historical ac</w:t>
      </w:r>
      <w:bookmarkStart w:id="0" w:name="_GoBack"/>
      <w:bookmarkEnd w:id="0"/>
      <w:r w:rsidRPr="005B1F3F">
        <w:rPr>
          <w:highlight w:val="lightGray"/>
        </w:rPr>
        <w:t xml:space="preserve">counts that may allow or forbid women from driving according to Islamic laws. We can go one step further to detect locations and dates and relations based on chronological orders and further question the consistency of the historical accounts. Such query takes currently huge amounts of manual effort that is also prone for error and far from being exhaustive. </w:t>
      </w:r>
    </w:p>
    <w:p w:rsidR="0083277A" w:rsidRDefault="001013BA" w:rsidP="0083277A">
      <w:r w:rsidRPr="005B1F3F">
        <w:rPr>
          <w:highlight w:val="lightGray"/>
        </w:rPr>
        <w:t>We here envision that text mining applied to the authenticity of historical accounts will have a huge impact in the fi</w:t>
      </w:r>
      <w:r w:rsidR="00734910" w:rsidRPr="005B1F3F">
        <w:rPr>
          <w:highlight w:val="lightGray"/>
        </w:rPr>
        <w:t>eld</w:t>
      </w:r>
      <w:r w:rsidR="00734910">
        <w:t xml:space="preserve">, especially when these historical accounts </w:t>
      </w:r>
      <w:r w:rsidR="001639F3">
        <w:t>under consideration are</w:t>
      </w:r>
      <w:r w:rsidR="00734910">
        <w:t xml:space="preserve"> the “hadith” (</w:t>
      </w:r>
      <w:r w:rsidR="00734910">
        <w:rPr>
          <w:rFonts w:hint="cs"/>
          <w:rtl/>
          <w:lang w:bidi="ar-LB"/>
        </w:rPr>
        <w:t>حديث</w:t>
      </w:r>
      <w:r w:rsidR="005B1F3F">
        <w:rPr>
          <w:lang w:bidi="ar-LB"/>
        </w:rPr>
        <w:t>).</w:t>
      </w:r>
      <w:r w:rsidR="001639F3">
        <w:rPr>
          <w:lang w:bidi="ar-LB"/>
        </w:rPr>
        <w:t xml:space="preserve"> </w:t>
      </w:r>
      <w:r w:rsidR="001639F3">
        <w:t>A hadith in Islamic literature is a narration from the prophet Mohammad related by multiple narrators.</w:t>
      </w:r>
      <w:r w:rsidR="001639F3">
        <w:t xml:space="preserve"> </w:t>
      </w:r>
      <w:r w:rsidR="001639F3">
        <w:t>Establishing the authenticity of a hadith is an important task</w:t>
      </w:r>
      <w:r w:rsidR="001639F3">
        <w:t xml:space="preserve"> </w:t>
      </w:r>
      <w:r w:rsidR="001639F3">
        <w:t>in Islamic studies.</w:t>
      </w:r>
      <w:r w:rsidR="0083277A">
        <w:rPr>
          <w:rStyle w:val="FootnoteReference"/>
        </w:rPr>
        <w:footnoteReference w:id="1"/>
      </w:r>
      <w:r w:rsidR="0083277A">
        <w:t xml:space="preserve">  </w:t>
      </w:r>
      <w:r w:rsidR="0083277A">
        <w:t>Several researchers</w:t>
      </w:r>
      <w:r w:rsidR="0060696E">
        <w:t xml:space="preserve"> </w:t>
      </w:r>
      <w:r w:rsidR="0083277A">
        <w:t>~\cite{Hadithopaedia:08} attempted to automate</w:t>
      </w:r>
      <w:r w:rsidR="0083277A">
        <w:t xml:space="preserve"> </w:t>
      </w:r>
      <w:r w:rsidR="0083277A">
        <w:t>the analysis of the hadith literature.</w:t>
      </w:r>
    </w:p>
    <w:p w:rsidR="001639F3" w:rsidRDefault="001639F3" w:rsidP="001639F3"/>
    <w:p w:rsidR="001013BA" w:rsidRDefault="001013BA" w:rsidP="001639F3">
      <w:pPr>
        <w:rPr>
          <w:lang w:bidi="ar-LB"/>
        </w:rPr>
      </w:pPr>
    </w:p>
    <w:p w:rsidR="005B1F3F" w:rsidRDefault="005B1F3F" w:rsidP="005B1F3F">
      <w:pPr>
        <w:rPr>
          <w:lang w:bidi="ar-LB"/>
        </w:rPr>
      </w:pPr>
    </w:p>
    <w:p w:rsidR="00AF2372" w:rsidRDefault="004A42DA">
      <w:r>
        <w:fldChar w:fldCharType="begin"/>
      </w:r>
      <w:r>
        <w:instrText xml:space="preserve"> REF _Ref279306694 \h </w:instrText>
      </w:r>
      <w:r>
        <w:fldChar w:fldCharType="separate"/>
      </w:r>
      <w:r>
        <w:t xml:space="preserve">Figure </w:t>
      </w:r>
      <w:r>
        <w:rPr>
          <w:noProof/>
        </w:rPr>
        <w:t>1</w:t>
      </w:r>
      <w:r>
        <w:fldChar w:fldCharType="end"/>
      </w:r>
    </w:p>
    <w:p w:rsidR="00AF2372" w:rsidRDefault="00AF2372" w:rsidP="005B1F3F">
      <w:r>
        <w:t>A hadith in Islamic literature is a narration from the prophet Mohammad</w:t>
      </w:r>
      <w:r w:rsidR="005B1F3F">
        <w:t xml:space="preserve"> </w:t>
      </w:r>
      <w:r>
        <w:t>related by multiple narrators.</w:t>
      </w:r>
    </w:p>
    <w:p w:rsidR="00AF2372" w:rsidRDefault="00AF2372" w:rsidP="00AF2372">
      <w:r>
        <w:t>Establishing the authenticity of a hadith is an important task</w:t>
      </w:r>
    </w:p>
    <w:p w:rsidR="00AF2372" w:rsidRDefault="0060696E" w:rsidP="00AF2372">
      <w:r>
        <w:lastRenderedPageBreak/>
        <mc:AlternateContent>
          <mc:Choice Requires="wpg">
            <w:drawing>
              <wp:anchor distT="0" distB="0" distL="114300" distR="114300" simplePos="0" relativeHeight="251659264" behindDoc="0" locked="1" layoutInCell="1" allowOverlap="1" wp14:anchorId="263D382D" wp14:editId="15A0E5C6">
                <wp:simplePos x="0" y="0"/>
                <wp:positionH relativeFrom="page">
                  <wp:posOffset>490855</wp:posOffset>
                </wp:positionH>
                <wp:positionV relativeFrom="page">
                  <wp:posOffset>609600</wp:posOffset>
                </wp:positionV>
                <wp:extent cx="6976872" cy="2916936"/>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976872" cy="2916936"/>
                          <a:chOff x="0" y="0"/>
                          <a:chExt cx="6974958" cy="2913321"/>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74958" cy="2707759"/>
                          </a:xfrm>
                          <a:prstGeom prst="rect">
                            <a:avLst/>
                          </a:prstGeom>
                        </pic:spPr>
                      </pic:pic>
                      <wps:wsp>
                        <wps:cNvPr id="2" name="Text Box 2"/>
                        <wps:cNvSpPr txBox="1"/>
                        <wps:spPr>
                          <a:xfrm>
                            <a:off x="0" y="2771140"/>
                            <a:ext cx="6974840" cy="142181"/>
                          </a:xfrm>
                          <a:prstGeom prst="rect">
                            <a:avLst/>
                          </a:prstGeom>
                          <a:solidFill>
                            <a:prstClr val="white"/>
                          </a:solidFill>
                          <a:ln>
                            <a:noFill/>
                          </a:ln>
                          <a:effectLst/>
                        </wps:spPr>
                        <wps:txbx>
                          <w:txbxContent>
                            <w:p w:rsidR="0060696E" w:rsidRPr="00953ECF" w:rsidRDefault="0060696E" w:rsidP="0060696E">
                              <w:pPr>
                                <w:pStyle w:val="Caption"/>
                                <w:jc w:val="center"/>
                                <w:rPr>
                                  <w:noProof/>
                                </w:rPr>
                              </w:pPr>
                              <w:bookmarkStart w:id="1" w:name="_Ref279306694"/>
                              <w:r>
                                <w:t xml:space="preserve">Figure </w:t>
                              </w:r>
                              <w:r>
                                <w:fldChar w:fldCharType="begin"/>
                              </w:r>
                              <w:r>
                                <w:instrText xml:space="preserve"> SEQ Figure \* ARABIC </w:instrText>
                              </w:r>
                              <w:r>
                                <w:fldChar w:fldCharType="separate"/>
                              </w:r>
                              <w:r>
                                <w:rPr>
                                  <w:noProof/>
                                </w:rPr>
                                <w:t>1</w:t>
                              </w:r>
                              <w:r>
                                <w:fldChar w:fldCharType="end"/>
                              </w:r>
                              <w:bookmarkEnd w:id="1"/>
                              <w:r>
                                <w:t>: Literature Case-study representation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8.65pt;margin-top:48pt;width:549.35pt;height:229.7pt;z-index:251659264;mso-position-horizontal-relative:page;mso-position-vertical-relative:page;mso-width-relative:margin;mso-height-relative:margin" coordsize="69749,2913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9749;height:27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T75PBAAAA2gAAAA8AAABkcnMvZG93bnJldi54bWxET01rwkAQvRf8D8sIvRTd1BbRNBsRoWBP&#10;oi2eh+w0SZudjbvbJPrrXaHgaXi8z8lWg2lER87XlhU8TxMQxIXVNZcKvj7fJwsQPiBrbCyTgjN5&#10;WOWjhwxTbXveU3cIpYgh7FNUUIXQplL6oiKDfmpb4sh9W2cwROhKqR32Mdw0cpYkc2mw5thQYUub&#10;iorfw59R4Gav+uWIP5vSha28PJ3nH8vdSanH8bB+AxFoCHfxv3ur43y4vXK7Mr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DT75PBAAAA2g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top:27711;width:69748;height:1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nQ0sMA&#10;AADaAAAADwAAAGRycy9kb3ducmV2LnhtbESPQWvCQBSE74L/YXmCN91UISnRVYpUqQcPtf0Br9mX&#10;TTD7NmS3Sdpf3xWEHoeZ+YbZ7kfbiJ46XztW8LRMQBAXTtdsFHx+HBfPIHxA1tg4JgU/5GG/m062&#10;mGs38Dv112BEhLDPUUEVQptL6YuKLPqla4mjV7rOYoiyM1J3OES4beQqSVJpsea4UGFLh4qK2/Xb&#10;Kjj8lmiSr/ZySou1OQfKXusyU2o+G182IAKN4T/8aL9pBSu4X4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nQ0sMAAADaAAAADwAAAAAAAAAAAAAAAACYAgAAZHJzL2Rv&#10;d25yZXYueG1sUEsFBgAAAAAEAAQA9QAAAIgDAAAAAA==&#10;" stroked="f">
                  <v:textbox inset="0,0,0,0">
                    <w:txbxContent>
                      <w:p w:rsidR="0060696E" w:rsidRPr="00953ECF" w:rsidRDefault="0060696E" w:rsidP="0060696E">
                        <w:pPr>
                          <w:pStyle w:val="Caption"/>
                          <w:jc w:val="center"/>
                          <w:rPr>
                            <w:noProof/>
                          </w:rPr>
                        </w:pPr>
                        <w:bookmarkStart w:id="2" w:name="_Ref279306694"/>
                        <w:r>
                          <w:t xml:space="preserve">Figure </w:t>
                        </w:r>
                        <w:r>
                          <w:fldChar w:fldCharType="begin"/>
                        </w:r>
                        <w:r>
                          <w:instrText xml:space="preserve"> SEQ Figure \* ARABIC </w:instrText>
                        </w:r>
                        <w:r>
                          <w:fldChar w:fldCharType="separate"/>
                        </w:r>
                        <w:r>
                          <w:rPr>
                            <w:noProof/>
                          </w:rPr>
                          <w:t>1</w:t>
                        </w:r>
                        <w:r>
                          <w:fldChar w:fldCharType="end"/>
                        </w:r>
                        <w:bookmarkEnd w:id="2"/>
                        <w:r>
                          <w:t>: Literature Case-study representation</w:t>
                        </w:r>
                      </w:p>
                    </w:txbxContent>
                  </v:textbox>
                </v:shape>
                <w10:wrap type="topAndBottom" anchorx="page" anchory="page"/>
                <w10:anchorlock/>
              </v:group>
            </w:pict>
          </mc:Fallback>
        </mc:AlternateContent>
      </w:r>
      <w:proofErr w:type="gramStart"/>
      <w:r w:rsidR="00AF2372">
        <w:t>in</w:t>
      </w:r>
      <w:proofErr w:type="gramEnd"/>
      <w:r w:rsidR="00AF2372">
        <w:t xml:space="preserve"> Islamic studies.</w:t>
      </w:r>
    </w:p>
    <w:p w:rsidR="00AF2372" w:rsidRDefault="00AF2372" w:rsidP="00AF2372">
      <w:r>
        <w:t>%Several researchers~\</w:t>
      </w:r>
      <w:proofErr w:type="gramStart"/>
      <w:r>
        <w:t>cite{</w:t>
      </w:r>
      <w:proofErr w:type="gramEnd"/>
      <w:r>
        <w:t>Hadithopaedia:08} attempted to automate</w:t>
      </w:r>
    </w:p>
    <w:p w:rsidR="00AF2372" w:rsidRDefault="00AF2372" w:rsidP="00AF2372">
      <w:proofErr w:type="gramStart"/>
      <w:r>
        <w:t>%the analysis of the hadith literature.</w:t>
      </w:r>
      <w:proofErr w:type="gramEnd"/>
    </w:p>
    <w:p w:rsidR="00AF2372" w:rsidRDefault="00AF2372" w:rsidP="00AF2372">
      <w:r>
        <w:t xml:space="preserve">In this paper we use </w:t>
      </w:r>
      <w:proofErr w:type="spellStart"/>
      <w:r>
        <w:t>Sarf</w:t>
      </w:r>
      <w:proofErr w:type="spellEnd"/>
      <w:r>
        <w:t xml:space="preserve"> to successfully automate the</w:t>
      </w:r>
    </w:p>
    <w:p w:rsidR="00AF2372" w:rsidRDefault="00AF2372" w:rsidP="00AF2372">
      <w:proofErr w:type="gramStart"/>
      <w:r>
        <w:t>analysis</w:t>
      </w:r>
      <w:proofErr w:type="gramEnd"/>
      <w:r>
        <w:t xml:space="preserve"> of three books of hadith selected</w:t>
      </w:r>
    </w:p>
    <w:p w:rsidR="00AF2372" w:rsidRDefault="00AF2372" w:rsidP="00AF2372">
      <w:proofErr w:type="gramStart"/>
      <w:r>
        <w:t>arbitrarily</w:t>
      </w:r>
      <w:proofErr w:type="gramEnd"/>
      <w:r>
        <w:t>~\cite{</w:t>
      </w:r>
      <w:proofErr w:type="spellStart"/>
      <w:r>
        <w:t>IbnHanbal,AlKulayni,AlTousi</w:t>
      </w:r>
      <w:proofErr w:type="spellEnd"/>
      <w:r>
        <w:t>}\footnote{We obtained</w:t>
      </w:r>
    </w:p>
    <w:p w:rsidR="00AF2372" w:rsidRDefault="00AF2372" w:rsidP="00AF2372">
      <w:r>
        <w:t xml:space="preserve">  </w:t>
      </w:r>
      <w:proofErr w:type="gramStart"/>
      <w:r>
        <w:t>the</w:t>
      </w:r>
      <w:proofErr w:type="gramEnd"/>
      <w:r>
        <w:t xml:space="preserve"> digitized books from online sources such as</w:t>
      </w:r>
    </w:p>
    <w:p w:rsidR="00AF2372" w:rsidRDefault="00AF2372" w:rsidP="00AF2372">
      <w:r>
        <w:t xml:space="preserve">  \</w:t>
      </w:r>
      <w:proofErr w:type="spellStart"/>
      <w:r>
        <w:t>href</w:t>
      </w:r>
      <w:proofErr w:type="spellEnd"/>
      <w:r>
        <w:t>{http://www.yasoob.com/}{http://www.yasoob.com/} and</w:t>
      </w:r>
    </w:p>
    <w:p w:rsidR="00AF2372" w:rsidRDefault="00AF2372" w:rsidP="00AF2372">
      <w:r>
        <w:t xml:space="preserve">  \</w:t>
      </w:r>
      <w:proofErr w:type="spellStart"/>
      <w:proofErr w:type="gramStart"/>
      <w:r>
        <w:t>href</w:t>
      </w:r>
      <w:proofErr w:type="spellEnd"/>
      <w:r>
        <w:t>{</w:t>
      </w:r>
      <w:proofErr w:type="gramEnd"/>
      <w:r>
        <w:t>http://www.al-eman.com/}{http://www.al-eman.com/}. }</w:t>
      </w:r>
    </w:p>
    <w:p w:rsidR="00AF2372" w:rsidRDefault="00AF2372" w:rsidP="00AF2372">
      <w:proofErr w:type="gramStart"/>
      <w:r>
        <w:t>%  Our</w:t>
      </w:r>
      <w:proofErr w:type="gramEnd"/>
      <w:r>
        <w:t xml:space="preserve"> understanding is that those books are historical documents with</w:t>
      </w:r>
    </w:p>
    <w:p w:rsidR="00AF2372" w:rsidRDefault="00AF2372" w:rsidP="00AF2372">
      <w:r>
        <w:t xml:space="preserve"> </w:t>
      </w:r>
      <w:proofErr w:type="gramStart"/>
      <w:r>
        <w:t>% public IP.}.</w:t>
      </w:r>
      <w:proofErr w:type="gramEnd"/>
    </w:p>
    <w:p w:rsidR="00AF2372" w:rsidRDefault="00AF2372" w:rsidP="00AF2372"/>
    <w:p w:rsidR="00AF2372" w:rsidRDefault="00AF2372" w:rsidP="00AF2372"/>
    <w:p w:rsidR="00AF2372" w:rsidRDefault="00AF2372" w:rsidP="00AF2372">
      <w:r>
        <w:t>%\</w:t>
      </w:r>
      <w:proofErr w:type="spellStart"/>
      <w:proofErr w:type="gramStart"/>
      <w:r>
        <w:t>setcode</w:t>
      </w:r>
      <w:proofErr w:type="spellEnd"/>
      <w:r>
        <w:t>{</w:t>
      </w:r>
      <w:proofErr w:type="gramEnd"/>
      <w:r>
        <w:t>utf8}</w:t>
      </w:r>
    </w:p>
    <w:p w:rsidR="00AF2372" w:rsidRDefault="00AF2372" w:rsidP="00AF2372">
      <w:r>
        <w:t>%\</w:t>
      </w:r>
      <w:proofErr w:type="gramStart"/>
      <w:r>
        <w:t>begin{</w:t>
      </w:r>
      <w:proofErr w:type="spellStart"/>
      <w:proofErr w:type="gramEnd"/>
      <w:r>
        <w:t>arabtext</w:t>
      </w:r>
      <w:proofErr w:type="spellEnd"/>
      <w:r>
        <w:t>}</w:t>
      </w:r>
    </w:p>
    <w:p w:rsidR="00AF2372" w:rsidRDefault="00AF2372" w:rsidP="00AF2372">
      <w:r>
        <w:t>%Ø­Ø¯Ø«Ù†Ø§ \emphasize{Ù‡Ø´ÙŠÙ…}ØŒ Ø£Ø®Ø¨Ø±Ù†Ø§ \emphasize{Ø¥Ø³Ù…Ø§Ø¹ÙŠÙ„ Ø¨Ù† Ø£Ø¨ÙŠ Ø®Ø§Ù„Ø¯</w:t>
      </w:r>
      <w:proofErr w:type="gramStart"/>
      <w:r>
        <w:t>}ØŒ</w:t>
      </w:r>
      <w:proofErr w:type="gramEnd"/>
    </w:p>
    <w:p w:rsidR="00AF2372" w:rsidRDefault="00AF2372" w:rsidP="00AF2372">
      <w:r>
        <w:t xml:space="preserve">% Ø¹Ù† Ø£Ø¨ÙŠ Ø¥Ø³Ø­Ø§Ù‚ØŒ Ø¹Ù† Ø³Ø¹ÙŠØ¯ Ø¨Ù† Ø¬Ø¨ÙŠØ±ØŒ Ù‚Ø§Ù„ </w:t>
      </w:r>
      <w:proofErr w:type="spellStart"/>
      <w:r>
        <w:t>ÙƒÙ†Ø</w:t>
      </w:r>
      <w:proofErr w:type="spellEnd"/>
      <w:r>
        <w:t>§</w:t>
      </w:r>
    </w:p>
    <w:p w:rsidR="00AF2372" w:rsidRDefault="00AF2372" w:rsidP="00AF2372">
      <w:r>
        <w:lastRenderedPageBreak/>
        <w:t>%    Ù…Ø¹ Ø§Ø¨Ù† Ø¹Ù…Ø± Ø±Ø¶ÙŠ Ø§Ù„Ù„Ù‡ Ø¹Ù†Ù‡ Ø­ÙŠØ« Ø£Ù</w:t>
      </w:r>
      <w:r w:rsidRPr="00AF2372">
        <w:t>Ø§Ø¶</w:t>
      </w:r>
      <w:r>
        <w:t xml:space="preserve"> </w:t>
      </w:r>
      <w:r w:rsidRPr="00AF2372">
        <w:t>Ù…Ù†</w:t>
      </w:r>
    </w:p>
    <w:p w:rsidR="00AF2372" w:rsidRDefault="00AF2372" w:rsidP="00AF2372">
      <w:r>
        <w:t>%    Ø¹Ø±Ù</w:t>
      </w:r>
      <w:r w:rsidRPr="00AF2372">
        <w:t>Ø§Øª</w:t>
      </w:r>
      <w:r>
        <w:t xml:space="preserve"> </w:t>
      </w:r>
      <w:r w:rsidRPr="00AF2372">
        <w:t>Ø¥Ù„Ù‰</w:t>
      </w:r>
      <w:r>
        <w:t xml:space="preserve"> </w:t>
      </w:r>
      <w:r w:rsidRPr="00AF2372">
        <w:t>Ø¬Ù…Ø¹</w:t>
      </w:r>
      <w:r>
        <w:t xml:space="preserve"> </w:t>
      </w:r>
      <w:r w:rsidRPr="00AF2372">
        <w:t>ÙØµÙ„Ù‰</w:t>
      </w:r>
      <w:r>
        <w:t xml:space="preserve"> </w:t>
      </w:r>
      <w:r w:rsidRPr="00AF2372">
        <w:t>Ø¨Ù†Ø§</w:t>
      </w:r>
      <w:r>
        <w:t xml:space="preserve"> </w:t>
      </w:r>
      <w:r w:rsidRPr="00AF2372">
        <w:t>Ø§Ù„Ù…ØºØ±Ø¨</w:t>
      </w:r>
      <w:r>
        <w:t xml:space="preserve"> </w:t>
      </w:r>
      <w:r w:rsidRPr="00AF2372">
        <w:t>ÙˆÙ…Ø¶Ù‰</w:t>
      </w:r>
    </w:p>
    <w:p w:rsidR="00AF2372" w:rsidRDefault="00AF2372" w:rsidP="00AF2372">
      <w:r>
        <w:t>%\</w:t>
      </w:r>
      <w:proofErr w:type="gramStart"/>
      <w:r>
        <w:t>end{</w:t>
      </w:r>
      <w:proofErr w:type="spellStart"/>
      <w:proofErr w:type="gramEnd"/>
      <w:r>
        <w:t>arabtext</w:t>
      </w:r>
      <w:proofErr w:type="spellEnd"/>
      <w:r>
        <w:t>}</w:t>
      </w:r>
    </w:p>
    <w:p w:rsidR="00AF2372" w:rsidRDefault="00AF2372" w:rsidP="00AF2372">
      <w:r>
        <w:t>%\</w:t>
      </w:r>
      <w:proofErr w:type="spellStart"/>
      <w:proofErr w:type="gramStart"/>
      <w:r>
        <w:t>setcode</w:t>
      </w:r>
      <w:proofErr w:type="spellEnd"/>
      <w:r>
        <w:t>{</w:t>
      </w:r>
      <w:proofErr w:type="gramEnd"/>
      <w:r>
        <w:t>standard}</w:t>
      </w:r>
    </w:p>
    <w:p w:rsidR="00AF2372" w:rsidRDefault="00AF2372" w:rsidP="00AF2372"/>
    <w:p w:rsidR="00AF2372" w:rsidRDefault="00AF2372" w:rsidP="00AF2372">
      <w:r>
        <w:t>Our analysis accepts a book as input</w:t>
      </w:r>
    </w:p>
    <w:p w:rsidR="00AF2372" w:rsidRDefault="00AF2372" w:rsidP="00AF2372">
      <w:proofErr w:type="gramStart"/>
      <w:r>
        <w:t>and</w:t>
      </w:r>
      <w:proofErr w:type="gramEnd"/>
      <w:r>
        <w:t xml:space="preserve"> segments it into a vector of hadiths.</w:t>
      </w:r>
    </w:p>
    <w:p w:rsidR="00AF2372" w:rsidRDefault="00AF2372" w:rsidP="00AF2372">
      <w:r>
        <w:t>We segment each individual hadith into two parts.</w:t>
      </w:r>
    </w:p>
    <w:p w:rsidR="00AF2372" w:rsidRDefault="00AF2372" w:rsidP="00AF2372">
      <w:r>
        <w:t xml:space="preserve">The first part is the </w:t>
      </w:r>
      <w:proofErr w:type="spellStart"/>
      <w:r>
        <w:t>sanad</w:t>
      </w:r>
      <w:proofErr w:type="spellEnd"/>
      <w:r>
        <w:t xml:space="preserve"> and it</w:t>
      </w:r>
    </w:p>
    <w:p w:rsidR="00AF2372" w:rsidRDefault="00AF2372" w:rsidP="00AF2372">
      <w:proofErr w:type="gramStart"/>
      <w:r>
        <w:t>contains</w:t>
      </w:r>
      <w:proofErr w:type="gramEnd"/>
      <w:r>
        <w:t xml:space="preserve"> the chain of narrators who related the hadith</w:t>
      </w:r>
    </w:p>
    <w:p w:rsidR="00AF2372" w:rsidRDefault="00AF2372" w:rsidP="00AF2372">
      <w:proofErr w:type="gramStart"/>
      <w:r>
        <w:t>from</w:t>
      </w:r>
      <w:proofErr w:type="gramEnd"/>
      <w:r>
        <w:t xml:space="preserve"> Mohammad.</w:t>
      </w:r>
    </w:p>
    <w:p w:rsidR="00AF2372" w:rsidRDefault="00AF2372" w:rsidP="00AF2372">
      <w:r>
        <w:t xml:space="preserve">The second part is the </w:t>
      </w:r>
      <w:proofErr w:type="spellStart"/>
      <w:r>
        <w:t>matn</w:t>
      </w:r>
      <w:proofErr w:type="spellEnd"/>
      <w:r>
        <w:t xml:space="preserve"> or the content</w:t>
      </w:r>
    </w:p>
    <w:p w:rsidR="00AF2372" w:rsidRDefault="00AF2372" w:rsidP="00AF2372">
      <w:proofErr w:type="gramStart"/>
      <w:r>
        <w:t>of</w:t>
      </w:r>
      <w:proofErr w:type="gramEnd"/>
      <w:r>
        <w:t xml:space="preserve"> the hadith.</w:t>
      </w:r>
    </w:p>
    <w:p w:rsidR="00AF2372" w:rsidRDefault="00AF2372" w:rsidP="00AF2372">
      <w:r>
        <w:t xml:space="preserve">We are concerned to further explore the </w:t>
      </w:r>
      <w:proofErr w:type="spellStart"/>
      <w:r>
        <w:t>sanad</w:t>
      </w:r>
      <w:proofErr w:type="spellEnd"/>
      <w:r>
        <w:t xml:space="preserve"> and</w:t>
      </w:r>
    </w:p>
    <w:p w:rsidR="00AF2372" w:rsidRDefault="00AF2372" w:rsidP="00AF2372">
      <w:proofErr w:type="gramStart"/>
      <w:r>
        <w:t>we</w:t>
      </w:r>
      <w:proofErr w:type="gramEnd"/>
      <w:r>
        <w:t xml:space="preserve"> detect the chain of narrators and</w:t>
      </w:r>
    </w:p>
    <w:p w:rsidR="00AF2372" w:rsidRDefault="00AF2372" w:rsidP="00AF2372">
      <w:proofErr w:type="gramStart"/>
      <w:r>
        <w:t>the</w:t>
      </w:r>
      <w:proofErr w:type="gramEnd"/>
      <w:r>
        <w:t xml:space="preserve"> relation that links each narrator to his ancestor and</w:t>
      </w:r>
    </w:p>
    <w:p w:rsidR="00AF2372" w:rsidRDefault="00AF2372" w:rsidP="00AF2372">
      <w:proofErr w:type="gramStart"/>
      <w:r>
        <w:t>his</w:t>
      </w:r>
      <w:proofErr w:type="gramEnd"/>
      <w:r>
        <w:t xml:space="preserve"> predecessor in the chain.</w:t>
      </w:r>
    </w:p>
    <w:p w:rsidR="00AF2372" w:rsidRDefault="00AF2372" w:rsidP="00AF2372">
      <w:r>
        <w:t>We also detect the full name of each narrator that is</w:t>
      </w:r>
    </w:p>
    <w:p w:rsidR="00AF2372" w:rsidRDefault="00AF2372" w:rsidP="00AF2372">
      <w:proofErr w:type="gramStart"/>
      <w:r>
        <w:t>usually</w:t>
      </w:r>
      <w:proofErr w:type="gramEnd"/>
      <w:r>
        <w:t xml:space="preserve"> composed of several proper names with connectors</w:t>
      </w:r>
    </w:p>
    <w:p w:rsidR="00AF2372" w:rsidRDefault="00AF2372" w:rsidP="00AF2372">
      <w:proofErr w:type="gramStart"/>
      <w:r>
        <w:t>in</w:t>
      </w:r>
      <w:proofErr w:type="gramEnd"/>
      <w:r>
        <w:t xml:space="preserve"> between.</w:t>
      </w:r>
    </w:p>
    <w:p w:rsidR="00AF2372" w:rsidRDefault="00AF2372" w:rsidP="00AF2372"/>
    <w:p w:rsidR="00AF2372" w:rsidRDefault="00AF2372" w:rsidP="00AF2372">
      <w:r>
        <w:t>We built our hadith case-based controller to target</w:t>
      </w:r>
    </w:p>
    <w:p w:rsidR="00AF2372" w:rsidRDefault="00AF2372" w:rsidP="00AF2372">
      <w:proofErr w:type="gramStart"/>
      <w:r>
        <w:t>the</w:t>
      </w:r>
      <w:proofErr w:type="gramEnd"/>
      <w:r>
        <w:t xml:space="preserve"> detection of proper names.</w:t>
      </w:r>
    </w:p>
    <w:p w:rsidR="00AF2372" w:rsidRDefault="00AF2372" w:rsidP="00AF2372">
      <w:r>
        <w:t>This includes the task of finding compound names</w:t>
      </w:r>
    </w:p>
    <w:p w:rsidR="00AF2372" w:rsidRDefault="00AF2372" w:rsidP="00AF2372">
      <w:proofErr w:type="gramStart"/>
      <w:r>
        <w:t>composed</w:t>
      </w:r>
      <w:proofErr w:type="gramEnd"/>
      <w:r>
        <w:t xml:space="preserve"> of several words such as \RL{`</w:t>
      </w:r>
      <w:proofErr w:type="spellStart"/>
      <w:r>
        <w:t>bd</w:t>
      </w:r>
      <w:proofErr w:type="spellEnd"/>
      <w:r>
        <w:t xml:space="preserve"> </w:t>
      </w:r>
      <w:proofErr w:type="spellStart"/>
      <w:r>
        <w:t>alr.hmn</w:t>
      </w:r>
      <w:proofErr w:type="spellEnd"/>
      <w:r>
        <w:t>} often</w:t>
      </w:r>
    </w:p>
    <w:p w:rsidR="00AF2372" w:rsidRDefault="00AF2372" w:rsidP="00AF2372">
      <w:proofErr w:type="gramStart"/>
      <w:r>
        <w:lastRenderedPageBreak/>
        <w:t>appearing</w:t>
      </w:r>
      <w:proofErr w:type="gramEnd"/>
      <w:r>
        <w:t xml:space="preserve"> as ``run-on'' words.</w:t>
      </w:r>
    </w:p>
    <w:p w:rsidR="00AF2372" w:rsidRDefault="00AF2372" w:rsidP="00AF2372">
      <w:r>
        <w:t>The controller also targets words that mean narrate when</w:t>
      </w:r>
    </w:p>
    <w:p w:rsidR="00AF2372" w:rsidRDefault="00AF2372" w:rsidP="00AF2372">
      <w:proofErr w:type="gramStart"/>
      <w:r>
        <w:t>they</w:t>
      </w:r>
      <w:proofErr w:type="gramEnd"/>
      <w:r>
        <w:t xml:space="preserve"> appear in the neighborhood of multiple proper names.</w:t>
      </w:r>
    </w:p>
    <w:p w:rsidR="00AF2372" w:rsidRDefault="00AF2372" w:rsidP="00AF2372"/>
    <w:p w:rsidR="00AF2372" w:rsidRDefault="00AF2372" w:rsidP="00AF2372">
      <w:r>
        <w:t>\subsection{Controller}</w:t>
      </w:r>
    </w:p>
    <w:p w:rsidR="00AF2372" w:rsidRDefault="00AF2372" w:rsidP="00AF2372">
      <w:r>
        <w:t>\label{</w:t>
      </w:r>
      <w:proofErr w:type="spellStart"/>
      <w:r>
        <w:t>sec:controller</w:t>
      </w:r>
      <w:proofErr w:type="spellEnd"/>
      <w:r>
        <w:t>}</w:t>
      </w:r>
    </w:p>
    <w:p w:rsidR="00AF2372" w:rsidRDefault="00AF2372" w:rsidP="00AF2372">
      <w:r>
        <w:t>% FSM for the controller</w:t>
      </w:r>
    </w:p>
    <w:p w:rsidR="00AF2372" w:rsidRDefault="00AF2372" w:rsidP="00AF2372"/>
    <w:p w:rsidR="00AF2372" w:rsidRDefault="00AF2372" w:rsidP="00AF2372">
      <w:r>
        <w:t>We illustrate the hadith case-based controller FSA</w:t>
      </w:r>
    </w:p>
    <w:p w:rsidR="00AF2372" w:rsidRDefault="00AF2372" w:rsidP="00AF2372">
      <w:proofErr w:type="gramStart"/>
      <w:r>
        <w:t>in</w:t>
      </w:r>
      <w:proofErr w:type="gramEnd"/>
      <w:r>
        <w:t xml:space="preserve"> Figure~\ref{</w:t>
      </w:r>
      <w:proofErr w:type="spellStart"/>
      <w:r>
        <w:t>f:hadith</w:t>
      </w:r>
      <w:proofErr w:type="spellEnd"/>
      <w:r>
        <w:t>}.</w:t>
      </w:r>
    </w:p>
    <w:p w:rsidR="00AF2372" w:rsidRDefault="00AF2372" w:rsidP="00AF2372">
      <w:r>
        <w:t>The transitions in the hadith FSA are excited</w:t>
      </w:r>
    </w:p>
    <w:p w:rsidR="00AF2372" w:rsidRDefault="00AF2372" w:rsidP="00AF2372">
      <w:proofErr w:type="gramStart"/>
      <w:r>
        <w:t>by</w:t>
      </w:r>
      <w:proofErr w:type="gramEnd"/>
      <w:r>
        <w:t xml:space="preserve"> inputs from the </w:t>
      </w:r>
      <w:proofErr w:type="spellStart"/>
      <w:r>
        <w:t>Sarf</w:t>
      </w:r>
      <w:proofErr w:type="spellEnd"/>
      <w:r>
        <w:t xml:space="preserve"> morphological analyzer.</w:t>
      </w:r>
    </w:p>
    <w:p w:rsidR="00AF2372" w:rsidRDefault="00AF2372" w:rsidP="00AF2372">
      <w:r>
        <w:t xml:space="preserve">A NAME label means that </w:t>
      </w:r>
      <w:proofErr w:type="spellStart"/>
      <w:r>
        <w:t>Sarf</w:t>
      </w:r>
      <w:proofErr w:type="spellEnd"/>
      <w:r>
        <w:t xml:space="preserve"> encountered a proper name.</w:t>
      </w:r>
    </w:p>
    <w:p w:rsidR="00AF2372" w:rsidRDefault="00AF2372" w:rsidP="00AF2372">
      <w:r>
        <w:t xml:space="preserve">An NRC label means that </w:t>
      </w:r>
      <w:proofErr w:type="spellStart"/>
      <w:r>
        <w:t>Sarf</w:t>
      </w:r>
      <w:proofErr w:type="spellEnd"/>
      <w:r>
        <w:t xml:space="preserve"> met a narrator connector such as</w:t>
      </w:r>
    </w:p>
    <w:p w:rsidR="00AF2372" w:rsidRDefault="00AF2372" w:rsidP="00AF2372">
      <w:r>
        <w:t>\RL{`an} "on behalf of", \RL{.</w:t>
      </w:r>
      <w:proofErr w:type="spellStart"/>
      <w:r>
        <w:t>hada_t</w:t>
      </w:r>
      <w:proofErr w:type="spellEnd"/>
      <w:r>
        <w:t>} "narrated", \RL{</w:t>
      </w:r>
      <w:proofErr w:type="spellStart"/>
      <w:r>
        <w:t>qaal</w:t>
      </w:r>
      <w:proofErr w:type="spellEnd"/>
      <w:r>
        <w:t>} "said",</w:t>
      </w:r>
    </w:p>
    <w:p w:rsidR="00AF2372" w:rsidRDefault="00AF2372" w:rsidP="00AF2372">
      <w:r>
        <w:t>\RL{'</w:t>
      </w:r>
      <w:proofErr w:type="spellStart"/>
      <w:r>
        <w:t>a_hbar</w:t>
      </w:r>
      <w:proofErr w:type="spellEnd"/>
      <w:r>
        <w:t>} "told" or one of their derivations.</w:t>
      </w:r>
    </w:p>
    <w:p w:rsidR="00AF2372" w:rsidRDefault="00AF2372" w:rsidP="00AF2372">
      <w:r>
        <w:t>The IBN label corresponds to the word \RL{</w:t>
      </w:r>
      <w:proofErr w:type="spellStart"/>
      <w:r>
        <w:t>ibn</w:t>
      </w:r>
      <w:proofErr w:type="spellEnd"/>
      <w:r>
        <w:t>} "the son of" and is a name connector.</w:t>
      </w:r>
    </w:p>
    <w:p w:rsidR="00AF2372" w:rsidRDefault="00AF2372" w:rsidP="00AF2372">
      <w:r>
        <w:t xml:space="preserve">The NISBA label corresponds to an adjective </w:t>
      </w:r>
      <w:proofErr w:type="gramStart"/>
      <w:r>
        <w:t>that points</w:t>
      </w:r>
      <w:proofErr w:type="gramEnd"/>
      <w:r>
        <w:t xml:space="preserve"> to a person such</w:t>
      </w:r>
    </w:p>
    <w:p w:rsidR="00AF2372" w:rsidRDefault="00AF2372" w:rsidP="00AF2372">
      <w:proofErr w:type="gramStart"/>
      <w:r>
        <w:t>as</w:t>
      </w:r>
      <w:proofErr w:type="gramEnd"/>
      <w:r>
        <w:t xml:space="preserve"> \RL{</w:t>
      </w:r>
      <w:proofErr w:type="spellStart"/>
      <w:r>
        <w:t>alma.sriy</w:t>
      </w:r>
      <w:proofErr w:type="spellEnd"/>
      <w:r>
        <w:t>} "the Egyptian".</w:t>
      </w:r>
    </w:p>
    <w:p w:rsidR="00AF2372" w:rsidRDefault="00AF2372" w:rsidP="00AF2372"/>
    <w:p w:rsidR="00AF2372" w:rsidRDefault="00AF2372" w:rsidP="00AF2372">
      <w:r>
        <w:t>The symbol $\tau</w:t>
      </w:r>
      <w:proofErr w:type="gramStart"/>
      <w:r>
        <w:t>_{</w:t>
      </w:r>
      <w:proofErr w:type="gramEnd"/>
      <w:r>
        <w:t>\</w:t>
      </w:r>
      <w:proofErr w:type="spellStart"/>
      <w:r>
        <w:t>mbox</w:t>
      </w:r>
      <w:proofErr w:type="spellEnd"/>
      <w:r>
        <w:t>{NMC}}$ is a threshold</w:t>
      </w:r>
    </w:p>
    <w:p w:rsidR="00AF2372" w:rsidRDefault="00AF2372" w:rsidP="00AF2372">
      <w:proofErr w:type="gramStart"/>
      <w:r>
        <w:t>that</w:t>
      </w:r>
      <w:proofErr w:type="gramEnd"/>
      <w:r>
        <w:t xml:space="preserve"> corresponds to the number of tolerated name connectors</w:t>
      </w:r>
    </w:p>
    <w:p w:rsidR="00AF2372" w:rsidRDefault="00AF2372" w:rsidP="00AF2372">
      <w:proofErr w:type="gramStart"/>
      <w:r>
        <w:t>that</w:t>
      </w:r>
      <w:proofErr w:type="gramEnd"/>
      <w:r>
        <w:t xml:space="preserve"> may occur between two names.</w:t>
      </w:r>
    </w:p>
    <w:p w:rsidR="00AF2372" w:rsidRDefault="00AF2372" w:rsidP="00AF2372">
      <w:r>
        <w:t>The symbol LIST$</w:t>
      </w:r>
      <w:proofErr w:type="gramStart"/>
      <w:r>
        <w:t>_{</w:t>
      </w:r>
      <w:proofErr w:type="gramEnd"/>
      <w:r>
        <w:t>\</w:t>
      </w:r>
      <w:proofErr w:type="spellStart"/>
      <w:r>
        <w:t>mbox</w:t>
      </w:r>
      <w:proofErr w:type="spellEnd"/>
      <w:r>
        <w:t>{NMC}}$ corresponds to the list</w:t>
      </w:r>
    </w:p>
    <w:p w:rsidR="00AF2372" w:rsidRDefault="00AF2372" w:rsidP="00AF2372">
      <w:proofErr w:type="gramStart"/>
      <w:r>
        <w:t>of</w:t>
      </w:r>
      <w:proofErr w:type="gramEnd"/>
      <w:r>
        <w:t xml:space="preserve"> name connectors collected since the controller</w:t>
      </w:r>
    </w:p>
    <w:p w:rsidR="00AF2372" w:rsidRDefault="00AF2372" w:rsidP="00AF2372">
      <w:proofErr w:type="gramStart"/>
      <w:r>
        <w:lastRenderedPageBreak/>
        <w:t>started</w:t>
      </w:r>
      <w:proofErr w:type="gramEnd"/>
      <w:r>
        <w:t xml:space="preserve"> looping in the state NMC\_S.</w:t>
      </w:r>
    </w:p>
    <w:p w:rsidR="00AF2372" w:rsidRDefault="00AF2372" w:rsidP="00AF2372">
      <w:r>
        <w:t>The symbol $\lambda</w:t>
      </w:r>
      <w:proofErr w:type="gramStart"/>
      <w:r>
        <w:t>_{</w:t>
      </w:r>
      <w:proofErr w:type="gramEnd"/>
      <w:r>
        <w:t>\</w:t>
      </w:r>
      <w:proofErr w:type="spellStart"/>
      <w:r>
        <w:t>mbox</w:t>
      </w:r>
      <w:proofErr w:type="spellEnd"/>
      <w:r>
        <w:t>{NMC}}$ is a parameter</w:t>
      </w:r>
    </w:p>
    <w:p w:rsidR="00AF2372" w:rsidRDefault="00AF2372" w:rsidP="00AF2372">
      <w:proofErr w:type="gramStart"/>
      <w:r>
        <w:t>that</w:t>
      </w:r>
      <w:proofErr w:type="gramEnd"/>
      <w:r>
        <w:t xml:space="preserve"> corresponds to a relaxed tolerance measure that</w:t>
      </w:r>
    </w:p>
    <w:p w:rsidR="00AF2372" w:rsidRDefault="00AF2372" w:rsidP="00AF2372">
      <w:proofErr w:type="gramStart"/>
      <w:r>
        <w:t>the</w:t>
      </w:r>
      <w:proofErr w:type="gramEnd"/>
      <w:r>
        <w:t xml:space="preserve"> controller resorts to in case the words separating</w:t>
      </w:r>
    </w:p>
    <w:p w:rsidR="00AF2372" w:rsidRDefault="00AF2372" w:rsidP="00AF2372">
      <w:proofErr w:type="gramStart"/>
      <w:r>
        <w:t>two</w:t>
      </w:r>
      <w:proofErr w:type="gramEnd"/>
      <w:r>
        <w:t xml:space="preserve"> names were longer than $\tau_{\</w:t>
      </w:r>
      <w:proofErr w:type="spellStart"/>
      <w:r>
        <w:t>mbox</w:t>
      </w:r>
      <w:proofErr w:type="spellEnd"/>
      <w:r>
        <w:t>{NMC}}$ but</w:t>
      </w:r>
    </w:p>
    <w:p w:rsidR="00AF2372" w:rsidRDefault="00AF2372" w:rsidP="00AF2372">
      <w:proofErr w:type="gramStart"/>
      <w:r>
        <w:t>contained</w:t>
      </w:r>
      <w:proofErr w:type="gramEnd"/>
      <w:r>
        <w:t xml:space="preserve"> a name connector word such as IBN or NISBA.</w:t>
      </w:r>
    </w:p>
    <w:p w:rsidR="00AF2372" w:rsidRDefault="00AF2372" w:rsidP="00AF2372"/>
    <w:p w:rsidR="00AF2372" w:rsidRDefault="00AF2372" w:rsidP="00AF2372">
      <w:r>
        <w:t>The controller has four states that correspond to</w:t>
      </w:r>
    </w:p>
    <w:p w:rsidR="00AF2372" w:rsidRDefault="00AF2372" w:rsidP="00AF2372">
      <w:proofErr w:type="gramStart"/>
      <w:r>
        <w:t>an</w:t>
      </w:r>
      <w:proofErr w:type="gramEnd"/>
      <w:r>
        <w:t xml:space="preserve"> abstract position in text relative to the next </w:t>
      </w:r>
      <w:proofErr w:type="spellStart"/>
      <w:r>
        <w:t>sanad</w:t>
      </w:r>
      <w:proofErr w:type="spellEnd"/>
      <w:r>
        <w:t>.</w:t>
      </w:r>
    </w:p>
    <w:p w:rsidR="00AF2372" w:rsidRDefault="00AF2372" w:rsidP="00AF2372">
      <w:r>
        <w:t>State TEXT\_S is the initial state and denotes that</w:t>
      </w:r>
    </w:p>
    <w:p w:rsidR="00AF2372" w:rsidRDefault="00AF2372" w:rsidP="00AF2372">
      <w:proofErr w:type="gramStart"/>
      <w:r>
        <w:t>the</w:t>
      </w:r>
      <w:proofErr w:type="gramEnd"/>
      <w:r>
        <w:t xml:space="preserve"> controller is outside the context of a </w:t>
      </w:r>
      <w:proofErr w:type="spellStart"/>
      <w:r>
        <w:t>sanad</w:t>
      </w:r>
      <w:proofErr w:type="spellEnd"/>
      <w:r>
        <w:t>.</w:t>
      </w:r>
    </w:p>
    <w:p w:rsidR="00AF2372" w:rsidRDefault="00AF2372" w:rsidP="00AF2372">
      <w:r>
        <w:t>The controller moves to the state NAME\_S whenever</w:t>
      </w:r>
    </w:p>
    <w:p w:rsidR="00AF2372" w:rsidRDefault="00AF2372" w:rsidP="00AF2372">
      <w:r>
        <w:t xml:space="preserve">NAME is reported by </w:t>
      </w:r>
      <w:proofErr w:type="spellStart"/>
      <w:r>
        <w:t>Sarf</w:t>
      </w:r>
      <w:proofErr w:type="spellEnd"/>
      <w:r>
        <w:t>.</w:t>
      </w:r>
    </w:p>
    <w:p w:rsidR="00AF2372" w:rsidRDefault="00AF2372" w:rsidP="00AF2372">
      <w:r>
        <w:t>State NRC\_S means that the controller thinks it is in the context</w:t>
      </w:r>
    </w:p>
    <w:p w:rsidR="00AF2372" w:rsidRDefault="00AF2372" w:rsidP="00AF2372">
      <w:proofErr w:type="gramStart"/>
      <w:r>
        <w:t>of</w:t>
      </w:r>
      <w:proofErr w:type="gramEnd"/>
      <w:r>
        <w:t xml:space="preserve"> a narrator name after </w:t>
      </w:r>
      <w:proofErr w:type="spellStart"/>
      <w:r>
        <w:t>Sarf</w:t>
      </w:r>
      <w:proofErr w:type="spellEnd"/>
      <w:r>
        <w:t xml:space="preserve"> reports an NRC.</w:t>
      </w:r>
    </w:p>
    <w:p w:rsidR="00AF2372" w:rsidRDefault="00AF2372" w:rsidP="00AF2372">
      <w:r>
        <w:t>State NMC\_S</w:t>
      </w:r>
    </w:p>
    <w:p w:rsidR="00AF2372" w:rsidRDefault="00AF2372" w:rsidP="00AF2372">
      <w:proofErr w:type="gramStart"/>
      <w:r>
        <w:t>indicates</w:t>
      </w:r>
      <w:proofErr w:type="gramEnd"/>
      <w:r>
        <w:t xml:space="preserve"> that the controller expects a name to appear within</w:t>
      </w:r>
    </w:p>
    <w:p w:rsidR="00AF2372" w:rsidRDefault="00AF2372" w:rsidP="00AF2372">
      <w:proofErr w:type="gramStart"/>
      <w:r>
        <w:t>a</w:t>
      </w:r>
      <w:proofErr w:type="gramEnd"/>
      <w:r>
        <w:t xml:space="preserve"> tolerance threshold expressed by</w:t>
      </w:r>
    </w:p>
    <w:p w:rsidR="00AF2372" w:rsidRDefault="00AF2372" w:rsidP="00AF2372">
      <w:r>
        <w:t>$\tau</w:t>
      </w:r>
      <w:proofErr w:type="gramStart"/>
      <w:r>
        <w:t>_{</w:t>
      </w:r>
      <w:proofErr w:type="gramEnd"/>
      <w:r>
        <w:t>\</w:t>
      </w:r>
      <w:proofErr w:type="spellStart"/>
      <w:r>
        <w:t>mbox</w:t>
      </w:r>
      <w:proofErr w:type="spellEnd"/>
      <w:r>
        <w:t>{NMC}}$ and $\lambda_{\</w:t>
      </w:r>
      <w:proofErr w:type="spellStart"/>
      <w:r>
        <w:t>mbox</w:t>
      </w:r>
      <w:proofErr w:type="spellEnd"/>
      <w:r>
        <w:t>{NMC}}$.</w:t>
      </w:r>
    </w:p>
    <w:p w:rsidR="00AF2372" w:rsidRDefault="00AF2372" w:rsidP="00AF2372"/>
    <w:p w:rsidR="00AF2372" w:rsidRDefault="00AF2372" w:rsidP="00AF2372">
      <w:r>
        <w:t>\begin{figure}[</w:t>
      </w:r>
      <w:proofErr w:type="spellStart"/>
      <w:r>
        <w:t>tb</w:t>
      </w:r>
      <w:proofErr w:type="spellEnd"/>
      <w:r>
        <w:t>!]</w:t>
      </w:r>
    </w:p>
    <w:p w:rsidR="00AF2372" w:rsidRDefault="00AF2372" w:rsidP="00AF2372">
      <w:r>
        <w:t>\</w:t>
      </w:r>
      <w:proofErr w:type="gramStart"/>
      <w:r>
        <w:t>center{</w:t>
      </w:r>
      <w:proofErr w:type="gramEnd"/>
    </w:p>
    <w:p w:rsidR="00AF2372" w:rsidRDefault="00AF2372" w:rsidP="00AF2372">
      <w:r>
        <w:t>\</w:t>
      </w:r>
      <w:proofErr w:type="spellStart"/>
      <w:proofErr w:type="gramStart"/>
      <w:r>
        <w:t>resizebox</w:t>
      </w:r>
      <w:proofErr w:type="spellEnd"/>
      <w:r>
        <w:t>{</w:t>
      </w:r>
      <w:proofErr w:type="gramEnd"/>
      <w:r>
        <w:t>.9\</w:t>
      </w:r>
      <w:proofErr w:type="spellStart"/>
      <w:r>
        <w:t>columnwidth</w:t>
      </w:r>
      <w:proofErr w:type="spellEnd"/>
      <w:r>
        <w:t>}{!}</w:t>
      </w:r>
    </w:p>
    <w:p w:rsidR="00AF2372" w:rsidRDefault="00AF2372" w:rsidP="00AF2372">
      <w:proofErr w:type="gramStart"/>
      <w:r>
        <w:t>{ \</w:t>
      </w:r>
      <w:proofErr w:type="gramEnd"/>
      <w:r>
        <w:t>input{</w:t>
      </w:r>
      <w:proofErr w:type="spellStart"/>
      <w:r>
        <w:t>psfigs</w:t>
      </w:r>
      <w:proofErr w:type="spellEnd"/>
      <w:r>
        <w:t>/</w:t>
      </w:r>
      <w:proofErr w:type="spellStart"/>
      <w:r>
        <w:t>hadith.pstex_t</w:t>
      </w:r>
      <w:proofErr w:type="spellEnd"/>
      <w:r>
        <w:t>}}</w:t>
      </w:r>
    </w:p>
    <w:p w:rsidR="00AF2372" w:rsidRDefault="00AF2372" w:rsidP="00AF2372">
      <w:proofErr w:type="gramStart"/>
      <w:r>
        <w:t>\caption{FSA controller of the hadith case study.}</w:t>
      </w:r>
      <w:proofErr w:type="gramEnd"/>
    </w:p>
    <w:p w:rsidR="00AF2372" w:rsidRDefault="00AF2372" w:rsidP="00AF2372">
      <w:r>
        <w:lastRenderedPageBreak/>
        <w:t>\label{</w:t>
      </w:r>
      <w:proofErr w:type="spellStart"/>
      <w:r>
        <w:t>f:hadith</w:t>
      </w:r>
      <w:proofErr w:type="spellEnd"/>
      <w:r>
        <w:t>}</w:t>
      </w:r>
    </w:p>
    <w:p w:rsidR="00AF2372" w:rsidRDefault="00AF2372" w:rsidP="00AF2372">
      <w:r>
        <w:t>}</w:t>
      </w:r>
    </w:p>
    <w:p w:rsidR="00AF2372" w:rsidRDefault="00AF2372" w:rsidP="00AF2372">
      <w:r>
        <w:t>\end{figure}</w:t>
      </w:r>
    </w:p>
    <w:p w:rsidR="00AF2372" w:rsidRDefault="00AF2372" w:rsidP="00AF2372"/>
    <w:p w:rsidR="00AF2372" w:rsidRDefault="00AF2372" w:rsidP="00AF2372">
      <w:r>
        <w:t>Similarly, the NRC\_S state tolerates $\tau</w:t>
      </w:r>
      <w:proofErr w:type="gramStart"/>
      <w:r>
        <w:t>_{</w:t>
      </w:r>
      <w:proofErr w:type="gramEnd"/>
      <w:r>
        <w:t>\</w:t>
      </w:r>
      <w:proofErr w:type="spellStart"/>
      <w:r>
        <w:t>mbox</w:t>
      </w:r>
      <w:proofErr w:type="spellEnd"/>
      <w:r>
        <w:t>{NRC}}$ words</w:t>
      </w:r>
    </w:p>
    <w:p w:rsidR="00AF2372" w:rsidRDefault="00AF2372" w:rsidP="00AF2372">
      <w:proofErr w:type="gramStart"/>
      <w:r>
        <w:t>before</w:t>
      </w:r>
      <w:proofErr w:type="gramEnd"/>
      <w:r>
        <w:t xml:space="preserve"> it gives up on its expectations.</w:t>
      </w:r>
    </w:p>
    <w:p w:rsidR="00AF2372" w:rsidRDefault="00AF2372" w:rsidP="00AF2372"/>
    <w:p w:rsidR="00AF2372" w:rsidRDefault="00AF2372" w:rsidP="00AF2372">
      <w:r>
        <w:t>We reach the NAME\_S state only when a</w:t>
      </w:r>
    </w:p>
    <w:p w:rsidR="00AF2372" w:rsidRDefault="00AF2372" w:rsidP="00AF2372">
      <w:proofErr w:type="gramStart"/>
      <w:r>
        <w:t>valid</w:t>
      </w:r>
      <w:proofErr w:type="gramEnd"/>
      <w:r>
        <w:t xml:space="preserve"> NAME is detected and we leave when no more NAME's are detected.</w:t>
      </w:r>
    </w:p>
    <w:p w:rsidR="00AF2372" w:rsidRDefault="00AF2372" w:rsidP="00AF2372">
      <w:r>
        <w:t>The NRC\_S state can only be reached if an NRC is detected.</w:t>
      </w:r>
    </w:p>
    <w:p w:rsidR="00AF2372" w:rsidRDefault="00AF2372" w:rsidP="00AF2372">
      <w:r>
        <w:t>NMC\_S can only be reached from a NAME\_S state.</w:t>
      </w:r>
    </w:p>
    <w:p w:rsidR="00AF2372" w:rsidRDefault="00AF2372" w:rsidP="00AF2372"/>
    <w:p w:rsidR="00AF2372" w:rsidRDefault="00AF2372" w:rsidP="00AF2372">
      <w:r>
        <w:t>The FSA reports a valid chain of narrators when a sequence of names</w:t>
      </w:r>
    </w:p>
    <w:p w:rsidR="00AF2372" w:rsidRDefault="00AF2372" w:rsidP="00AF2372">
      <w:proofErr w:type="gramStart"/>
      <w:r>
        <w:t>connected</w:t>
      </w:r>
      <w:proofErr w:type="gramEnd"/>
      <w:r>
        <w:t xml:space="preserve"> by narrator connectors appears.</w:t>
      </w:r>
    </w:p>
    <w:p w:rsidR="00AF2372" w:rsidRDefault="00AF2372" w:rsidP="00AF2372">
      <w:r>
        <w:t>It marks the beginning of the hadith with the beginning of the current sequence,</w:t>
      </w:r>
    </w:p>
    <w:p w:rsidR="00AF2372" w:rsidRDefault="00AF2372" w:rsidP="00AF2372">
      <w:proofErr w:type="gramStart"/>
      <w:r>
        <w:t>and</w:t>
      </w:r>
      <w:proofErr w:type="gramEnd"/>
      <w:r>
        <w:t xml:space="preserve"> marks the end of the hadith with the beginning of the next sequence.</w:t>
      </w:r>
    </w:p>
    <w:p w:rsidR="00AF2372" w:rsidRDefault="00AF2372" w:rsidP="00AF2372">
      <w:r>
        <w:t>It also marks the chain of narrators as the sequence itself.</w:t>
      </w:r>
    </w:p>
    <w:p w:rsidR="00AF2372" w:rsidRDefault="00AF2372" w:rsidP="00AF2372"/>
    <w:p w:rsidR="00AF2372" w:rsidRDefault="00AF2372" w:rsidP="00AF2372">
      <w:r>
        <w:t>The definition of input labels such as NAME and IBN depends on the</w:t>
      </w:r>
    </w:p>
    <w:p w:rsidR="00AF2372" w:rsidRDefault="00AF2372" w:rsidP="00AF2372">
      <w:proofErr w:type="gramStart"/>
      <w:r>
        <w:t>morphological</w:t>
      </w:r>
      <w:proofErr w:type="gramEnd"/>
      <w:r>
        <w:t xml:space="preserve"> analyzer.</w:t>
      </w:r>
    </w:p>
    <w:p w:rsidR="00AF2372" w:rsidRDefault="00AF2372" w:rsidP="00AF2372">
      <w:r>
        <w:t>However, our case-based controller approach was able to perform well</w:t>
      </w:r>
    </w:p>
    <w:p w:rsidR="0083277A" w:rsidRDefault="00AF2372" w:rsidP="00AF2372">
      <w:proofErr w:type="gramStart"/>
      <w:r>
        <w:t>under</w:t>
      </w:r>
      <w:proofErr w:type="gramEnd"/>
      <w:r>
        <w:t xml:space="preserve"> both </w:t>
      </w:r>
      <w:proofErr w:type="spellStart"/>
      <w:r>
        <w:t>Sarf</w:t>
      </w:r>
      <w:proofErr w:type="spellEnd"/>
      <w:r>
        <w:t xml:space="preserve"> and a refined version of </w:t>
      </w:r>
      <w:proofErr w:type="spellStart"/>
      <w:r>
        <w:t>Sarf</w:t>
      </w:r>
      <w:proofErr w:type="spellEnd"/>
      <w:r>
        <w:t>.</w:t>
      </w:r>
    </w:p>
    <w:p w:rsidR="0083277A" w:rsidRDefault="0083277A" w:rsidP="00AF2372"/>
    <w:p w:rsidR="0083277A" w:rsidRDefault="0083277A">
      <w:r>
        <w:br w:type="page"/>
      </w:r>
    </w:p>
    <w:p w:rsidR="0083277A" w:rsidRDefault="0083277A" w:rsidP="0083277A">
      <w:pPr>
        <w:pStyle w:val="Heading2"/>
      </w:pPr>
      <w:r>
        <w:lastRenderedPageBreak/>
        <w:t>References (reproduced here for convenience)</w:t>
      </w:r>
    </w:p>
    <w:p w:rsidR="0083277A" w:rsidRDefault="0083277A" w:rsidP="0083277A">
      <w:pPr>
        <w:pStyle w:val="Bibliography"/>
        <w:rPr>
          <w:noProof/>
          <w:vanish/>
        </w:rPr>
      </w:pPr>
      <w:r>
        <w:fldChar w:fldCharType="begin"/>
      </w:r>
      <w:r>
        <w:instrText xml:space="preserve"> BIBLIOGRAPHY  \l 1033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97"/>
      </w:tblGrid>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3" w:name="JNi06"/>
            <w:r>
              <w:rPr>
                <w:noProof/>
              </w:rPr>
              <w:t>[1]</w:t>
            </w:r>
            <w:bookmarkEnd w:id="3"/>
          </w:p>
        </w:tc>
        <w:tc>
          <w:tcPr>
            <w:tcW w:w="0" w:type="auto"/>
            <w:hideMark/>
          </w:tcPr>
          <w:p w:rsidR="0083277A" w:rsidRDefault="0083277A" w:rsidP="00D84769">
            <w:pPr>
              <w:pStyle w:val="Bibliography"/>
              <w:rPr>
                <w:rFonts w:eastAsiaTheme="minorEastAsia"/>
                <w:noProof/>
              </w:rPr>
            </w:pPr>
            <w:r>
              <w:rPr>
                <w:noProof/>
              </w:rPr>
              <w:t xml:space="preserve">J. Nightingale, "Digging for data that can change our world," </w:t>
            </w:r>
            <w:r>
              <w:rPr>
                <w:i/>
                <w:iCs/>
                <w:noProof/>
              </w:rPr>
              <w:t>The Guardian</w:t>
            </w:r>
            <w:r>
              <w:rPr>
                <w:noProof/>
              </w:rPr>
              <w:t>, 10 January, 2006.</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4" w:name="ASr09"/>
            <w:r>
              <w:rPr>
                <w:noProof/>
              </w:rPr>
              <w:t>[2]</w:t>
            </w:r>
            <w:bookmarkEnd w:id="4"/>
          </w:p>
        </w:tc>
        <w:tc>
          <w:tcPr>
            <w:tcW w:w="0" w:type="auto"/>
            <w:hideMark/>
          </w:tcPr>
          <w:p w:rsidR="0083277A" w:rsidRDefault="0083277A" w:rsidP="00D84769">
            <w:pPr>
              <w:pStyle w:val="Bibliography"/>
              <w:rPr>
                <w:rFonts w:eastAsiaTheme="minorEastAsia"/>
                <w:noProof/>
              </w:rPr>
            </w:pPr>
            <w:r>
              <w:rPr>
                <w:noProof/>
              </w:rPr>
              <w:t xml:space="preserve">A. Srivastavaand M. Sahami, </w:t>
            </w:r>
            <w:r>
              <w:rPr>
                <w:i/>
                <w:iCs/>
                <w:noProof/>
              </w:rPr>
              <w:t>Text Mining: Classification, Clustering, and Applications</w:t>
            </w:r>
            <w:r>
              <w:rPr>
                <w:noProof/>
              </w:rPr>
              <w:t>.: Chapman &amp; Hall, 2009.</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5" w:name="Osm08"/>
            <w:r>
              <w:rPr>
                <w:noProof/>
              </w:rPr>
              <w:t>[3]</w:t>
            </w:r>
            <w:bookmarkEnd w:id="5"/>
          </w:p>
        </w:tc>
        <w:tc>
          <w:tcPr>
            <w:tcW w:w="0" w:type="auto"/>
            <w:hideMark/>
          </w:tcPr>
          <w:p w:rsidR="0083277A" w:rsidRDefault="0083277A" w:rsidP="00D84769">
            <w:pPr>
              <w:pStyle w:val="Bibliography"/>
              <w:rPr>
                <w:rFonts w:eastAsiaTheme="minorEastAsia"/>
                <w:noProof/>
              </w:rPr>
            </w:pPr>
            <w:r>
              <w:rPr>
                <w:noProof/>
              </w:rPr>
              <w:t xml:space="preserve">H. Al-Fawareh and S. Jusoh and W. Sheikh Osman, "Ambiguity in Text mining," </w:t>
            </w:r>
            <w:r>
              <w:rPr>
                <w:i/>
                <w:iCs/>
                <w:noProof/>
              </w:rPr>
              <w:t>IEEE proceedings of the international conference on computer and communication engineering</w:t>
            </w:r>
            <w:r>
              <w:rPr>
                <w:noProof/>
              </w:rPr>
              <w:t>, May 2008.</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6" w:name="JHa05"/>
            <w:r>
              <w:rPr>
                <w:noProof/>
              </w:rPr>
              <w:t>[4]</w:t>
            </w:r>
            <w:bookmarkEnd w:id="6"/>
          </w:p>
        </w:tc>
        <w:tc>
          <w:tcPr>
            <w:tcW w:w="0" w:type="auto"/>
            <w:hideMark/>
          </w:tcPr>
          <w:p w:rsidR="0083277A" w:rsidRDefault="0083277A" w:rsidP="00D84769">
            <w:pPr>
              <w:pStyle w:val="Bibliography"/>
              <w:rPr>
                <w:rFonts w:eastAsiaTheme="minorEastAsia"/>
                <w:noProof/>
              </w:rPr>
            </w:pPr>
            <w:r>
              <w:rPr>
                <w:noProof/>
              </w:rPr>
              <w:t xml:space="preserve">J. Han and M. Kamber, </w:t>
            </w:r>
            <w:r>
              <w:rPr>
                <w:i/>
                <w:iCs/>
                <w:noProof/>
              </w:rPr>
              <w:t>Data mining concepts and techniques</w:t>
            </w:r>
            <w:r>
              <w:rPr>
                <w:noProof/>
              </w:rPr>
              <w:t>.: University of Illinois at Urbana Champaign, 2005.</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r>
              <w:rPr>
                <w:noProof/>
              </w:rPr>
              <w:t>[5]</w:t>
            </w:r>
          </w:p>
        </w:tc>
        <w:tc>
          <w:tcPr>
            <w:tcW w:w="0" w:type="auto"/>
            <w:hideMark/>
          </w:tcPr>
          <w:p w:rsidR="0083277A" w:rsidRDefault="0083277A" w:rsidP="00D84769">
            <w:pPr>
              <w:pStyle w:val="Bibliography"/>
              <w:rPr>
                <w:rFonts w:eastAsiaTheme="minorEastAsia"/>
                <w:noProof/>
              </w:rPr>
            </w:pPr>
            <w:r>
              <w:rPr>
                <w:noProof/>
              </w:rPr>
              <w:t xml:space="preserve">K Beesley, T Buckwalter, and S Newton, "Two-level finite-state analysis of Arabic morphology," in </w:t>
            </w:r>
            <w:r>
              <w:rPr>
                <w:i/>
                <w:iCs/>
                <w:noProof/>
              </w:rPr>
              <w:t>Seminar on Bilingual Computing in Arabic and English</w:t>
            </w:r>
            <w:r>
              <w:rPr>
                <w:noProof/>
              </w:rPr>
              <w:t>, Cambridge, England, 1989.</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r>
              <w:rPr>
                <w:noProof/>
              </w:rPr>
              <w:t>[6]</w:t>
            </w:r>
          </w:p>
        </w:tc>
        <w:tc>
          <w:tcPr>
            <w:tcW w:w="0" w:type="auto"/>
            <w:hideMark/>
          </w:tcPr>
          <w:p w:rsidR="0083277A" w:rsidRDefault="0083277A" w:rsidP="00D84769">
            <w:pPr>
              <w:pStyle w:val="Bibliography"/>
              <w:rPr>
                <w:rFonts w:eastAsiaTheme="minorEastAsia"/>
                <w:noProof/>
              </w:rPr>
            </w:pPr>
            <w:r>
              <w:rPr>
                <w:noProof/>
              </w:rPr>
              <w:t>Tim Buckwalter, "Buckwalter Arabic morphological analyzer version 2.0," Linguistic Data Consortium (LDC) , catalog number LDC2004L02, 2004.</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r>
              <w:rPr>
                <w:noProof/>
              </w:rPr>
              <w:t>[7]</w:t>
            </w:r>
          </w:p>
        </w:tc>
        <w:tc>
          <w:tcPr>
            <w:tcW w:w="0" w:type="auto"/>
            <w:hideMark/>
          </w:tcPr>
          <w:p w:rsidR="0083277A" w:rsidRDefault="0083277A" w:rsidP="00D84769">
            <w:pPr>
              <w:pStyle w:val="Bibliography"/>
              <w:rPr>
                <w:rFonts w:eastAsiaTheme="minorEastAsia"/>
                <w:noProof/>
              </w:rPr>
            </w:pPr>
            <w:r>
              <w:rPr>
                <w:noProof/>
              </w:rPr>
              <w:t xml:space="preserve">(2009) Columbia's Arabic Dialect Modeling Group. [Online]. </w:t>
            </w:r>
            <w:hyperlink r:id="rId10" w:history="1">
              <w:r>
                <w:rPr>
                  <w:rStyle w:val="Hyperlink"/>
                  <w:noProof/>
                </w:rPr>
                <w:t>http://www1.ccls.columbia.edu/~cadim/</w:t>
              </w:r>
            </w:hyperlink>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7" w:name="Ham07"/>
            <w:r>
              <w:rPr>
                <w:noProof/>
              </w:rPr>
              <w:t>[8]</w:t>
            </w:r>
            <w:bookmarkEnd w:id="7"/>
          </w:p>
        </w:tc>
        <w:tc>
          <w:tcPr>
            <w:tcW w:w="0" w:type="auto"/>
            <w:hideMark/>
          </w:tcPr>
          <w:p w:rsidR="0083277A" w:rsidRDefault="0083277A" w:rsidP="00D84769">
            <w:pPr>
              <w:pStyle w:val="Bibliography"/>
              <w:rPr>
                <w:rFonts w:eastAsiaTheme="minorEastAsia"/>
                <w:noProof/>
              </w:rPr>
            </w:pPr>
            <w:r>
              <w:rPr>
                <w:noProof/>
              </w:rPr>
              <w:t xml:space="preserve">A. Al-Zoghby and A. SharafEldin and N. Ismail and T. Hamza, "Mining Arabic Text Using Soft-Matching," in </w:t>
            </w:r>
            <w:r>
              <w:rPr>
                <w:i/>
                <w:iCs/>
                <w:noProof/>
              </w:rPr>
              <w:t>Computer Engineering &amp; Systems</w:t>
            </w:r>
            <w:r>
              <w:rPr>
                <w:noProof/>
              </w:rPr>
              <w:t>, 2007.</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8" w:name="AEL07"/>
            <w:r>
              <w:rPr>
                <w:noProof/>
              </w:rPr>
              <w:t>[9]</w:t>
            </w:r>
            <w:bookmarkEnd w:id="8"/>
          </w:p>
        </w:tc>
        <w:tc>
          <w:tcPr>
            <w:tcW w:w="0" w:type="auto"/>
            <w:hideMark/>
          </w:tcPr>
          <w:p w:rsidR="0083277A" w:rsidRDefault="0083277A" w:rsidP="00D84769">
            <w:pPr>
              <w:pStyle w:val="Bibliography"/>
              <w:rPr>
                <w:rFonts w:eastAsiaTheme="minorEastAsia"/>
                <w:noProof/>
              </w:rPr>
            </w:pPr>
            <w:r>
              <w:rPr>
                <w:noProof/>
              </w:rPr>
              <w:t xml:space="preserve">A. EL-Halees, "Arabic Text Classification. Using Maximum Entropy," </w:t>
            </w:r>
            <w:r>
              <w:rPr>
                <w:i/>
                <w:iCs/>
                <w:noProof/>
              </w:rPr>
              <w:t xml:space="preserve">Islamic University journal </w:t>
            </w:r>
            <w:r>
              <w:rPr>
                <w:noProof/>
              </w:rPr>
              <w:t>, 2007.</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9" w:name="Abd07"/>
            <w:r>
              <w:rPr>
                <w:noProof/>
              </w:rPr>
              <w:t>[10]</w:t>
            </w:r>
            <w:bookmarkEnd w:id="9"/>
          </w:p>
        </w:tc>
        <w:tc>
          <w:tcPr>
            <w:tcW w:w="0" w:type="auto"/>
            <w:hideMark/>
          </w:tcPr>
          <w:p w:rsidR="0083277A" w:rsidRDefault="0083277A" w:rsidP="00D84769">
            <w:pPr>
              <w:pStyle w:val="Bibliography"/>
              <w:rPr>
                <w:rFonts w:eastAsiaTheme="minorEastAsia"/>
                <w:noProof/>
              </w:rPr>
            </w:pPr>
            <w:r>
              <w:rPr>
                <w:noProof/>
              </w:rPr>
              <w:t xml:space="preserve">Mesleh Abdelwadood, "Support vector machines based Arabic language text classification system: feature selection comparative study," in </w:t>
            </w:r>
            <w:r>
              <w:rPr>
                <w:i/>
                <w:iCs/>
                <w:noProof/>
              </w:rPr>
              <w:t>12th WSEAS International Conference on Applied Mathematics</w:t>
            </w:r>
            <w:r>
              <w:rPr>
                <w:noProof/>
              </w:rPr>
              <w:t>, 2007.</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r>
              <w:rPr>
                <w:noProof/>
              </w:rPr>
              <w:t>[11]</w:t>
            </w:r>
          </w:p>
        </w:tc>
        <w:tc>
          <w:tcPr>
            <w:tcW w:w="0" w:type="auto"/>
            <w:hideMark/>
          </w:tcPr>
          <w:p w:rsidR="0083277A" w:rsidRDefault="0083277A" w:rsidP="00D84769">
            <w:pPr>
              <w:pStyle w:val="Bibliography"/>
              <w:rPr>
                <w:rFonts w:eastAsiaTheme="minorEastAsia"/>
                <w:noProof/>
              </w:rPr>
            </w:pPr>
            <w:r>
              <w:rPr>
                <w:noProof/>
              </w:rPr>
              <w:t xml:space="preserve">M Eldost, "Arabic text data mining: A root-based hierarchical indexing model," </w:t>
            </w:r>
            <w:r>
              <w:rPr>
                <w:i/>
                <w:iCs/>
                <w:noProof/>
              </w:rPr>
              <w:t>International journal of modelling &amp; simulation</w:t>
            </w:r>
            <w:r>
              <w:rPr>
                <w:noProof/>
              </w:rPr>
              <w:t>, vol. 23, 2003.</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r>
              <w:rPr>
                <w:noProof/>
              </w:rPr>
              <w:t>[12]</w:t>
            </w:r>
          </w:p>
        </w:tc>
        <w:tc>
          <w:tcPr>
            <w:tcW w:w="0" w:type="auto"/>
            <w:hideMark/>
          </w:tcPr>
          <w:p w:rsidR="0083277A" w:rsidRDefault="0083277A" w:rsidP="00D84769">
            <w:pPr>
              <w:pStyle w:val="Bibliography"/>
              <w:rPr>
                <w:rFonts w:eastAsiaTheme="minorEastAsia"/>
                <w:noProof/>
              </w:rPr>
            </w:pPr>
            <w:r>
              <w:rPr>
                <w:noProof/>
              </w:rPr>
              <w:t xml:space="preserve">Abdelhadi Soudi, Antal van den Bosch, and Neumann Guenter, </w:t>
            </w:r>
            <w:r>
              <w:rPr>
                <w:i/>
                <w:iCs/>
                <w:noProof/>
              </w:rPr>
              <w:t>Arabic Computational Morphology: Knowledge-based and Empirical Methods</w:t>
            </w:r>
            <w:r>
              <w:rPr>
                <w:noProof/>
              </w:rPr>
              <w:t>.: Springer, 2007.</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0" w:name="Sak09"/>
            <w:r>
              <w:rPr>
                <w:noProof/>
              </w:rPr>
              <w:t>[13]</w:t>
            </w:r>
            <w:bookmarkEnd w:id="10"/>
          </w:p>
        </w:tc>
        <w:tc>
          <w:tcPr>
            <w:tcW w:w="0" w:type="auto"/>
            <w:hideMark/>
          </w:tcPr>
          <w:p w:rsidR="0083277A" w:rsidRDefault="0083277A" w:rsidP="00D84769">
            <w:pPr>
              <w:pStyle w:val="Bibliography"/>
              <w:rPr>
                <w:rFonts w:eastAsiaTheme="minorEastAsia"/>
                <w:noProof/>
              </w:rPr>
            </w:pPr>
            <w:r>
              <w:rPr>
                <w:noProof/>
              </w:rPr>
              <w:t xml:space="preserve">(2009, September) Sakhr Inc. [Online]. </w:t>
            </w:r>
            <w:hyperlink r:id="rId11" w:history="1">
              <w:r>
                <w:rPr>
                  <w:rStyle w:val="Hyperlink"/>
                  <w:noProof/>
                </w:rPr>
                <w:t>http://www.sakhr.com/products/Mining</w:t>
              </w:r>
            </w:hyperlink>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1" w:name="Bas09"/>
            <w:r>
              <w:rPr>
                <w:noProof/>
              </w:rPr>
              <w:lastRenderedPageBreak/>
              <w:t>[14]</w:t>
            </w:r>
            <w:bookmarkEnd w:id="11"/>
          </w:p>
        </w:tc>
        <w:tc>
          <w:tcPr>
            <w:tcW w:w="0" w:type="auto"/>
            <w:hideMark/>
          </w:tcPr>
          <w:p w:rsidR="0083277A" w:rsidRDefault="0083277A" w:rsidP="00D84769">
            <w:pPr>
              <w:pStyle w:val="Bibliography"/>
              <w:rPr>
                <w:rFonts w:eastAsiaTheme="minorEastAsia"/>
                <w:noProof/>
              </w:rPr>
            </w:pPr>
            <w:r>
              <w:rPr>
                <w:noProof/>
              </w:rPr>
              <w:t xml:space="preserve">(2009) Basis technology. [Online]. </w:t>
            </w:r>
            <w:hyperlink r:id="rId12" w:history="1">
              <w:r>
                <w:rPr>
                  <w:rStyle w:val="Hyperlink"/>
                  <w:noProof/>
                </w:rPr>
                <w:t>http://www.basistech.com/base-linguistics/arabic/</w:t>
              </w:r>
            </w:hyperlink>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r>
              <w:rPr>
                <w:noProof/>
              </w:rPr>
              <w:t>[15]</w:t>
            </w:r>
          </w:p>
        </w:tc>
        <w:tc>
          <w:tcPr>
            <w:tcW w:w="0" w:type="auto"/>
            <w:hideMark/>
          </w:tcPr>
          <w:p w:rsidR="0083277A" w:rsidRDefault="0083277A" w:rsidP="00D84769">
            <w:pPr>
              <w:pStyle w:val="Bibliography"/>
              <w:rPr>
                <w:rFonts w:eastAsiaTheme="minorEastAsia"/>
                <w:noProof/>
              </w:rPr>
            </w:pPr>
            <w:r>
              <w:rPr>
                <w:noProof/>
              </w:rPr>
              <w:t>Fadi Zaraket, Rabih Zbib, and Monah Khalil, "Yaraah: Arabization module for Windows NT," AUB, technical FYP. 1996.</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r>
              <w:rPr>
                <w:noProof/>
              </w:rPr>
              <w:t>[16]</w:t>
            </w:r>
          </w:p>
        </w:tc>
        <w:tc>
          <w:tcPr>
            <w:tcW w:w="0" w:type="auto"/>
            <w:hideMark/>
          </w:tcPr>
          <w:p w:rsidR="0083277A" w:rsidRDefault="0083277A" w:rsidP="00D84769">
            <w:pPr>
              <w:pStyle w:val="Bibliography"/>
              <w:rPr>
                <w:rFonts w:eastAsiaTheme="minorEastAsia"/>
                <w:noProof/>
              </w:rPr>
            </w:pPr>
            <w:r>
              <w:rPr>
                <w:noProof/>
              </w:rPr>
              <w:t xml:space="preserve">Fadi Zaraket, Marwan Zeineddine, Hussein AlAsadi, and et al. (2006) Hadithopedia: comprehensive hadith encylopedia. [Online]. </w:t>
            </w:r>
            <w:hyperlink r:id="rId13" w:history="1">
              <w:r>
                <w:rPr>
                  <w:rStyle w:val="Hyperlink"/>
                  <w:noProof/>
                </w:rPr>
                <w:t>http://code.google.com/p/hadithopaedia/</w:t>
              </w:r>
            </w:hyperlink>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2" w:name="Red08"/>
            <w:r>
              <w:rPr>
                <w:noProof/>
              </w:rPr>
              <w:t>[17]</w:t>
            </w:r>
            <w:bookmarkEnd w:id="12"/>
          </w:p>
        </w:tc>
        <w:tc>
          <w:tcPr>
            <w:tcW w:w="0" w:type="auto"/>
            <w:hideMark/>
          </w:tcPr>
          <w:p w:rsidR="0083277A" w:rsidRDefault="0083277A" w:rsidP="00D84769">
            <w:pPr>
              <w:pStyle w:val="Bibliography"/>
              <w:rPr>
                <w:rFonts w:eastAsiaTheme="minorEastAsia"/>
                <w:noProof/>
              </w:rPr>
            </w:pPr>
            <w:r>
              <w:rPr>
                <w:noProof/>
              </w:rPr>
              <w:t xml:space="preserve">Judy Redfearn, "Text Mining," </w:t>
            </w:r>
            <w:r>
              <w:rPr>
                <w:i/>
                <w:iCs/>
                <w:noProof/>
              </w:rPr>
              <w:t>Joint Information Systems Committee</w:t>
            </w:r>
            <w:r>
              <w:rPr>
                <w:noProof/>
              </w:rPr>
              <w:t>, September 2008.</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3" w:name="Sha73"/>
            <w:r>
              <w:rPr>
                <w:noProof/>
              </w:rPr>
              <w:t>[18]</w:t>
            </w:r>
            <w:bookmarkEnd w:id="13"/>
          </w:p>
        </w:tc>
        <w:tc>
          <w:tcPr>
            <w:tcW w:w="0" w:type="auto"/>
            <w:hideMark/>
          </w:tcPr>
          <w:p w:rsidR="0083277A" w:rsidRDefault="0083277A" w:rsidP="00D84769">
            <w:pPr>
              <w:pStyle w:val="Bibliography"/>
              <w:rPr>
                <w:rFonts w:eastAsiaTheme="minorEastAsia"/>
                <w:noProof/>
              </w:rPr>
            </w:pPr>
            <w:r>
              <w:rPr>
                <w:noProof/>
              </w:rPr>
              <w:t xml:space="preserve">R. Shartouni, </w:t>
            </w:r>
            <w:r>
              <w:rPr>
                <w:i/>
                <w:iCs/>
                <w:noProof/>
              </w:rPr>
              <w:t>The principles of Arabic/Mabādi al-Arabiyah</w:t>
            </w:r>
            <w:r>
              <w:rPr>
                <w:noProof/>
              </w:rPr>
              <w:t>. Beirut: Le Levant, 1973.</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4" w:name="Abd001"/>
            <w:r>
              <w:rPr>
                <w:noProof/>
              </w:rPr>
              <w:t>[19]</w:t>
            </w:r>
            <w:bookmarkEnd w:id="14"/>
          </w:p>
        </w:tc>
        <w:tc>
          <w:tcPr>
            <w:tcW w:w="0" w:type="auto"/>
            <w:hideMark/>
          </w:tcPr>
          <w:p w:rsidR="0083277A" w:rsidRDefault="0083277A" w:rsidP="00D84769">
            <w:pPr>
              <w:pStyle w:val="Bibliography"/>
              <w:rPr>
                <w:rFonts w:eastAsiaTheme="minorEastAsia"/>
                <w:noProof/>
              </w:rPr>
            </w:pPr>
            <w:r>
              <w:rPr>
                <w:noProof/>
              </w:rPr>
              <w:t xml:space="preserve">Abdeh AlRajehi, </w:t>
            </w:r>
            <w:r>
              <w:rPr>
                <w:i/>
                <w:iCs/>
                <w:noProof/>
              </w:rPr>
              <w:t>Semantical Practice/At-tatbiq Alnahawi</w:t>
            </w:r>
            <w:r>
              <w:rPr>
                <w:noProof/>
              </w:rPr>
              <w:t>, 1st ed. Beirut: Renaissance (nahda), 2000.</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5" w:name="Abd00"/>
            <w:r>
              <w:rPr>
                <w:noProof/>
              </w:rPr>
              <w:t>[20]</w:t>
            </w:r>
            <w:bookmarkEnd w:id="15"/>
          </w:p>
        </w:tc>
        <w:tc>
          <w:tcPr>
            <w:tcW w:w="0" w:type="auto"/>
            <w:hideMark/>
          </w:tcPr>
          <w:p w:rsidR="0083277A" w:rsidRDefault="0083277A" w:rsidP="00D84769">
            <w:pPr>
              <w:pStyle w:val="Bibliography"/>
              <w:rPr>
                <w:rFonts w:eastAsiaTheme="minorEastAsia"/>
                <w:noProof/>
              </w:rPr>
            </w:pPr>
            <w:r>
              <w:rPr>
                <w:noProof/>
              </w:rPr>
              <w:t xml:space="preserve">Abdeh AlRajehi, </w:t>
            </w:r>
            <w:r>
              <w:rPr>
                <w:i/>
                <w:iCs/>
                <w:noProof/>
              </w:rPr>
              <w:t>The morphological practice/At-tatbiq Assarfi</w:t>
            </w:r>
            <w:r>
              <w:rPr>
                <w:noProof/>
              </w:rPr>
              <w:t>, 1st ed. Beirut: Renaissance (An-nahda), 2000.</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6" w:name="Rot08"/>
            <w:r>
              <w:rPr>
                <w:noProof/>
              </w:rPr>
              <w:t>[21]</w:t>
            </w:r>
            <w:bookmarkEnd w:id="16"/>
          </w:p>
        </w:tc>
        <w:tc>
          <w:tcPr>
            <w:tcW w:w="0" w:type="auto"/>
            <w:hideMark/>
          </w:tcPr>
          <w:p w:rsidR="0083277A" w:rsidRDefault="0083277A" w:rsidP="00D84769">
            <w:pPr>
              <w:pStyle w:val="Bibliography"/>
              <w:rPr>
                <w:rFonts w:eastAsiaTheme="minorEastAsia"/>
                <w:noProof/>
              </w:rPr>
            </w:pPr>
            <w:r>
              <w:rPr>
                <w:noProof/>
              </w:rPr>
              <w:t xml:space="preserve">Ryan, Owen Rambow, Nizar Habash, Mona Diab, and Cynthia Rudin Roth, "Arabic Morphological Tagging, Diacritization, and Lemmatization Using Lexeme Models and Feature Ranking," in </w:t>
            </w:r>
            <w:r>
              <w:rPr>
                <w:i/>
                <w:iCs/>
                <w:noProof/>
              </w:rPr>
              <w:t>Association for Computational Linguistics (ACL)</w:t>
            </w:r>
            <w:r>
              <w:rPr>
                <w:noProof/>
              </w:rPr>
              <w:t>, Columbus, Ohio, 2008.</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7" w:name="RAl09"/>
            <w:r>
              <w:rPr>
                <w:noProof/>
              </w:rPr>
              <w:t>[22]</w:t>
            </w:r>
            <w:bookmarkEnd w:id="17"/>
          </w:p>
        </w:tc>
        <w:tc>
          <w:tcPr>
            <w:tcW w:w="0" w:type="auto"/>
            <w:hideMark/>
          </w:tcPr>
          <w:p w:rsidR="0083277A" w:rsidRDefault="0083277A" w:rsidP="00D84769">
            <w:pPr>
              <w:pStyle w:val="Bibliography"/>
              <w:rPr>
                <w:rFonts w:eastAsiaTheme="minorEastAsia"/>
                <w:noProof/>
              </w:rPr>
            </w:pPr>
            <w:r>
              <w:rPr>
                <w:noProof/>
              </w:rPr>
              <w:t xml:space="preserve">G. Kanaan, M. Yaseen, B. Al-Sarayreh, N. A. Al-Naji R. Al-Shalabi, "Arabic Query Expansion Using Interactive Word Sense Disambiguation," in </w:t>
            </w:r>
            <w:r>
              <w:rPr>
                <w:i/>
                <w:iCs/>
                <w:noProof/>
              </w:rPr>
              <w:t>International Conference on Arabic Language Resources &amp; Tools</w:t>
            </w:r>
            <w:r>
              <w:rPr>
                <w:noProof/>
              </w:rPr>
              <w:t>, cairo, 2009.</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8" w:name="Int09"/>
            <w:r>
              <w:rPr>
                <w:noProof/>
              </w:rPr>
              <w:t>[23]</w:t>
            </w:r>
            <w:bookmarkEnd w:id="18"/>
          </w:p>
        </w:tc>
        <w:tc>
          <w:tcPr>
            <w:tcW w:w="0" w:type="auto"/>
            <w:hideMark/>
          </w:tcPr>
          <w:p w:rsidR="0083277A" w:rsidRDefault="0083277A" w:rsidP="00D84769">
            <w:pPr>
              <w:pStyle w:val="Bibliography"/>
              <w:rPr>
                <w:rFonts w:eastAsiaTheme="minorEastAsia"/>
                <w:noProof/>
              </w:rPr>
            </w:pPr>
            <w:r>
              <w:rPr>
                <w:noProof/>
              </w:rPr>
              <w:t xml:space="preserve">(2009) International Journal of Arabic-English Studies. [Online]. </w:t>
            </w:r>
            <w:hyperlink r:id="rId14" w:history="1">
              <w:r>
                <w:rPr>
                  <w:rStyle w:val="Hyperlink"/>
                  <w:noProof/>
                </w:rPr>
                <w:t>http://www.ijaes.org/</w:t>
              </w:r>
            </w:hyperlink>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19" w:name="Dok09"/>
            <w:r>
              <w:rPr>
                <w:noProof/>
              </w:rPr>
              <w:t>[24]</w:t>
            </w:r>
            <w:bookmarkEnd w:id="19"/>
          </w:p>
        </w:tc>
        <w:tc>
          <w:tcPr>
            <w:tcW w:w="0" w:type="auto"/>
            <w:hideMark/>
          </w:tcPr>
          <w:p w:rsidR="0083277A" w:rsidRDefault="0083277A" w:rsidP="00D84769">
            <w:pPr>
              <w:pStyle w:val="Bibliography"/>
              <w:rPr>
                <w:rFonts w:eastAsiaTheme="minorEastAsia"/>
                <w:noProof/>
              </w:rPr>
            </w:pPr>
            <w:r>
              <w:rPr>
                <w:noProof/>
              </w:rPr>
              <w:t xml:space="preserve">(2009) DokuWiki. [Online]. </w:t>
            </w:r>
            <w:hyperlink r:id="rId15" w:history="1">
              <w:r>
                <w:rPr>
                  <w:rStyle w:val="Hyperlink"/>
                  <w:noProof/>
                </w:rPr>
                <w:t>http://www.dokuwiki.org</w:t>
              </w:r>
            </w:hyperlink>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20" w:name="Sub09"/>
            <w:r>
              <w:rPr>
                <w:noProof/>
              </w:rPr>
              <w:t>[25]</w:t>
            </w:r>
            <w:bookmarkEnd w:id="20"/>
          </w:p>
        </w:tc>
        <w:tc>
          <w:tcPr>
            <w:tcW w:w="0" w:type="auto"/>
            <w:hideMark/>
          </w:tcPr>
          <w:p w:rsidR="0083277A" w:rsidRDefault="0083277A" w:rsidP="00D84769">
            <w:pPr>
              <w:pStyle w:val="Bibliography"/>
              <w:rPr>
                <w:rFonts w:eastAsiaTheme="minorEastAsia"/>
                <w:noProof/>
              </w:rPr>
            </w:pPr>
            <w:r>
              <w:rPr>
                <w:noProof/>
              </w:rPr>
              <w:t xml:space="preserve">(2009) Subversion. [Online]. </w:t>
            </w:r>
            <w:hyperlink r:id="rId16" w:history="1">
              <w:r>
                <w:rPr>
                  <w:rStyle w:val="Hyperlink"/>
                  <w:noProof/>
                </w:rPr>
                <w:t>http://subversion.tigris.org/</w:t>
              </w:r>
            </w:hyperlink>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21" w:name="Een03"/>
            <w:r>
              <w:rPr>
                <w:noProof/>
              </w:rPr>
              <w:t>[26]</w:t>
            </w:r>
            <w:bookmarkEnd w:id="21"/>
          </w:p>
        </w:tc>
        <w:tc>
          <w:tcPr>
            <w:tcW w:w="0" w:type="auto"/>
            <w:hideMark/>
          </w:tcPr>
          <w:p w:rsidR="0083277A" w:rsidRDefault="0083277A" w:rsidP="00D84769">
            <w:pPr>
              <w:pStyle w:val="Bibliography"/>
              <w:rPr>
                <w:rFonts w:eastAsiaTheme="minorEastAsia"/>
                <w:noProof/>
              </w:rPr>
            </w:pPr>
            <w:r>
              <w:rPr>
                <w:noProof/>
              </w:rPr>
              <w:t xml:space="preserve">Niklas Een and Niklas Sörensson, "An Extensible SAT-solver," in </w:t>
            </w:r>
            <w:r>
              <w:rPr>
                <w:i/>
                <w:iCs/>
                <w:noProof/>
              </w:rPr>
              <w:t>SAT</w:t>
            </w:r>
            <w:r>
              <w:rPr>
                <w:noProof/>
              </w:rPr>
              <w:t>, 2003.</w:t>
            </w:r>
          </w:p>
        </w:tc>
      </w:tr>
      <w:tr w:rsidR="0083277A" w:rsidTr="00D84769">
        <w:trPr>
          <w:tblCellSpacing w:w="15" w:type="dxa"/>
        </w:trPr>
        <w:tc>
          <w:tcPr>
            <w:tcW w:w="0" w:type="auto"/>
            <w:hideMark/>
          </w:tcPr>
          <w:p w:rsidR="0083277A" w:rsidRDefault="0083277A" w:rsidP="00D84769">
            <w:pPr>
              <w:pStyle w:val="Bibliography"/>
              <w:jc w:val="right"/>
              <w:rPr>
                <w:rFonts w:eastAsiaTheme="minorEastAsia"/>
                <w:noProof/>
              </w:rPr>
            </w:pPr>
            <w:bookmarkStart w:id="22" w:name="QTC09"/>
            <w:r>
              <w:rPr>
                <w:noProof/>
              </w:rPr>
              <w:t>[27]</w:t>
            </w:r>
            <w:bookmarkEnd w:id="22"/>
          </w:p>
        </w:tc>
        <w:tc>
          <w:tcPr>
            <w:tcW w:w="0" w:type="auto"/>
            <w:hideMark/>
          </w:tcPr>
          <w:p w:rsidR="0083277A" w:rsidRDefault="0083277A" w:rsidP="00D84769">
            <w:pPr>
              <w:pStyle w:val="Bibliography"/>
              <w:rPr>
                <w:rFonts w:eastAsiaTheme="minorEastAsia"/>
                <w:noProof/>
              </w:rPr>
            </w:pPr>
            <w:r>
              <w:rPr>
                <w:noProof/>
              </w:rPr>
              <w:t xml:space="preserve">QT C++ Library. [Online]. </w:t>
            </w:r>
            <w:hyperlink r:id="rId17" w:history="1">
              <w:r>
                <w:rPr>
                  <w:rStyle w:val="Hyperlink"/>
                  <w:noProof/>
                </w:rPr>
                <w:t>http://www.qtsoftware.com</w:t>
              </w:r>
            </w:hyperlink>
          </w:p>
        </w:tc>
      </w:tr>
    </w:tbl>
    <w:p w:rsidR="0083277A" w:rsidRDefault="0083277A" w:rsidP="0083277A">
      <w:pPr>
        <w:pStyle w:val="Bibliography"/>
        <w:rPr>
          <w:rFonts w:eastAsiaTheme="minorEastAsia"/>
          <w:noProof/>
          <w:vanish/>
        </w:rPr>
      </w:pPr>
      <w:r>
        <w:rPr>
          <w:noProof/>
          <w:vanish/>
        </w:rPr>
        <w:t>x</w:t>
      </w:r>
    </w:p>
    <w:p w:rsidR="004E1064" w:rsidRDefault="0083277A" w:rsidP="0083277A">
      <w:r>
        <w:fldChar w:fldCharType="end"/>
      </w:r>
    </w:p>
    <w:sectPr w:rsidR="004E10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33A" w:rsidRDefault="00F3233A" w:rsidP="0083277A">
      <w:pPr>
        <w:spacing w:after="0" w:line="240" w:lineRule="auto"/>
      </w:pPr>
      <w:r>
        <w:separator/>
      </w:r>
    </w:p>
  </w:endnote>
  <w:endnote w:type="continuationSeparator" w:id="0">
    <w:p w:rsidR="00F3233A" w:rsidRDefault="00F3233A" w:rsidP="0083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33A" w:rsidRDefault="00F3233A" w:rsidP="0083277A">
      <w:pPr>
        <w:spacing w:after="0" w:line="240" w:lineRule="auto"/>
      </w:pPr>
      <w:r>
        <w:separator/>
      </w:r>
    </w:p>
  </w:footnote>
  <w:footnote w:type="continuationSeparator" w:id="0">
    <w:p w:rsidR="00F3233A" w:rsidRDefault="00F3233A" w:rsidP="0083277A">
      <w:pPr>
        <w:spacing w:after="0" w:line="240" w:lineRule="auto"/>
      </w:pPr>
      <w:r>
        <w:continuationSeparator/>
      </w:r>
    </w:p>
  </w:footnote>
  <w:footnote w:id="1">
    <w:p w:rsidR="0083277A" w:rsidRPr="0083277A" w:rsidRDefault="0083277A" w:rsidP="0083277A">
      <w:pPr>
        <w:rPr>
          <w:sz w:val="18"/>
          <w:szCs w:val="18"/>
        </w:rPr>
      </w:pPr>
      <w:r>
        <w:rPr>
          <w:rStyle w:val="FootnoteReference"/>
        </w:rPr>
        <w:footnoteRef/>
      </w:r>
      <w:r>
        <w:t xml:space="preserve"> </w:t>
      </w:r>
      <w:r w:rsidRPr="0083277A">
        <w:rPr>
          <w:sz w:val="18"/>
          <w:szCs w:val="18"/>
          <w:highlight w:val="lightGray"/>
        </w:rPr>
        <w:t>Note that most of the Islamic history and Hadith books as well as a huge library of Arabic literature books are already digitized and available on the internet.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D6D"/>
    <w:rsid w:val="001013BA"/>
    <w:rsid w:val="001639F3"/>
    <w:rsid w:val="00305CF9"/>
    <w:rsid w:val="0046413E"/>
    <w:rsid w:val="004A42DA"/>
    <w:rsid w:val="004E1064"/>
    <w:rsid w:val="005B1F3F"/>
    <w:rsid w:val="0060696E"/>
    <w:rsid w:val="006E380F"/>
    <w:rsid w:val="00734910"/>
    <w:rsid w:val="0083277A"/>
    <w:rsid w:val="00896D6D"/>
    <w:rsid w:val="00AF2372"/>
    <w:rsid w:val="00D54125"/>
    <w:rsid w:val="00F32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BA"/>
    <w:rPr>
      <w:rFonts w:ascii="Calibri" w:eastAsia="Calibri" w:hAnsi="Calibri" w:cs="Arial"/>
    </w:rPr>
  </w:style>
  <w:style w:type="paragraph" w:styleId="Heading2">
    <w:name w:val="heading 2"/>
    <w:basedOn w:val="Normal"/>
    <w:next w:val="Normal"/>
    <w:link w:val="Heading2Char"/>
    <w:uiPriority w:val="9"/>
    <w:semiHidden/>
    <w:unhideWhenUsed/>
    <w:qFormat/>
    <w:rsid w:val="008327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3BA"/>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D6D"/>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96D6D"/>
    <w:rPr>
      <w:rFonts w:ascii="Tahoma" w:hAnsi="Tahoma" w:cs="Tahoma"/>
      <w:sz w:val="16"/>
      <w:szCs w:val="16"/>
    </w:rPr>
  </w:style>
  <w:style w:type="paragraph" w:styleId="Caption">
    <w:name w:val="caption"/>
    <w:basedOn w:val="Normal"/>
    <w:next w:val="Normal"/>
    <w:uiPriority w:val="35"/>
    <w:unhideWhenUsed/>
    <w:qFormat/>
    <w:rsid w:val="006E380F"/>
    <w:pPr>
      <w:spacing w:line="240" w:lineRule="auto"/>
    </w:pPr>
    <w:rPr>
      <w:rFonts w:asciiTheme="minorHAnsi" w:eastAsiaTheme="minorHAnsi" w:hAnsiTheme="minorHAnsi" w:cstheme="minorBidi"/>
      <w:b/>
      <w:bCs/>
      <w:color w:val="4F81BD" w:themeColor="accent1"/>
      <w:sz w:val="18"/>
      <w:szCs w:val="18"/>
    </w:rPr>
  </w:style>
  <w:style w:type="character" w:customStyle="1" w:styleId="Heading3Char">
    <w:name w:val="Heading 3 Char"/>
    <w:basedOn w:val="DefaultParagraphFont"/>
    <w:link w:val="Heading3"/>
    <w:uiPriority w:val="9"/>
    <w:rsid w:val="001013BA"/>
    <w:rPr>
      <w:rFonts w:asciiTheme="majorHAnsi" w:eastAsiaTheme="majorEastAsia" w:hAnsiTheme="majorHAnsi" w:cstheme="majorBidi"/>
      <w:b/>
      <w:bCs/>
      <w:sz w:val="26"/>
      <w:szCs w:val="26"/>
    </w:rPr>
  </w:style>
  <w:style w:type="paragraph" w:styleId="FootnoteText">
    <w:name w:val="footnote text"/>
    <w:basedOn w:val="Normal"/>
    <w:link w:val="FootnoteTextChar"/>
    <w:uiPriority w:val="99"/>
    <w:semiHidden/>
    <w:unhideWhenUsed/>
    <w:rsid w:val="00832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77A"/>
    <w:rPr>
      <w:rFonts w:ascii="Calibri" w:eastAsia="Calibri" w:hAnsi="Calibri" w:cs="Arial"/>
      <w:sz w:val="20"/>
      <w:szCs w:val="20"/>
    </w:rPr>
  </w:style>
  <w:style w:type="character" w:styleId="FootnoteReference">
    <w:name w:val="footnote reference"/>
    <w:basedOn w:val="DefaultParagraphFont"/>
    <w:uiPriority w:val="99"/>
    <w:semiHidden/>
    <w:unhideWhenUsed/>
    <w:rsid w:val="0083277A"/>
    <w:rPr>
      <w:vertAlign w:val="superscript"/>
    </w:rPr>
  </w:style>
  <w:style w:type="character" w:customStyle="1" w:styleId="Heading2Char">
    <w:name w:val="Heading 2 Char"/>
    <w:basedOn w:val="DefaultParagraphFont"/>
    <w:link w:val="Heading2"/>
    <w:uiPriority w:val="9"/>
    <w:semiHidden/>
    <w:rsid w:val="0083277A"/>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83277A"/>
  </w:style>
  <w:style w:type="character" w:styleId="Hyperlink">
    <w:name w:val="Hyperlink"/>
    <w:basedOn w:val="DefaultParagraphFont"/>
    <w:uiPriority w:val="99"/>
    <w:semiHidden/>
    <w:unhideWhenUsed/>
    <w:rsid w:val="008327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BA"/>
    <w:rPr>
      <w:rFonts w:ascii="Calibri" w:eastAsia="Calibri" w:hAnsi="Calibri" w:cs="Arial"/>
    </w:rPr>
  </w:style>
  <w:style w:type="paragraph" w:styleId="Heading2">
    <w:name w:val="heading 2"/>
    <w:basedOn w:val="Normal"/>
    <w:next w:val="Normal"/>
    <w:link w:val="Heading2Char"/>
    <w:uiPriority w:val="9"/>
    <w:semiHidden/>
    <w:unhideWhenUsed/>
    <w:qFormat/>
    <w:rsid w:val="008327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3BA"/>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D6D"/>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96D6D"/>
    <w:rPr>
      <w:rFonts w:ascii="Tahoma" w:hAnsi="Tahoma" w:cs="Tahoma"/>
      <w:sz w:val="16"/>
      <w:szCs w:val="16"/>
    </w:rPr>
  </w:style>
  <w:style w:type="paragraph" w:styleId="Caption">
    <w:name w:val="caption"/>
    <w:basedOn w:val="Normal"/>
    <w:next w:val="Normal"/>
    <w:uiPriority w:val="35"/>
    <w:unhideWhenUsed/>
    <w:qFormat/>
    <w:rsid w:val="006E380F"/>
    <w:pPr>
      <w:spacing w:line="240" w:lineRule="auto"/>
    </w:pPr>
    <w:rPr>
      <w:rFonts w:asciiTheme="minorHAnsi" w:eastAsiaTheme="minorHAnsi" w:hAnsiTheme="minorHAnsi" w:cstheme="minorBidi"/>
      <w:b/>
      <w:bCs/>
      <w:color w:val="4F81BD" w:themeColor="accent1"/>
      <w:sz w:val="18"/>
      <w:szCs w:val="18"/>
    </w:rPr>
  </w:style>
  <w:style w:type="character" w:customStyle="1" w:styleId="Heading3Char">
    <w:name w:val="Heading 3 Char"/>
    <w:basedOn w:val="DefaultParagraphFont"/>
    <w:link w:val="Heading3"/>
    <w:uiPriority w:val="9"/>
    <w:rsid w:val="001013BA"/>
    <w:rPr>
      <w:rFonts w:asciiTheme="majorHAnsi" w:eastAsiaTheme="majorEastAsia" w:hAnsiTheme="majorHAnsi" w:cstheme="majorBidi"/>
      <w:b/>
      <w:bCs/>
      <w:sz w:val="26"/>
      <w:szCs w:val="26"/>
    </w:rPr>
  </w:style>
  <w:style w:type="paragraph" w:styleId="FootnoteText">
    <w:name w:val="footnote text"/>
    <w:basedOn w:val="Normal"/>
    <w:link w:val="FootnoteTextChar"/>
    <w:uiPriority w:val="99"/>
    <w:semiHidden/>
    <w:unhideWhenUsed/>
    <w:rsid w:val="00832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77A"/>
    <w:rPr>
      <w:rFonts w:ascii="Calibri" w:eastAsia="Calibri" w:hAnsi="Calibri" w:cs="Arial"/>
      <w:sz w:val="20"/>
      <w:szCs w:val="20"/>
    </w:rPr>
  </w:style>
  <w:style w:type="character" w:styleId="FootnoteReference">
    <w:name w:val="footnote reference"/>
    <w:basedOn w:val="DefaultParagraphFont"/>
    <w:uiPriority w:val="99"/>
    <w:semiHidden/>
    <w:unhideWhenUsed/>
    <w:rsid w:val="0083277A"/>
    <w:rPr>
      <w:vertAlign w:val="superscript"/>
    </w:rPr>
  </w:style>
  <w:style w:type="character" w:customStyle="1" w:styleId="Heading2Char">
    <w:name w:val="Heading 2 Char"/>
    <w:basedOn w:val="DefaultParagraphFont"/>
    <w:link w:val="Heading2"/>
    <w:uiPriority w:val="9"/>
    <w:semiHidden/>
    <w:rsid w:val="0083277A"/>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83277A"/>
  </w:style>
  <w:style w:type="character" w:styleId="Hyperlink">
    <w:name w:val="Hyperlink"/>
    <w:basedOn w:val="DefaultParagraphFont"/>
    <w:uiPriority w:val="99"/>
    <w:semiHidden/>
    <w:unhideWhenUsed/>
    <w:rsid w:val="00832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ode.google.com/p/hadithopaedi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sistech.com/base-linguistics/arabic/" TargetMode="External"/><Relationship Id="rId17" Type="http://schemas.openxmlformats.org/officeDocument/2006/relationships/hyperlink" Target="http://www.qtsoftware.com" TargetMode="External"/><Relationship Id="rId2" Type="http://schemas.openxmlformats.org/officeDocument/2006/relationships/styles" Target="styles.xml"/><Relationship Id="rId16" Type="http://schemas.openxmlformats.org/officeDocument/2006/relationships/hyperlink" Target="http://subversion.tigri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khr.com/products/Mining" TargetMode="External"/><Relationship Id="rId5" Type="http://schemas.openxmlformats.org/officeDocument/2006/relationships/webSettings" Target="webSettings.xml"/><Relationship Id="rId15" Type="http://schemas.openxmlformats.org/officeDocument/2006/relationships/hyperlink" Target="http://www.dokuwiki.org" TargetMode="External"/><Relationship Id="rId10" Type="http://schemas.openxmlformats.org/officeDocument/2006/relationships/hyperlink" Target="http://www1.ccls.columbia.edu/~cadi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ija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JNi06</b:Tag>
    <b:SourceType>JournalArticle</b:SourceType>
    <b:Guid>{8CC1666A-6C95-4EB1-8FC3-EDF3AAE5F467}</b:Guid>
    <b:Author>
      <b:Author>
        <b:NameList>
          <b:Person>
            <b:Last>Nightingale</b:Last>
            <b:First>J.</b:First>
          </b:Person>
        </b:NameList>
      </b:Author>
    </b:Author>
    <b:Title>Digging for data that can change our world</b:Title>
    <b:Year>10 January, 2006</b:Year>
    <b:JournalName>The Guardian</b:JournalName>
    <b:RefOrder>1</b:RefOrder>
  </b:Source>
  <b:Source>
    <b:Tag>Osm08</b:Tag>
    <b:SourceType>JournalArticle</b:SourceType>
    <b:Guid>{5F9FFD3C-2395-483E-AAF3-29FA19D54491}</b:Guid>
    <b:Author>
      <b:Author>
        <b:NameList>
          <b:Person>
            <b:Last>Osman</b:Last>
            <b:First>H.</b:First>
            <b:Middle>Al-Fawareh and S. Jusoh and W. Sheikh</b:Middle>
          </b:Person>
        </b:NameList>
      </b:Author>
    </b:Author>
    <b:Title>Ambiguity in Text mining</b:Title>
    <b:City>KualaLampur</b:City>
    <b:Year>2008</b:Year>
    <b:JournalName>IEEE proceedings of the international conference on computer and communication engineering</b:JournalName>
    <b:Month>May</b:Month>
    <b:RefOrder>2</b:RefOrder>
  </b:Source>
  <b:Source>
    <b:Tag>JHa05</b:Tag>
    <b:SourceType>Book</b:SourceType>
    <b:Guid>{62257F1B-52EC-45D2-A3B0-B78F21922DE1}</b:Guid>
    <b:Author>
      <b:Author>
        <b:NameList>
          <b:Person>
            <b:Last>Kamber</b:Last>
            <b:First>J.</b:First>
            <b:Middle>Han and M.</b:Middle>
          </b:Person>
        </b:NameList>
      </b:Author>
    </b:Author>
    <b:Title>Data mining concepts and techniques</b:Title>
    <b:Year>2005</b:Year>
    <b:Publisher>University of Illinois at Urbana Champaign</b:Publisher>
    <b:RefOrder>3</b:RefOrder>
  </b:Source>
  <b:Source>
    <b:Tag>ASr09</b:Tag>
    <b:SourceType>Book</b:SourceType>
    <b:Guid>{1354940A-6C60-4E3D-96B2-8D69B0CF6095}</b:Guid>
    <b:Author>
      <b:Author>
        <b:NameList>
          <b:Person>
            <b:Last>Sahami</b:Last>
            <b:First>A.</b:First>
            <b:Middle>Srivastavaand M.</b:Middle>
          </b:Person>
        </b:NameList>
      </b:Author>
    </b:Author>
    <b:Title>Text Mining: Classification, Clustering, and Applications</b:Title>
    <b:Year>2009</b:Year>
    <b:Publisher>Chapman &amp; Hall</b:Publisher>
    <b:RefOrder>4</b:RefOrder>
  </b:Source>
  <b:Source>
    <b:Tag>MEl03</b:Tag>
    <b:SourceType>JournalArticle</b:SourceType>
    <b:Guid>{88927F5B-2EC0-4CF6-8C06-4B48E9DE93D2}</b:Guid>
    <b:Author>
      <b:Author>
        <b:NameList>
          <b:Person>
            <b:Last>Eldost</b:Last>
            <b:First>M</b:First>
          </b:Person>
        </b:NameList>
      </b:Author>
    </b:Author>
    <b:Year>2003</b:Year>
    <b:Title>Arabic text data mining: A root-based hierarchical indexing model</b:Title>
    <b:JournalName>International journal of modelling &amp; simulation</b:JournalName>
    <b:Volume>23</b:Volume>
    <b:RefOrder>5</b:RefOrder>
  </b:Source>
  <b:Source>
    <b:Tag>Rot08</b:Tag>
    <b:SourceType>ConferenceProceedings</b:SourceType>
    <b:Guid>{91558083-1819-4499-A64A-C61FE00BD5F9}</b:Guid>
    <b:Author>
      <b:Author>
        <b:NameList>
          <b:Person>
            <b:Last>Roth</b:Last>
            <b:First>Ryan,</b:First>
            <b:Middle>Owen Rambow, Nizar Habash, Mona Diab, and Cynthia Rudin</b:Middle>
          </b:Person>
        </b:NameList>
      </b:Author>
    </b:Author>
    <b:Year>2008</b:Year>
    <b:Title>Arabic Morphological Tagging, Diacritization, and Lemmatization Using Lexeme Models and Feature Ranking</b:Title>
    <b:ConferenceName>Association for Computational Linguistics (ACL)</b:ConferenceName>
    <b:City>Columbus, Ohio</b:City>
    <b:RefOrder>6</b:RefOrder>
  </b:Source>
  <b:Source>
    <b:Tag>RAl09</b:Tag>
    <b:SourceType>ConferenceProceedings</b:SourceType>
    <b:Guid>{6DFA175C-6B8B-4A45-9216-FE91D105FFDB}</b:Guid>
    <b:Author>
      <b:Author>
        <b:NameList>
          <b:Person>
            <b:Last>R. Al-Shalabi</b:Last>
            <b:First>G.</b:First>
            <b:Middle>Kanaan, M. Yaseen, B. Al-Sarayreh, N. A. Al-Naji</b:Middle>
          </b:Person>
        </b:NameList>
      </b:Author>
    </b:Author>
    <b:Title>Arabic Query Expansion Using Interactive Word Sense Disambiguation</b:Title>
    <b:Year>2009</b:Year>
    <b:ConferenceName>International Conference on Arabic Language Resources &amp; Tools</b:ConferenceName>
    <b:City>cairo</b:City>
    <b:RefOrder>7</b:RefOrder>
  </b:Source>
  <b:Source>
    <b:Tag>QTC09</b:Tag>
    <b:SourceType>InternetSite</b:SourceType>
    <b:Guid>{7BD1F820-FA6C-4210-80C6-C2BBC59538C3}</b:Guid>
    <b:InternetSiteTitle>QT C++ Library</b:InternetSiteTitle>
    <b:URL>http://www.qtsoftware.com</b:URL>
    <b:YearAccessed>2009</b:YearAccessed>
    <b:MonthAccessed>September</b:MonthAccessed>
    <b:DayAccessed>11</b:DayAccessed>
    <b:RefOrder>8</b:RefOrder>
  </b:Source>
  <b:Source>
    <b:Tag>Sha73</b:Tag>
    <b:SourceType>Book</b:SourceType>
    <b:Guid>{C418DF38-1954-4A71-9E85-90580FCD5A6F}</b:Guid>
    <b:Author>
      <b:Author>
        <b:NameList>
          <b:Person>
            <b:Last>Shartouni</b:Last>
            <b:First>R.</b:First>
          </b:Person>
        </b:NameList>
      </b:Author>
    </b:Author>
    <b:Title>The principles of Arabic/Mabādi al-Arabiyah</b:Title>
    <b:Year>1973</b:Year>
    <b:Institution>Le Levant</b:Institution>
    <b:City>Beirut</b:City>
    <b:Publisher>Le Levant</b:Publisher>
    <b:RefOrder>9</b:RefOrder>
  </b:Source>
  <b:Source>
    <b:Tag>Sou07</b:Tag>
    <b:SourceType>Book</b:SourceType>
    <b:Guid>{C0B3954A-B579-488E-91EA-00A8E61D2924}</b:Guid>
    <b:Author>
      <b:Author>
        <b:NameList>
          <b:Person>
            <b:Last>Soudi</b:Last>
            <b:First>Abdelhadi</b:First>
          </b:Person>
          <b:Person>
            <b:Last>van den Bosch</b:Last>
            <b:First>Antal</b:First>
          </b:Person>
          <b:Person>
            <b:Last>Guenter</b:Last>
            <b:First>Neumann</b:First>
          </b:Person>
        </b:NameList>
      </b:Author>
    </b:Author>
    <b:Title>Arabic Computational Morphology: Knowledge-based and Empirical Methods</b:Title>
    <b:Year>2007</b:Year>
    <b:Publisher>Springer</b:Publisher>
    <b:RefOrder>10</b:RefOrder>
  </b:Source>
  <b:Source>
    <b:Tag>Een03</b:Tag>
    <b:SourceType>ConferenceProceedings</b:SourceType>
    <b:Guid>{817669E9-273E-4F3D-AA54-2A81A339FF63}</b:Guid>
    <b:Author>
      <b:Author>
        <b:NameList>
          <b:Person>
            <b:Last>Een</b:Last>
            <b:First>Niklas</b:First>
          </b:Person>
          <b:Person>
            <b:Last>Sörensson</b:Last>
            <b:First>Niklas</b:First>
          </b:Person>
        </b:NameList>
      </b:Author>
    </b:Author>
    <b:Title>An Extensible SAT-solver</b:Title>
    <b:Year>2003</b:Year>
    <b:ConferenceName>SAT</b:ConferenceName>
    <b:RefOrder>11</b:RefOrder>
  </b:Source>
  <b:Source>
    <b:Tag>Zar96</b:Tag>
    <b:SourceType>Report</b:SourceType>
    <b:Guid>{FBBEA56D-B6A8-4F02-8A41-59DB6843B60B}</b:Guid>
    <b:Author>
      <b:Author>
        <b:NameList>
          <b:Person>
            <b:Last>Zaraket</b:Last>
            <b:First>Fadi</b:First>
          </b:Person>
          <b:Person>
            <b:Last>Zbib</b:Last>
            <b:First>Rabih</b:First>
          </b:Person>
          <b:Person>
            <b:Last>Khalil</b:Last>
            <b:First>Monah</b:First>
          </b:Person>
        </b:NameList>
      </b:Author>
    </b:Author>
    <b:Title>Yaraah: Arabization module for Windows NT</b:Title>
    <b:Year>1996</b:Year>
    <b:ConferenceName>AUB</b:ConferenceName>
    <b:Institution>AUB</b:Institution>
    <b:ThesisType>technical FYP. </b:ThesisType>
    <b:RefOrder>12</b:RefOrder>
  </b:Source>
  <b:Source>
    <b:Tag>Zar06</b:Tag>
    <b:SourceType>InternetSite</b:SourceType>
    <b:Guid>{3AE11CDC-0ECF-4660-A5B2-DC75DF1CB3BA}</b:Guid>
    <b:Author>
      <b:Author>
        <b:NameList>
          <b:Person>
            <b:Last>Zaraket</b:Last>
            <b:First>Fadi</b:First>
          </b:Person>
          <b:Person>
            <b:Last>Zeineddine</b:Last>
            <b:First>Marwan</b:First>
          </b:Person>
          <b:Person>
            <b:Last>AlAsadi</b:Last>
            <b:First>Hussein</b:First>
          </b:Person>
          <b:Person>
            <b:Last>al.</b:Last>
            <b:First>et</b:First>
          </b:Person>
        </b:NameList>
      </b:Author>
    </b:Author>
    <b:Year>2006</b:Year>
    <b:InternetSiteTitle>Hadithopedia: comprehensive hadith encylopedia</b:InternetSiteTitle>
    <b:URL>http://code.google.com/p/hadithopaedia/</b:URL>
    <b:RefOrder>13</b:RefOrder>
  </b:Source>
  <b:Source>
    <b:Tag>Bas09</b:Tag>
    <b:SourceType>InternetSite</b:SourceType>
    <b:Guid>{C2B0598A-FC1B-413B-8B35-5F97CEA81A47}</b:Guid>
    <b:Title>Basis technology</b:Title>
    <b:YearAccessed>2009</b:YearAccessed>
    <b:MonthAccessed>September</b:MonthAccessed>
    <b:DayAccessed>11</b:DayAccessed>
    <b:URL>http://www.basistech.com/base-linguistics/arabic/</b:URL>
    <b:Year>2009</b:Year>
    <b:RefOrder>14</b:RefOrder>
  </b:Source>
  <b:Source>
    <b:Tag>Dok09</b:Tag>
    <b:SourceType>InternetSite</b:SourceType>
    <b:Guid>{476FC30D-5042-4E6B-9A05-3CB63CC48F5B}</b:Guid>
    <b:InternetSiteTitle>DokuWiki</b:InternetSiteTitle>
    <b:URL>http://www.dokuwiki.org</b:URL>
    <b:YearAccessed>2009</b:YearAccessed>
    <b:MonthAccessed>September</b:MonthAccessed>
    <b:DayAccessed>11</b:DayAccessed>
    <b:Year>2009</b:Year>
    <b:RefOrder>15</b:RefOrder>
  </b:Source>
  <b:Source>
    <b:Tag>Int09</b:Tag>
    <b:SourceType>InternetSite</b:SourceType>
    <b:Guid>{6419D921-2CE2-43C1-8AC8-4904ED6ACD87}</b:Guid>
    <b:InternetSiteTitle>International   Journal of Arabic-English  Studies</b:InternetSiteTitle>
    <b:URL>http://www.ijaes.org/</b:URL>
    <b:YearAccessed>2009</b:YearAccessed>
    <b:MonthAccessed>September</b:MonthAccessed>
    <b:DayAccessed>11</b:DayAccessed>
    <b:Year>2009</b:Year>
    <b:RefOrder>16</b:RefOrder>
  </b:Source>
  <b:Source>
    <b:Tag>Sak09</b:Tag>
    <b:SourceType>InternetSite</b:SourceType>
    <b:Guid>{4C9E70FD-E3E9-498B-93C6-0241F816F5DC}</b:Guid>
    <b:Title>Sakhr Inc.</b:Title>
    <b:YearAccessed>2009</b:YearAccessed>
    <b:MonthAccessed>September</b:MonthAccessed>
    <b:DayAccessed>11</b:DayAccessed>
    <b:URL>http://www.sakhr.com/products/Mining</b:URL>
    <b:InternetSiteTitle>Sakhr Inc.</b:InternetSiteTitle>
    <b:Year>2009</b:Year>
    <b:Month>September</b:Month>
    <b:RefOrder>17</b:RefOrder>
  </b:Source>
  <b:Source>
    <b:Tag>Sub09</b:Tag>
    <b:SourceType>InternetSite</b:SourceType>
    <b:Guid>{01378A1B-77EF-485D-B3BD-31CC882EA0FD}</b:Guid>
    <b:InternetSiteTitle>Subversion</b:InternetSiteTitle>
    <b:URL>http://subversion.tigris.org/</b:URL>
    <b:YearAccessed>2009</b:YearAccessed>
    <b:MonthAccessed>September</b:MonthAccessed>
    <b:DayAccessed>11</b:DayAccessed>
    <b:Year>2009</b:Year>
    <b:RefOrder>18</b:RefOrder>
  </b:Source>
  <b:Source>
    <b:Tag>Col09</b:Tag>
    <b:SourceType>InternetSite</b:SourceType>
    <b:Guid>{34711DBD-2DBE-4B2C-94AC-2B298747B3C5}</b:Guid>
    <b:InternetSiteTitle>Columbia's Arabic Dialect Modeling Group</b:InternetSiteTitle>
    <b:URL>http://www1.ccls.columbia.edu/~cadim/</b:URL>
    <b:YearAccessed>2009</b:YearAccessed>
    <b:MonthAccessed>September</b:MonthAccessed>
    <b:DayAccessed>11</b:DayAccessed>
    <b:Year>2009</b:Year>
    <b:RefOrder>19</b:RefOrder>
  </b:Source>
  <b:Source>
    <b:Tag>Abd07</b:Tag>
    <b:SourceType>ConferenceProceedings</b:SourceType>
    <b:Guid>{AF8E8234-66B5-4FD6-82E3-93C6ED007017}</b:Guid>
    <b:Author>
      <b:Author>
        <b:NameList>
          <b:Person>
            <b:Last>Abdelwadood</b:Last>
            <b:First>Mesleh</b:First>
          </b:Person>
        </b:NameList>
      </b:Author>
    </b:Author>
    <b:Title>Support vector machines based Arabic language text classification system: feature selection comparative study</b:Title>
    <b:Year>2007</b:Year>
    <b:ConferenceName>12th WSEAS International Conference on Applied Mathematics</b:ConferenceName>
    <b:RefOrder>20</b:RefOrder>
  </b:Source>
  <b:Source>
    <b:Tag>Bee89</b:Tag>
    <b:SourceType>ConferenceProceedings</b:SourceType>
    <b:Guid>{4D4CA146-A6F9-4A9D-BDA6-DB5CA4BB0A18}</b:Guid>
    <b:Author>
      <b:Author>
        <b:NameList>
          <b:Person>
            <b:Last>Beesley</b:Last>
            <b:First>K</b:First>
          </b:Person>
          <b:Person>
            <b:Last>Buckwalter</b:Last>
            <b:First>T</b:First>
          </b:Person>
          <b:Person>
            <b:Last>Newton</b:Last>
            <b:First>S</b:First>
          </b:Person>
        </b:NameList>
      </b:Author>
    </b:Author>
    <b:Year>1989</b:Year>
    <b:Title>Two-level finite-state analysis of Arabic morphology</b:Title>
    <b:JournalName>In Proceedings of the Seminar on Bilingual Computing in Arabic and English</b:JournalName>
    <b:ConferenceName>Seminar on Bilingual Computing in Arabic and English</b:ConferenceName>
    <b:City>Cambridge, England</b:City>
    <b:RefOrder>21</b:RefOrder>
  </b:Source>
  <b:Source>
    <b:Tag>Abd00</b:Tag>
    <b:SourceType>Book</b:SourceType>
    <b:Guid>{5E276FC7-D14A-4221-8C55-8045DA77E62E}</b:Guid>
    <b:Author>
      <b:Author>
        <b:NameList>
          <b:Person>
            <b:Last>AlRajehi</b:Last>
            <b:First>Abdeh</b:First>
          </b:Person>
        </b:NameList>
      </b:Author>
    </b:Author>
    <b:Title>The morphological practice/At-tatbiq Assarfi</b:Title>
    <b:Year>2000</b:Year>
    <b:Publisher>Renaissance (An-nahda)</b:Publisher>
    <b:Edition>1</b:Edition>
    <b:City>Beirut</b:City>
    <b:RefOrder>22</b:RefOrder>
  </b:Source>
  <b:Source>
    <b:Tag>Abd001</b:Tag>
    <b:SourceType>Book</b:SourceType>
    <b:Guid>{62F32869-4D51-4313-AF08-3EE1A630BDBF}</b:Guid>
    <b:Author>
      <b:Author>
        <b:NameList>
          <b:Person>
            <b:Last>AlRajehi</b:Last>
            <b:First>Abdeh</b:First>
          </b:Person>
        </b:NameList>
      </b:Author>
    </b:Author>
    <b:Title>Semantical Practice/At-tatbiq Alnahawi</b:Title>
    <b:Year>2000</b:Year>
    <b:Publisher>Renaissance (nahda)</b:Publisher>
    <b:Edition>1</b:Edition>
    <b:City>Beirut</b:City>
    <b:RefOrder>23</b:RefOrder>
  </b:Source>
  <b:Source>
    <b:Tag>Tim04</b:Tag>
    <b:SourceType>Report</b:SourceType>
    <b:Guid>{6287BD65-75FC-4C55-82DB-1AE326045588}</b:Guid>
    <b:Author>
      <b:Author>
        <b:NameList>
          <b:Person>
            <b:Last>Buckwalter</b:Last>
            <b:First>Tim</b:First>
          </b:Person>
        </b:NameList>
      </b:Author>
    </b:Author>
    <b:Title>Buckwalter Arabic morphological analyzer version 2.0</b:Title>
    <b:Year>2004</b:Year>
    <b:Institution>Linguistic Data Consortium (LDC) </b:Institution>
    <b:StandardNumber>catalog number LDC2004L02</b:StandardNumber>
    <b:RefOrder>24</b:RefOrder>
  </b:Source>
  <b:Source>
    <b:Tag>AEL07</b:Tag>
    <b:SourceType>JournalArticle</b:SourceType>
    <b:Guid>{8996F514-653D-42FA-BA99-E6004BB4A20D}</b:Guid>
    <b:Author>
      <b:Author>
        <b:NameList>
          <b:Person>
            <b:Last>EL-Halees</b:Last>
            <b:First>A.</b:First>
          </b:Person>
        </b:NameList>
      </b:Author>
    </b:Author>
    <b:Title>Arabic Text Classification. Using Maximum Entropy</b:Title>
    <b:Year>2007</b:Year>
    <b:City>Gaza</b:City>
    <b:JournalName>Islamic University journal </b:JournalName>
    <b:RefOrder>25</b:RefOrder>
  </b:Source>
  <b:Source>
    <b:Tag>Ham07</b:Tag>
    <b:SourceType>ConferenceProceedings</b:SourceType>
    <b:Guid>{40B1F8CB-5F3C-4540-ABF1-7D4B9BCBD7E6}</b:Guid>
    <b:Author>
      <b:Author>
        <b:NameList>
          <b:Person>
            <b:Last>Hamza</b:Last>
            <b:First>A.</b:First>
            <b:Middle>Al-Zoghby and A. SharafEldin and N. Ismail and T.</b:Middle>
          </b:Person>
        </b:NameList>
      </b:Author>
    </b:Author>
    <b:Title>Mining Arabic Text Using Soft-Matching</b:Title>
    <b:Year>2007</b:Year>
    <b:ConferenceName> Computer Engineering &amp; Systems</b:ConferenceName>
    <b:RefOrder>26</b:RefOrder>
  </b:Source>
  <b:Source>
    <b:Tag>Red08</b:Tag>
    <b:SourceType>JournalArticle</b:SourceType>
    <b:Guid>{EE0B8690-451B-4A6C-98AD-D5A9FDE31293}</b:Guid>
    <b:Author>
      <b:Author>
        <b:NameList>
          <b:Person>
            <b:Last>Redfearn</b:Last>
            <b:First>Judy</b:First>
          </b:Person>
        </b:NameList>
      </b:Author>
    </b:Author>
    <b:Title>Text Mining</b:Title>
    <b:Year>2008</b:Year>
    <b:JournalName>Joint Information Systems Committee</b:JournalName>
    <b:Month>September </b:Month>
    <b:RefOrder>27</b:RefOrder>
  </b:Source>
</b:Sources>
</file>

<file path=customXml/itemProps1.xml><?xml version="1.0" encoding="utf-8"?>
<ds:datastoreItem xmlns:ds="http://schemas.openxmlformats.org/officeDocument/2006/customXml" ds:itemID="{8DF32E10-E913-49AD-8643-7125C816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dc:creator>
  <cp:lastModifiedBy>Jad</cp:lastModifiedBy>
  <cp:revision>1</cp:revision>
  <dcterms:created xsi:type="dcterms:W3CDTF">2010-12-05T07:57:00Z</dcterms:created>
  <dcterms:modified xsi:type="dcterms:W3CDTF">2010-12-05T09:04:00Z</dcterms:modified>
</cp:coreProperties>
</file>