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7"/>
        <w:tblW w:w="3330" w:type="dxa"/>
        <w:tblInd w:w="424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508"/>
        <w:gridCol w:w="182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453" w:hRule="atLeast"/>
        </w:trPr>
        <w:tc>
          <w:tcPr>
            <w:tcW w:w="1508" w:type="dxa"/>
            <w:vAlign w:val="center"/>
          </w:tcPr>
          <w:p>
            <w:pPr>
              <w:jc w:val="center"/>
              <w:rPr>
                <w:rFonts w:ascii="黑体" w:eastAsia="黑体"/>
                <w:b/>
              </w:rPr>
            </w:pPr>
            <w:r>
              <w:rPr>
                <w:rFonts w:hint="eastAsia" w:ascii="黑体" w:eastAsia="黑体"/>
                <w:b/>
              </w:rPr>
              <w:t>案卷号</w:t>
            </w:r>
          </w:p>
        </w:tc>
        <w:tc>
          <w:tcPr>
            <w:tcW w:w="1822" w:type="dxa"/>
            <w:vAlign w:val="center"/>
          </w:tcPr>
          <w:p>
            <w:pPr>
              <w:jc w:val="center"/>
              <w:rPr>
                <w:rFonts w:ascii="黑体"/>
                <w:b/>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trHeight w:val="459" w:hRule="atLeast"/>
        </w:trPr>
        <w:tc>
          <w:tcPr>
            <w:tcW w:w="1508" w:type="dxa"/>
            <w:vAlign w:val="center"/>
          </w:tcPr>
          <w:p>
            <w:pPr>
              <w:jc w:val="center"/>
              <w:rPr>
                <w:b/>
              </w:rPr>
            </w:pPr>
            <w:r>
              <w:rPr>
                <w:rFonts w:hint="eastAsia"/>
                <w:b/>
              </w:rPr>
              <w:t>日期</w:t>
            </w:r>
          </w:p>
        </w:tc>
        <w:tc>
          <w:tcPr>
            <w:tcW w:w="1822" w:type="dxa"/>
            <w:vAlign w:val="center"/>
          </w:tcPr>
          <w:p>
            <w:pPr>
              <w:jc w:val="center"/>
              <w:rPr>
                <w:b/>
              </w:rPr>
            </w:pPr>
          </w:p>
        </w:tc>
      </w:tr>
    </w:tbl>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left"/>
        <w:rPr>
          <w:rFonts w:ascii="Arial" w:hAnsi="Arial"/>
          <w:b/>
          <w:sz w:val="20"/>
        </w:rPr>
      </w:pPr>
    </w:p>
    <w:p>
      <w:pPr>
        <w:spacing w:line="360" w:lineRule="auto"/>
        <w:jc w:val="center"/>
        <w:rPr>
          <w:rFonts w:ascii="宋体"/>
          <w:sz w:val="30"/>
        </w:rPr>
      </w:pPr>
      <w:r>
        <w:rPr>
          <w:rFonts w:hint="eastAsia" w:ascii="宋体"/>
          <w:sz w:val="30"/>
        </w:rPr>
        <w:t>＜云早到＞</w:t>
      </w:r>
    </w:p>
    <w:p>
      <w:pPr>
        <w:spacing w:line="360" w:lineRule="auto"/>
        <w:jc w:val="center"/>
        <w:outlineLvl w:val="0"/>
        <w:rPr>
          <w:rFonts w:ascii="黑体" w:eastAsia="黑体"/>
          <w:b/>
          <w:sz w:val="52"/>
        </w:rPr>
      </w:pPr>
      <w:bookmarkStart w:id="0" w:name="_Toc32159"/>
      <w:bookmarkStart w:id="1" w:name="_Toc7032"/>
      <w:bookmarkStart w:id="2" w:name="_Toc4179"/>
      <w:bookmarkStart w:id="3" w:name="_Toc33821545"/>
      <w:bookmarkStart w:id="4" w:name="_Toc35632282"/>
      <w:r>
        <w:rPr>
          <w:rFonts w:hint="eastAsia" w:ascii="黑体" w:eastAsia="黑体"/>
          <w:b/>
          <w:sz w:val="52"/>
        </w:rPr>
        <w:t>软件需求说明书</w:t>
      </w:r>
      <w:bookmarkEnd w:id="0"/>
      <w:bookmarkEnd w:id="1"/>
      <w:bookmarkEnd w:id="2"/>
      <w:bookmarkEnd w:id="3"/>
      <w:bookmarkEnd w:id="4"/>
    </w:p>
    <w:p>
      <w:pPr>
        <w:spacing w:line="360" w:lineRule="auto"/>
        <w:jc w:val="left"/>
        <w:rPr>
          <w:rFonts w:ascii="Arial" w:hAnsi="Arial"/>
          <w:b/>
          <w:sz w:val="20"/>
        </w:rPr>
      </w:pPr>
    </w:p>
    <w:p>
      <w:pPr>
        <w:spacing w:line="360" w:lineRule="auto"/>
        <w:jc w:val="left"/>
        <w:rPr>
          <w:rFonts w:ascii="Arial" w:hAnsi="Arial"/>
          <w:b/>
          <w:sz w:val="20"/>
        </w:rPr>
      </w:pPr>
    </w:p>
    <w:p>
      <w:pPr>
        <w:spacing w:line="360" w:lineRule="auto"/>
        <w:rPr>
          <w:sz w:val="24"/>
        </w:rPr>
      </w:pPr>
      <w:r>
        <w:rPr>
          <w:sz w:val="24"/>
        </w:rPr>
        <w:t xml:space="preserve">          </w:t>
      </w:r>
      <w:r>
        <w:rPr>
          <w:rFonts w:hint="eastAsia"/>
          <w:sz w:val="24"/>
        </w:rPr>
        <w:t>作</w:t>
      </w:r>
      <w:r>
        <w:rPr>
          <w:sz w:val="24"/>
        </w:rPr>
        <w:t xml:space="preserve">    </w:t>
      </w:r>
      <w:r>
        <w:rPr>
          <w:rFonts w:hint="eastAsia"/>
          <w:sz w:val="24"/>
        </w:rPr>
        <w:t>者：</w:t>
      </w:r>
      <w:r>
        <w:rPr>
          <w:sz w:val="24"/>
          <w:u w:val="single"/>
        </w:rPr>
        <w:t xml:space="preserve"> </w:t>
      </w:r>
      <w:r>
        <w:rPr>
          <w:rFonts w:hint="eastAsia"/>
          <w:sz w:val="24"/>
          <w:u w:val="single"/>
        </w:rPr>
        <w:t xml:space="preserve">                                 </w:t>
      </w:r>
      <w:r>
        <w:rPr>
          <w:sz w:val="24"/>
          <w:u w:val="single"/>
        </w:rPr>
        <w:t xml:space="preserve">    </w:t>
      </w:r>
    </w:p>
    <w:p>
      <w:pPr>
        <w:spacing w:line="360" w:lineRule="auto"/>
        <w:rPr>
          <w:sz w:val="24"/>
        </w:rPr>
      </w:pPr>
      <w:r>
        <w:rPr>
          <w:sz w:val="24"/>
        </w:rPr>
        <w:t xml:space="preserve">          </w:t>
      </w:r>
      <w:r>
        <w:rPr>
          <w:rFonts w:hint="eastAsia"/>
          <w:sz w:val="24"/>
        </w:rPr>
        <w:t>完成日期：</w:t>
      </w:r>
      <w:r>
        <w:rPr>
          <w:rFonts w:hint="eastAsia"/>
          <w:sz w:val="24"/>
          <w:u w:val="single"/>
        </w:rPr>
        <w:t xml:space="preserve">                                      </w:t>
      </w:r>
    </w:p>
    <w:p>
      <w:pPr>
        <w:spacing w:line="360" w:lineRule="auto"/>
        <w:rPr>
          <w:sz w:val="24"/>
          <w:u w:val="single"/>
        </w:rPr>
      </w:pPr>
      <w:r>
        <w:rPr>
          <w:sz w:val="24"/>
        </w:rPr>
        <w:t xml:space="preserve">          </w:t>
      </w:r>
      <w:r>
        <w:rPr>
          <w:rFonts w:hint="eastAsia"/>
          <w:sz w:val="24"/>
        </w:rPr>
        <w:t>签</w:t>
      </w:r>
      <w:r>
        <w:rPr>
          <w:sz w:val="24"/>
        </w:rPr>
        <w:t xml:space="preserve"> </w:t>
      </w:r>
      <w:r>
        <w:rPr>
          <w:rFonts w:hint="eastAsia"/>
          <w:sz w:val="24"/>
        </w:rPr>
        <w:t>收</w:t>
      </w:r>
      <w:r>
        <w:rPr>
          <w:sz w:val="24"/>
        </w:rPr>
        <w:t xml:space="preserve"> </w:t>
      </w:r>
      <w:r>
        <w:rPr>
          <w:rFonts w:hint="eastAsia"/>
          <w:sz w:val="24"/>
        </w:rPr>
        <w:t>人：</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line="360" w:lineRule="auto"/>
        <w:rPr>
          <w:sz w:val="24"/>
          <w:u w:val="single"/>
        </w:rPr>
      </w:pPr>
      <w:r>
        <w:rPr>
          <w:sz w:val="24"/>
        </w:rPr>
        <w:t xml:space="preserve">          </w:t>
      </w:r>
      <w:r>
        <w:rPr>
          <w:rFonts w:hint="eastAsia"/>
          <w:sz w:val="24"/>
        </w:rPr>
        <w:t>签收日期：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pPr>
        <w:spacing w:line="360" w:lineRule="auto"/>
        <w:rPr>
          <w:sz w:val="24"/>
          <w:u w:val="single"/>
        </w:rPr>
      </w:pPr>
    </w:p>
    <w:p>
      <w:pPr>
        <w:spacing w:line="360" w:lineRule="auto"/>
        <w:rPr>
          <w:sz w:val="24"/>
        </w:rPr>
      </w:pPr>
      <w:r>
        <w:rPr>
          <w:sz w:val="24"/>
        </w:rPr>
        <w:t xml:space="preserve">          </w:t>
      </w:r>
      <w:r>
        <w:rPr>
          <w:rFonts w:hint="eastAsia"/>
          <w:sz w:val="24"/>
        </w:rPr>
        <w:t>修改情况记录：</w:t>
      </w:r>
    </w:p>
    <w:tbl>
      <w:tblPr>
        <w:tblStyle w:val="17"/>
        <w:tblW w:w="5960" w:type="dxa"/>
        <w:tblInd w:w="132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940"/>
        <w:gridCol w:w="1620"/>
        <w:gridCol w:w="1080"/>
        <w:gridCol w:w="1260"/>
        <w:gridCol w:w="106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940" w:type="dxa"/>
          </w:tcPr>
          <w:p>
            <w:pPr>
              <w:spacing w:line="360" w:lineRule="auto"/>
              <w:jc w:val="center"/>
              <w:rPr>
                <w:sz w:val="24"/>
              </w:rPr>
            </w:pPr>
            <w:r>
              <w:rPr>
                <w:rFonts w:hint="eastAsia"/>
                <w:sz w:val="24"/>
              </w:rPr>
              <w:t>版本号</w:t>
            </w:r>
          </w:p>
        </w:tc>
        <w:tc>
          <w:tcPr>
            <w:tcW w:w="1620" w:type="dxa"/>
          </w:tcPr>
          <w:p>
            <w:pPr>
              <w:spacing w:line="360" w:lineRule="auto"/>
              <w:jc w:val="center"/>
              <w:rPr>
                <w:sz w:val="24"/>
              </w:rPr>
            </w:pPr>
            <w:r>
              <w:rPr>
                <w:rFonts w:hint="eastAsia"/>
                <w:sz w:val="24"/>
              </w:rPr>
              <w:t>修改批准人</w:t>
            </w:r>
          </w:p>
        </w:tc>
        <w:tc>
          <w:tcPr>
            <w:tcW w:w="1080" w:type="dxa"/>
          </w:tcPr>
          <w:p>
            <w:pPr>
              <w:spacing w:line="360" w:lineRule="auto"/>
              <w:jc w:val="center"/>
              <w:rPr>
                <w:sz w:val="24"/>
              </w:rPr>
            </w:pPr>
            <w:r>
              <w:rPr>
                <w:rFonts w:hint="eastAsia"/>
                <w:sz w:val="24"/>
              </w:rPr>
              <w:t>修改人</w:t>
            </w:r>
          </w:p>
        </w:tc>
        <w:tc>
          <w:tcPr>
            <w:tcW w:w="1260" w:type="dxa"/>
          </w:tcPr>
          <w:p>
            <w:pPr>
              <w:spacing w:line="360" w:lineRule="auto"/>
              <w:jc w:val="center"/>
              <w:rPr>
                <w:sz w:val="24"/>
              </w:rPr>
            </w:pPr>
            <w:r>
              <w:rPr>
                <w:rFonts w:hint="eastAsia"/>
                <w:sz w:val="24"/>
              </w:rPr>
              <w:t>安装日期</w:t>
            </w:r>
          </w:p>
        </w:tc>
        <w:tc>
          <w:tcPr>
            <w:tcW w:w="1060" w:type="dxa"/>
          </w:tcPr>
          <w:p>
            <w:pPr>
              <w:spacing w:line="360" w:lineRule="auto"/>
              <w:jc w:val="center"/>
              <w:rPr>
                <w:sz w:val="24"/>
              </w:rPr>
            </w:pPr>
            <w:r>
              <w:rPr>
                <w:rFonts w:hint="eastAsia"/>
                <w:sz w:val="24"/>
              </w:rPr>
              <w:t>签收人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Height w:val="412" w:hRule="atLeast"/>
        </w:trPr>
        <w:tc>
          <w:tcPr>
            <w:tcW w:w="940" w:type="dxa"/>
          </w:tcPr>
          <w:p>
            <w:pPr>
              <w:spacing w:line="360" w:lineRule="auto"/>
              <w:jc w:val="center"/>
              <w:rPr>
                <w:sz w:val="24"/>
              </w:rPr>
            </w:pP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r>
              <w:rPr>
                <w:sz w:val="24"/>
              </w:rPr>
              <w:t xml:space="preserve"> </w:t>
            </w:r>
            <w:r>
              <w:rPr>
                <w:rFonts w:hint="eastAsia"/>
                <w:sz w:val="24"/>
              </w:rPr>
              <w:t xml:space="preserve">  </w:t>
            </w:r>
          </w:p>
        </w:tc>
        <w:tc>
          <w:tcPr>
            <w:tcW w:w="1060" w:type="dxa"/>
          </w:tcPr>
          <w:p>
            <w:pPr>
              <w:spacing w:line="360" w:lineRule="auto"/>
              <w:jc w:val="cente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940" w:type="dxa"/>
          </w:tcPr>
          <w:p>
            <w:pPr>
              <w:spacing w:line="360" w:lineRule="auto"/>
              <w:jc w:val="center"/>
              <w:rPr>
                <w:sz w:val="24"/>
              </w:rPr>
            </w:pP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p>
        </w:tc>
        <w:tc>
          <w:tcPr>
            <w:tcW w:w="1060" w:type="dxa"/>
          </w:tcPr>
          <w:p>
            <w:pPr>
              <w:spacing w:line="360" w:lineRule="auto"/>
              <w:jc w:val="center"/>
              <w:rPr>
                <w:sz w:val="24"/>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940" w:type="dxa"/>
          </w:tcPr>
          <w:p>
            <w:pPr>
              <w:spacing w:line="360" w:lineRule="auto"/>
              <w:jc w:val="center"/>
              <w:rPr>
                <w:sz w:val="24"/>
              </w:rPr>
            </w:pPr>
          </w:p>
        </w:tc>
        <w:tc>
          <w:tcPr>
            <w:tcW w:w="1620" w:type="dxa"/>
          </w:tcPr>
          <w:p>
            <w:pPr>
              <w:spacing w:line="360" w:lineRule="auto"/>
              <w:jc w:val="center"/>
              <w:rPr>
                <w:sz w:val="24"/>
              </w:rPr>
            </w:pPr>
          </w:p>
        </w:tc>
        <w:tc>
          <w:tcPr>
            <w:tcW w:w="1080" w:type="dxa"/>
          </w:tcPr>
          <w:p>
            <w:pPr>
              <w:spacing w:line="360" w:lineRule="auto"/>
              <w:jc w:val="center"/>
              <w:rPr>
                <w:sz w:val="24"/>
              </w:rPr>
            </w:pPr>
          </w:p>
        </w:tc>
        <w:tc>
          <w:tcPr>
            <w:tcW w:w="1260" w:type="dxa"/>
          </w:tcPr>
          <w:p>
            <w:pPr>
              <w:spacing w:line="360" w:lineRule="auto"/>
              <w:jc w:val="center"/>
              <w:rPr>
                <w:sz w:val="24"/>
              </w:rPr>
            </w:pPr>
          </w:p>
        </w:tc>
        <w:tc>
          <w:tcPr>
            <w:tcW w:w="1060" w:type="dxa"/>
          </w:tcPr>
          <w:p>
            <w:pPr>
              <w:spacing w:line="360" w:lineRule="auto"/>
              <w:jc w:val="center"/>
              <w:rPr>
                <w:sz w:val="24"/>
              </w:rPr>
            </w:pPr>
          </w:p>
        </w:tc>
      </w:tr>
    </w:tbl>
    <w:p>
      <w:pPr>
        <w:spacing w:line="400" w:lineRule="atLeast"/>
        <w:rPr>
          <w:rFonts w:ascii="黑体" w:eastAsia="黑体"/>
          <w:b/>
          <w:sz w:val="30"/>
          <w:u w:val="single"/>
        </w:rPr>
      </w:pPr>
    </w:p>
    <w:p>
      <w:pPr>
        <w:pStyle w:val="21"/>
        <w:ind w:firstLine="0"/>
        <w:jc w:val="center"/>
        <w:outlineLvl w:val="0"/>
      </w:pPr>
      <w:r>
        <w:rPr>
          <w:rFonts w:eastAsia="幼圆"/>
          <w:b/>
          <w:sz w:val="32"/>
        </w:rPr>
        <w:br w:type="page"/>
      </w:r>
      <w:bookmarkStart w:id="5" w:name="_Toc33821546"/>
      <w:bookmarkStart w:id="6" w:name="_Toc28388"/>
      <w:bookmarkStart w:id="7" w:name="_Toc4221"/>
      <w:bookmarkStart w:id="8" w:name="_Toc35632283"/>
      <w:bookmarkStart w:id="9" w:name="_Toc29436"/>
      <w:r>
        <w:rPr>
          <w:rFonts w:hint="eastAsia" w:eastAsia="幼圆"/>
          <w:b/>
          <w:sz w:val="32"/>
        </w:rPr>
        <w:t>目录</w:t>
      </w:r>
      <w:bookmarkEnd w:id="5"/>
      <w:bookmarkEnd w:id="6"/>
      <w:bookmarkEnd w:id="7"/>
      <w:bookmarkEnd w:id="8"/>
      <w:bookmarkEnd w:id="9"/>
      <w:r>
        <w:rPr>
          <w:rFonts w:hint="eastAsia" w:eastAsia="幼圆"/>
          <w:b/>
          <w:sz w:val="32"/>
        </w:rPr>
        <w:t xml:space="preserve">  </w:t>
      </w:r>
      <w:r>
        <w:rPr>
          <w:rFonts w:hint="eastAsia"/>
        </w:rPr>
        <w:fldChar w:fldCharType="begin"/>
      </w:r>
      <w:r>
        <w:rPr>
          <w:rFonts w:hint="eastAsia"/>
        </w:rPr>
        <w:instrText xml:space="preserve">TOC \o "1-4" \h \u </w:instrText>
      </w:r>
      <w:r>
        <w:rPr>
          <w:rFonts w:hint="eastAsia"/>
        </w:rPr>
        <w:fldChar w:fldCharType="separate"/>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"_Toc35632282" </w:instrText>
      </w:r>
      <w:r>
        <w:fldChar w:fldCharType="separate"/>
      </w:r>
      <w:r>
        <w:rPr>
          <w:rStyle w:val="20"/>
          <w:rFonts w:hint="eastAsia" w:ascii="黑体" w:eastAsia="黑体"/>
          <w:b/>
        </w:rPr>
        <w:t>软件需求说明书</w:t>
      </w:r>
      <w:r>
        <w:tab/>
      </w:r>
      <w:r>
        <w:fldChar w:fldCharType="begin"/>
      </w:r>
      <w:r>
        <w:instrText xml:space="preserve"> PAGEREF _Toc35632282 \h </w:instrText>
      </w:r>
      <w:r>
        <w:fldChar w:fldCharType="separate"/>
      </w:r>
      <w:r>
        <w:t>1</w:t>
      </w:r>
      <w:r>
        <w:fldChar w:fldCharType="end"/>
      </w:r>
      <w:r>
        <w:fldChar w:fldCharType="end"/>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"_Toc35632283" </w:instrText>
      </w:r>
      <w:r>
        <w:fldChar w:fldCharType="separate"/>
      </w:r>
      <w:r>
        <w:rPr>
          <w:rStyle w:val="20"/>
          <w:rFonts w:hint="eastAsia" w:eastAsia="幼圆"/>
          <w:b/>
        </w:rPr>
        <w:t>目录</w:t>
      </w:r>
      <w:r>
        <w:tab/>
      </w:r>
      <w:r>
        <w:fldChar w:fldCharType="begin"/>
      </w:r>
      <w:r>
        <w:instrText xml:space="preserve"> PAGEREF _Toc35632283 \h </w:instrText>
      </w:r>
      <w:r>
        <w:fldChar w:fldCharType="separate"/>
      </w:r>
      <w:r>
        <w:t>2</w:t>
      </w:r>
      <w:r>
        <w:fldChar w:fldCharType="end"/>
      </w:r>
      <w:r>
        <w:fldChar w:fldCharType="end"/>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"_Toc35632284" </w:instrText>
      </w:r>
      <w:r>
        <w:fldChar w:fldCharType="separate"/>
      </w:r>
      <w:r>
        <w:rPr>
          <w:rStyle w:val="20"/>
        </w:rPr>
        <w:t xml:space="preserve">1 </w:t>
      </w:r>
      <w:r>
        <w:rPr>
          <w:rStyle w:val="20"/>
          <w:rFonts w:hint="eastAsia"/>
        </w:rPr>
        <w:t>引言</w:t>
      </w:r>
      <w:r>
        <w:tab/>
      </w:r>
      <w:r>
        <w:fldChar w:fldCharType="begin"/>
      </w:r>
      <w:r>
        <w:instrText xml:space="preserve"> PAGEREF _Toc35632284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"_Toc35632285" </w:instrText>
      </w:r>
      <w:r>
        <w:fldChar w:fldCharType="separate"/>
      </w:r>
      <w:r>
        <w:rPr>
          <w:rStyle w:val="20"/>
        </w:rPr>
        <w:t xml:space="preserve">1.1 </w:t>
      </w:r>
      <w:r>
        <w:rPr>
          <w:rStyle w:val="20"/>
          <w:rFonts w:hint="eastAsia"/>
        </w:rPr>
        <w:t>编写目的</w:t>
      </w:r>
      <w:r>
        <w:tab/>
      </w:r>
      <w:r>
        <w:fldChar w:fldCharType="begin"/>
      </w:r>
      <w:r>
        <w:instrText xml:space="preserve"> PAGEREF _Toc35632285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"_Toc35632286" </w:instrText>
      </w:r>
      <w:r>
        <w:fldChar w:fldCharType="separate"/>
      </w:r>
      <w:r>
        <w:rPr>
          <w:rStyle w:val="20"/>
        </w:rPr>
        <w:t xml:space="preserve">1.2 </w:t>
      </w:r>
      <w:r>
        <w:rPr>
          <w:rStyle w:val="20"/>
          <w:rFonts w:hint="eastAsia"/>
        </w:rPr>
        <w:t>范围</w:t>
      </w:r>
      <w:r>
        <w:tab/>
      </w:r>
      <w:r>
        <w:fldChar w:fldCharType="begin"/>
      </w:r>
      <w:r>
        <w:instrText xml:space="preserve"> PAGEREF _Toc35632286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"_Toc35632287" </w:instrText>
      </w:r>
      <w:r>
        <w:fldChar w:fldCharType="separate"/>
      </w:r>
      <w:r>
        <w:rPr>
          <w:rStyle w:val="20"/>
        </w:rPr>
        <w:t xml:space="preserve">1.3 </w:t>
      </w:r>
      <w:r>
        <w:rPr>
          <w:rStyle w:val="20"/>
          <w:rFonts w:hint="eastAsia"/>
        </w:rPr>
        <w:t>定义</w:t>
      </w:r>
      <w:r>
        <w:tab/>
      </w:r>
      <w:r>
        <w:fldChar w:fldCharType="begin"/>
      </w:r>
      <w:r>
        <w:instrText xml:space="preserve"> PAGEREF _Toc35632287 \h </w:instrText>
      </w:r>
      <w:r>
        <w:fldChar w:fldCharType="separate"/>
      </w:r>
      <w:r>
        <w:t>1</w:t>
      </w:r>
      <w:r>
        <w:fldChar w:fldCharType="end"/>
      </w:r>
      <w:r>
        <w:fldChar w:fldCharType="end"/>
      </w:r>
    </w:p>
    <w:p>
      <w:pPr>
        <w:pStyle w:val="14"/>
        <w:tabs>
          <w:tab w:val="right" w:leader="dot" w:pos="8296"/>
        </w:tabs>
        <w:rPr>
          <w:b w:val="0"/>
          <w:sz w:val="21"/>
        </w:rPr>
      </w:pPr>
      <w:r>
        <w:fldChar w:fldCharType="begin"/>
      </w:r>
      <w:r>
        <w:instrText xml:space="preserve"> HYPERLINK \l "_Toc35632288" </w:instrText>
      </w:r>
      <w:r>
        <w:fldChar w:fldCharType="separate"/>
      </w:r>
      <w:r>
        <w:rPr>
          <w:rStyle w:val="20"/>
        </w:rPr>
        <w:t xml:space="preserve">1.4 </w:t>
      </w:r>
      <w:r>
        <w:rPr>
          <w:rStyle w:val="20"/>
          <w:rFonts w:hint="eastAsia"/>
        </w:rPr>
        <w:t>参考资料</w:t>
      </w:r>
      <w:r>
        <w:tab/>
      </w:r>
      <w:r>
        <w:fldChar w:fldCharType="begin"/>
      </w:r>
      <w:r>
        <w:instrText xml:space="preserve"> PAGEREF _Toc35632288 \h </w:instrText>
      </w:r>
      <w:r>
        <w:fldChar w:fldCharType="separate"/>
      </w:r>
      <w:r>
        <w:t>1</w:t>
      </w:r>
      <w:r>
        <w:fldChar w:fldCharType="end"/>
      </w:r>
      <w:r>
        <w:fldChar w:fldCharType="end"/>
      </w:r>
    </w:p>
    <w:p>
      <w:pPr>
        <w:pStyle w:val="12"/>
        <w:tabs>
          <w:tab w:val="right" w:leader="dot" w:pos="8296"/>
        </w:tabs>
        <w:rPr>
          <w:rFonts w:asciiTheme="minorHAnsi" w:hAnsiTheme="minorHAnsi" w:eastAsiaTheme="minorEastAsia" w:cstheme="minorBidi"/>
          <w:kern w:val="2"/>
          <w:sz w:val="21"/>
        </w:rPr>
      </w:pPr>
      <w:r>
        <w:fldChar w:fldCharType="begin"/>
      </w:r>
      <w:r>
        <w:instrText xml:space="preserve"> HYPERLINK \l "_Toc35632289" </w:instrText>
      </w:r>
      <w:r>
        <w:fldChar w:fldCharType="separate"/>
      </w:r>
      <w:r>
        <w:rPr>
          <w:rStyle w:val="20"/>
        </w:rPr>
        <w:t xml:space="preserve">2 </w:t>
      </w:r>
      <w:r>
        <w:rPr>
          <w:rStyle w:val="20"/>
          <w:rFonts w:hint="eastAsia"/>
        </w:rPr>
        <w:t>项目概述</w:t>
      </w:r>
      <w:r>
        <w:tab/>
      </w:r>
      <w:r>
        <w:fldChar w:fldCharType="begin"/>
      </w:r>
      <w:r>
        <w:instrText xml:space="preserve"> PAGEREF _Toc35632289 \h </w:instrText>
      </w:r>
      <w:r>
        <w:fldChar w:fldCharType="separate"/>
      </w:r>
      <w:r>
        <w:t>2</w:t>
      </w:r>
      <w:r>
        <w:fldChar w:fldCharType="end"/>
      </w:r>
      <w:r>
        <w:fldChar w:fldCharType="end"/>
      </w:r>
    </w:p>
    <w:p>
      <w:pPr>
        <w:pStyle w:val="14"/>
        <w:tabs>
          <w:tab w:val="right" w:leader="dot" w:pos="8296"/>
        </w:tabs>
        <w:rPr>
          <w:b w:val="0"/>
          <w:sz w:val="21"/>
        </w:rPr>
      </w:pPr>
      <w:r>
        <w:fldChar w:fldCharType="begin"/>
      </w:r>
      <w:r>
        <w:instrText xml:space="preserve"> HYPERLINK \l "_Toc35632290" </w:instrText>
      </w:r>
      <w:r>
        <w:fldChar w:fldCharType="separate"/>
      </w:r>
      <w:r>
        <w:rPr>
          <w:rStyle w:val="20"/>
        </w:rPr>
        <w:t xml:space="preserve">2.1 </w:t>
      </w:r>
      <w:r>
        <w:rPr>
          <w:rStyle w:val="20"/>
          <w:rFonts w:hint="eastAsia"/>
        </w:rPr>
        <w:t>产品描述</w:t>
      </w:r>
      <w:r>
        <w:tab/>
      </w:r>
      <w:r>
        <w:fldChar w:fldCharType="begin"/>
      </w:r>
      <w:r>
        <w:instrText xml:space="preserve"> PAGEREF _Toc35632290 \h </w:instrText>
      </w:r>
      <w:r>
        <w:fldChar w:fldCharType="separate"/>
      </w:r>
      <w:r>
        <w:t>2</w:t>
      </w:r>
      <w:r>
        <w:fldChar w:fldCharType="end"/>
      </w:r>
      <w:r>
        <w:fldChar w:fldCharType="end"/>
      </w:r>
    </w:p>
    <w:p>
      <w:pPr>
        <w:pStyle w:val="14"/>
        <w:tabs>
          <w:tab w:val="right" w:leader="dot" w:pos="8296"/>
        </w:tabs>
        <w:rPr>
          <w:b w:val="0"/>
          <w:sz w:val="21"/>
        </w:rPr>
      </w:pPr>
      <w:r>
        <w:fldChar w:fldCharType="begin"/>
      </w:r>
      <w:r>
        <w:instrText xml:space="preserve"> HYPERLINK \l "_Toc35632291" </w:instrText>
      </w:r>
      <w:r>
        <w:fldChar w:fldCharType="separate"/>
      </w:r>
      <w:r>
        <w:rPr>
          <w:rStyle w:val="20"/>
        </w:rPr>
        <w:t xml:space="preserve">2.2 </w:t>
      </w:r>
      <w:r>
        <w:rPr>
          <w:rStyle w:val="20"/>
          <w:rFonts w:hint="eastAsia"/>
        </w:rPr>
        <w:t>产品功能</w:t>
      </w:r>
      <w:r>
        <w:tab/>
      </w:r>
      <w:r>
        <w:fldChar w:fldCharType="begin"/>
      </w:r>
      <w:r>
        <w:instrText xml:space="preserve"> PAGEREF _Toc35632291 \h </w:instrText>
      </w:r>
      <w:r>
        <w:fldChar w:fldCharType="separate"/>
      </w:r>
      <w:r>
        <w:t>2</w:t>
      </w:r>
      <w:r>
        <w:fldChar w:fldCharType="end"/>
      </w:r>
      <w:r>
        <w:fldChar w:fldCharType="end"/>
      </w:r>
    </w:p>
    <w:p>
      <w:pPr>
        <w:pStyle w:val="8"/>
        <w:tabs>
          <w:tab w:val="right" w:leader="dot" w:pos="8296"/>
        </w:tabs>
        <w:rPr>
          <w:sz w:val="21"/>
        </w:rPr>
      </w:pPr>
      <w:r>
        <w:fldChar w:fldCharType="begin"/>
      </w:r>
      <w:r>
        <w:instrText xml:space="preserve"> HYPERLINK \l "_Toc35632292" </w:instrText>
      </w:r>
      <w:r>
        <w:fldChar w:fldCharType="separate"/>
      </w:r>
      <w:r>
        <w:rPr>
          <w:rStyle w:val="20"/>
        </w:rPr>
        <w:t xml:space="preserve">2.2.1 </w:t>
      </w:r>
      <w:r>
        <w:rPr>
          <w:rStyle w:val="20"/>
          <w:rFonts w:hint="eastAsia"/>
        </w:rPr>
        <w:t>产品功能描述</w:t>
      </w:r>
      <w:r>
        <w:tab/>
      </w:r>
      <w:r>
        <w:fldChar w:fldCharType="begin"/>
      </w:r>
      <w:r>
        <w:instrText xml:space="preserve"> PAGEREF _Toc35632292 \h </w:instrText>
      </w:r>
      <w:r>
        <w:fldChar w:fldCharType="separate"/>
      </w:r>
      <w:r>
        <w:t>2</w:t>
      </w:r>
      <w:r>
        <w:fldChar w:fldCharType="end"/>
      </w:r>
      <w:r>
        <w:fldChar w:fldCharType="end"/>
      </w:r>
    </w:p>
    <w:p>
      <w:pPr>
        <w:pStyle w:val="8"/>
        <w:tabs>
          <w:tab w:val="right" w:leader="dot" w:pos="8296"/>
        </w:tabs>
        <w:rPr>
          <w:sz w:val="21"/>
        </w:rPr>
      </w:pPr>
      <w:r>
        <w:fldChar w:fldCharType="begin"/>
      </w:r>
      <w:r>
        <w:instrText xml:space="preserve"> HYPERLINK \l "_Toc35632293" </w:instrText>
      </w:r>
      <w:r>
        <w:fldChar w:fldCharType="separate"/>
      </w:r>
      <w:r>
        <w:rPr>
          <w:rStyle w:val="20"/>
        </w:rPr>
        <w:t>2.2.2 Web</w:t>
      </w:r>
      <w:r>
        <w:rPr>
          <w:rStyle w:val="20"/>
          <w:rFonts w:hint="eastAsia"/>
        </w:rPr>
        <w:t>端产品功能结构图</w:t>
      </w:r>
      <w:r>
        <w:tab/>
      </w:r>
      <w:r>
        <w:fldChar w:fldCharType="begin"/>
      </w:r>
      <w:r>
        <w:instrText xml:space="preserve"> PAGEREF _Toc35632293 \h </w:instrText>
      </w:r>
      <w:r>
        <w:fldChar w:fldCharType="separate"/>
      </w:r>
      <w:r>
        <w:t>3</w:t>
      </w:r>
      <w:r>
        <w:fldChar w:fldCharType="end"/>
      </w:r>
      <w:r>
        <w:fldChar w:fldCharType="end"/>
      </w:r>
    </w:p>
    <w:p>
      <w:pPr>
        <w:pStyle w:val="14"/>
        <w:tabs>
          <w:tab w:val="right" w:leader="dot" w:pos="8296"/>
        </w:tabs>
        <w:rPr>
          <w:b w:val="0"/>
          <w:sz w:val="21"/>
        </w:rPr>
      </w:pPr>
      <w:r>
        <w:fldChar w:fldCharType="begin"/>
      </w:r>
      <w:r>
        <w:instrText xml:space="preserve"> HYPERLINK \l "_Toc35632294" </w:instrText>
      </w:r>
      <w:r>
        <w:fldChar w:fldCharType="separate"/>
      </w:r>
      <w:r>
        <w:rPr>
          <w:rStyle w:val="20"/>
        </w:rPr>
        <w:t xml:space="preserve">2.3 </w:t>
      </w:r>
      <w:r>
        <w:rPr>
          <w:rStyle w:val="20"/>
          <w:rFonts w:hint="eastAsia"/>
        </w:rPr>
        <w:t>产品信息结构</w:t>
      </w:r>
      <w:r>
        <w:tab/>
      </w:r>
      <w:r>
        <w:fldChar w:fldCharType="begin"/>
      </w:r>
      <w:r>
        <w:instrText xml:space="preserve"> PAGEREF _Toc35632294 \h </w:instrText>
      </w:r>
      <w:r>
        <w:fldChar w:fldCharType="separate"/>
      </w:r>
      <w:r>
        <w:t>4</w:t>
      </w:r>
      <w:r>
        <w:fldChar w:fldCharType="end"/>
      </w:r>
      <w:r>
        <w:fldChar w:fldCharType="end"/>
      </w:r>
    </w:p>
    <w:p>
      <w:pPr>
        <w:pStyle w:val="14"/>
        <w:tabs>
          <w:tab w:val="right" w:leader="dot" w:pos="8296"/>
        </w:tabs>
        <w:rPr>
          <w:b w:val="0"/>
          <w:sz w:val="21"/>
        </w:rPr>
      </w:pPr>
      <w:r>
        <w:fldChar w:fldCharType="begin"/>
      </w:r>
      <w:r>
        <w:instrText xml:space="preserve"> HYPERLINK \l "_Toc35632295" </w:instrText>
      </w:r>
      <w:r>
        <w:fldChar w:fldCharType="separate"/>
      </w:r>
      <w:r>
        <w:rPr>
          <w:rStyle w:val="20"/>
        </w:rPr>
        <w:t xml:space="preserve">2.4 </w:t>
      </w:r>
      <w:r>
        <w:rPr>
          <w:rStyle w:val="20"/>
          <w:rFonts w:hint="eastAsia"/>
        </w:rPr>
        <w:t>用户特点</w:t>
      </w:r>
      <w:r>
        <w:tab/>
      </w:r>
      <w:r>
        <w:fldChar w:fldCharType="begin"/>
      </w:r>
      <w:r>
        <w:instrText xml:space="preserve"> PAGEREF _Toc35632295 \h </w:instrText>
      </w:r>
      <w:r>
        <w:fldChar w:fldCharType="separate"/>
      </w:r>
      <w:r>
        <w:t>5</w:t>
      </w:r>
      <w:r>
        <w:fldChar w:fldCharType="end"/>
      </w:r>
      <w:r>
        <w:fldChar w:fldCharType="end"/>
      </w:r>
    </w:p>
    <w:p>
      <w:pPr>
        <w:pStyle w:val="8"/>
        <w:tabs>
          <w:tab w:val="right" w:leader="dot" w:pos="8296"/>
        </w:tabs>
        <w:rPr>
          <w:sz w:val="21"/>
        </w:rPr>
      </w:pPr>
      <w:r>
        <w:fldChar w:fldCharType="begin"/>
      </w:r>
      <w:r>
        <w:instrText xml:space="preserve"> HYPERLINK \l "_Toc35632296" </w:instrText>
      </w:r>
      <w:r>
        <w:fldChar w:fldCharType="separate"/>
      </w:r>
      <w:r>
        <w:rPr>
          <w:rStyle w:val="20"/>
        </w:rPr>
        <w:t xml:space="preserve">2.4.1 </w:t>
      </w:r>
      <w:r>
        <w:rPr>
          <w:rStyle w:val="20"/>
          <w:rFonts w:hint="eastAsia"/>
        </w:rPr>
        <w:t>用例图</w:t>
      </w:r>
      <w:r>
        <w:tab/>
      </w:r>
      <w:r>
        <w:fldChar w:fldCharType="begin"/>
      </w:r>
      <w:r>
        <w:instrText xml:space="preserve"> PAGEREF _Toc35632296 \h </w:instrText>
      </w:r>
      <w:r>
        <w:fldChar w:fldCharType="separate"/>
      </w:r>
      <w:r>
        <w:t>5</w:t>
      </w:r>
      <w:r>
        <w:fldChar w:fldCharType="end"/>
      </w:r>
      <w:r>
        <w:fldChar w:fldCharType="end"/>
      </w:r>
    </w:p>
    <w:p>
      <w:pPr>
        <w:pStyle w:val="8"/>
        <w:tabs>
          <w:tab w:val="right" w:leader="dot" w:pos="8296"/>
        </w:tabs>
        <w:rPr>
          <w:sz w:val="21"/>
        </w:rPr>
      </w:pPr>
      <w:r>
        <w:fldChar w:fldCharType="begin"/>
      </w:r>
      <w:r>
        <w:instrText xml:space="preserve"> HYPERLINK \l "_Toc35632297" </w:instrText>
      </w:r>
      <w:r>
        <w:fldChar w:fldCharType="separate"/>
      </w:r>
      <w:r>
        <w:rPr>
          <w:rStyle w:val="20"/>
        </w:rPr>
        <w:t xml:space="preserve">2.4.2 </w:t>
      </w:r>
      <w:r>
        <w:rPr>
          <w:rStyle w:val="20"/>
          <w:rFonts w:hint="eastAsia"/>
        </w:rPr>
        <w:t>用户角色及其描述</w:t>
      </w:r>
      <w:r>
        <w:tab/>
      </w:r>
      <w:r>
        <w:fldChar w:fldCharType="begin"/>
      </w:r>
      <w:r>
        <w:instrText xml:space="preserve"> PAGEREF _Toc35632297 \h </w:instrText>
      </w:r>
      <w:r>
        <w:fldChar w:fldCharType="separate"/>
      </w:r>
      <w:r>
        <w:t>6</w:t>
      </w:r>
      <w:r>
        <w:fldChar w:fldCharType="end"/>
      </w:r>
      <w:r>
        <w:fldChar w:fldCharType="end"/>
      </w:r>
    </w:p>
    <w:p>
      <w:pPr>
        <w:pStyle w:val="14"/>
        <w:tabs>
          <w:tab w:val="right" w:leader="dot" w:pos="8296"/>
        </w:tabs>
        <w:rPr>
          <w:b w:val="0"/>
          <w:sz w:val="21"/>
        </w:rPr>
      </w:pPr>
      <w:r>
        <w:fldChar w:fldCharType="begin"/>
      </w:r>
      <w:r>
        <w:instrText xml:space="preserve"> HYPERLINK \l "_Toc35632298" </w:instrText>
      </w:r>
      <w:r>
        <w:fldChar w:fldCharType="separate"/>
      </w:r>
      <w:r>
        <w:rPr>
          <w:rStyle w:val="20"/>
        </w:rPr>
        <w:t xml:space="preserve">2.5 </w:t>
      </w:r>
      <w:r>
        <w:rPr>
          <w:rStyle w:val="20"/>
          <w:rFonts w:hint="eastAsia"/>
        </w:rPr>
        <w:t>一般约束</w:t>
      </w:r>
      <w:r>
        <w:rPr>
          <w:rStyle w:val="20"/>
        </w:rPr>
        <w:t>  </w:t>
      </w:r>
      <w:r>
        <w:tab/>
      </w:r>
      <w:r>
        <w:fldChar w:fldCharType="begin"/>
      </w:r>
      <w:r>
        <w:instrText xml:space="preserve"> PAGEREF _Toc35632298 \h </w:instrText>
      </w:r>
      <w:r>
        <w:fldChar w:fldCharType="separate"/>
      </w:r>
      <w:r>
        <w:t>6</w:t>
      </w:r>
      <w:r>
        <w:fldChar w:fldCharType="end"/>
      </w:r>
      <w:r>
        <w:fldChar w:fldCharType="end"/>
      </w:r>
    </w:p>
    <w:p>
      <w:pPr>
        <w:pStyle w:val="12"/>
        <w:tabs>
          <w:tab w:val="left" w:pos="420"/>
          <w:tab w:val="right" w:leader="dot" w:pos="8296"/>
        </w:tabs>
        <w:rPr>
          <w:rFonts w:asciiTheme="minorHAnsi" w:hAnsiTheme="minorHAnsi" w:eastAsiaTheme="minorEastAsia" w:cstheme="minorBidi"/>
          <w:kern w:val="2"/>
          <w:sz w:val="21"/>
        </w:rPr>
      </w:pPr>
      <w:r>
        <w:fldChar w:fldCharType="begin"/>
      </w:r>
      <w:r>
        <w:instrText xml:space="preserve"> HYPERLINK \l "_Toc35632299" </w:instrText>
      </w:r>
      <w:r>
        <w:fldChar w:fldCharType="separate"/>
      </w:r>
      <w:r>
        <w:rPr>
          <w:rStyle w:val="20"/>
        </w:rPr>
        <w:t>3</w:t>
      </w:r>
      <w:r>
        <w:rPr>
          <w:rStyle w:val="20"/>
          <w:rFonts w:hint="eastAsia"/>
          <w:lang w:val="en-US" w:eastAsia="zh-CN"/>
        </w:rPr>
        <w:t xml:space="preserve"> </w:t>
      </w:r>
      <w:r>
        <w:rPr>
          <w:rStyle w:val="20"/>
        </w:rPr>
        <w:t>Web</w:t>
      </w:r>
      <w:r>
        <w:rPr>
          <w:rStyle w:val="20"/>
          <w:rFonts w:hint="eastAsia"/>
        </w:rPr>
        <w:t>端功能详细需求</w:t>
      </w:r>
      <w:r>
        <w:tab/>
      </w:r>
      <w:r>
        <w:fldChar w:fldCharType="begin"/>
      </w:r>
      <w:r>
        <w:instrText xml:space="preserve"> PAGEREF _Toc35632299 \h </w:instrText>
      </w:r>
      <w:r>
        <w:fldChar w:fldCharType="separate"/>
      </w:r>
      <w:r>
        <w:t>6</w:t>
      </w:r>
      <w:r>
        <w:fldChar w:fldCharType="end"/>
      </w:r>
      <w:r>
        <w:fldChar w:fldCharType="end"/>
      </w:r>
    </w:p>
    <w:p>
      <w:pPr>
        <w:pStyle w:val="14"/>
        <w:tabs>
          <w:tab w:val="right" w:leader="dot" w:pos="8296"/>
        </w:tabs>
        <w:rPr>
          <w:b w:val="0"/>
          <w:sz w:val="21"/>
        </w:rPr>
      </w:pPr>
      <w:r>
        <w:fldChar w:fldCharType="begin"/>
      </w:r>
      <w:r>
        <w:instrText xml:space="preserve"> HYPERLINK \l "_Toc35632300" </w:instrText>
      </w:r>
      <w:r>
        <w:fldChar w:fldCharType="separate"/>
      </w:r>
      <w:r>
        <w:rPr>
          <w:rStyle w:val="20"/>
        </w:rPr>
        <w:t>3.1</w:t>
      </w:r>
      <w:r>
        <w:rPr>
          <w:rStyle w:val="20"/>
          <w:rFonts w:hint="eastAsia"/>
        </w:rPr>
        <w:t>登录</w:t>
      </w:r>
      <w:r>
        <w:rPr>
          <w:rStyle w:val="20"/>
        </w:rPr>
        <w:t>/</w:t>
      </w:r>
      <w:r>
        <w:rPr>
          <w:rStyle w:val="20"/>
          <w:rFonts w:hint="eastAsia"/>
        </w:rPr>
        <w:t>注册模块</w:t>
      </w:r>
      <w:r>
        <w:tab/>
      </w:r>
      <w:r>
        <w:fldChar w:fldCharType="begin"/>
      </w:r>
      <w:r>
        <w:instrText xml:space="preserve"> PAGEREF _Toc35632300 \h </w:instrText>
      </w:r>
      <w:r>
        <w:fldChar w:fldCharType="separate"/>
      </w:r>
      <w:r>
        <w:t>6</w:t>
      </w:r>
      <w:r>
        <w:fldChar w:fldCharType="end"/>
      </w:r>
      <w:r>
        <w:fldChar w:fldCharType="end"/>
      </w:r>
    </w:p>
    <w:p>
      <w:pPr>
        <w:pStyle w:val="8"/>
        <w:tabs>
          <w:tab w:val="right" w:leader="dot" w:pos="8296"/>
        </w:tabs>
        <w:rPr>
          <w:sz w:val="21"/>
        </w:rPr>
      </w:pPr>
      <w:r>
        <w:fldChar w:fldCharType="begin"/>
      </w:r>
      <w:r>
        <w:instrText xml:space="preserve"> HYPERLINK \l "_Toc35632301" </w:instrText>
      </w:r>
      <w:r>
        <w:fldChar w:fldCharType="separate"/>
      </w:r>
      <w:r>
        <w:rPr>
          <w:rStyle w:val="20"/>
        </w:rPr>
        <w:t>3.1.1</w:t>
      </w:r>
      <w:r>
        <w:rPr>
          <w:rStyle w:val="20"/>
          <w:rFonts w:hint="eastAsia"/>
        </w:rPr>
        <w:t>登录</w:t>
      </w:r>
      <w:r>
        <w:tab/>
      </w:r>
      <w:r>
        <w:fldChar w:fldCharType="begin"/>
      </w:r>
      <w:r>
        <w:instrText xml:space="preserve"> PAGEREF _Toc35632301 \h </w:instrText>
      </w:r>
      <w:r>
        <w:fldChar w:fldCharType="separate"/>
      </w:r>
      <w:r>
        <w:t>6</w:t>
      </w:r>
      <w:r>
        <w:fldChar w:fldCharType="end"/>
      </w:r>
      <w:r>
        <w:fldChar w:fldCharType="end"/>
      </w:r>
    </w:p>
    <w:p>
      <w:pPr>
        <w:pStyle w:val="8"/>
        <w:tabs>
          <w:tab w:val="right" w:leader="dot" w:pos="8296"/>
        </w:tabs>
        <w:rPr>
          <w:sz w:val="21"/>
        </w:rPr>
      </w:pPr>
      <w:r>
        <w:fldChar w:fldCharType="begin"/>
      </w:r>
      <w:r>
        <w:instrText xml:space="preserve"> HYPERLINK \l "_Toc35632302" </w:instrText>
      </w:r>
      <w:r>
        <w:fldChar w:fldCharType="separate"/>
      </w:r>
      <w:r>
        <w:rPr>
          <w:rStyle w:val="20"/>
        </w:rPr>
        <w:t>3.1.2</w:t>
      </w:r>
      <w:r>
        <w:rPr>
          <w:rStyle w:val="20"/>
          <w:rFonts w:hint="eastAsia"/>
        </w:rPr>
        <w:t>注册</w:t>
      </w:r>
      <w:r>
        <w:tab/>
      </w:r>
      <w:r>
        <w:fldChar w:fldCharType="begin"/>
      </w:r>
      <w:r>
        <w:instrText xml:space="preserve"> PAGEREF _Toc35632302 \h </w:instrText>
      </w:r>
      <w:r>
        <w:fldChar w:fldCharType="separate"/>
      </w:r>
      <w:r>
        <w:t>7</w:t>
      </w:r>
      <w:r>
        <w:fldChar w:fldCharType="end"/>
      </w:r>
      <w:r>
        <w:fldChar w:fldCharType="end"/>
      </w:r>
    </w:p>
    <w:p>
      <w:pPr>
        <w:pStyle w:val="14"/>
        <w:tabs>
          <w:tab w:val="right" w:leader="dot" w:pos="8296"/>
        </w:tabs>
        <w:rPr>
          <w:b w:val="0"/>
          <w:sz w:val="21"/>
        </w:rPr>
      </w:pPr>
      <w:r>
        <w:fldChar w:fldCharType="begin"/>
      </w:r>
      <w:r>
        <w:instrText xml:space="preserve"> HYPERLINK \l "_Toc35632303" </w:instrText>
      </w:r>
      <w:r>
        <w:fldChar w:fldCharType="separate"/>
      </w:r>
      <w:r>
        <w:rPr>
          <w:rStyle w:val="20"/>
        </w:rPr>
        <w:t>3.2</w:t>
      </w:r>
      <w:r>
        <w:rPr>
          <w:rStyle w:val="20"/>
          <w:rFonts w:hint="eastAsia"/>
        </w:rPr>
        <w:t>首页模块</w:t>
      </w:r>
      <w:r>
        <w:tab/>
      </w:r>
      <w:r>
        <w:fldChar w:fldCharType="begin"/>
      </w:r>
      <w:r>
        <w:instrText xml:space="preserve"> PAGEREF _Toc35632303 \h </w:instrText>
      </w:r>
      <w:r>
        <w:fldChar w:fldCharType="separate"/>
      </w:r>
      <w:r>
        <w:t>8</w:t>
      </w:r>
      <w:r>
        <w:fldChar w:fldCharType="end"/>
      </w:r>
      <w:r>
        <w:fldChar w:fldCharType="end"/>
      </w:r>
    </w:p>
    <w:p>
      <w:pPr>
        <w:pStyle w:val="8"/>
        <w:tabs>
          <w:tab w:val="right" w:leader="dot" w:pos="8296"/>
        </w:tabs>
        <w:rPr>
          <w:sz w:val="21"/>
        </w:rPr>
      </w:pPr>
      <w:r>
        <w:fldChar w:fldCharType="begin"/>
      </w:r>
      <w:r>
        <w:instrText xml:space="preserve"> HYPERLINK \l "_Toc35632304" </w:instrText>
      </w:r>
      <w:r>
        <w:fldChar w:fldCharType="separate"/>
      </w:r>
      <w:r>
        <w:rPr>
          <w:rStyle w:val="20"/>
        </w:rPr>
        <w:t>3.2.1</w:t>
      </w:r>
      <w:r>
        <w:rPr>
          <w:rStyle w:val="20"/>
          <w:rFonts w:hint="eastAsia"/>
        </w:rPr>
        <w:t>首页</w:t>
      </w:r>
      <w:r>
        <w:tab/>
      </w:r>
      <w:r>
        <w:fldChar w:fldCharType="begin"/>
      </w:r>
      <w:r>
        <w:instrText xml:space="preserve"> PAGEREF _Toc35632304 \h </w:instrText>
      </w:r>
      <w:r>
        <w:fldChar w:fldCharType="separate"/>
      </w:r>
      <w:r>
        <w:t>8</w:t>
      </w:r>
      <w:r>
        <w:fldChar w:fldCharType="end"/>
      </w:r>
      <w:r>
        <w:fldChar w:fldCharType="end"/>
      </w:r>
    </w:p>
    <w:p>
      <w:pPr>
        <w:pStyle w:val="14"/>
        <w:tabs>
          <w:tab w:val="right" w:leader="dot" w:pos="8296"/>
        </w:tabs>
        <w:rPr>
          <w:b w:val="0"/>
          <w:sz w:val="21"/>
        </w:rPr>
      </w:pPr>
      <w:r>
        <w:fldChar w:fldCharType="begin"/>
      </w:r>
      <w:r>
        <w:instrText xml:space="preserve"> HYPERLINK \l "_Toc35632305" </w:instrText>
      </w:r>
      <w:r>
        <w:fldChar w:fldCharType="separate"/>
      </w:r>
      <w:r>
        <w:rPr>
          <w:rStyle w:val="20"/>
        </w:rPr>
        <w:t>3.3</w:t>
      </w:r>
      <w:r>
        <w:rPr>
          <w:rStyle w:val="20"/>
          <w:rFonts w:hint="eastAsia"/>
        </w:rPr>
        <w:t>个人信息模块</w:t>
      </w:r>
      <w:r>
        <w:tab/>
      </w:r>
      <w:r>
        <w:fldChar w:fldCharType="begin"/>
      </w:r>
      <w:r>
        <w:instrText xml:space="preserve"> PAGEREF _Toc35632305 \h </w:instrText>
      </w:r>
      <w:r>
        <w:fldChar w:fldCharType="separate"/>
      </w:r>
      <w:r>
        <w:t>9</w:t>
      </w:r>
      <w:r>
        <w:fldChar w:fldCharType="end"/>
      </w:r>
      <w:r>
        <w:fldChar w:fldCharType="end"/>
      </w:r>
    </w:p>
    <w:p>
      <w:pPr>
        <w:pStyle w:val="8"/>
        <w:tabs>
          <w:tab w:val="right" w:leader="dot" w:pos="8296"/>
        </w:tabs>
        <w:rPr>
          <w:sz w:val="21"/>
        </w:rPr>
      </w:pPr>
      <w:r>
        <w:fldChar w:fldCharType="begin"/>
      </w:r>
      <w:r>
        <w:instrText xml:space="preserve"> HYPERLINK \l "_Toc35632306" </w:instrText>
      </w:r>
      <w:r>
        <w:fldChar w:fldCharType="separate"/>
      </w:r>
      <w:r>
        <w:rPr>
          <w:rStyle w:val="20"/>
        </w:rPr>
        <w:t>3.3.1</w:t>
      </w:r>
      <w:r>
        <w:rPr>
          <w:rStyle w:val="20"/>
          <w:rFonts w:hint="eastAsia"/>
        </w:rPr>
        <w:t>查看</w:t>
      </w:r>
      <w:r>
        <w:rPr>
          <w:rStyle w:val="20"/>
        </w:rPr>
        <w:t>/</w:t>
      </w:r>
      <w:r>
        <w:rPr>
          <w:rStyle w:val="20"/>
          <w:rFonts w:hint="eastAsia"/>
        </w:rPr>
        <w:t>修改个人信息</w:t>
      </w:r>
      <w:r>
        <w:tab/>
      </w:r>
      <w:r>
        <w:fldChar w:fldCharType="begin"/>
      </w:r>
      <w:r>
        <w:instrText xml:space="preserve"> PAGEREF _Toc35632306 \h </w:instrText>
      </w:r>
      <w:r>
        <w:fldChar w:fldCharType="separate"/>
      </w:r>
      <w:r>
        <w:t>9</w:t>
      </w:r>
      <w:r>
        <w:fldChar w:fldCharType="end"/>
      </w:r>
      <w:r>
        <w:fldChar w:fldCharType="end"/>
      </w:r>
    </w:p>
    <w:p>
      <w:pPr>
        <w:pStyle w:val="14"/>
        <w:tabs>
          <w:tab w:val="right" w:leader="dot" w:pos="8296"/>
        </w:tabs>
        <w:rPr>
          <w:b w:val="0"/>
          <w:sz w:val="21"/>
        </w:rPr>
      </w:pPr>
      <w:r>
        <w:fldChar w:fldCharType="begin"/>
      </w:r>
      <w:r>
        <w:instrText xml:space="preserve"> HYPERLINK \l "_Toc35632307" </w:instrText>
      </w:r>
      <w:r>
        <w:fldChar w:fldCharType="separate"/>
      </w:r>
      <w:r>
        <w:rPr>
          <w:rStyle w:val="20"/>
        </w:rPr>
        <w:t xml:space="preserve">3.4 </w:t>
      </w:r>
      <w:r>
        <w:rPr>
          <w:rStyle w:val="20"/>
          <w:rFonts w:hint="eastAsia"/>
        </w:rPr>
        <w:t>签到管理模块</w:t>
      </w:r>
      <w:r>
        <w:tab/>
      </w:r>
      <w:r>
        <w:fldChar w:fldCharType="begin"/>
      </w:r>
      <w:r>
        <w:instrText xml:space="preserve"> PAGEREF _Toc35632307 \h </w:instrText>
      </w:r>
      <w:r>
        <w:fldChar w:fldCharType="separate"/>
      </w:r>
      <w:r>
        <w:t>10</w:t>
      </w:r>
      <w:r>
        <w:fldChar w:fldCharType="end"/>
      </w:r>
      <w:r>
        <w:fldChar w:fldCharType="end"/>
      </w:r>
    </w:p>
    <w:p>
      <w:pPr>
        <w:pStyle w:val="8"/>
        <w:tabs>
          <w:tab w:val="right" w:leader="dot" w:pos="8296"/>
        </w:tabs>
        <w:rPr>
          <w:sz w:val="21"/>
        </w:rPr>
      </w:pPr>
      <w:r>
        <w:fldChar w:fldCharType="begin"/>
      </w:r>
      <w:r>
        <w:instrText xml:space="preserve"> HYPERLINK \l "_Toc35632308" </w:instrText>
      </w:r>
      <w:r>
        <w:fldChar w:fldCharType="separate"/>
      </w:r>
      <w:r>
        <w:rPr>
          <w:rStyle w:val="20"/>
        </w:rPr>
        <w:t>3.4.1</w:t>
      </w:r>
      <w:r>
        <w:rPr>
          <w:rStyle w:val="20"/>
          <w:rFonts w:hint="eastAsia"/>
        </w:rPr>
        <w:t>查看历史签到列表</w:t>
      </w:r>
      <w:r>
        <w:tab/>
      </w:r>
      <w:r>
        <w:fldChar w:fldCharType="begin"/>
      </w:r>
      <w:r>
        <w:instrText xml:space="preserve"> PAGEREF _Toc35632308 \h </w:instrText>
      </w:r>
      <w:r>
        <w:fldChar w:fldCharType="separate"/>
      </w:r>
      <w:r>
        <w:t>10</w:t>
      </w:r>
      <w:r>
        <w:fldChar w:fldCharType="end"/>
      </w:r>
      <w:r>
        <w:fldChar w:fldCharType="end"/>
      </w:r>
    </w:p>
    <w:p>
      <w:pPr>
        <w:pStyle w:val="8"/>
        <w:tabs>
          <w:tab w:val="right" w:leader="dot" w:pos="8296"/>
        </w:tabs>
        <w:rPr>
          <w:sz w:val="21"/>
        </w:rPr>
      </w:pPr>
      <w:r>
        <w:fldChar w:fldCharType="begin"/>
      </w:r>
      <w:r>
        <w:instrText xml:space="preserve"> HYPERLINK \l "_Toc35632309" </w:instrText>
      </w:r>
      <w:r>
        <w:fldChar w:fldCharType="separate"/>
      </w:r>
      <w:r>
        <w:rPr>
          <w:rStyle w:val="20"/>
        </w:rPr>
        <w:t>3.4.2</w:t>
      </w:r>
      <w:r>
        <w:rPr>
          <w:rStyle w:val="20"/>
          <w:rFonts w:hint="eastAsia"/>
        </w:rPr>
        <w:t>查看</w:t>
      </w:r>
      <w:r>
        <w:rPr>
          <w:rStyle w:val="20"/>
        </w:rPr>
        <w:t>/</w:t>
      </w:r>
      <w:r>
        <w:rPr>
          <w:rStyle w:val="20"/>
          <w:rFonts w:hint="eastAsia"/>
        </w:rPr>
        <w:t>修改某个签到的情况</w:t>
      </w:r>
      <w:r>
        <w:tab/>
      </w:r>
      <w:r>
        <w:fldChar w:fldCharType="begin"/>
      </w:r>
      <w:r>
        <w:instrText xml:space="preserve"> PAGEREF _Toc35632309 \h </w:instrText>
      </w:r>
      <w:r>
        <w:fldChar w:fldCharType="separate"/>
      </w:r>
      <w:r>
        <w:t>11</w:t>
      </w:r>
      <w:r>
        <w:fldChar w:fldCharType="end"/>
      </w:r>
      <w:r>
        <w:fldChar w:fldCharType="end"/>
      </w:r>
    </w:p>
    <w:p>
      <w:pPr>
        <w:pStyle w:val="14"/>
        <w:tabs>
          <w:tab w:val="right" w:leader="dot" w:pos="8296"/>
        </w:tabs>
        <w:rPr>
          <w:b w:val="0"/>
          <w:sz w:val="21"/>
        </w:rPr>
      </w:pPr>
      <w:r>
        <w:fldChar w:fldCharType="begin"/>
      </w:r>
      <w:r>
        <w:instrText xml:space="preserve"> HYPERLINK \l "_Toc35632310" </w:instrText>
      </w:r>
      <w:r>
        <w:fldChar w:fldCharType="separate"/>
      </w:r>
      <w:r>
        <w:rPr>
          <w:rStyle w:val="20"/>
        </w:rPr>
        <w:t>3.4</w:t>
      </w:r>
      <w:r>
        <w:rPr>
          <w:rStyle w:val="20"/>
          <w:rFonts w:hint="eastAsia"/>
        </w:rPr>
        <w:t>学生管理模块</w:t>
      </w:r>
      <w:r>
        <w:tab/>
      </w:r>
      <w:r>
        <w:fldChar w:fldCharType="begin"/>
      </w:r>
      <w:r>
        <w:instrText xml:space="preserve"> PAGEREF _Toc35632310 \h </w:instrText>
      </w:r>
      <w:r>
        <w:fldChar w:fldCharType="separate"/>
      </w:r>
      <w:r>
        <w:t>12</w:t>
      </w:r>
      <w:r>
        <w:fldChar w:fldCharType="end"/>
      </w:r>
      <w:r>
        <w:fldChar w:fldCharType="end"/>
      </w:r>
    </w:p>
    <w:p>
      <w:pPr>
        <w:pStyle w:val="8"/>
        <w:tabs>
          <w:tab w:val="right" w:leader="dot" w:pos="8296"/>
        </w:tabs>
        <w:rPr>
          <w:sz w:val="21"/>
        </w:rPr>
      </w:pPr>
      <w:r>
        <w:fldChar w:fldCharType="begin"/>
      </w:r>
      <w:r>
        <w:instrText xml:space="preserve"> HYPERLINK \l "_Toc35632311" </w:instrText>
      </w:r>
      <w:r>
        <w:fldChar w:fldCharType="separate"/>
      </w:r>
      <w:r>
        <w:rPr>
          <w:rStyle w:val="20"/>
        </w:rPr>
        <w:t>3.4.1</w:t>
      </w:r>
      <w:r>
        <w:rPr>
          <w:rStyle w:val="20"/>
          <w:rFonts w:hint="eastAsia"/>
        </w:rPr>
        <w:t>查看学生列表</w:t>
      </w:r>
      <w:r>
        <w:tab/>
      </w:r>
      <w:r>
        <w:fldChar w:fldCharType="begin"/>
      </w:r>
      <w:r>
        <w:instrText xml:space="preserve"> PAGEREF _Toc35632311 \h </w:instrText>
      </w:r>
      <w:r>
        <w:fldChar w:fldCharType="separate"/>
      </w:r>
      <w:r>
        <w:t>12</w:t>
      </w:r>
      <w:r>
        <w:fldChar w:fldCharType="end"/>
      </w:r>
      <w:r>
        <w:fldChar w:fldCharType="end"/>
      </w:r>
    </w:p>
    <w:p>
      <w:pPr>
        <w:pStyle w:val="8"/>
        <w:tabs>
          <w:tab w:val="right" w:leader="dot" w:pos="8296"/>
        </w:tabs>
        <w:rPr>
          <w:sz w:val="21"/>
        </w:rPr>
      </w:pPr>
      <w:r>
        <w:fldChar w:fldCharType="begin"/>
      </w:r>
      <w:r>
        <w:instrText xml:space="preserve"> HYPERLINK \l "_Toc35632312" </w:instrText>
      </w:r>
      <w:r>
        <w:fldChar w:fldCharType="separate"/>
      </w:r>
      <w:r>
        <w:rPr>
          <w:rStyle w:val="20"/>
        </w:rPr>
        <w:t>3.4.2</w:t>
      </w:r>
      <w:r>
        <w:rPr>
          <w:rStyle w:val="20"/>
          <w:rFonts w:hint="eastAsia"/>
        </w:rPr>
        <w:t>新增学生</w:t>
      </w:r>
      <w:r>
        <w:tab/>
      </w:r>
      <w:r>
        <w:fldChar w:fldCharType="begin"/>
      </w:r>
      <w:r>
        <w:instrText xml:space="preserve"> PAGEREF _Toc35632312 \h </w:instrText>
      </w:r>
      <w:r>
        <w:fldChar w:fldCharType="separate"/>
      </w:r>
      <w:r>
        <w:t>13</w:t>
      </w:r>
      <w:r>
        <w:fldChar w:fldCharType="end"/>
      </w:r>
      <w:r>
        <w:fldChar w:fldCharType="end"/>
      </w:r>
    </w:p>
    <w:p>
      <w:pPr>
        <w:pStyle w:val="8"/>
        <w:tabs>
          <w:tab w:val="right" w:leader="dot" w:pos="8296"/>
        </w:tabs>
        <w:rPr>
          <w:sz w:val="21"/>
        </w:rPr>
      </w:pPr>
      <w:r>
        <w:fldChar w:fldCharType="begin"/>
      </w:r>
      <w:r>
        <w:instrText xml:space="preserve"> HYPERLINK \l "_Toc35632313" </w:instrText>
      </w:r>
      <w:r>
        <w:fldChar w:fldCharType="separate"/>
      </w:r>
      <w:r>
        <w:rPr>
          <w:rStyle w:val="20"/>
        </w:rPr>
        <w:t>3.4.3</w:t>
      </w:r>
      <w:r>
        <w:rPr>
          <w:rStyle w:val="20"/>
          <w:rFonts w:hint="eastAsia"/>
        </w:rPr>
        <w:t>修改学生信息</w:t>
      </w:r>
      <w:r>
        <w:tab/>
      </w:r>
      <w:r>
        <w:fldChar w:fldCharType="begin"/>
      </w:r>
      <w:r>
        <w:instrText xml:space="preserve"> PAGEREF _Toc35632313 \h </w:instrText>
      </w:r>
      <w:r>
        <w:fldChar w:fldCharType="separate"/>
      </w:r>
      <w:r>
        <w:t>14</w:t>
      </w:r>
      <w:r>
        <w:fldChar w:fldCharType="end"/>
      </w:r>
      <w:r>
        <w:fldChar w:fldCharType="end"/>
      </w:r>
    </w:p>
    <w:p>
      <w:pPr>
        <w:pStyle w:val="14"/>
        <w:tabs>
          <w:tab w:val="right" w:leader="dot" w:pos="8296"/>
        </w:tabs>
        <w:rPr>
          <w:b w:val="0"/>
          <w:sz w:val="21"/>
        </w:rPr>
      </w:pPr>
      <w:r>
        <w:fldChar w:fldCharType="begin"/>
      </w:r>
      <w:r>
        <w:instrText xml:space="preserve"> HYPERLINK \l "_Toc35632314" </w:instrText>
      </w:r>
      <w:r>
        <w:fldChar w:fldCharType="separate"/>
      </w:r>
      <w:r>
        <w:rPr>
          <w:rStyle w:val="20"/>
        </w:rPr>
        <w:t xml:space="preserve">3. 5 </w:t>
      </w:r>
      <w:r>
        <w:rPr>
          <w:rStyle w:val="20"/>
          <w:rFonts w:hint="eastAsia"/>
        </w:rPr>
        <w:t>教师管理模块（管理员）</w:t>
      </w:r>
      <w:r>
        <w:tab/>
      </w:r>
      <w:r>
        <w:fldChar w:fldCharType="begin"/>
      </w:r>
      <w:r>
        <w:instrText xml:space="preserve"> PAGEREF _Toc35632314 \h </w:instrText>
      </w:r>
      <w:r>
        <w:fldChar w:fldCharType="separate"/>
      </w:r>
      <w:r>
        <w:t>15</w:t>
      </w:r>
      <w:r>
        <w:fldChar w:fldCharType="end"/>
      </w:r>
      <w:r>
        <w:fldChar w:fldCharType="end"/>
      </w:r>
    </w:p>
    <w:p>
      <w:pPr>
        <w:pStyle w:val="8"/>
        <w:tabs>
          <w:tab w:val="right" w:leader="dot" w:pos="8296"/>
        </w:tabs>
        <w:rPr>
          <w:sz w:val="21"/>
        </w:rPr>
      </w:pPr>
      <w:r>
        <w:fldChar w:fldCharType="begin"/>
      </w:r>
      <w:r>
        <w:instrText xml:space="preserve"> HYPERLINK \l "_Toc35632315" </w:instrText>
      </w:r>
      <w:r>
        <w:fldChar w:fldCharType="separate"/>
      </w:r>
      <w:r>
        <w:rPr>
          <w:rStyle w:val="20"/>
        </w:rPr>
        <w:t>3.5.1</w:t>
      </w:r>
      <w:r>
        <w:rPr>
          <w:rStyle w:val="20"/>
          <w:rFonts w:hint="eastAsia"/>
        </w:rPr>
        <w:t>查看教师列表</w:t>
      </w:r>
      <w:r>
        <w:tab/>
      </w:r>
      <w:r>
        <w:fldChar w:fldCharType="begin"/>
      </w:r>
      <w:r>
        <w:instrText xml:space="preserve"> PAGEREF _Toc35632315 \h </w:instrText>
      </w:r>
      <w:r>
        <w:fldChar w:fldCharType="separate"/>
      </w:r>
      <w:r>
        <w:t>15</w:t>
      </w:r>
      <w:r>
        <w:fldChar w:fldCharType="end"/>
      </w:r>
      <w:r>
        <w:fldChar w:fldCharType="end"/>
      </w:r>
    </w:p>
    <w:p>
      <w:pPr>
        <w:pStyle w:val="8"/>
        <w:tabs>
          <w:tab w:val="right" w:leader="dot" w:pos="8296"/>
        </w:tabs>
        <w:rPr>
          <w:sz w:val="21"/>
        </w:rPr>
      </w:pPr>
      <w:r>
        <w:fldChar w:fldCharType="begin"/>
      </w:r>
      <w:r>
        <w:instrText xml:space="preserve"> HYPERLINK \l "_Toc35632316" </w:instrText>
      </w:r>
      <w:r>
        <w:fldChar w:fldCharType="separate"/>
      </w:r>
      <w:r>
        <w:rPr>
          <w:rStyle w:val="20"/>
        </w:rPr>
        <w:t>3.5.2</w:t>
      </w:r>
      <w:r>
        <w:rPr>
          <w:rStyle w:val="20"/>
          <w:rFonts w:hint="eastAsia"/>
        </w:rPr>
        <w:t>新增教师</w:t>
      </w:r>
      <w:r>
        <w:tab/>
      </w:r>
      <w:r>
        <w:fldChar w:fldCharType="begin"/>
      </w:r>
      <w:r>
        <w:instrText xml:space="preserve"> PAGEREF _Toc35632316 \h </w:instrText>
      </w:r>
      <w:r>
        <w:fldChar w:fldCharType="separate"/>
      </w:r>
      <w:r>
        <w:t>16</w:t>
      </w:r>
      <w:r>
        <w:fldChar w:fldCharType="end"/>
      </w:r>
      <w:r>
        <w:fldChar w:fldCharType="end"/>
      </w:r>
    </w:p>
    <w:p>
      <w:pPr>
        <w:pStyle w:val="8"/>
        <w:tabs>
          <w:tab w:val="right" w:leader="dot" w:pos="8296"/>
        </w:tabs>
        <w:rPr>
          <w:sz w:val="21"/>
        </w:rPr>
      </w:pPr>
      <w:r>
        <w:fldChar w:fldCharType="begin"/>
      </w:r>
      <w:r>
        <w:instrText xml:space="preserve"> HYPERLINK \l "_Toc35632317" </w:instrText>
      </w:r>
      <w:r>
        <w:fldChar w:fldCharType="separate"/>
      </w:r>
      <w:r>
        <w:rPr>
          <w:rStyle w:val="20"/>
        </w:rPr>
        <w:t>3.5.3</w:t>
      </w:r>
      <w:r>
        <w:rPr>
          <w:rStyle w:val="20"/>
          <w:rFonts w:hint="eastAsia"/>
        </w:rPr>
        <w:t>修改教师信息</w:t>
      </w:r>
      <w:r>
        <w:tab/>
      </w:r>
      <w:r>
        <w:fldChar w:fldCharType="begin"/>
      </w:r>
      <w:r>
        <w:instrText xml:space="preserve"> PAGEREF _Toc35632317 \h </w:instrText>
      </w:r>
      <w:r>
        <w:fldChar w:fldCharType="separate"/>
      </w:r>
      <w:r>
        <w:t>17</w:t>
      </w:r>
      <w:r>
        <w:fldChar w:fldCharType="end"/>
      </w:r>
      <w:r>
        <w:fldChar w:fldCharType="end"/>
      </w:r>
    </w:p>
    <w:p>
      <w:pPr>
        <w:pStyle w:val="14"/>
        <w:tabs>
          <w:tab w:val="right" w:leader="dot" w:pos="8296"/>
        </w:tabs>
        <w:rPr>
          <w:b w:val="0"/>
          <w:sz w:val="21"/>
        </w:rPr>
      </w:pPr>
      <w:r>
        <w:fldChar w:fldCharType="begin"/>
      </w:r>
      <w:r>
        <w:instrText xml:space="preserve"> HYPERLINK \l "_Toc35632318" </w:instrText>
      </w:r>
      <w:r>
        <w:fldChar w:fldCharType="separate"/>
      </w:r>
      <w:r>
        <w:rPr>
          <w:rStyle w:val="20"/>
        </w:rPr>
        <w:t xml:space="preserve">3.6 </w:t>
      </w:r>
      <w:r>
        <w:rPr>
          <w:rStyle w:val="20"/>
          <w:rFonts w:hint="eastAsia"/>
        </w:rPr>
        <w:t>用户管理模块（管理员）</w:t>
      </w:r>
      <w:r>
        <w:tab/>
      </w:r>
      <w:r>
        <w:fldChar w:fldCharType="begin"/>
      </w:r>
      <w:r>
        <w:instrText xml:space="preserve"> PAGEREF _Toc35632318 \h </w:instrText>
      </w:r>
      <w:r>
        <w:fldChar w:fldCharType="separate"/>
      </w:r>
      <w:r>
        <w:t>18</w:t>
      </w:r>
      <w:r>
        <w:fldChar w:fldCharType="end"/>
      </w:r>
      <w:r>
        <w:fldChar w:fldCharType="end"/>
      </w:r>
    </w:p>
    <w:p>
      <w:pPr>
        <w:pStyle w:val="8"/>
        <w:tabs>
          <w:tab w:val="right" w:leader="dot" w:pos="8296"/>
        </w:tabs>
        <w:rPr>
          <w:sz w:val="21"/>
        </w:rPr>
      </w:pPr>
      <w:r>
        <w:fldChar w:fldCharType="begin"/>
      </w:r>
      <w:r>
        <w:instrText xml:space="preserve"> HYPERLINK \l "_Toc35632319" </w:instrText>
      </w:r>
      <w:r>
        <w:fldChar w:fldCharType="separate"/>
      </w:r>
      <w:r>
        <w:rPr>
          <w:rStyle w:val="20"/>
        </w:rPr>
        <w:t>3.6.1</w:t>
      </w:r>
      <w:r>
        <w:rPr>
          <w:rStyle w:val="20"/>
          <w:rFonts w:hint="eastAsia"/>
        </w:rPr>
        <w:t>查看用户列表</w:t>
      </w:r>
      <w:r>
        <w:tab/>
      </w:r>
      <w:r>
        <w:fldChar w:fldCharType="begin"/>
      </w:r>
      <w:r>
        <w:instrText xml:space="preserve"> PAGEREF _Toc35632319 \h </w:instrText>
      </w:r>
      <w:r>
        <w:fldChar w:fldCharType="separate"/>
      </w:r>
      <w:r>
        <w:t>18</w:t>
      </w:r>
      <w:r>
        <w:fldChar w:fldCharType="end"/>
      </w:r>
      <w:r>
        <w:fldChar w:fldCharType="end"/>
      </w:r>
    </w:p>
    <w:p>
      <w:pPr>
        <w:pStyle w:val="8"/>
        <w:tabs>
          <w:tab w:val="right" w:leader="dot" w:pos="8296"/>
        </w:tabs>
        <w:rPr>
          <w:sz w:val="21"/>
        </w:rPr>
      </w:pPr>
      <w:r>
        <w:fldChar w:fldCharType="begin"/>
      </w:r>
      <w:r>
        <w:instrText xml:space="preserve"> HYPERLINK \l "_Toc35632320" </w:instrText>
      </w:r>
      <w:r>
        <w:fldChar w:fldCharType="separate"/>
      </w:r>
      <w:r>
        <w:rPr>
          <w:rStyle w:val="20"/>
        </w:rPr>
        <w:t>3.6.2</w:t>
      </w:r>
      <w:r>
        <w:rPr>
          <w:rStyle w:val="20"/>
          <w:rFonts w:hint="eastAsia"/>
        </w:rPr>
        <w:t>新增用户</w:t>
      </w:r>
      <w:r>
        <w:tab/>
      </w:r>
      <w:r>
        <w:fldChar w:fldCharType="begin"/>
      </w:r>
      <w:r>
        <w:instrText xml:space="preserve"> PAGEREF _Toc35632320 \h </w:instrText>
      </w:r>
      <w:r>
        <w:fldChar w:fldCharType="separate"/>
      </w:r>
      <w:r>
        <w:t>19</w:t>
      </w:r>
      <w:r>
        <w:fldChar w:fldCharType="end"/>
      </w:r>
      <w:r>
        <w:fldChar w:fldCharType="end"/>
      </w:r>
    </w:p>
    <w:p>
      <w:pPr>
        <w:pStyle w:val="8"/>
        <w:tabs>
          <w:tab w:val="right" w:leader="dot" w:pos="8296"/>
        </w:tabs>
        <w:rPr>
          <w:sz w:val="21"/>
        </w:rPr>
      </w:pPr>
      <w:r>
        <w:fldChar w:fldCharType="begin"/>
      </w:r>
      <w:r>
        <w:instrText xml:space="preserve"> HYPERLINK \l "_Toc35632321" </w:instrText>
      </w:r>
      <w:r>
        <w:fldChar w:fldCharType="separate"/>
      </w:r>
      <w:r>
        <w:rPr>
          <w:rStyle w:val="20"/>
        </w:rPr>
        <w:t>3.6.3</w:t>
      </w:r>
      <w:r>
        <w:rPr>
          <w:rStyle w:val="20"/>
          <w:rFonts w:hint="eastAsia"/>
        </w:rPr>
        <w:t>修改用户信息</w:t>
      </w:r>
      <w:r>
        <w:tab/>
      </w:r>
      <w:r>
        <w:fldChar w:fldCharType="begin"/>
      </w:r>
      <w:r>
        <w:instrText xml:space="preserve"> PAGEREF _Toc35632321 \h </w:instrText>
      </w:r>
      <w:r>
        <w:fldChar w:fldCharType="separate"/>
      </w:r>
      <w:r>
        <w:t>20</w:t>
      </w:r>
      <w:r>
        <w:fldChar w:fldCharType="end"/>
      </w:r>
      <w:r>
        <w:fldChar w:fldCharType="end"/>
      </w:r>
    </w:p>
    <w:p>
      <w:pPr>
        <w:pStyle w:val="14"/>
        <w:tabs>
          <w:tab w:val="right" w:leader="dot" w:pos="8296"/>
        </w:tabs>
        <w:rPr>
          <w:b w:val="0"/>
          <w:sz w:val="21"/>
        </w:rPr>
      </w:pPr>
      <w:r>
        <w:fldChar w:fldCharType="begin"/>
      </w:r>
      <w:r>
        <w:instrText xml:space="preserve"> HYPERLINK \l "_Toc35632322" </w:instrText>
      </w:r>
      <w:r>
        <w:fldChar w:fldCharType="separate"/>
      </w:r>
      <w:r>
        <w:rPr>
          <w:rStyle w:val="20"/>
        </w:rPr>
        <w:t xml:space="preserve">3.7 </w:t>
      </w:r>
      <w:r>
        <w:rPr>
          <w:rStyle w:val="20"/>
          <w:rFonts w:hint="eastAsia"/>
        </w:rPr>
        <w:t>数据字典模块（管理员）</w:t>
      </w:r>
      <w:r>
        <w:tab/>
      </w:r>
      <w:r>
        <w:fldChar w:fldCharType="begin"/>
      </w:r>
      <w:r>
        <w:instrText xml:space="preserve"> PAGEREF _Toc35632322 \h </w:instrText>
      </w:r>
      <w:r>
        <w:fldChar w:fldCharType="separate"/>
      </w:r>
      <w:r>
        <w:t>21</w:t>
      </w:r>
      <w:r>
        <w:fldChar w:fldCharType="end"/>
      </w:r>
      <w:r>
        <w:fldChar w:fldCharType="end"/>
      </w:r>
    </w:p>
    <w:p>
      <w:pPr>
        <w:pStyle w:val="8"/>
        <w:tabs>
          <w:tab w:val="right" w:leader="dot" w:pos="8296"/>
        </w:tabs>
        <w:rPr>
          <w:sz w:val="21"/>
        </w:rPr>
      </w:pPr>
      <w:r>
        <w:fldChar w:fldCharType="begin"/>
      </w:r>
      <w:r>
        <w:instrText xml:space="preserve"> HYPERLINK \l "_Toc35632323" </w:instrText>
      </w:r>
      <w:r>
        <w:fldChar w:fldCharType="separate"/>
      </w:r>
      <w:r>
        <w:rPr>
          <w:rStyle w:val="20"/>
        </w:rPr>
        <w:t>3.7.1</w:t>
      </w:r>
      <w:r>
        <w:rPr>
          <w:rStyle w:val="20"/>
          <w:rFonts w:hint="eastAsia"/>
        </w:rPr>
        <w:t>数据字典管理</w:t>
      </w:r>
      <w:r>
        <w:tab/>
      </w:r>
      <w:r>
        <w:fldChar w:fldCharType="begin"/>
      </w:r>
      <w:r>
        <w:instrText xml:space="preserve"> PAGEREF _Toc35632323 \h </w:instrText>
      </w:r>
      <w:r>
        <w:fldChar w:fldCharType="separate"/>
      </w:r>
      <w:r>
        <w:t>21</w:t>
      </w:r>
      <w:r>
        <w:fldChar w:fldCharType="end"/>
      </w:r>
      <w:r>
        <w:fldChar w:fldCharType="end"/>
      </w:r>
    </w:p>
    <w:p>
      <w:pPr>
        <w:pStyle w:val="8"/>
        <w:tabs>
          <w:tab w:val="right" w:leader="dot" w:pos="8296"/>
        </w:tabs>
        <w:rPr>
          <w:sz w:val="21"/>
        </w:rPr>
      </w:pPr>
      <w:r>
        <w:fldChar w:fldCharType="begin"/>
      </w:r>
      <w:r>
        <w:instrText xml:space="preserve"> HYPERLINK \l "_Toc35632324" </w:instrText>
      </w:r>
      <w:r>
        <w:fldChar w:fldCharType="separate"/>
      </w:r>
      <w:r>
        <w:rPr>
          <w:rStyle w:val="20"/>
        </w:rPr>
        <w:t>3.7.2</w:t>
      </w:r>
      <w:r>
        <w:rPr>
          <w:rStyle w:val="20"/>
          <w:rFonts w:hint="eastAsia"/>
        </w:rPr>
        <w:t>新增数据字典</w:t>
      </w:r>
      <w:r>
        <w:tab/>
      </w:r>
      <w:r>
        <w:fldChar w:fldCharType="begin"/>
      </w:r>
      <w:r>
        <w:instrText xml:space="preserve"> PAGEREF _Toc35632324 \h </w:instrText>
      </w:r>
      <w:r>
        <w:fldChar w:fldCharType="separate"/>
      </w:r>
      <w:r>
        <w:t>22</w:t>
      </w:r>
      <w:r>
        <w:fldChar w:fldCharType="end"/>
      </w:r>
      <w:r>
        <w:fldChar w:fldCharType="end"/>
      </w:r>
    </w:p>
    <w:p>
      <w:pPr>
        <w:pStyle w:val="8"/>
        <w:tabs>
          <w:tab w:val="right" w:leader="dot" w:pos="8296"/>
        </w:tabs>
        <w:rPr>
          <w:sz w:val="21"/>
        </w:rPr>
      </w:pPr>
      <w:r>
        <w:fldChar w:fldCharType="begin"/>
      </w:r>
      <w:r>
        <w:instrText xml:space="preserve"> HYPERLINK \l "_Toc35632325" </w:instrText>
      </w:r>
      <w:r>
        <w:fldChar w:fldCharType="separate"/>
      </w:r>
      <w:r>
        <w:rPr>
          <w:rStyle w:val="20"/>
        </w:rPr>
        <w:t>3.7.3</w:t>
      </w:r>
      <w:r>
        <w:rPr>
          <w:rStyle w:val="20"/>
          <w:rFonts w:hint="eastAsia"/>
        </w:rPr>
        <w:t>修改数据字典</w:t>
      </w:r>
      <w:r>
        <w:tab/>
      </w:r>
      <w:r>
        <w:fldChar w:fldCharType="begin"/>
      </w:r>
      <w:r>
        <w:instrText xml:space="preserve"> PAGEREF _Toc35632325 \h </w:instrText>
      </w:r>
      <w:r>
        <w:fldChar w:fldCharType="separate"/>
      </w:r>
      <w:r>
        <w:t>23</w:t>
      </w:r>
      <w:r>
        <w:fldChar w:fldCharType="end"/>
      </w:r>
      <w:r>
        <w:fldChar w:fldCharType="end"/>
      </w:r>
    </w:p>
    <w:p>
      <w:pPr>
        <w:pStyle w:val="8"/>
        <w:tabs>
          <w:tab w:val="right" w:leader="dot" w:pos="8296"/>
        </w:tabs>
        <w:rPr>
          <w:sz w:val="21"/>
        </w:rPr>
      </w:pPr>
      <w:r>
        <w:fldChar w:fldCharType="begin"/>
      </w:r>
      <w:r>
        <w:instrText xml:space="preserve"> HYPERLINK \l "_Toc35632326" </w:instrText>
      </w:r>
      <w:r>
        <w:fldChar w:fldCharType="separate"/>
      </w:r>
      <w:r>
        <w:rPr>
          <w:rStyle w:val="20"/>
        </w:rPr>
        <w:t>3.7.4</w:t>
      </w:r>
      <w:r>
        <w:rPr>
          <w:rStyle w:val="20"/>
          <w:rFonts w:hint="eastAsia"/>
        </w:rPr>
        <w:t>数据条目管理</w:t>
      </w:r>
      <w:r>
        <w:tab/>
      </w:r>
      <w:r>
        <w:fldChar w:fldCharType="begin"/>
      </w:r>
      <w:r>
        <w:instrText xml:space="preserve"> PAGEREF _Toc35632326 \h </w:instrText>
      </w:r>
      <w:r>
        <w:fldChar w:fldCharType="separate"/>
      </w:r>
      <w:r>
        <w:t>24</w:t>
      </w:r>
      <w:r>
        <w:fldChar w:fldCharType="end"/>
      </w:r>
      <w:r>
        <w:fldChar w:fldCharType="end"/>
      </w:r>
    </w:p>
    <w:p>
      <w:pPr>
        <w:pStyle w:val="8"/>
        <w:tabs>
          <w:tab w:val="right" w:leader="dot" w:pos="8296"/>
        </w:tabs>
        <w:rPr>
          <w:sz w:val="21"/>
        </w:rPr>
      </w:pPr>
      <w:r>
        <w:fldChar w:fldCharType="begin"/>
      </w:r>
      <w:r>
        <w:instrText xml:space="preserve"> HYPERLINK \l "_Toc35632327" </w:instrText>
      </w:r>
      <w:r>
        <w:fldChar w:fldCharType="separate"/>
      </w:r>
      <w:r>
        <w:rPr>
          <w:rStyle w:val="20"/>
        </w:rPr>
        <w:t>3.7.5</w:t>
      </w:r>
      <w:r>
        <w:rPr>
          <w:rStyle w:val="20"/>
          <w:rFonts w:hint="eastAsia"/>
        </w:rPr>
        <w:t>添加数据条目</w:t>
      </w:r>
      <w:r>
        <w:tab/>
      </w:r>
      <w:r>
        <w:fldChar w:fldCharType="begin"/>
      </w:r>
      <w:r>
        <w:instrText xml:space="preserve"> PAGEREF _Toc35632327 \h </w:instrText>
      </w:r>
      <w:r>
        <w:fldChar w:fldCharType="separate"/>
      </w:r>
      <w:r>
        <w:t>25</w:t>
      </w:r>
      <w:r>
        <w:fldChar w:fldCharType="end"/>
      </w:r>
      <w:r>
        <w:fldChar w:fldCharType="end"/>
      </w:r>
    </w:p>
    <w:p>
      <w:pPr>
        <w:pStyle w:val="8"/>
        <w:tabs>
          <w:tab w:val="right" w:leader="dot" w:pos="8296"/>
        </w:tabs>
        <w:rPr>
          <w:sz w:val="21"/>
        </w:rPr>
      </w:pPr>
      <w:r>
        <w:fldChar w:fldCharType="begin"/>
      </w:r>
      <w:r>
        <w:instrText xml:space="preserve"> HYPERLINK \l "_Toc35632328" </w:instrText>
      </w:r>
      <w:r>
        <w:fldChar w:fldCharType="separate"/>
      </w:r>
      <w:r>
        <w:rPr>
          <w:rStyle w:val="20"/>
        </w:rPr>
        <w:t>3.7.6</w:t>
      </w:r>
      <w:r>
        <w:rPr>
          <w:rStyle w:val="20"/>
          <w:rFonts w:hint="eastAsia"/>
        </w:rPr>
        <w:t>修改数据条目信息</w:t>
      </w:r>
      <w:r>
        <w:tab/>
      </w:r>
      <w:r>
        <w:fldChar w:fldCharType="begin"/>
      </w:r>
      <w:r>
        <w:instrText xml:space="preserve"> PAGEREF _Toc35632328 \h </w:instrText>
      </w:r>
      <w:r>
        <w:fldChar w:fldCharType="separate"/>
      </w:r>
      <w:r>
        <w:t>26</w:t>
      </w:r>
      <w:r>
        <w:fldChar w:fldCharType="end"/>
      </w:r>
      <w:r>
        <w:fldChar w:fldCharType="end"/>
      </w:r>
    </w:p>
    <w:p>
      <w:pPr>
        <w:pStyle w:val="14"/>
        <w:tabs>
          <w:tab w:val="right" w:leader="dot" w:pos="8296"/>
        </w:tabs>
        <w:rPr>
          <w:b w:val="0"/>
          <w:sz w:val="21"/>
        </w:rPr>
      </w:pPr>
      <w:r>
        <w:fldChar w:fldCharType="begin"/>
      </w:r>
      <w:r>
        <w:instrText xml:space="preserve"> HYPERLINK \l "_Toc35632329" </w:instrText>
      </w:r>
      <w:r>
        <w:fldChar w:fldCharType="separate"/>
      </w:r>
      <w:r>
        <w:rPr>
          <w:rStyle w:val="20"/>
        </w:rPr>
        <w:t>3.8</w:t>
      </w:r>
      <w:r>
        <w:rPr>
          <w:rStyle w:val="20"/>
          <w:rFonts w:hint="eastAsia"/>
        </w:rPr>
        <w:t>课程管理模块（教师、系统管理员）</w:t>
      </w:r>
      <w:r>
        <w:tab/>
      </w:r>
      <w:r>
        <w:fldChar w:fldCharType="begin"/>
      </w:r>
      <w:r>
        <w:instrText xml:space="preserve"> PAGEREF _Toc35632329 \h </w:instrText>
      </w:r>
      <w:r>
        <w:fldChar w:fldCharType="separate"/>
      </w:r>
      <w:r>
        <w:t>27</w:t>
      </w:r>
      <w:r>
        <w:fldChar w:fldCharType="end"/>
      </w:r>
      <w:r>
        <w:fldChar w:fldCharType="end"/>
      </w:r>
    </w:p>
    <w:p>
      <w:pPr>
        <w:pStyle w:val="8"/>
        <w:tabs>
          <w:tab w:val="right" w:leader="dot" w:pos="8296"/>
        </w:tabs>
        <w:rPr>
          <w:sz w:val="21"/>
        </w:rPr>
      </w:pPr>
      <w:r>
        <w:fldChar w:fldCharType="begin"/>
      </w:r>
      <w:r>
        <w:instrText xml:space="preserve"> HYPERLINK \l "_Toc35632330" </w:instrText>
      </w:r>
      <w:r>
        <w:fldChar w:fldCharType="separate"/>
      </w:r>
      <w:r>
        <w:rPr>
          <w:rStyle w:val="20"/>
        </w:rPr>
        <w:t>3.8.1</w:t>
      </w:r>
      <w:r>
        <w:rPr>
          <w:rStyle w:val="20"/>
          <w:rFonts w:hint="eastAsia"/>
        </w:rPr>
        <w:t>查看课程列表</w:t>
      </w:r>
      <w:r>
        <w:tab/>
      </w:r>
      <w:r>
        <w:fldChar w:fldCharType="begin"/>
      </w:r>
      <w:r>
        <w:instrText xml:space="preserve"> PAGEREF _Toc35632330 \h </w:instrText>
      </w:r>
      <w:r>
        <w:fldChar w:fldCharType="separate"/>
      </w:r>
      <w:r>
        <w:t>27</w:t>
      </w:r>
      <w:r>
        <w:fldChar w:fldCharType="end"/>
      </w:r>
      <w:r>
        <w:fldChar w:fldCharType="end"/>
      </w:r>
    </w:p>
    <w:p>
      <w:pPr>
        <w:pStyle w:val="8"/>
        <w:tabs>
          <w:tab w:val="right" w:leader="dot" w:pos="8296"/>
        </w:tabs>
        <w:rPr>
          <w:sz w:val="21"/>
        </w:rPr>
      </w:pPr>
      <w:r>
        <w:fldChar w:fldCharType="begin"/>
      </w:r>
      <w:r>
        <w:instrText xml:space="preserve"> HYPERLINK \l "_Toc35632331" </w:instrText>
      </w:r>
      <w:r>
        <w:fldChar w:fldCharType="separate"/>
      </w:r>
      <w:r>
        <w:rPr>
          <w:rStyle w:val="20"/>
        </w:rPr>
        <w:t>3.8.2</w:t>
      </w:r>
      <w:r>
        <w:rPr>
          <w:rStyle w:val="20"/>
          <w:rFonts w:hint="eastAsia"/>
        </w:rPr>
        <w:t>创建课程</w:t>
      </w:r>
      <w:r>
        <w:tab/>
      </w:r>
      <w:r>
        <w:fldChar w:fldCharType="begin"/>
      </w:r>
      <w:r>
        <w:instrText xml:space="preserve"> PAGEREF _Toc35632331 \h </w:instrText>
      </w:r>
      <w:r>
        <w:fldChar w:fldCharType="separate"/>
      </w:r>
      <w:r>
        <w:t>28</w:t>
      </w:r>
      <w:r>
        <w:fldChar w:fldCharType="end"/>
      </w:r>
      <w:r>
        <w:fldChar w:fldCharType="end"/>
      </w:r>
    </w:p>
    <w:p>
      <w:pPr>
        <w:pStyle w:val="8"/>
        <w:tabs>
          <w:tab w:val="right" w:leader="dot" w:pos="8296"/>
        </w:tabs>
        <w:rPr>
          <w:sz w:val="21"/>
        </w:rPr>
      </w:pPr>
      <w:r>
        <w:fldChar w:fldCharType="begin"/>
      </w:r>
      <w:r>
        <w:instrText xml:space="preserve"> HYPERLINK \l "_Toc35632332" </w:instrText>
      </w:r>
      <w:r>
        <w:fldChar w:fldCharType="separate"/>
      </w:r>
      <w:r>
        <w:rPr>
          <w:rStyle w:val="20"/>
        </w:rPr>
        <w:t>3.8.3</w:t>
      </w:r>
      <w:r>
        <w:rPr>
          <w:rStyle w:val="20"/>
          <w:rFonts w:hint="eastAsia"/>
        </w:rPr>
        <w:t>修改课程信息</w:t>
      </w:r>
      <w:r>
        <w:tab/>
      </w:r>
      <w:r>
        <w:fldChar w:fldCharType="begin"/>
      </w:r>
      <w:r>
        <w:instrText xml:space="preserve"> PAGEREF _Toc35632332 \h </w:instrText>
      </w:r>
      <w:r>
        <w:fldChar w:fldCharType="separate"/>
      </w:r>
      <w:r>
        <w:t>29</w:t>
      </w:r>
      <w:r>
        <w:fldChar w:fldCharType="end"/>
      </w:r>
      <w:r>
        <w:fldChar w:fldCharType="end"/>
      </w:r>
    </w:p>
    <w:p>
      <w:pPr>
        <w:pStyle w:val="8"/>
        <w:tabs>
          <w:tab w:val="right" w:leader="dot" w:pos="8296"/>
        </w:tabs>
        <w:rPr>
          <w:sz w:val="21"/>
        </w:rPr>
      </w:pPr>
      <w:r>
        <w:fldChar w:fldCharType="begin"/>
      </w:r>
      <w:r>
        <w:instrText xml:space="preserve"> HYPERLINK \l "_Toc35632333" </w:instrText>
      </w:r>
      <w:r>
        <w:fldChar w:fldCharType="separate"/>
      </w:r>
      <w:r>
        <w:rPr>
          <w:rStyle w:val="20"/>
        </w:rPr>
        <w:t>3.8.4</w:t>
      </w:r>
      <w:r>
        <w:rPr>
          <w:rStyle w:val="20"/>
          <w:rFonts w:hint="eastAsia"/>
        </w:rPr>
        <w:t>课程学生管理</w:t>
      </w:r>
      <w:r>
        <w:tab/>
      </w:r>
      <w:r>
        <w:fldChar w:fldCharType="begin"/>
      </w:r>
      <w:r>
        <w:instrText xml:space="preserve"> PAGEREF _Toc35632333 \h </w:instrText>
      </w:r>
      <w:r>
        <w:fldChar w:fldCharType="separate"/>
      </w:r>
      <w:r>
        <w:t>30</w:t>
      </w:r>
      <w:r>
        <w:fldChar w:fldCharType="end"/>
      </w:r>
      <w:r>
        <w:fldChar w:fldCharType="end"/>
      </w:r>
    </w:p>
    <w:p>
      <w:pPr>
        <w:pStyle w:val="8"/>
        <w:tabs>
          <w:tab w:val="right" w:leader="dot" w:pos="8296"/>
        </w:tabs>
        <w:rPr>
          <w:sz w:val="21"/>
        </w:rPr>
      </w:pPr>
      <w:r>
        <w:fldChar w:fldCharType="begin"/>
      </w:r>
      <w:r>
        <w:instrText xml:space="preserve"> HYPERLINK \l "_Toc35632334" </w:instrText>
      </w:r>
      <w:r>
        <w:fldChar w:fldCharType="separate"/>
      </w:r>
      <w:r>
        <w:rPr>
          <w:rStyle w:val="20"/>
        </w:rPr>
        <w:t>3.8.5</w:t>
      </w:r>
      <w:r>
        <w:rPr>
          <w:rStyle w:val="20"/>
          <w:rFonts w:hint="eastAsia"/>
        </w:rPr>
        <w:t>添加学院、学校等信息</w:t>
      </w:r>
      <w:r>
        <w:tab/>
      </w:r>
      <w:r>
        <w:fldChar w:fldCharType="begin"/>
      </w:r>
      <w:r>
        <w:instrText xml:space="preserve"> PAGEREF _Toc35632334 \h </w:instrText>
      </w:r>
      <w:r>
        <w:fldChar w:fldCharType="separate"/>
      </w:r>
      <w:r>
        <w:t>31</w:t>
      </w:r>
      <w:r>
        <w:fldChar w:fldCharType="end"/>
      </w:r>
      <w:r>
        <w:fldChar w:fldCharType="end"/>
      </w:r>
    </w:p>
    <w:p>
      <w:pPr>
        <w:pStyle w:val="14"/>
        <w:tabs>
          <w:tab w:val="right" w:leader="dot" w:pos="8296"/>
        </w:tabs>
        <w:rPr>
          <w:b w:val="0"/>
          <w:sz w:val="21"/>
        </w:rPr>
      </w:pPr>
      <w:r>
        <w:fldChar w:fldCharType="begin"/>
      </w:r>
      <w:r>
        <w:instrText xml:space="preserve"> HYPERLINK \l "_Toc35632335" </w:instrText>
      </w:r>
      <w:r>
        <w:fldChar w:fldCharType="separate"/>
      </w:r>
      <w:r>
        <w:rPr>
          <w:rStyle w:val="20"/>
        </w:rPr>
        <w:t xml:space="preserve">4 </w:t>
      </w:r>
      <w:r>
        <w:rPr>
          <w:rStyle w:val="20"/>
          <w:rFonts w:hint="eastAsia"/>
        </w:rPr>
        <w:t>附录</w:t>
      </w:r>
      <w:r>
        <w:tab/>
      </w:r>
      <w:r>
        <w:fldChar w:fldCharType="begin"/>
      </w:r>
      <w:r>
        <w:instrText xml:space="preserve"> PAGEREF _Toc35632335 \h </w:instrText>
      </w:r>
      <w:r>
        <w:fldChar w:fldCharType="separate"/>
      </w:r>
      <w:r>
        <w:t>3</w:t>
      </w:r>
      <w:r>
        <w:rPr>
          <w:rFonts w:hint="eastAsia"/>
          <w:lang w:val="en-US" w:eastAsia="zh-CN"/>
        </w:rPr>
        <w:t>3</w:t>
      </w:r>
      <w:r>
        <w:fldChar w:fldCharType="end"/>
      </w:r>
      <w:r>
        <w:fldChar w:fldCharType="end"/>
      </w:r>
    </w:p>
    <w:p>
      <w:pPr>
        <w:pStyle w:val="21"/>
      </w:pPr>
      <w:r>
        <w:rPr>
          <w:rFonts w:hint="eastAsia"/>
        </w:rPr>
        <w:fldChar w:fldCharType="end"/>
      </w:r>
    </w:p>
    <w:p>
      <w:pPr>
        <w:pStyle w:val="3"/>
        <w:sectPr>
          <w:headerReference r:id="rId3" w:type="default"/>
          <w:pgSz w:w="11906" w:h="16838"/>
          <w:pgMar w:top="1440" w:right="1800" w:bottom="1440" w:left="1800" w:header="851" w:footer="992" w:gutter="0"/>
          <w:pgNumType w:start="1"/>
          <w:cols w:space="425" w:num="1"/>
          <w:docGrid w:type="lines" w:linePitch="312" w:charSpace="0"/>
        </w:sectPr>
      </w:pPr>
      <w:bookmarkStart w:id="10" w:name="_Toc436445617"/>
      <w:bookmarkStart w:id="11" w:name="_Toc27432"/>
      <w:bookmarkStart w:id="12" w:name="_Toc11531"/>
      <w:bookmarkStart w:id="13" w:name="_Toc445691593"/>
      <w:bookmarkStart w:id="14" w:name="_Toc33821547"/>
    </w:p>
    <w:p>
      <w:pPr>
        <w:pStyle w:val="2"/>
      </w:pPr>
      <w:bookmarkStart w:id="15" w:name="_Toc35632284"/>
      <w:r>
        <w:rPr>
          <w:rFonts w:hint="eastAsia"/>
        </w:rPr>
        <w:t xml:space="preserve">1 </w:t>
      </w:r>
      <w:bookmarkEnd w:id="10"/>
      <w:r>
        <w:rPr>
          <w:rFonts w:hint="eastAsia"/>
        </w:rPr>
        <w:t>引言</w:t>
      </w:r>
      <w:bookmarkEnd w:id="11"/>
      <w:bookmarkEnd w:id="12"/>
      <w:bookmarkEnd w:id="13"/>
      <w:bookmarkEnd w:id="14"/>
      <w:bookmarkEnd w:id="15"/>
    </w:p>
    <w:p>
      <w:pPr>
        <w:pStyle w:val="3"/>
      </w:pPr>
      <w:bookmarkStart w:id="16" w:name="_Toc2206"/>
      <w:bookmarkStart w:id="17" w:name="_Toc7972"/>
      <w:bookmarkStart w:id="18" w:name="_Toc35632285"/>
      <w:bookmarkStart w:id="19" w:name="_Toc33821548"/>
      <w:r>
        <w:rPr>
          <w:rFonts w:hint="eastAsia"/>
        </w:rPr>
        <w:t>1.1 编写目的</w:t>
      </w:r>
      <w:bookmarkEnd w:id="16"/>
      <w:bookmarkEnd w:id="17"/>
      <w:bookmarkEnd w:id="18"/>
      <w:bookmarkEnd w:id="19"/>
    </w:p>
    <w:p>
      <w:pPr>
        <w:pStyle w:val="22"/>
        <w:spacing w:before="0" w:beforeAutospacing="0" w:after="0" w:afterAutospacing="0" w:line="312" w:lineRule="auto"/>
      </w:pPr>
      <w:r>
        <w:rPr>
          <w:rFonts w:hint="eastAsia"/>
          <w:color w:val="000000"/>
          <w:sz w:val="21"/>
          <w:szCs w:val="21"/>
        </w:rPr>
        <w:t xml:space="preserve">    本需求文档指在介绍“到云”签到系统的产品需求，阐明签到系统的具体功能、交互界面以及核心元素，为进一步的开发奠定基础。文档主要面向产品相关的技术人员，使得开发人员能够明确开发的具体内容，测试人员能够理清测试思路，并记录产品的发展轨迹。</w:t>
      </w:r>
    </w:p>
    <w:p>
      <w:pPr>
        <w:pStyle w:val="3"/>
      </w:pPr>
      <w:bookmarkStart w:id="20" w:name="_Toc11002"/>
      <w:bookmarkStart w:id="21" w:name="_Toc23517"/>
      <w:bookmarkStart w:id="22" w:name="_Toc35632286"/>
      <w:bookmarkStart w:id="23" w:name="_Toc33821549"/>
      <w:r>
        <w:rPr>
          <w:rFonts w:hint="eastAsia"/>
        </w:rPr>
        <w:t>1.2 范围</w:t>
      </w:r>
      <w:bookmarkEnd w:id="20"/>
      <w:bookmarkEnd w:id="21"/>
      <w:bookmarkEnd w:id="22"/>
      <w:bookmarkEnd w:id="23"/>
    </w:p>
    <w:p>
      <w:pPr>
        <w:pStyle w:val="22"/>
        <w:spacing w:before="0" w:beforeAutospacing="0" w:after="0" w:afterAutospacing="0" w:line="312" w:lineRule="auto"/>
      </w:pPr>
      <w:r>
        <w:rPr>
          <w:rFonts w:hint="eastAsia"/>
          <w:color w:val="000000"/>
          <w:sz w:val="21"/>
          <w:szCs w:val="21"/>
        </w:rPr>
        <w:t xml:space="preserve">    “云早到”签到系统，主要用于高校日常教学中的课堂管理，实现创建班课、课堂表现登记以及签到等功能。主涵盖了系统功能性需求和非功能性需求两个方面，系统功能性需求上该系统能够实现教师及学生的个人账号信息管理，教师的课程管理、考勤。非功能性需求上设计系统的简洁、美观的交互界面。项目由四个应用程序构成：移动端应用程序、Web应用程序、桌面应用程序和服务器端应用程序。</w:t>
      </w:r>
    </w:p>
    <w:p>
      <w:pPr>
        <w:pStyle w:val="3"/>
      </w:pPr>
      <w:bookmarkStart w:id="24" w:name="_Toc25235"/>
      <w:bookmarkStart w:id="25" w:name="_Toc33821550"/>
      <w:bookmarkStart w:id="26" w:name="_Toc28060"/>
      <w:bookmarkStart w:id="27" w:name="_Toc35632287"/>
      <w:r>
        <w:rPr>
          <w:rFonts w:hint="eastAsia"/>
        </w:rPr>
        <w:t>1.3 定义</w:t>
      </w:r>
      <w:bookmarkEnd w:id="24"/>
      <w:bookmarkEnd w:id="25"/>
      <w:bookmarkEnd w:id="26"/>
      <w:bookmarkEnd w:id="27"/>
    </w:p>
    <w:tbl>
      <w:tblPr>
        <w:tblStyle w:val="17"/>
        <w:tblW w:w="8220" w:type="dxa"/>
        <w:tblInd w:w="0" w:type="dxa"/>
        <w:tblLayout w:type="fixed"/>
        <w:tblCellMar>
          <w:top w:w="15" w:type="dxa"/>
          <w:left w:w="15" w:type="dxa"/>
          <w:bottom w:w="15" w:type="dxa"/>
          <w:right w:w="15" w:type="dxa"/>
        </w:tblCellMar>
      </w:tblPr>
      <w:tblGrid>
        <w:gridCol w:w="2370"/>
        <w:gridCol w:w="5850"/>
      </w:tblGrid>
      <w:tr>
        <w:tblPrEx>
          <w:tblLayout w:type="fixed"/>
          <w:tblCellMar>
            <w:top w:w="15" w:type="dxa"/>
            <w:left w:w="15" w:type="dxa"/>
            <w:bottom w:w="15" w:type="dxa"/>
            <w:right w:w="15" w:type="dxa"/>
          </w:tblCellMar>
        </w:tblPrEx>
        <w:trPr>
          <w:trHeight w:val="40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before="60" w:after="60" w:line="312" w:lineRule="auto"/>
              <w:jc w:val="center"/>
              <w:rPr>
                <w:rFonts w:ascii="宋体" w:hAnsi="宋体" w:cs="宋体"/>
                <w:kern w:val="0"/>
                <w:sz w:val="24"/>
                <w:szCs w:val="24"/>
              </w:rPr>
            </w:pPr>
            <w:r>
              <w:rPr>
                <w:rFonts w:hint="eastAsia" w:ascii="宋体" w:hAnsi="宋体" w:cs="宋体"/>
                <w:b/>
                <w:bCs/>
                <w:color w:val="000000"/>
                <w:kern w:val="0"/>
                <w:szCs w:val="21"/>
              </w:rPr>
              <w:t>缩写、术语</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before="60" w:after="60" w:line="312" w:lineRule="auto"/>
              <w:jc w:val="center"/>
              <w:rPr>
                <w:rFonts w:ascii="宋体" w:hAnsi="宋体" w:cs="宋体"/>
                <w:kern w:val="0"/>
                <w:sz w:val="24"/>
                <w:szCs w:val="24"/>
              </w:rPr>
            </w:pPr>
            <w:r>
              <w:rPr>
                <w:rFonts w:hint="eastAsia" w:ascii="宋体" w:hAnsi="宋体" w:cs="宋体"/>
                <w:b/>
                <w:bCs/>
                <w:color w:val="000000"/>
                <w:kern w:val="0"/>
                <w:szCs w:val="21"/>
              </w:rPr>
              <w:t>解释</w:t>
            </w:r>
          </w:p>
        </w:tc>
      </w:tr>
      <w:tr>
        <w:tblPrEx>
          <w:tblLayout w:type="fixed"/>
          <w:tblCellMar>
            <w:top w:w="15" w:type="dxa"/>
            <w:left w:w="15" w:type="dxa"/>
            <w:bottom w:w="15" w:type="dxa"/>
            <w:right w:w="15" w:type="dxa"/>
          </w:tblCellMar>
        </w:tblPrEx>
        <w:trPr>
          <w:trHeight w:val="64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数据字典</w:t>
            </w:r>
          </w:p>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(Data dictionary)</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left"/>
              <w:rPr>
                <w:rFonts w:ascii="宋体" w:hAnsi="宋体" w:cs="宋体"/>
                <w:kern w:val="0"/>
                <w:sz w:val="24"/>
                <w:szCs w:val="24"/>
              </w:rPr>
            </w:pPr>
            <w:r>
              <w:rPr>
                <w:rFonts w:hint="eastAsia" w:ascii="宋体" w:hAnsi="宋体" w:cs="宋体"/>
                <w:color w:val="000000"/>
                <w:kern w:val="0"/>
                <w:szCs w:val="21"/>
              </w:rPr>
              <w:t>是一种用户可以访问的记录数据库和应用程序源数据的目录</w:t>
            </w:r>
          </w:p>
        </w:tc>
      </w:tr>
      <w:tr>
        <w:tblPrEx>
          <w:tblLayout w:type="fixed"/>
          <w:tblCellMar>
            <w:top w:w="15" w:type="dxa"/>
            <w:left w:w="15" w:type="dxa"/>
            <w:bottom w:w="15" w:type="dxa"/>
            <w:right w:w="15" w:type="dxa"/>
          </w:tblCellMar>
        </w:tblPrEx>
        <w:trPr>
          <w:trHeight w:val="40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主键</w:t>
            </w:r>
          </w:p>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(P</w:t>
            </w:r>
            <w:r>
              <w:rPr>
                <w:rFonts w:hint="eastAsia" w:ascii="微软雅黑" w:hAnsi="微软雅黑" w:eastAsia="微软雅黑" w:cs="宋体"/>
                <w:color w:val="4D4D4D"/>
                <w:kern w:val="0"/>
                <w:sz w:val="19"/>
                <w:szCs w:val="19"/>
                <w:shd w:val="clear" w:color="auto" w:fill="FFFFFF"/>
              </w:rPr>
              <w:t>rimary Key </w:t>
            </w:r>
            <w:r>
              <w:rPr>
                <w:rFonts w:hint="eastAsia" w:ascii="宋体" w:hAnsi="宋体" w:cs="宋体"/>
                <w:color w:val="000000"/>
                <w:kern w:val="0"/>
                <w:szCs w:val="21"/>
              </w:rPr>
              <w:t>)</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left"/>
              <w:rPr>
                <w:rFonts w:ascii="宋体" w:hAnsi="宋体" w:cs="宋体"/>
                <w:kern w:val="0"/>
                <w:sz w:val="24"/>
                <w:szCs w:val="24"/>
              </w:rPr>
            </w:pPr>
            <w:r>
              <w:rPr>
                <w:rFonts w:hint="eastAsia" w:ascii="宋体" w:hAnsi="宋体" w:cs="宋体"/>
                <w:color w:val="000000"/>
                <w:kern w:val="0"/>
                <w:szCs w:val="21"/>
              </w:rPr>
              <w:t>该属性为表的主键，可以唯一的标识对应的元组</w:t>
            </w:r>
          </w:p>
        </w:tc>
      </w:tr>
      <w:tr>
        <w:tblPrEx>
          <w:tblLayout w:type="fixed"/>
          <w:tblCellMar>
            <w:top w:w="15" w:type="dxa"/>
            <w:left w:w="15" w:type="dxa"/>
            <w:bottom w:w="15" w:type="dxa"/>
            <w:right w:w="15" w:type="dxa"/>
          </w:tblCellMar>
        </w:tblPrEx>
        <w:trPr>
          <w:trHeight w:val="405" w:hRule="atLeast"/>
        </w:trPr>
        <w:tc>
          <w:tcPr>
            <w:tcW w:w="237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外键</w:t>
            </w:r>
          </w:p>
          <w:p>
            <w:pPr>
              <w:widowControl/>
              <w:spacing w:line="312" w:lineRule="auto"/>
              <w:jc w:val="center"/>
              <w:rPr>
                <w:rFonts w:ascii="宋体" w:hAnsi="宋体" w:cs="宋体"/>
                <w:kern w:val="0"/>
                <w:sz w:val="24"/>
                <w:szCs w:val="24"/>
              </w:rPr>
            </w:pPr>
            <w:r>
              <w:rPr>
                <w:rFonts w:hint="eastAsia" w:ascii="宋体" w:hAnsi="宋体" w:cs="宋体"/>
                <w:color w:val="000000"/>
                <w:kern w:val="0"/>
                <w:szCs w:val="21"/>
              </w:rPr>
              <w:t>(F</w:t>
            </w:r>
            <w:r>
              <w:rPr>
                <w:rFonts w:hint="eastAsia" w:ascii="微软雅黑" w:hAnsi="微软雅黑" w:eastAsia="微软雅黑" w:cs="宋体"/>
                <w:color w:val="4D4D4D"/>
                <w:kern w:val="0"/>
                <w:sz w:val="19"/>
                <w:szCs w:val="19"/>
                <w:shd w:val="clear" w:color="auto" w:fill="FFFFFF"/>
              </w:rPr>
              <w:t>oreign Key</w:t>
            </w:r>
            <w:r>
              <w:rPr>
                <w:rFonts w:hint="eastAsia" w:ascii="宋体" w:hAnsi="宋体" w:cs="宋体"/>
                <w:color w:val="000000"/>
                <w:kern w:val="0"/>
                <w:szCs w:val="21"/>
              </w:rPr>
              <w:t>)</w:t>
            </w:r>
          </w:p>
        </w:tc>
        <w:tc>
          <w:tcPr>
            <w:tcW w:w="5850" w:type="dxa"/>
            <w:tcBorders>
              <w:top w:val="single" w:color="000000" w:sz="6" w:space="0"/>
              <w:left w:val="single" w:color="000000" w:sz="6" w:space="0"/>
              <w:bottom w:val="single" w:color="000000" w:sz="6" w:space="0"/>
              <w:right w:val="single" w:color="000000" w:sz="6" w:space="0"/>
            </w:tcBorders>
            <w:shd w:val="clear" w:color="auto" w:fill="auto"/>
            <w:tcMar>
              <w:top w:w="60" w:type="dxa"/>
              <w:left w:w="60" w:type="dxa"/>
              <w:bottom w:w="45" w:type="dxa"/>
              <w:right w:w="60" w:type="dxa"/>
            </w:tcMar>
            <w:vAlign w:val="center"/>
          </w:tcPr>
          <w:p>
            <w:pPr>
              <w:widowControl/>
              <w:spacing w:line="312" w:lineRule="auto"/>
              <w:jc w:val="left"/>
              <w:rPr>
                <w:rFonts w:ascii="宋体" w:hAnsi="宋体" w:cs="宋体"/>
                <w:kern w:val="0"/>
                <w:sz w:val="24"/>
                <w:szCs w:val="24"/>
              </w:rPr>
            </w:pPr>
            <w:r>
              <w:rPr>
                <w:rFonts w:hint="eastAsia" w:ascii="宋体" w:hAnsi="宋体" w:cs="宋体"/>
                <w:color w:val="000000"/>
                <w:kern w:val="0"/>
                <w:szCs w:val="21"/>
              </w:rPr>
              <w:t>标识该属性为表的外键，是与之联系的某表的主键</w:t>
            </w:r>
          </w:p>
        </w:tc>
      </w:tr>
    </w:tbl>
    <w:p>
      <w:pPr>
        <w:pStyle w:val="5"/>
        <w:ind w:firstLine="0"/>
      </w:pPr>
    </w:p>
    <w:p>
      <w:pPr>
        <w:pStyle w:val="3"/>
      </w:pPr>
      <w:bookmarkStart w:id="28" w:name="_Toc6852"/>
      <w:bookmarkStart w:id="29" w:name="_Toc35632288"/>
      <w:bookmarkStart w:id="30" w:name="_Toc30204"/>
      <w:bookmarkStart w:id="31" w:name="_Toc33821551"/>
      <w:r>
        <w:rPr>
          <w:rFonts w:hint="eastAsia"/>
        </w:rPr>
        <w:t>1.4 参考资料</w:t>
      </w:r>
      <w:bookmarkEnd w:id="28"/>
      <w:bookmarkEnd w:id="29"/>
      <w:bookmarkEnd w:id="30"/>
      <w:bookmarkEnd w:id="31"/>
    </w:p>
    <w:p>
      <w:pPr>
        <w:pStyle w:val="22"/>
        <w:spacing w:before="0" w:beforeAutospacing="0" w:after="0" w:afterAutospacing="0" w:line="312" w:lineRule="auto"/>
        <w:ind w:firstLine="420"/>
      </w:pPr>
      <w:r>
        <w:rPr>
          <w:rFonts w:hint="eastAsia"/>
          <w:color w:val="000000"/>
          <w:sz w:val="21"/>
          <w:szCs w:val="21"/>
        </w:rPr>
        <w:t>撰写标准 《国家标准GB856T——88》</w:t>
      </w:r>
    </w:p>
    <w:p>
      <w:pPr>
        <w:pStyle w:val="5"/>
      </w:pPr>
    </w:p>
    <w:p>
      <w:pPr>
        <w:pStyle w:val="2"/>
      </w:pPr>
      <w:bookmarkStart w:id="32" w:name="_Toc436445620"/>
      <w:bookmarkStart w:id="33" w:name="_Toc445691598"/>
      <w:bookmarkStart w:id="34" w:name="_Toc7577"/>
      <w:bookmarkStart w:id="35" w:name="_Toc33821552"/>
      <w:bookmarkStart w:id="36" w:name="_Toc27281"/>
      <w:bookmarkStart w:id="37" w:name="_Toc35632289"/>
      <w:r>
        <w:rPr>
          <w:rFonts w:hint="eastAsia"/>
        </w:rPr>
        <w:t xml:space="preserve">2 </w:t>
      </w:r>
      <w:bookmarkEnd w:id="32"/>
      <w:r>
        <w:rPr>
          <w:rFonts w:hint="eastAsia"/>
        </w:rPr>
        <w:t>项目概述</w:t>
      </w:r>
      <w:bookmarkEnd w:id="33"/>
      <w:bookmarkEnd w:id="34"/>
      <w:bookmarkEnd w:id="35"/>
      <w:bookmarkEnd w:id="36"/>
      <w:bookmarkEnd w:id="37"/>
    </w:p>
    <w:p>
      <w:pPr>
        <w:pStyle w:val="3"/>
      </w:pPr>
      <w:bookmarkStart w:id="38" w:name="_Toc33821553"/>
      <w:bookmarkStart w:id="39" w:name="_Toc445691599"/>
      <w:bookmarkStart w:id="40" w:name="_Toc35632290"/>
      <w:bookmarkStart w:id="41" w:name="_Toc31202"/>
      <w:bookmarkStart w:id="42" w:name="_Toc20499"/>
      <w:bookmarkStart w:id="43" w:name="_Toc436445624"/>
      <w:r>
        <w:rPr>
          <w:rFonts w:hint="eastAsia"/>
        </w:rPr>
        <w:t>2.1 产品描述</w:t>
      </w:r>
      <w:bookmarkEnd w:id="38"/>
      <w:bookmarkEnd w:id="39"/>
      <w:bookmarkEnd w:id="40"/>
      <w:bookmarkEnd w:id="41"/>
      <w:bookmarkEnd w:id="42"/>
    </w:p>
    <w:p>
      <w:pPr>
        <w:spacing w:line="360" w:lineRule="auto"/>
        <w:ind w:firstLine="420"/>
      </w:pPr>
      <w:r>
        <w:rPr>
          <w:rFonts w:hint="eastAsia"/>
        </w:rPr>
        <w:t>在传统签到过程中，通常会安排班委来维持秩序，引导签字，或是老师念学生姓名，学生举手喊到。这种传统的签到方式低效不仅体现在前期签到中，例如浪费时间、可能存在一人替多人喊道的情况，而且体现在后期签到数据核查记录同样面临低效问题，无法协同操作，还有密密麻麻的姓名和学号后期对照中容易出错，严重降低了工作效率。为了实现老师与学生对课程管理的需求,实现整个管理过程的自动化，无纸化办公，改变原有不合理的人工管理方式存在的一些漏洞等，一个在线签到系统就显得尤为重要。</w:t>
      </w:r>
    </w:p>
    <w:p>
      <w:pPr>
        <w:spacing w:line="360" w:lineRule="auto"/>
        <w:ind w:firstLine="420"/>
      </w:pPr>
      <w:r>
        <w:rPr>
          <w:rFonts w:hint="eastAsia"/>
        </w:rPr>
        <w:t>该系统功能模块分为两个部分学生和教师：教师可以查看学生签到情况，查询课程信息，查看本班学生信息。学生主要是在上面签到并查看课程安排；教师主要是查看学生签到情况并查看授课信息的操作</w:t>
      </w:r>
    </w:p>
    <w:p>
      <w:pPr>
        <w:pStyle w:val="3"/>
      </w:pPr>
      <w:bookmarkStart w:id="44" w:name="_Toc9918"/>
      <w:bookmarkStart w:id="45" w:name="_Toc33821554"/>
      <w:bookmarkStart w:id="46" w:name="_Toc35632291"/>
      <w:bookmarkStart w:id="47" w:name="_Toc445691600"/>
      <w:bookmarkStart w:id="48" w:name="_Toc27550"/>
      <w:r>
        <w:rPr>
          <w:rFonts w:hint="eastAsia"/>
        </w:rPr>
        <w:t>2.2 产品功能</w:t>
      </w:r>
      <w:bookmarkEnd w:id="44"/>
      <w:bookmarkEnd w:id="45"/>
      <w:bookmarkEnd w:id="46"/>
      <w:bookmarkEnd w:id="47"/>
      <w:bookmarkEnd w:id="48"/>
    </w:p>
    <w:p>
      <w:pPr>
        <w:pStyle w:val="4"/>
        <w:rPr>
          <w:sz w:val="30"/>
          <w:szCs w:val="30"/>
        </w:rPr>
      </w:pPr>
      <w:bookmarkStart w:id="49" w:name="_Toc35632292"/>
      <w:bookmarkStart w:id="50" w:name="_Toc23128"/>
      <w:r>
        <w:rPr>
          <w:rFonts w:hint="eastAsia"/>
          <w:sz w:val="30"/>
          <w:szCs w:val="30"/>
        </w:rPr>
        <w:t>2.2.1 产品功能描述</w:t>
      </w:r>
      <w:bookmarkEnd w:id="49"/>
      <w:bookmarkEnd w:id="50"/>
    </w:p>
    <w:p>
      <w:pPr>
        <w:pStyle w:val="15"/>
        <w:spacing w:line="440" w:lineRule="exact"/>
        <w:ind w:firstLine="420"/>
        <w:jc w:val="both"/>
        <w:rPr>
          <w:kern w:val="2"/>
        </w:rPr>
      </w:pPr>
      <w:bookmarkStart w:id="51" w:name="_Toc445691601"/>
      <w:r>
        <w:rPr>
          <w:rFonts w:hint="eastAsia"/>
          <w:kern w:val="2"/>
        </w:rPr>
        <w:t>应用本系统必须是学校老师、学生和开发人员，系统结合学生自身情况，对学生信息管理业务中学生信息、课程信息，签到情况等查询、维护提供完全的计算机管理，只实现以下功能: 学生签到，查看学生签到情况，学生信息管理，学生信息添加。普通用户可以使用本系统查看个人签到详细资料（包括截图），添加学生信息，查看学生信息，系统管理员在使用的基础上还可以对普通用户进行管理（清除学生签到人员列表）</w:t>
      </w:r>
    </w:p>
    <w:p>
      <w:pPr>
        <w:pStyle w:val="15"/>
        <w:spacing w:line="440" w:lineRule="exact"/>
        <w:ind w:firstLine="480" w:firstLineChars="200"/>
        <w:jc w:val="both"/>
        <w:rPr>
          <w:kern w:val="2"/>
        </w:rPr>
      </w:pPr>
    </w:p>
    <w:p>
      <w:pPr>
        <w:pStyle w:val="15"/>
        <w:spacing w:line="440" w:lineRule="exact"/>
        <w:ind w:firstLine="480" w:firstLineChars="200"/>
        <w:jc w:val="both"/>
        <w:rPr>
          <w:kern w:val="2"/>
        </w:rPr>
      </w:pPr>
    </w:p>
    <w:p>
      <w:pPr>
        <w:pStyle w:val="15"/>
        <w:spacing w:line="440" w:lineRule="exact"/>
        <w:ind w:firstLine="480" w:firstLineChars="200"/>
        <w:jc w:val="both"/>
        <w:rPr>
          <w:kern w:val="2"/>
        </w:rPr>
      </w:pPr>
    </w:p>
    <w:p>
      <w:pPr>
        <w:pStyle w:val="15"/>
        <w:spacing w:line="440" w:lineRule="exact"/>
        <w:ind w:firstLine="480" w:firstLineChars="200"/>
        <w:jc w:val="both"/>
        <w:rPr>
          <w:kern w:val="2"/>
        </w:rPr>
      </w:pPr>
    </w:p>
    <w:p>
      <w:pPr>
        <w:pStyle w:val="4"/>
        <w:rPr>
          <w:sz w:val="30"/>
          <w:szCs w:val="30"/>
        </w:rPr>
      </w:pPr>
      <w:bookmarkStart w:id="52" w:name="_Toc35632293"/>
      <w:bookmarkStart w:id="53" w:name="_Toc28968"/>
      <w:r>
        <w:rPr>
          <w:rFonts w:hint="eastAsia"/>
          <w:sz w:val="30"/>
          <w:szCs w:val="30"/>
        </w:rPr>
        <w:t>2.2.2 Web端产品功能结构图</w:t>
      </w:r>
      <w:bookmarkEnd w:id="52"/>
      <w:bookmarkEnd w:id="53"/>
    </w:p>
    <w:p>
      <w:pPr>
        <w:pStyle w:val="15"/>
        <w:ind w:firstLine="420"/>
        <w:jc w:val="both"/>
        <w:rPr>
          <w:rFonts w:ascii="Times New Roman" w:hAnsi="Times New Roman" w:cs="Times New Roman"/>
          <w:bCs/>
          <w:kern w:val="2"/>
        </w:rPr>
      </w:pPr>
      <w:r>
        <w:rPr>
          <w:rFonts w:ascii="Times New Roman" w:hAnsi="Times New Roman" w:cs="Times New Roman"/>
          <w:bCs/>
          <w:kern w:val="2"/>
        </w:rPr>
        <w:drawing>
          <wp:inline distT="0" distB="0" distL="114300" distR="114300">
            <wp:extent cx="4392295" cy="7855585"/>
            <wp:effectExtent l="0" t="0" r="12065" b="8255"/>
            <wp:docPr id="39" name="图片 2" descr="“云早到”系统产品功能结构图（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descr="“云早到”系统产品功能结构图（Web）"/>
                    <pic:cNvPicPr>
                      <a:picLocks noChangeAspect="1"/>
                    </pic:cNvPicPr>
                  </pic:nvPicPr>
                  <pic:blipFill>
                    <a:blip r:embed="rId6"/>
                    <a:stretch>
                      <a:fillRect/>
                    </a:stretch>
                  </pic:blipFill>
                  <pic:spPr>
                    <a:xfrm>
                      <a:off x="0" y="0"/>
                      <a:ext cx="4392295" cy="7855585"/>
                    </a:xfrm>
                    <a:prstGeom prst="rect">
                      <a:avLst/>
                    </a:prstGeom>
                    <a:noFill/>
                    <a:ln>
                      <a:noFill/>
                    </a:ln>
                  </pic:spPr>
                </pic:pic>
              </a:graphicData>
            </a:graphic>
          </wp:inline>
        </w:drawing>
      </w:r>
    </w:p>
    <w:p>
      <w:pPr>
        <w:pStyle w:val="3"/>
      </w:pPr>
      <w:bookmarkStart w:id="54" w:name="_Toc9173"/>
      <w:bookmarkStart w:id="55" w:name="_Toc20111"/>
      <w:bookmarkStart w:id="56" w:name="_Toc35632294"/>
      <w:r>
        <w:rPr>
          <w:rFonts w:hint="eastAsia"/>
        </w:rPr>
        <w:t>2.3 产品信息结构</w:t>
      </w:r>
      <w:bookmarkEnd w:id="54"/>
      <w:bookmarkEnd w:id="55"/>
      <w:bookmarkEnd w:id="56"/>
    </w:p>
    <w:p>
      <w:pPr>
        <w:pStyle w:val="5"/>
        <w:ind w:firstLine="0"/>
        <w:jc w:val="center"/>
        <w:rPr>
          <w:rFonts w:hint="eastAsia" w:eastAsia="宋体"/>
          <w:lang w:eastAsia="zh-CN"/>
        </w:rPr>
      </w:pPr>
      <w:r>
        <w:rPr>
          <w:rFonts w:hint="eastAsia" w:eastAsia="宋体"/>
          <w:lang w:eastAsia="zh-CN"/>
        </w:rPr>
        <w:drawing>
          <wp:inline distT="0" distB="0" distL="114300" distR="114300">
            <wp:extent cx="5269230" cy="5332095"/>
            <wp:effectExtent l="0" t="0" r="3810" b="1905"/>
            <wp:docPr id="3" name="图片 3" descr="”云早到“系统信息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云早到“系统信息结构图"/>
                    <pic:cNvPicPr>
                      <a:picLocks noChangeAspect="1"/>
                    </pic:cNvPicPr>
                  </pic:nvPicPr>
                  <pic:blipFill>
                    <a:blip r:embed="rId7"/>
                    <a:stretch>
                      <a:fillRect/>
                    </a:stretch>
                  </pic:blipFill>
                  <pic:spPr>
                    <a:xfrm>
                      <a:off x="0" y="0"/>
                      <a:ext cx="5269230" cy="5332095"/>
                    </a:xfrm>
                    <a:prstGeom prst="rect">
                      <a:avLst/>
                    </a:prstGeom>
                  </pic:spPr>
                </pic:pic>
              </a:graphicData>
            </a:graphic>
          </wp:inline>
        </w:drawing>
      </w:r>
      <w:bookmarkStart w:id="141" w:name="_GoBack"/>
      <w:bookmarkEnd w:id="141"/>
    </w:p>
    <w:p>
      <w:pPr>
        <w:pStyle w:val="5"/>
        <w:ind w:firstLine="0"/>
        <w:jc w:val="center"/>
        <w:rPr>
          <w:rFonts w:hint="eastAsia" w:eastAsia="宋体"/>
          <w:lang w:eastAsia="zh-CN"/>
        </w:rPr>
      </w:pPr>
    </w:p>
    <w:p>
      <w:pPr>
        <w:pStyle w:val="5"/>
        <w:ind w:firstLine="0"/>
        <w:jc w:val="center"/>
        <w:rPr>
          <w:rFonts w:hint="eastAsia" w:eastAsia="宋体"/>
          <w:lang w:eastAsia="zh-CN"/>
        </w:rPr>
      </w:pPr>
    </w:p>
    <w:p>
      <w:pPr>
        <w:pStyle w:val="5"/>
        <w:ind w:firstLine="0"/>
        <w:jc w:val="center"/>
        <w:rPr>
          <w:rFonts w:hint="eastAsia" w:eastAsia="宋体"/>
          <w:lang w:eastAsia="zh-CN"/>
        </w:rPr>
      </w:pPr>
    </w:p>
    <w:p>
      <w:pPr>
        <w:pStyle w:val="5"/>
        <w:ind w:firstLine="0"/>
        <w:jc w:val="center"/>
        <w:rPr>
          <w:rFonts w:hint="eastAsia" w:eastAsia="宋体"/>
          <w:lang w:eastAsia="zh-CN"/>
        </w:rPr>
      </w:pPr>
    </w:p>
    <w:p>
      <w:pPr>
        <w:pStyle w:val="5"/>
        <w:ind w:firstLine="0"/>
        <w:jc w:val="center"/>
      </w:pPr>
    </w:p>
    <w:p>
      <w:pPr>
        <w:pStyle w:val="5"/>
        <w:ind w:firstLine="0"/>
        <w:jc w:val="center"/>
      </w:pPr>
    </w:p>
    <w:p>
      <w:pPr>
        <w:pStyle w:val="5"/>
        <w:ind w:firstLine="0"/>
        <w:jc w:val="center"/>
      </w:pPr>
    </w:p>
    <w:p>
      <w:pPr>
        <w:pStyle w:val="5"/>
        <w:ind w:firstLine="0"/>
        <w:jc w:val="center"/>
      </w:pPr>
    </w:p>
    <w:p>
      <w:pPr>
        <w:pStyle w:val="3"/>
      </w:pPr>
      <w:bookmarkStart w:id="57" w:name="_Toc12122"/>
      <w:bookmarkStart w:id="58" w:name="_Toc33821555"/>
      <w:bookmarkStart w:id="59" w:name="_Toc27847"/>
      <w:bookmarkStart w:id="60" w:name="_Toc35632295"/>
      <w:r>
        <w:rPr>
          <w:rFonts w:hint="eastAsia"/>
        </w:rPr>
        <w:t>2.4 用户特点</w:t>
      </w:r>
      <w:bookmarkEnd w:id="51"/>
      <w:bookmarkEnd w:id="57"/>
      <w:bookmarkEnd w:id="58"/>
      <w:bookmarkEnd w:id="59"/>
      <w:bookmarkEnd w:id="60"/>
    </w:p>
    <w:p>
      <w:pPr>
        <w:pStyle w:val="4"/>
        <w:rPr>
          <w:sz w:val="30"/>
          <w:szCs w:val="30"/>
        </w:rPr>
      </w:pPr>
      <w:bookmarkStart w:id="61" w:name="_Toc23304"/>
      <w:bookmarkStart w:id="62" w:name="_Toc35632296"/>
      <w:r>
        <w:rPr>
          <w:rFonts w:hint="eastAsia"/>
          <w:sz w:val="30"/>
          <w:szCs w:val="30"/>
        </w:rPr>
        <w:t>2.4.1 用例图</w:t>
      </w:r>
      <w:bookmarkEnd w:id="61"/>
      <w:bookmarkEnd w:id="62"/>
    </w:p>
    <w:p>
      <w:pPr>
        <w:pStyle w:val="5"/>
      </w:pPr>
    </w:p>
    <w:p>
      <w:pPr>
        <w:pStyle w:val="5"/>
      </w:pPr>
      <w:r>
        <w:rPr>
          <w:rFonts w:hint="eastAsia"/>
        </w:rPr>
        <w:drawing>
          <wp:inline distT="0" distB="0" distL="114300" distR="114300">
            <wp:extent cx="5271770" cy="7139305"/>
            <wp:effectExtent l="0" t="0" r="1270" b="8255"/>
            <wp:docPr id="41"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1"/>
                    <pic:cNvPicPr>
                      <a:picLocks noChangeAspect="1"/>
                    </pic:cNvPicPr>
                  </pic:nvPicPr>
                  <pic:blipFill>
                    <a:blip r:embed="rId8"/>
                    <a:stretch>
                      <a:fillRect/>
                    </a:stretch>
                  </pic:blipFill>
                  <pic:spPr>
                    <a:xfrm>
                      <a:off x="0" y="0"/>
                      <a:ext cx="5271770" cy="7139305"/>
                    </a:xfrm>
                    <a:prstGeom prst="rect">
                      <a:avLst/>
                    </a:prstGeom>
                    <a:noFill/>
                    <a:ln>
                      <a:noFill/>
                    </a:ln>
                  </pic:spPr>
                </pic:pic>
              </a:graphicData>
            </a:graphic>
          </wp:inline>
        </w:drawing>
      </w:r>
    </w:p>
    <w:p>
      <w:pPr>
        <w:pStyle w:val="5"/>
      </w:pPr>
    </w:p>
    <w:p>
      <w:pPr>
        <w:pStyle w:val="4"/>
        <w:rPr>
          <w:sz w:val="30"/>
          <w:szCs w:val="30"/>
        </w:rPr>
      </w:pPr>
      <w:bookmarkStart w:id="63" w:name="_Toc35632297"/>
      <w:bookmarkStart w:id="64" w:name="_Toc12539"/>
      <w:r>
        <w:rPr>
          <w:rFonts w:hint="eastAsia"/>
          <w:sz w:val="30"/>
          <w:szCs w:val="30"/>
        </w:rPr>
        <w:t>2.4.2 用户角色及其描述</w:t>
      </w:r>
      <w:bookmarkEnd w:id="63"/>
      <w:bookmarkEnd w:id="64"/>
    </w:p>
    <w:tbl>
      <w:tblPr>
        <w:tblStyle w:val="17"/>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2"/>
        <w:gridCol w:w="7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2" w:hRule="atLeast"/>
        </w:trPr>
        <w:tc>
          <w:tcPr>
            <w:tcW w:w="2092" w:type="dxa"/>
            <w:shd w:val="clear" w:color="auto" w:fill="auto"/>
          </w:tcPr>
          <w:p>
            <w:pPr>
              <w:jc w:val="center"/>
              <w:rPr>
                <w:color w:val="000000"/>
                <w:szCs w:val="21"/>
              </w:rPr>
            </w:pPr>
            <w:bookmarkStart w:id="65" w:name="_Toc445691602"/>
            <w:r>
              <w:rPr>
                <w:color w:val="000000"/>
                <w:szCs w:val="21"/>
              </w:rPr>
              <w:t>用户角色</w:t>
            </w:r>
          </w:p>
        </w:tc>
        <w:tc>
          <w:tcPr>
            <w:tcW w:w="7514" w:type="dxa"/>
            <w:shd w:val="clear" w:color="auto" w:fill="auto"/>
          </w:tcPr>
          <w:p>
            <w:pPr>
              <w:jc w:val="center"/>
              <w:rPr>
                <w:color w:val="000000"/>
                <w:szCs w:val="21"/>
              </w:rPr>
            </w:pPr>
            <w:r>
              <w:rPr>
                <w:color w:val="000000"/>
                <w:szCs w:val="21"/>
              </w:rPr>
              <w:t>用户描述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88" w:hRule="atLeast"/>
        </w:trPr>
        <w:tc>
          <w:tcPr>
            <w:tcW w:w="2092" w:type="dxa"/>
            <w:shd w:val="clear" w:color="auto" w:fill="auto"/>
          </w:tcPr>
          <w:p>
            <w:pPr>
              <w:jc w:val="center"/>
              <w:rPr>
                <w:color w:val="000000"/>
                <w:szCs w:val="21"/>
              </w:rPr>
            </w:pPr>
            <w:r>
              <w:rPr>
                <w:color w:val="000000"/>
                <w:szCs w:val="21"/>
              </w:rPr>
              <w:t>老师</w:t>
            </w:r>
          </w:p>
        </w:tc>
        <w:tc>
          <w:tcPr>
            <w:tcW w:w="7514" w:type="dxa"/>
            <w:shd w:val="clear" w:color="auto" w:fill="auto"/>
          </w:tcPr>
          <w:p>
            <w:pPr>
              <w:jc w:val="left"/>
              <w:rPr>
                <w:color w:val="000000"/>
                <w:szCs w:val="21"/>
              </w:rPr>
            </w:pPr>
            <w:r>
              <w:rPr>
                <w:rFonts w:hint="eastAsia"/>
                <w:color w:val="000000"/>
                <w:szCs w:val="21"/>
              </w:rPr>
              <w:t>创建班课，能够对课堂发起签到，且能</w:t>
            </w:r>
            <w:r>
              <w:rPr>
                <w:color w:val="000000"/>
                <w:szCs w:val="21"/>
              </w:rPr>
              <w:t>对学生到课情况进行统计</w:t>
            </w:r>
            <w:r>
              <w:rPr>
                <w:rFonts w:hint="eastAsia"/>
                <w:color w:val="00000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8" w:hRule="atLeast"/>
        </w:trPr>
        <w:tc>
          <w:tcPr>
            <w:tcW w:w="2092" w:type="dxa"/>
            <w:shd w:val="clear" w:color="auto" w:fill="auto"/>
          </w:tcPr>
          <w:p>
            <w:pPr>
              <w:jc w:val="center"/>
              <w:rPr>
                <w:color w:val="000000"/>
                <w:szCs w:val="21"/>
              </w:rPr>
            </w:pPr>
            <w:r>
              <w:rPr>
                <w:rFonts w:hint="eastAsia"/>
                <w:color w:val="000000"/>
                <w:szCs w:val="21"/>
              </w:rPr>
              <w:t>管理员</w:t>
            </w:r>
          </w:p>
        </w:tc>
        <w:tc>
          <w:tcPr>
            <w:tcW w:w="7514" w:type="dxa"/>
            <w:shd w:val="clear" w:color="auto" w:fill="auto"/>
          </w:tcPr>
          <w:p>
            <w:pPr>
              <w:jc w:val="left"/>
              <w:rPr>
                <w:color w:val="000000"/>
                <w:szCs w:val="21"/>
              </w:rPr>
            </w:pPr>
            <w:r>
              <w:rPr>
                <w:rFonts w:hint="eastAsia"/>
                <w:color w:val="000000"/>
                <w:szCs w:val="21"/>
              </w:rPr>
              <w:t>设置基础信息，对学生、教师以及系统全局信息进行管理。</w:t>
            </w:r>
          </w:p>
        </w:tc>
      </w:tr>
    </w:tbl>
    <w:p>
      <w:pPr>
        <w:pStyle w:val="3"/>
      </w:pPr>
      <w:bookmarkStart w:id="66" w:name="_Toc6907"/>
      <w:bookmarkStart w:id="67" w:name="_Toc6827"/>
      <w:bookmarkStart w:id="68" w:name="_Toc33821556"/>
      <w:bookmarkStart w:id="69" w:name="_Toc35632298"/>
      <w:r>
        <w:rPr>
          <w:rFonts w:hint="eastAsia"/>
        </w:rPr>
        <w:t>2</w:t>
      </w:r>
      <w:r>
        <w:t>.</w:t>
      </w:r>
      <w:r>
        <w:rPr>
          <w:rFonts w:hint="eastAsia"/>
        </w:rPr>
        <w:t>5 一般约束</w:t>
      </w:r>
      <w:bookmarkEnd w:id="65"/>
      <w:r>
        <w:t>  </w:t>
      </w:r>
      <w:bookmarkEnd w:id="66"/>
      <w:bookmarkEnd w:id="67"/>
      <w:bookmarkEnd w:id="68"/>
      <w:bookmarkEnd w:id="69"/>
    </w:p>
    <w:p>
      <w:pPr>
        <w:spacing w:line="360" w:lineRule="auto"/>
        <w:ind w:firstLine="420"/>
      </w:pPr>
      <w:r>
        <w:t>1</w:t>
      </w:r>
      <w:r>
        <w:rPr>
          <w:rFonts w:hint="eastAsia"/>
        </w:rPr>
        <w:t>）要想对该学生签到管理系统进行操作就应当具有某些操作权限。没有权限的用户将不能通过任何渠道来登录该系统，查看该系统的任何信息和数据，以确保系统的严密性和安全性。</w:t>
      </w:r>
      <w:r>
        <w:t>  </w:t>
      </w:r>
    </w:p>
    <w:p>
      <w:pPr>
        <w:spacing w:line="360" w:lineRule="auto"/>
        <w:ind w:firstLine="420"/>
      </w:pPr>
      <w:r>
        <w:t>2</w:t>
      </w:r>
      <w:r>
        <w:rPr>
          <w:rFonts w:hint="eastAsia"/>
        </w:rPr>
        <w:t>）在上述要求基础上可以为该系统设定多种登录方式，程序开始运行所有功能将是不可使用的，只有系统登录和退出系统两个窗口可以使用，没有系统管理员或者普通用户的用户名和密码任何人都不能登录该系统。</w:t>
      </w:r>
      <w:r>
        <w:t>  </w:t>
      </w:r>
    </w:p>
    <w:p>
      <w:pPr>
        <w:spacing w:line="360" w:lineRule="auto"/>
        <w:ind w:firstLine="420"/>
      </w:pPr>
      <w:r>
        <w:t>3</w:t>
      </w:r>
      <w:r>
        <w:rPr>
          <w:rFonts w:hint="eastAsia"/>
        </w:rPr>
        <w:t>）在具体实现时还应为系统管理员和普通用户设定不同的权限，系统管理员</w:t>
      </w:r>
      <w:r>
        <w:t>  </w:t>
      </w:r>
      <w:r>
        <w:rPr>
          <w:rFonts w:hint="eastAsia"/>
        </w:rPr>
        <w:t>应当可以使用系统的所有模块，普通用户对于用户管理模块是无权使用的。</w:t>
      </w:r>
      <w:r>
        <w:t> </w:t>
      </w:r>
      <w:bookmarkEnd w:id="43"/>
    </w:p>
    <w:p/>
    <w:p/>
    <w:p>
      <w:pPr>
        <w:pStyle w:val="2"/>
        <w:numPr>
          <w:ilvl w:val="0"/>
          <w:numId w:val="1"/>
        </w:numPr>
      </w:pPr>
      <w:bookmarkStart w:id="70" w:name="_Toc29168"/>
      <w:bookmarkStart w:id="71" w:name="_Toc26303"/>
      <w:r>
        <w:rPr>
          <w:rFonts w:hint="eastAsia"/>
        </w:rPr>
        <w:t xml:space="preserve"> </w:t>
      </w:r>
      <w:bookmarkStart w:id="72" w:name="_Toc35632299"/>
      <w:r>
        <w:rPr>
          <w:rFonts w:hint="eastAsia"/>
        </w:rPr>
        <w:t>Web端功能详细需求</w:t>
      </w:r>
      <w:bookmarkEnd w:id="70"/>
      <w:bookmarkEnd w:id="71"/>
      <w:bookmarkEnd w:id="72"/>
      <w:bookmarkStart w:id="73" w:name="_Toc31931"/>
      <w:bookmarkStart w:id="74" w:name="_Toc13349165"/>
      <w:bookmarkStart w:id="75" w:name="_Toc5384"/>
      <w:bookmarkStart w:id="76" w:name="_Toc18205"/>
    </w:p>
    <w:p>
      <w:pPr>
        <w:pStyle w:val="3"/>
      </w:pPr>
      <w:bookmarkStart w:id="77" w:name="_Toc35632300"/>
      <w:r>
        <w:rPr>
          <w:rFonts w:hint="eastAsia"/>
        </w:rPr>
        <w:t>3.1登录/注册模块</w:t>
      </w:r>
      <w:bookmarkEnd w:id="73"/>
      <w:bookmarkEnd w:id="74"/>
      <w:bookmarkEnd w:id="75"/>
      <w:bookmarkEnd w:id="76"/>
      <w:bookmarkEnd w:id="77"/>
    </w:p>
    <w:p>
      <w:pPr>
        <w:pStyle w:val="4"/>
      </w:pPr>
      <w:bookmarkStart w:id="78" w:name="_Toc35632301"/>
      <w:r>
        <w:rPr>
          <w:rFonts w:hint="eastAsia"/>
        </w:rPr>
        <w:t>3.1.1登录</w:t>
      </w:r>
      <w:bookmarkEnd w:id="78"/>
    </w:p>
    <w:p>
      <w:pPr>
        <w:numPr>
          <w:ilvl w:val="0"/>
          <w:numId w:val="2"/>
        </w:numPr>
        <w:rPr>
          <w:rFonts w:ascii="宋体" w:hAnsi="宋体" w:cs="宋体"/>
        </w:rPr>
      </w:pPr>
      <w:r>
        <w:rPr>
          <w:rFonts w:hint="eastAsia" w:ascii="宋体" w:hAnsi="宋体" w:cs="宋体"/>
        </w:rPr>
        <w:t>用户场景</w:t>
      </w:r>
    </w:p>
    <w:p>
      <w:pPr>
        <w:ind w:firstLine="420" w:firstLineChars="200"/>
        <w:rPr>
          <w:rFonts w:ascii="宋体" w:hAnsi="宋体" w:cs="宋体"/>
        </w:rPr>
      </w:pPr>
      <w:r>
        <w:rPr>
          <w:rFonts w:hint="eastAsia" w:ascii="宋体" w:hAnsi="宋体" w:cs="宋体"/>
        </w:rPr>
        <w:t>用户选择身份登录后，使用系统中各部分功能。可选择记住密码，方便再次登录。</w:t>
      </w:r>
    </w:p>
    <w:p>
      <w:pPr>
        <w:numPr>
          <w:ilvl w:val="0"/>
          <w:numId w:val="2"/>
        </w:numPr>
        <w:rPr>
          <w:rFonts w:ascii="宋体" w:hAnsi="宋体" w:cs="宋体"/>
        </w:rPr>
      </w:pPr>
      <w:r>
        <w:rPr>
          <w:rFonts w:hint="eastAsia" w:ascii="宋体" w:hAnsi="宋体" w:cs="宋体"/>
        </w:rPr>
        <w:t>输入/前置条件</w:t>
      </w:r>
    </w:p>
    <w:p>
      <w:pPr>
        <w:ind w:firstLine="420" w:firstLineChars="200"/>
        <w:rPr>
          <w:rFonts w:ascii="宋体" w:hAnsi="宋体" w:cs="宋体"/>
        </w:rPr>
      </w:pPr>
      <w:r>
        <w:rPr>
          <w:rFonts w:hint="eastAsia" w:ascii="宋体" w:hAnsi="宋体" w:cs="宋体"/>
        </w:rPr>
        <w:t>用户已完成注册，用户未登录，或者登录时间过期。</w:t>
      </w:r>
    </w:p>
    <w:p>
      <w:pPr>
        <w:numPr>
          <w:ilvl w:val="0"/>
          <w:numId w:val="2"/>
        </w:numPr>
        <w:rPr>
          <w:rFonts w:ascii="宋体" w:hAnsi="宋体" w:cs="宋体"/>
        </w:rPr>
      </w:pPr>
      <w:r>
        <w:rPr>
          <w:rFonts w:hint="eastAsia" w:ascii="宋体" w:hAnsi="宋体" w:cs="宋体"/>
        </w:rPr>
        <w:t>页面逻辑</w:t>
      </w:r>
    </w:p>
    <w:p>
      <w:pPr>
        <w:ind w:firstLine="210" w:firstLineChars="100"/>
        <w:rPr>
          <w:rFonts w:ascii="宋体" w:hAnsi="宋体" w:cs="宋体"/>
        </w:rPr>
      </w:pPr>
      <w:r>
        <w:rPr>
          <w:rFonts w:hint="eastAsia" w:ascii="宋体" w:hAnsi="宋体" w:cs="宋体"/>
        </w:rPr>
        <w:t>（1）界面</w:t>
      </w:r>
    </w:p>
    <w:p>
      <w:pPr>
        <w:widowControl/>
        <w:jc w:val="left"/>
        <w:rPr>
          <w:rFonts w:ascii="宋体" w:hAnsi="宋体" w:cs="宋体"/>
        </w:rPr>
      </w:pPr>
      <w:r>
        <w:rPr>
          <w:rFonts w:ascii="宋体" w:hAnsi="宋体" w:cs="宋体"/>
        </w:rPr>
        <w:br w:type="page"/>
      </w:r>
    </w:p>
    <w:p>
      <w:pPr>
        <w:ind w:firstLine="210" w:firstLineChars="100"/>
        <w:rPr>
          <w:rFonts w:ascii="宋体" w:hAnsi="宋体" w:cs="宋体"/>
        </w:rPr>
      </w:pPr>
      <w:r>
        <w:drawing>
          <wp:inline distT="0" distB="0" distL="0" distR="0">
            <wp:extent cx="5273040" cy="3027680"/>
            <wp:effectExtent l="0" t="0" r="0" b="5080"/>
            <wp:docPr id="43" name="图片 43" descr="C:\Users\15259\Desktop\web\web_登录.pngweb_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15259\Desktop\web\web_登录.pngweb_登录"/>
                    <pic:cNvPicPr>
                      <a:picLocks noChangeAspect="1"/>
                    </pic:cNvPicPr>
                  </pic:nvPicPr>
                  <pic:blipFill>
                    <a:blip r:embed="rId9"/>
                    <a:srcRect/>
                    <a:stretch>
                      <a:fillRect/>
                    </a:stretch>
                  </pic:blipFill>
                  <pic:spPr>
                    <a:xfrm>
                      <a:off x="0" y="0"/>
                      <a:ext cx="5273040" cy="3027680"/>
                    </a:xfrm>
                    <a:prstGeom prst="rect">
                      <a:avLst/>
                    </a:prstGeom>
                  </pic:spPr>
                </pic:pic>
              </a:graphicData>
            </a:graphic>
          </wp:inline>
        </w:drawing>
      </w:r>
    </w:p>
    <w:p/>
    <w:p>
      <w:pPr>
        <w:ind w:firstLine="210" w:firstLineChars="100"/>
        <w:rPr>
          <w:rFonts w:ascii="宋体" w:hAnsi="宋体" w:cs="宋体"/>
          <w:szCs w:val="21"/>
        </w:rPr>
      </w:pPr>
      <w:r>
        <w:rPr>
          <w:rFonts w:hint="eastAsia" w:ascii="宋体" w:hAnsi="宋体" w:cs="宋体"/>
          <w:szCs w:val="21"/>
        </w:rPr>
        <w:t>（2）交互</w:t>
      </w:r>
    </w:p>
    <w:p>
      <w:pPr>
        <w:ind w:left="420" w:leftChars="200" w:firstLine="420" w:firstLineChars="200"/>
        <w:rPr>
          <w:rFonts w:ascii="宋体" w:hAnsi="宋体" w:cs="宋体"/>
          <w:szCs w:val="21"/>
        </w:rPr>
      </w:pPr>
      <w:r>
        <w:rPr>
          <w:rFonts w:hint="eastAsia" w:ascii="宋体" w:hAnsi="宋体" w:cs="宋体"/>
          <w:szCs w:val="21"/>
        </w:rPr>
        <w:t>用户名及密码均不能为空。如用户之前登录过，文本框中显示之前的账号信息，如选择“记住我”，则自动填充密码。</w:t>
      </w:r>
    </w:p>
    <w:p>
      <w:pPr>
        <w:ind w:firstLine="210" w:firstLineChars="100"/>
        <w:rPr>
          <w:rFonts w:ascii="宋体" w:hAnsi="宋体" w:cs="宋体"/>
          <w:szCs w:val="21"/>
        </w:rPr>
      </w:pPr>
      <w:r>
        <w:rPr>
          <w:rFonts w:hint="eastAsia" w:ascii="宋体" w:hAnsi="宋体" w:cs="宋体"/>
          <w:szCs w:val="21"/>
        </w:rPr>
        <w:t>（3）字段</w:t>
      </w:r>
    </w:p>
    <w:tbl>
      <w:tblPr>
        <w:tblStyle w:val="18"/>
        <w:tblW w:w="648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1"/>
        <w:gridCol w:w="2268"/>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字段</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说明</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hint="eastAsia" w:ascii="Times New Roman" w:hAnsi="Times New Roman" w:eastAsia="宋体" w:cs="Times New Roman"/>
              </w:rPr>
              <w:t>账号</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密码</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验证码</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9" w:hRule="atLeast"/>
          <w:jc w:val="center"/>
        </w:trPr>
        <w:tc>
          <w:tcPr>
            <w:tcW w:w="2211" w:type="dxa"/>
          </w:tcPr>
          <w:p>
            <w:pPr>
              <w:pStyle w:val="7"/>
              <w:jc w:val="center"/>
              <w:rPr>
                <w:rFonts w:ascii="Times New Roman" w:hAnsi="Times New Roman" w:eastAsia="宋体" w:cs="Times New Roman"/>
              </w:rPr>
            </w:pPr>
            <w:r>
              <w:rPr>
                <w:rFonts w:ascii="Times New Roman" w:hAnsi="Times New Roman" w:eastAsia="宋体" w:cs="Times New Roman"/>
              </w:rPr>
              <w:t>身份</w:t>
            </w:r>
          </w:p>
        </w:tc>
        <w:tc>
          <w:tcPr>
            <w:tcW w:w="2268" w:type="dxa"/>
          </w:tcPr>
          <w:p>
            <w:pPr>
              <w:pStyle w:val="7"/>
              <w:jc w:val="center"/>
              <w:rPr>
                <w:rFonts w:ascii="Times New Roman" w:hAnsi="Times New Roman" w:eastAsia="宋体" w:cs="Times New Roman"/>
              </w:rPr>
            </w:pPr>
            <w:r>
              <w:rPr>
                <w:rFonts w:ascii="Times New Roman" w:hAnsi="Times New Roman" w:eastAsia="宋体" w:cs="Times New Roman"/>
              </w:rPr>
              <w:t>必填</w:t>
            </w:r>
          </w:p>
        </w:tc>
        <w:tc>
          <w:tcPr>
            <w:tcW w:w="2010" w:type="dxa"/>
          </w:tcPr>
          <w:p>
            <w:pPr>
              <w:pStyle w:val="7"/>
              <w:jc w:val="center"/>
              <w:rPr>
                <w:rFonts w:ascii="Times New Roman" w:hAnsi="Times New Roman" w:eastAsia="宋体" w:cs="Times New Roman"/>
              </w:rPr>
            </w:pPr>
            <w:r>
              <w:rPr>
                <w:rFonts w:ascii="Times New Roman" w:hAnsi="Times New Roman" w:eastAsia="宋体" w:cs="Times New Roman"/>
              </w:rPr>
              <w:t>用户选择</w:t>
            </w:r>
          </w:p>
        </w:tc>
      </w:tr>
    </w:tbl>
    <w:p>
      <w:pPr>
        <w:pStyle w:val="7"/>
      </w:pPr>
    </w:p>
    <w:p>
      <w:pPr>
        <w:numPr>
          <w:ilvl w:val="0"/>
          <w:numId w:val="2"/>
        </w:numPr>
        <w:rPr>
          <w:rFonts w:ascii="宋体" w:hAnsi="宋体" w:cs="宋体"/>
          <w:szCs w:val="21"/>
        </w:rPr>
      </w:pPr>
      <w:r>
        <w:rPr>
          <w:rFonts w:hint="eastAsia" w:ascii="宋体" w:hAnsi="宋体" w:cs="宋体"/>
          <w:szCs w:val="21"/>
        </w:rPr>
        <w:t>输出/后置条件</w:t>
      </w:r>
    </w:p>
    <w:p>
      <w:pPr>
        <w:ind w:firstLine="420" w:firstLineChars="200"/>
        <w:rPr>
          <w:rFonts w:ascii="宋体" w:hAnsi="宋体" w:cs="宋体"/>
          <w:szCs w:val="21"/>
        </w:rPr>
      </w:pPr>
      <w:r>
        <w:rPr>
          <w:rFonts w:hint="eastAsia" w:ascii="宋体" w:hAnsi="宋体" w:cs="宋体"/>
          <w:szCs w:val="21"/>
        </w:rPr>
        <w:t>登录成功后，在本地存储中保存用户的登录状态和当前的登录时间。页面跳转到系统首页。</w:t>
      </w:r>
      <w:bookmarkStart w:id="79" w:name="_Toc6101"/>
      <w:bookmarkStart w:id="80" w:name="_Toc28159"/>
      <w:bookmarkStart w:id="81" w:name="_Toc20048"/>
      <w:bookmarkStart w:id="82" w:name="_Toc13349166"/>
    </w:p>
    <w:p>
      <w:pPr>
        <w:pStyle w:val="4"/>
      </w:pPr>
      <w:bookmarkStart w:id="83" w:name="_Toc35632302"/>
      <w:r>
        <w:rPr>
          <w:rFonts w:hint="eastAsia"/>
        </w:rPr>
        <w:t>3.1.2注册</w:t>
      </w:r>
      <w:bookmarkEnd w:id="83"/>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用户注册之后才能有权限使用本系统的功能。</w:t>
      </w:r>
    </w:p>
    <w:p>
      <w:pPr>
        <w:numPr>
          <w:ilvl w:val="0"/>
          <w:numId w:val="3"/>
        </w:numPr>
        <w:rPr>
          <w:rFonts w:ascii="宋体" w:hAnsi="宋体" w:cs="宋体"/>
        </w:rPr>
      </w:pPr>
      <w:r>
        <w:rPr>
          <w:rFonts w:hint="eastAsia" w:ascii="宋体" w:hAnsi="宋体" w:cs="宋体"/>
        </w:rPr>
        <w:t>输入/前置条件</w:t>
      </w:r>
    </w:p>
    <w:p>
      <w:pPr>
        <w:pStyle w:val="5"/>
        <w:ind w:firstLineChars="200"/>
        <w:rPr>
          <w:rFonts w:ascii="宋体" w:hAnsi="宋体" w:cs="宋体"/>
          <w:szCs w:val="21"/>
        </w:rPr>
      </w:pPr>
      <w:r>
        <w:rPr>
          <w:rFonts w:hint="eastAsia" w:ascii="宋体" w:hAnsi="宋体" w:cs="宋体"/>
          <w:szCs w:val="21"/>
        </w:rPr>
        <w:t>用户第一次使用该软件。</w:t>
      </w:r>
    </w:p>
    <w:p>
      <w:pPr>
        <w:pStyle w:val="5"/>
        <w:numPr>
          <w:ilvl w:val="0"/>
          <w:numId w:val="3"/>
        </w:numPr>
        <w:ind w:firstLine="0"/>
        <w:rPr>
          <w:rFonts w:ascii="宋体" w:hAnsi="宋体" w:cs="宋体"/>
          <w:szCs w:val="21"/>
        </w:rPr>
      </w:pPr>
      <w:r>
        <w:rPr>
          <w:rFonts w:hint="eastAsia" w:ascii="宋体" w:hAnsi="宋体" w:cs="宋体"/>
          <w:szCs w:val="21"/>
        </w:rPr>
        <w:t>页面逻辑</w:t>
      </w:r>
    </w:p>
    <w:p>
      <w:pPr>
        <w:pStyle w:val="5"/>
        <w:numPr>
          <w:ilvl w:val="0"/>
          <w:numId w:val="4"/>
        </w:numPr>
        <w:ind w:firstLine="210" w:firstLineChars="100"/>
        <w:rPr>
          <w:rFonts w:ascii="宋体" w:hAnsi="宋体" w:cs="宋体"/>
          <w:szCs w:val="21"/>
        </w:rPr>
      </w:pPr>
      <w:r>
        <w:rPr>
          <w:rFonts w:hint="eastAsia" w:ascii="宋体" w:hAnsi="宋体" w:cs="宋体"/>
          <w:szCs w:val="21"/>
        </w:rPr>
        <w:t>界面原型</w:t>
      </w:r>
    </w:p>
    <w:p>
      <w:pPr>
        <w:pStyle w:val="5"/>
        <w:ind w:firstLine="0"/>
        <w:jc w:val="center"/>
        <w:rPr>
          <w:rFonts w:ascii="宋体" w:hAnsi="宋体" w:cs="宋体"/>
          <w:szCs w:val="21"/>
        </w:rPr>
      </w:pPr>
      <w:r>
        <w:rPr>
          <w:rFonts w:hint="eastAsia" w:ascii="宋体" w:hAnsi="宋体" w:cs="宋体"/>
          <w:szCs w:val="21"/>
        </w:rPr>
        <w:drawing>
          <wp:inline distT="0" distB="0" distL="114300" distR="114300">
            <wp:extent cx="5269230" cy="3025140"/>
            <wp:effectExtent l="0" t="0" r="3810" b="7620"/>
            <wp:docPr id="5" name="图片 5" descr="web_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web_注册"/>
                    <pic:cNvPicPr>
                      <a:picLocks noChangeAspect="1"/>
                    </pic:cNvPicPr>
                  </pic:nvPicPr>
                  <pic:blipFill>
                    <a:blip r:embed="rId10"/>
                    <a:stretch>
                      <a:fillRect/>
                    </a:stretch>
                  </pic:blipFill>
                  <pic:spPr>
                    <a:xfrm>
                      <a:off x="0" y="0"/>
                      <a:ext cx="5269230" cy="3025140"/>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numPr>
          <w:ilvl w:val="0"/>
          <w:numId w:val="3"/>
        </w:numPr>
        <w:ind w:firstLine="0"/>
        <w:rPr>
          <w:rFonts w:ascii="宋体" w:hAnsi="宋体" w:cs="宋体"/>
          <w:szCs w:val="21"/>
        </w:rPr>
      </w:pPr>
      <w:r>
        <w:rPr>
          <w:rFonts w:hint="eastAsia" w:ascii="宋体" w:hAnsi="宋体" w:cs="宋体"/>
          <w:szCs w:val="21"/>
        </w:rPr>
        <w:t>输出/后置条件</w:t>
      </w:r>
    </w:p>
    <w:p>
      <w:pPr>
        <w:pStyle w:val="5"/>
        <w:ind w:firstLineChars="200"/>
        <w:rPr>
          <w:rFonts w:ascii="宋体" w:hAnsi="宋体" w:cs="宋体"/>
          <w:szCs w:val="21"/>
        </w:rPr>
      </w:pPr>
      <w:r>
        <w:rPr>
          <w:rFonts w:hint="eastAsia" w:ascii="宋体" w:hAnsi="宋体" w:cs="宋体"/>
          <w:szCs w:val="21"/>
        </w:rPr>
        <w:t>用户注册成功后，注册的数据保存在本地存储中。页面跳转到登录界面。</w:t>
      </w:r>
    </w:p>
    <w:p>
      <w:pPr>
        <w:pStyle w:val="5"/>
        <w:ind w:firstLine="0"/>
      </w:pPr>
    </w:p>
    <w:p>
      <w:pPr>
        <w:pStyle w:val="3"/>
      </w:pPr>
      <w:bookmarkStart w:id="84" w:name="_Toc35632303"/>
      <w:r>
        <w:rPr>
          <w:rFonts w:hint="eastAsia"/>
        </w:rPr>
        <w:t>3.2首页模块</w:t>
      </w:r>
      <w:bookmarkEnd w:id="79"/>
      <w:bookmarkEnd w:id="80"/>
      <w:bookmarkEnd w:id="81"/>
      <w:bookmarkEnd w:id="82"/>
      <w:bookmarkEnd w:id="84"/>
    </w:p>
    <w:p>
      <w:pPr>
        <w:pStyle w:val="4"/>
        <w:rPr>
          <w:sz w:val="30"/>
          <w:szCs w:val="30"/>
        </w:rPr>
      </w:pPr>
      <w:bookmarkStart w:id="85" w:name="_Toc35632304"/>
      <w:r>
        <w:rPr>
          <w:rFonts w:hint="eastAsia"/>
          <w:sz w:val="30"/>
          <w:szCs w:val="30"/>
        </w:rPr>
        <w:t>3.2.1首页</w:t>
      </w:r>
      <w:bookmarkEnd w:id="85"/>
    </w:p>
    <w:p>
      <w:pPr>
        <w:rPr>
          <w:rFonts w:ascii="宋体" w:hAnsi="宋体" w:cs="宋体"/>
        </w:rPr>
      </w:pPr>
      <w:r>
        <w:rPr>
          <w:rFonts w:hint="eastAsia" w:ascii="宋体" w:hAnsi="宋体" w:cs="宋体"/>
        </w:rPr>
        <w:t>1．用户场景</w:t>
      </w:r>
    </w:p>
    <w:p>
      <w:pPr>
        <w:ind w:firstLine="420" w:firstLineChars="200"/>
        <w:rPr>
          <w:rFonts w:ascii="宋体" w:hAnsi="宋体" w:cs="宋体"/>
        </w:rPr>
      </w:pPr>
      <w:r>
        <w:rPr>
          <w:rFonts w:hint="eastAsia" w:ascii="宋体" w:hAnsi="宋体" w:cs="宋体"/>
        </w:rPr>
        <w:t>用户登录后进入首页，选择要管理的功能</w:t>
      </w:r>
    </w:p>
    <w:p>
      <w:pPr>
        <w:rPr>
          <w:rFonts w:ascii="宋体" w:hAnsi="宋体" w:cs="宋体"/>
        </w:rPr>
      </w:pPr>
      <w:r>
        <w:rPr>
          <w:rFonts w:hint="eastAsia" w:ascii="宋体" w:hAnsi="宋体" w:cs="宋体"/>
        </w:rPr>
        <w:t>2．输入/前置条件</w:t>
      </w:r>
    </w:p>
    <w:p>
      <w:pPr>
        <w:ind w:firstLine="420" w:firstLineChars="200"/>
        <w:rPr>
          <w:rFonts w:ascii="宋体" w:hAnsi="宋体" w:cs="宋体"/>
        </w:rPr>
      </w:pPr>
      <w:r>
        <w:rPr>
          <w:rFonts w:hint="eastAsia" w:ascii="宋体" w:hAnsi="宋体" w:cs="宋体"/>
        </w:rPr>
        <w:t>用户已登录。</w:t>
      </w:r>
    </w:p>
    <w:p>
      <w:pPr>
        <w:pStyle w:val="23"/>
        <w:numPr>
          <w:ilvl w:val="0"/>
          <w:numId w:val="5"/>
        </w:numPr>
        <w:ind w:firstLineChars="0"/>
        <w:rPr>
          <w:rFonts w:ascii="宋体" w:hAnsi="宋体" w:cs="宋体"/>
        </w:rPr>
      </w:pPr>
      <w:r>
        <w:rPr>
          <w:rFonts w:hint="eastAsia" w:ascii="宋体" w:hAnsi="宋体" w:cs="宋体"/>
        </w:rPr>
        <w:t>页面逻辑</w:t>
      </w:r>
    </w:p>
    <w:p>
      <w:pPr>
        <w:ind w:firstLine="210" w:firstLineChars="100"/>
        <w:rPr>
          <w:rFonts w:ascii="宋体" w:hAnsi="宋体" w:cs="宋体"/>
        </w:rPr>
      </w:pPr>
      <w:r>
        <w:rPr>
          <w:rFonts w:hint="eastAsia" w:ascii="宋体" w:hAnsi="宋体" w:cs="宋体"/>
        </w:rPr>
        <w:t>（1）界面</w:t>
      </w:r>
    </w:p>
    <w:p>
      <w:pPr>
        <w:widowControl/>
        <w:jc w:val="left"/>
        <w:rPr>
          <w:rFonts w:ascii="宋体" w:hAnsi="宋体" w:cs="宋体"/>
        </w:rPr>
      </w:pPr>
      <w:r>
        <w:drawing>
          <wp:inline distT="0" distB="0" distL="0" distR="0">
            <wp:extent cx="5274310" cy="305879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1"/>
                    <a:stretch>
                      <a:fillRect/>
                    </a:stretch>
                  </pic:blipFill>
                  <pic:spPr>
                    <a:xfrm>
                      <a:off x="0" y="0"/>
                      <a:ext cx="5274310" cy="3058795"/>
                    </a:xfrm>
                    <a:prstGeom prst="rect">
                      <a:avLst/>
                    </a:prstGeom>
                  </pic:spPr>
                </pic:pic>
              </a:graphicData>
            </a:graphic>
          </wp:inline>
        </w:drawing>
      </w:r>
    </w:p>
    <w:p/>
    <w:p>
      <w:pPr>
        <w:ind w:firstLine="210" w:firstLineChars="100"/>
        <w:rPr>
          <w:rFonts w:ascii="宋体" w:hAnsi="宋体" w:cs="宋体"/>
          <w:szCs w:val="21"/>
        </w:rPr>
      </w:pPr>
      <w:r>
        <w:rPr>
          <w:rFonts w:hint="eastAsia" w:ascii="宋体" w:hAnsi="宋体" w:cs="宋体"/>
          <w:szCs w:val="21"/>
        </w:rPr>
        <w:t>（2）交互</w:t>
      </w:r>
    </w:p>
    <w:p>
      <w:pPr>
        <w:ind w:firstLine="210" w:firstLineChars="100"/>
        <w:rPr>
          <w:rFonts w:ascii="宋体" w:hAnsi="宋体" w:cs="宋体"/>
          <w:szCs w:val="21"/>
        </w:rPr>
      </w:pPr>
      <w:r>
        <w:rPr>
          <w:rFonts w:hint="eastAsia" w:ascii="宋体" w:hAnsi="宋体" w:cs="宋体"/>
          <w:szCs w:val="21"/>
        </w:rPr>
        <w:t>（3）字段</w:t>
      </w:r>
    </w:p>
    <w:p>
      <w:pPr>
        <w:numPr>
          <w:ilvl w:val="0"/>
          <w:numId w:val="5"/>
        </w:numPr>
        <w:ind w:left="0" w:firstLine="0"/>
        <w:rPr>
          <w:rFonts w:ascii="宋体" w:hAnsi="宋体" w:cs="宋体"/>
          <w:szCs w:val="21"/>
        </w:rPr>
      </w:pPr>
      <w:r>
        <w:rPr>
          <w:rFonts w:hint="eastAsia" w:ascii="宋体" w:hAnsi="宋体" w:cs="宋体"/>
          <w:szCs w:val="21"/>
        </w:rPr>
        <w:t>输出/后置条件</w:t>
      </w:r>
    </w:p>
    <w:p>
      <w:pPr>
        <w:ind w:firstLine="420" w:firstLineChars="200"/>
        <w:rPr>
          <w:rFonts w:ascii="宋体" w:hAnsi="宋体" w:cs="宋体"/>
          <w:szCs w:val="21"/>
        </w:rPr>
      </w:pPr>
      <w:r>
        <w:rPr>
          <w:rFonts w:hint="eastAsia" w:ascii="宋体" w:hAnsi="宋体" w:cs="宋体"/>
          <w:szCs w:val="21"/>
        </w:rPr>
        <w:t>用户依据对应身份可对一些模块进行管理，例如课程管理（教师，管理员），教师管理（管理员）。</w:t>
      </w:r>
    </w:p>
    <w:p>
      <w:pPr>
        <w:pStyle w:val="3"/>
      </w:pPr>
      <w:bookmarkStart w:id="86" w:name="_Toc35632305"/>
      <w:r>
        <w:rPr>
          <w:rFonts w:hint="eastAsia"/>
        </w:rPr>
        <w:t>3.3个人信息模块</w:t>
      </w:r>
      <w:bookmarkEnd w:id="86"/>
    </w:p>
    <w:p>
      <w:pPr>
        <w:pStyle w:val="4"/>
        <w:rPr>
          <w:sz w:val="30"/>
          <w:szCs w:val="30"/>
        </w:rPr>
      </w:pPr>
      <w:bookmarkStart w:id="87" w:name="_Toc35632306"/>
      <w:r>
        <w:rPr>
          <w:rFonts w:hint="eastAsia"/>
          <w:sz w:val="30"/>
          <w:szCs w:val="30"/>
        </w:rPr>
        <w:t>3.3.1查看/修改个人信息</w:t>
      </w:r>
      <w:bookmarkEnd w:id="87"/>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用户在注册后完善信息，或者修改信息时进入此页面。</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用户已登录。</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4310" cy="306387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2"/>
                    <a:stretch>
                      <a:fillRect/>
                    </a:stretch>
                  </pic:blipFill>
                  <pic:spPr>
                    <a:xfrm>
                      <a:off x="0" y="0"/>
                      <a:ext cx="5274310" cy="3063875"/>
                    </a:xfrm>
                    <a:prstGeom prst="rect">
                      <a:avLst/>
                    </a:prstGeom>
                  </pic:spPr>
                </pic:pic>
              </a:graphicData>
            </a:graphic>
          </wp:inline>
        </w:drawing>
      </w:r>
    </w:p>
    <w:p>
      <w:pPr>
        <w:ind w:firstLine="420" w:firstLineChars="200"/>
        <w:jc w:val="center"/>
        <w:rPr>
          <w:rFonts w:ascii="宋体" w:hAnsi="宋体" w:cs="宋体"/>
          <w:szCs w:val="21"/>
        </w:rPr>
      </w:pPr>
    </w:p>
    <w:p>
      <w:pPr>
        <w:pStyle w:val="5"/>
        <w:ind w:firstLine="210" w:firstLineChars="100"/>
        <w:rPr>
          <w:rFonts w:ascii="宋体" w:hAnsi="宋体" w:cs="宋体"/>
          <w:szCs w:val="21"/>
        </w:rPr>
      </w:pPr>
      <w:r>
        <w:rPr>
          <w:rFonts w:hint="eastAsia" w:ascii="宋体" w:hAnsi="宋体" w:cs="宋体"/>
          <w:szCs w:val="21"/>
        </w:rPr>
        <w:t>（2）交互</w:t>
      </w:r>
    </w:p>
    <w:p>
      <w:pPr>
        <w:pStyle w:val="5"/>
        <w:ind w:left="420" w:leftChars="200" w:firstLineChars="200"/>
        <w:rPr>
          <w:rFonts w:ascii="宋体" w:hAnsi="宋体" w:cs="宋体"/>
          <w:szCs w:val="21"/>
        </w:rPr>
      </w:pPr>
      <w:r>
        <w:rPr>
          <w:rFonts w:hint="eastAsia" w:ascii="宋体" w:hAnsi="宋体" w:cs="宋体"/>
          <w:szCs w:val="21"/>
        </w:rPr>
        <w:t>用户修改个人信息之后，修改成功会给出相应的提示，并实时更新用户的个人信息，如若修改失败，也会给出相应的提示。</w:t>
      </w:r>
    </w:p>
    <w:p>
      <w:pPr>
        <w:pStyle w:val="5"/>
        <w:ind w:left="210" w:leftChars="100" w:firstLine="0"/>
        <w:rPr>
          <w:rFonts w:ascii="宋体" w:hAnsi="宋体" w:cs="宋体"/>
          <w:szCs w:val="21"/>
        </w:rPr>
      </w:pPr>
      <w:r>
        <w:rPr>
          <w:rFonts w:hint="eastAsia" w:ascii="宋体" w:hAnsi="宋体" w:cs="宋体"/>
          <w:szCs w:val="21"/>
        </w:rPr>
        <w:t>（3）字段</w:t>
      </w:r>
    </w:p>
    <w:p>
      <w:pPr>
        <w:pStyle w:val="7"/>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昵称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必填，昵称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手机号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必填，手机号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bl>
    <w:p>
      <w:pPr>
        <w:pStyle w:val="5"/>
        <w:ind w:firstLine="0"/>
        <w:jc w:val="left"/>
        <w:rPr>
          <w:rFonts w:ascii="宋体" w:hAnsi="宋体" w:cs="宋体"/>
          <w:szCs w:val="21"/>
        </w:rPr>
      </w:pPr>
      <w:r>
        <w:rPr>
          <w:rFonts w:hint="eastAsia" w:ascii="宋体" w:hAnsi="宋体" w:cs="宋体"/>
          <w:szCs w:val="21"/>
        </w:rPr>
        <w:t>4. 输出/后置条件</w:t>
      </w:r>
    </w:p>
    <w:p>
      <w:pPr>
        <w:pStyle w:val="5"/>
        <w:ind w:firstLineChars="200"/>
        <w:rPr>
          <w:rFonts w:ascii="宋体" w:hAnsi="宋体" w:cs="宋体"/>
          <w:szCs w:val="21"/>
        </w:rPr>
      </w:pPr>
      <w:r>
        <w:rPr>
          <w:rFonts w:hint="eastAsia" w:ascii="宋体" w:hAnsi="宋体" w:cs="宋体"/>
          <w:szCs w:val="21"/>
        </w:rPr>
        <w:t>修改本地存储中个人信息的数据。</w:t>
      </w:r>
    </w:p>
    <w:p/>
    <w:p>
      <w:pPr>
        <w:pStyle w:val="3"/>
      </w:pPr>
      <w:bookmarkStart w:id="88" w:name="_Toc10147"/>
      <w:bookmarkStart w:id="89" w:name="_Toc22979"/>
      <w:bookmarkStart w:id="90" w:name="_Toc35632307"/>
      <w:r>
        <w:rPr>
          <w:rFonts w:hint="eastAsia"/>
        </w:rPr>
        <w:t>3.4 签到管理模块</w:t>
      </w:r>
      <w:bookmarkEnd w:id="88"/>
      <w:bookmarkEnd w:id="89"/>
      <w:bookmarkEnd w:id="90"/>
    </w:p>
    <w:p>
      <w:pPr>
        <w:pStyle w:val="4"/>
        <w:rPr>
          <w:sz w:val="30"/>
          <w:szCs w:val="30"/>
        </w:rPr>
      </w:pPr>
      <w:bookmarkStart w:id="91" w:name="_Toc35632308"/>
      <w:r>
        <w:rPr>
          <w:rFonts w:hint="eastAsia"/>
          <w:sz w:val="30"/>
          <w:szCs w:val="30"/>
        </w:rPr>
        <w:t>3.4.1查看历史签到列表</w:t>
      </w:r>
      <w:bookmarkEnd w:id="91"/>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用户查看历史签到情况，也可以具体的搜索某个课程的历史签到情况。</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用户已登录。选择签到管理。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69230" cy="3066415"/>
            <wp:effectExtent l="0" t="0" r="3810" b="12065"/>
            <wp:docPr id="4" name="图片 4" descr="C:\Users\15259\Desktop\web\签到管理.png签到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15259\Desktop\web\签到管理.png签到管理"/>
                    <pic:cNvPicPr>
                      <a:picLocks noChangeAspect="1"/>
                    </pic:cNvPicPr>
                  </pic:nvPicPr>
                  <pic:blipFill>
                    <a:blip r:embed="rId13"/>
                    <a:srcRect/>
                    <a:stretch>
                      <a:fillRect/>
                    </a:stretch>
                  </pic:blipFill>
                  <pic:spPr>
                    <a:xfrm>
                      <a:off x="0" y="0"/>
                      <a:ext cx="5269230" cy="3066415"/>
                    </a:xfrm>
                    <a:prstGeom prst="rect">
                      <a:avLst/>
                    </a:prstGeom>
                  </pic:spPr>
                </pic:pic>
              </a:graphicData>
            </a:graphic>
          </wp:inline>
        </w:drawing>
      </w:r>
    </w:p>
    <w:p>
      <w:pPr>
        <w:ind w:firstLine="420" w:firstLineChars="200"/>
        <w:jc w:val="center"/>
        <w:rPr>
          <w:rFonts w:ascii="宋体" w:hAnsi="宋体" w:cs="宋体"/>
          <w:szCs w:val="21"/>
        </w:rPr>
      </w:pP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7"/>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昵称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必填，昵称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手机号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必填，手机号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必填，学号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用户输入</w:t>
            </w:r>
          </w:p>
        </w:tc>
      </w:tr>
    </w:tbl>
    <w:p>
      <w:pPr>
        <w:pStyle w:val="5"/>
        <w:ind w:firstLine="0"/>
        <w:jc w:val="left"/>
        <w:rPr>
          <w:rFonts w:ascii="宋体" w:hAnsi="宋体" w:cs="宋体"/>
          <w:szCs w:val="21"/>
        </w:rPr>
      </w:pPr>
      <w:r>
        <w:rPr>
          <w:rFonts w:hint="eastAsia" w:ascii="宋体" w:hAnsi="宋体" w:cs="宋体"/>
          <w:szCs w:val="21"/>
        </w:rPr>
        <w:t>4. 输出/后置条件</w:t>
      </w:r>
    </w:p>
    <w:p>
      <w:pPr>
        <w:pStyle w:val="5"/>
        <w:ind w:firstLine="0"/>
        <w:rPr>
          <w:rFonts w:ascii="宋体" w:hAnsi="宋体" w:cs="宋体"/>
          <w:szCs w:val="21"/>
        </w:rPr>
      </w:pPr>
      <w:r>
        <w:rPr>
          <w:rFonts w:hint="eastAsia" w:ascii="宋体" w:hAnsi="宋体" w:cs="宋体"/>
          <w:szCs w:val="21"/>
        </w:rPr>
        <w:tab/>
      </w:r>
      <w:r>
        <w:rPr>
          <w:rFonts w:hint="eastAsia" w:ascii="宋体" w:hAnsi="宋体" w:cs="宋体"/>
          <w:szCs w:val="21"/>
        </w:rPr>
        <w:t>用户可以查看具体的签到情况，修改学生的签到状态，或者删除某个签到情况。</w:t>
      </w:r>
    </w:p>
    <w:p>
      <w:pPr>
        <w:pStyle w:val="5"/>
        <w:ind w:firstLine="0"/>
      </w:pPr>
      <w:r>
        <w:rPr>
          <w:rFonts w:hint="eastAsia" w:ascii="宋体" w:hAnsi="宋体" w:cs="宋体"/>
          <w:szCs w:val="21"/>
        </w:rPr>
        <w:tab/>
      </w:r>
    </w:p>
    <w:p>
      <w:pPr>
        <w:pStyle w:val="4"/>
        <w:rPr>
          <w:sz w:val="30"/>
          <w:szCs w:val="30"/>
        </w:rPr>
      </w:pPr>
      <w:bookmarkStart w:id="92" w:name="_Toc35632309"/>
      <w:r>
        <w:rPr>
          <w:rFonts w:hint="eastAsia"/>
          <w:sz w:val="30"/>
          <w:szCs w:val="30"/>
        </w:rPr>
        <w:t>3.4.2查看/修改某个签到的情况</w:t>
      </w:r>
      <w:bookmarkEnd w:id="92"/>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用户查看某个签到的具体情况，可以修改某个学生的签到状态。</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用户已登录。选择签到管理，选择某个签到的查看按钮。</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ind w:firstLine="420" w:firstLineChars="200"/>
        <w:jc w:val="center"/>
        <w:rPr>
          <w:rFonts w:ascii="宋体" w:hAnsi="宋体" w:cs="宋体"/>
          <w:szCs w:val="21"/>
        </w:rPr>
      </w:pPr>
    </w:p>
    <w:p>
      <w:pPr>
        <w:ind w:firstLine="420" w:firstLineChars="200"/>
        <w:jc w:val="center"/>
        <w:rPr>
          <w:rFonts w:ascii="宋体" w:hAnsi="宋体" w:cs="宋体"/>
          <w:szCs w:val="21"/>
        </w:rPr>
      </w:pPr>
      <w:r>
        <w:rPr>
          <w:rFonts w:hint="eastAsia" w:ascii="宋体" w:hAnsi="宋体" w:cs="宋体"/>
          <w:szCs w:val="21"/>
        </w:rPr>
        <w:drawing>
          <wp:inline distT="0" distB="0" distL="114300" distR="114300">
            <wp:extent cx="3226435" cy="2646045"/>
            <wp:effectExtent l="0" t="0" r="4445" b="5715"/>
            <wp:docPr id="6" name="图片 6" descr="签到_查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签到_查看"/>
                    <pic:cNvPicPr>
                      <a:picLocks noChangeAspect="1"/>
                    </pic:cNvPicPr>
                  </pic:nvPicPr>
                  <pic:blipFill>
                    <a:blip r:embed="rId14"/>
                    <a:srcRect l="28055" t="14129" r="21258" b="14625"/>
                    <a:stretch>
                      <a:fillRect/>
                    </a:stretch>
                  </pic:blipFill>
                  <pic:spPr>
                    <a:xfrm>
                      <a:off x="0" y="0"/>
                      <a:ext cx="3226435" cy="264604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pStyle w:val="5"/>
        <w:ind w:firstLine="0"/>
        <w:rPr>
          <w:rFonts w:ascii="宋体" w:hAnsi="宋体" w:cs="宋体"/>
          <w:szCs w:val="21"/>
        </w:rPr>
      </w:pPr>
      <w:r>
        <w:rPr>
          <w:rFonts w:hint="eastAsia" w:ascii="宋体" w:hAnsi="宋体" w:cs="宋体"/>
          <w:szCs w:val="21"/>
        </w:rPr>
        <w:tab/>
      </w:r>
      <w:r>
        <w:rPr>
          <w:rFonts w:hint="eastAsia" w:ascii="宋体" w:hAnsi="宋体" w:cs="宋体"/>
          <w:szCs w:val="21"/>
        </w:rPr>
        <w:t>用户对学生签到的具体情况进行修改。</w:t>
      </w:r>
    </w:p>
    <w:p>
      <w:pPr>
        <w:pStyle w:val="3"/>
      </w:pPr>
      <w:bookmarkStart w:id="93" w:name="_Toc35632310"/>
      <w:r>
        <w:rPr>
          <w:rFonts w:hint="eastAsia"/>
        </w:rPr>
        <w:t>3.4学生管理模块</w:t>
      </w:r>
      <w:bookmarkEnd w:id="93"/>
    </w:p>
    <w:p>
      <w:pPr>
        <w:pStyle w:val="4"/>
        <w:rPr>
          <w:sz w:val="30"/>
          <w:szCs w:val="30"/>
        </w:rPr>
      </w:pPr>
      <w:bookmarkStart w:id="94" w:name="_Toc35632311"/>
      <w:r>
        <w:rPr>
          <w:rFonts w:hint="eastAsia"/>
          <w:sz w:val="30"/>
          <w:szCs w:val="30"/>
        </w:rPr>
        <w:t>3.4.1查看学生列表</w:t>
      </w:r>
      <w:bookmarkEnd w:id="9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教师登录成功后，可以查看所有课程的学生，包括编号、学号、姓名、学校、学院、专业以及对该学生的操作，也可以根据名字，学号搜索学生。</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教师已登录选择学生管理。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4310" cy="3068955"/>
            <wp:effectExtent l="0" t="0" r="13970" b="9525"/>
            <wp:docPr id="47" name="图片 47" descr="C:\Users\15259\Desktop\web\学生管理.png学生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15259\Desktop\web\学生管理.png学生管理"/>
                    <pic:cNvPicPr>
                      <a:picLocks noChangeAspect="1"/>
                    </pic:cNvPicPr>
                  </pic:nvPicPr>
                  <pic:blipFill>
                    <a:blip r:embed="rId15"/>
                    <a:srcRect/>
                    <a:stretch>
                      <a:fillRect/>
                    </a:stretch>
                  </pic:blipFill>
                  <pic:spPr>
                    <a:xfrm>
                      <a:off x="0" y="0"/>
                      <a:ext cx="5274310" cy="306895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rPr>
          <w:rFonts w:ascii="宋体" w:hAnsi="宋体" w:cs="宋体"/>
          <w:sz w:val="18"/>
          <w:szCs w:val="18"/>
        </w:rPr>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专业</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专业</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95" w:name="_Toc29261"/>
      <w:r>
        <w:rPr>
          <w:rFonts w:hint="eastAsia" w:ascii="宋体" w:hAnsi="宋体" w:cs="宋体"/>
          <w:szCs w:val="21"/>
        </w:rPr>
        <w:t>教师对选择学生进行操作。</w:t>
      </w:r>
      <w:bookmarkEnd w:id="95"/>
    </w:p>
    <w:p>
      <w:pPr>
        <w:pStyle w:val="4"/>
        <w:rPr>
          <w:sz w:val="30"/>
          <w:szCs w:val="30"/>
        </w:rPr>
      </w:pPr>
      <w:bookmarkStart w:id="96" w:name="_Toc35632312"/>
      <w:r>
        <w:rPr>
          <w:rFonts w:hint="eastAsia"/>
          <w:sz w:val="30"/>
          <w:szCs w:val="30"/>
        </w:rPr>
        <w:t>3.4.2新增学生</w:t>
      </w:r>
      <w:bookmarkEnd w:id="9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用户成功登录后，想要添加学生信息</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教师已登录选择学生管理选择新增。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9" name="图片 9" descr="学生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学生_新增"/>
                    <pic:cNvPicPr>
                      <a:picLocks noChangeAspect="1"/>
                    </pic:cNvPicPr>
                  </pic:nvPicPr>
                  <pic:blipFill>
                    <a:blip r:embed="rId16"/>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专业</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专业</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教师选择提交学生信息，新增成功，或返回。</w:t>
      </w:r>
    </w:p>
    <w:p>
      <w:pPr>
        <w:pStyle w:val="4"/>
        <w:rPr>
          <w:sz w:val="30"/>
          <w:szCs w:val="30"/>
        </w:rPr>
      </w:pPr>
      <w:bookmarkStart w:id="97" w:name="_Toc35632313"/>
      <w:r>
        <w:rPr>
          <w:rFonts w:hint="eastAsia"/>
          <w:sz w:val="30"/>
          <w:szCs w:val="30"/>
        </w:rPr>
        <w:t>3.4.3修改学生信息</w:t>
      </w:r>
      <w:bookmarkEnd w:id="97"/>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教师登录成功后，可以对学生信息进行修改。</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教师已登录，在学生列表界面。</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4" name="图片 14" descr="学生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学生_编辑"/>
                    <pic:cNvPicPr>
                      <a:picLocks noChangeAspect="1"/>
                    </pic:cNvPicPr>
                  </pic:nvPicPr>
                  <pic:blipFill>
                    <a:blip r:embed="rId17"/>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ind w:firstLine="840" w:firstLineChars="400"/>
        <w:rPr>
          <w:rFonts w:ascii="宋体" w:hAnsi="宋体" w:cs="宋体"/>
          <w:szCs w:val="21"/>
        </w:rPr>
      </w:pPr>
      <w:r>
        <w:rPr>
          <w:rFonts w:hint="eastAsia" w:ascii="宋体" w:hAnsi="宋体" w:cs="宋体"/>
          <w:szCs w:val="21"/>
        </w:rPr>
        <w:t>对学生信息进行编辑修改。</w:t>
      </w:r>
    </w:p>
    <w:p>
      <w:pPr>
        <w:pStyle w:val="5"/>
        <w:ind w:left="210" w:leftChars="100" w:firstLine="0"/>
        <w:rPr>
          <w:rFonts w:ascii="宋体" w:hAnsi="宋体" w:cs="宋体"/>
          <w:szCs w:val="21"/>
        </w:rPr>
      </w:pPr>
      <w:r>
        <w:rPr>
          <w:rFonts w:hint="eastAsia" w:ascii="宋体" w:hAnsi="宋体" w:cs="宋体"/>
          <w:szCs w:val="21"/>
        </w:rPr>
        <w:t>（3）字段</w:t>
      </w:r>
    </w:p>
    <w:p>
      <w:pPr>
        <w:pStyle w:val="7"/>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专业</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专业</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hint="eastAsia" w:ascii="宋体" w:hAnsi="宋体" w:cs="宋体"/>
          <w:szCs w:val="21"/>
        </w:rPr>
      </w:pPr>
      <w:bookmarkStart w:id="98" w:name="_Toc30240"/>
      <w:r>
        <w:rPr>
          <w:rFonts w:hint="eastAsia" w:ascii="宋体" w:hAnsi="宋体" w:cs="宋体"/>
          <w:szCs w:val="21"/>
        </w:rPr>
        <w:t>教师修改学生信息后提交，保存成功，或返回。</w:t>
      </w:r>
      <w:bookmarkEnd w:id="98"/>
    </w:p>
    <w:p>
      <w:pPr>
        <w:pStyle w:val="3"/>
      </w:pPr>
      <w:bookmarkStart w:id="99" w:name="_Toc25362"/>
      <w:bookmarkStart w:id="100" w:name="_Toc17083"/>
      <w:bookmarkStart w:id="101" w:name="_Toc13349169"/>
      <w:bookmarkStart w:id="102" w:name="_Toc16873"/>
      <w:bookmarkStart w:id="103" w:name="_Toc35632314"/>
      <w:r>
        <w:rPr>
          <w:rFonts w:hint="eastAsia"/>
        </w:rPr>
        <w:t>3. 5</w:t>
      </w:r>
      <w:r>
        <w:t xml:space="preserve"> </w:t>
      </w:r>
      <w:r>
        <w:rPr>
          <w:rFonts w:hint="eastAsia"/>
        </w:rPr>
        <w:t>教师管理模块</w:t>
      </w:r>
      <w:bookmarkEnd w:id="99"/>
      <w:bookmarkEnd w:id="100"/>
      <w:bookmarkEnd w:id="101"/>
      <w:bookmarkEnd w:id="102"/>
      <w:r>
        <w:rPr>
          <w:rFonts w:hint="eastAsia"/>
        </w:rPr>
        <w:t>（管理员）</w:t>
      </w:r>
      <w:bookmarkEnd w:id="103"/>
    </w:p>
    <w:p>
      <w:pPr>
        <w:pStyle w:val="4"/>
        <w:rPr>
          <w:sz w:val="30"/>
          <w:szCs w:val="30"/>
        </w:rPr>
      </w:pPr>
      <w:bookmarkStart w:id="104" w:name="_Toc35632315"/>
      <w:r>
        <w:rPr>
          <w:rFonts w:hint="eastAsia"/>
          <w:sz w:val="30"/>
          <w:szCs w:val="30"/>
        </w:rPr>
        <w:t>3.5.1查看教师列表</w:t>
      </w:r>
      <w:bookmarkEnd w:id="10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管理员登录成功后，可以查看所有教师的信息，也可以根据名字，工号搜索教师。</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管理员已登录选择教师管理。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4310" cy="30727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8"/>
                    <a:stretch>
                      <a:fillRect/>
                    </a:stretch>
                  </pic:blipFill>
                  <pic:spPr>
                    <a:xfrm>
                      <a:off x="0" y="0"/>
                      <a:ext cx="5274310" cy="307276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课程</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管理员对教师进行操作。</w:t>
      </w:r>
    </w:p>
    <w:p>
      <w:pPr>
        <w:pStyle w:val="4"/>
        <w:rPr>
          <w:sz w:val="30"/>
          <w:szCs w:val="30"/>
        </w:rPr>
      </w:pPr>
      <w:bookmarkStart w:id="105" w:name="_Toc35632316"/>
      <w:r>
        <w:rPr>
          <w:rFonts w:hint="eastAsia"/>
          <w:sz w:val="30"/>
          <w:szCs w:val="30"/>
        </w:rPr>
        <w:t>3.5.2新增教师</w:t>
      </w:r>
      <w:bookmarkEnd w:id="105"/>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管理员成功登录后，想要添加教师。</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管理员已登录选择教师管理选择新增。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5" name="图片 15" descr="教师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教师_新增"/>
                    <pic:cNvPicPr>
                      <a:picLocks noChangeAspect="1"/>
                    </pic:cNvPicPr>
                  </pic:nvPicPr>
                  <pic:blipFill>
                    <a:blip r:embed="rId19"/>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课程</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用户选择提交教师信息，新增成功，或返回。</w:t>
      </w:r>
    </w:p>
    <w:p>
      <w:pPr>
        <w:pStyle w:val="4"/>
        <w:rPr>
          <w:sz w:val="30"/>
          <w:szCs w:val="30"/>
        </w:rPr>
      </w:pPr>
      <w:bookmarkStart w:id="106" w:name="_Toc35632317"/>
      <w:r>
        <w:rPr>
          <w:rFonts w:hint="eastAsia"/>
          <w:sz w:val="30"/>
          <w:szCs w:val="30"/>
        </w:rPr>
        <w:t>3.5.3修改教师信息</w:t>
      </w:r>
      <w:bookmarkEnd w:id="10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管理员登录成功后，可以对教师信息进行修改。</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管理员已登录，选择教师管理。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6" name="图片 16" descr="教师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教师_编辑"/>
                    <pic:cNvPicPr>
                      <a:picLocks noChangeAspect="1"/>
                    </pic:cNvPicPr>
                  </pic:nvPicPr>
                  <pic:blipFill>
                    <a:blip r:embed="rId20"/>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工号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学生姓名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课程</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管理员对教师信息进行修改后提交，保存成功，或返回。</w:t>
      </w:r>
    </w:p>
    <w:p>
      <w:pPr>
        <w:pStyle w:val="3"/>
      </w:pPr>
      <w:bookmarkStart w:id="107" w:name="_Toc8149"/>
      <w:bookmarkStart w:id="108" w:name="_Toc17564"/>
      <w:bookmarkStart w:id="109" w:name="_Toc2669"/>
      <w:bookmarkStart w:id="110" w:name="_Toc13349170"/>
      <w:bookmarkStart w:id="111" w:name="_Toc35632318"/>
      <w:r>
        <w:rPr>
          <w:rFonts w:hint="eastAsia"/>
        </w:rPr>
        <w:t>3.6 用户管理模块</w:t>
      </w:r>
      <w:bookmarkEnd w:id="107"/>
      <w:bookmarkEnd w:id="108"/>
      <w:bookmarkEnd w:id="109"/>
      <w:bookmarkEnd w:id="110"/>
      <w:r>
        <w:rPr>
          <w:rFonts w:hint="eastAsia"/>
        </w:rPr>
        <w:t>（管理员）</w:t>
      </w:r>
      <w:bookmarkEnd w:id="111"/>
    </w:p>
    <w:p>
      <w:pPr>
        <w:pStyle w:val="4"/>
        <w:rPr>
          <w:sz w:val="30"/>
          <w:szCs w:val="30"/>
        </w:rPr>
      </w:pPr>
      <w:bookmarkStart w:id="112" w:name="_Toc35632319"/>
      <w:r>
        <w:rPr>
          <w:rFonts w:hint="eastAsia"/>
          <w:sz w:val="30"/>
          <w:szCs w:val="30"/>
        </w:rPr>
        <w:t>3.6.1查看用户列表</w:t>
      </w:r>
      <w:bookmarkEnd w:id="112"/>
    </w:p>
    <w:p>
      <w:pPr>
        <w:pStyle w:val="5"/>
        <w:ind w:firstLine="0"/>
        <w:rPr>
          <w:rFonts w:ascii="宋体" w:hAnsi="宋体" w:cs="宋体"/>
          <w:szCs w:val="21"/>
        </w:rPr>
      </w:pPr>
      <w:bookmarkStart w:id="113" w:name="_Hlk34501870"/>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管理员登录成功后，可以查看所有用户的信息，也可以根据名字搜索用户。</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管理员已登录选择用户管理。</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210" w:firstLineChars="100"/>
        <w:rPr>
          <w:rFonts w:ascii="宋体" w:hAnsi="宋体" w:cs="宋体"/>
          <w:szCs w:val="21"/>
        </w:rPr>
      </w:pPr>
    </w:p>
    <w:p>
      <w:pPr>
        <w:pStyle w:val="5"/>
        <w:ind w:firstLine="0"/>
        <w:rPr>
          <w:rFonts w:ascii="宋体" w:hAnsi="宋体" w:cs="宋体"/>
          <w:szCs w:val="21"/>
        </w:rPr>
      </w:pPr>
      <w:r>
        <w:drawing>
          <wp:inline distT="0" distB="0" distL="0" distR="0">
            <wp:extent cx="5266055" cy="3064510"/>
            <wp:effectExtent l="0" t="0" r="6985" b="13970"/>
            <wp:docPr id="10" name="图片 10" descr="C:\Users\15259\Desktop\web\用户管理.png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15259\Desktop\web\用户管理.png用户管理"/>
                    <pic:cNvPicPr>
                      <a:picLocks noChangeAspect="1"/>
                    </pic:cNvPicPr>
                  </pic:nvPicPr>
                  <pic:blipFill>
                    <a:blip r:embed="rId21"/>
                    <a:srcRect/>
                    <a:stretch>
                      <a:fillRect/>
                    </a:stretch>
                  </pic:blipFill>
                  <pic:spPr>
                    <a:xfrm>
                      <a:off x="0" y="0"/>
                      <a:ext cx="5266055" cy="3065082"/>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用户ID</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用户ID</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姓名</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角色</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角色</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性别</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创建时间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创建时间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管理员对用户进行操作。</w:t>
      </w:r>
    </w:p>
    <w:bookmarkEnd w:id="113"/>
    <w:p>
      <w:pPr>
        <w:pStyle w:val="4"/>
        <w:rPr>
          <w:sz w:val="30"/>
          <w:szCs w:val="30"/>
        </w:rPr>
      </w:pPr>
      <w:bookmarkStart w:id="114" w:name="_Toc35632320"/>
      <w:r>
        <w:rPr>
          <w:rFonts w:hint="eastAsia"/>
          <w:sz w:val="30"/>
          <w:szCs w:val="30"/>
        </w:rPr>
        <w:t>3.6.2新增用户</w:t>
      </w:r>
      <w:bookmarkEnd w:id="11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管理员成功登录后，想要添加用户。</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管理员已登录选择用户管理选择新增。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7" name="图片 17" descr="用户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用户_新增"/>
                    <pic:cNvPicPr>
                      <a:picLocks noChangeAspect="1"/>
                    </pic:cNvPicPr>
                  </pic:nvPicPr>
                  <pic:blipFill>
                    <a:blip r:embed="rId22"/>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bookmarkStart w:id="115" w:name="_Hlk34501963"/>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用户身份</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用户身份</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用户密码</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用户密码</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bookmarkEnd w:id="115"/>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用户选择提交用户信息，新增成功，或返回。</w:t>
      </w:r>
    </w:p>
    <w:p>
      <w:pPr>
        <w:pStyle w:val="4"/>
        <w:rPr>
          <w:sz w:val="30"/>
          <w:szCs w:val="30"/>
        </w:rPr>
      </w:pPr>
      <w:bookmarkStart w:id="116" w:name="_Toc35632321"/>
      <w:r>
        <w:rPr>
          <w:rFonts w:hint="eastAsia"/>
          <w:sz w:val="30"/>
          <w:szCs w:val="30"/>
        </w:rPr>
        <w:t>3.6.3修改用户信息</w:t>
      </w:r>
      <w:bookmarkEnd w:id="11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管理员登录成功后，可以对用户信息进行修改，一般修改密码，权限等。</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管理员已登录，选择用户管理，选择编辑用户相关资料。</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8" name="图片 18" descr="用户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用户_编辑"/>
                    <pic:cNvPicPr>
                      <a:picLocks noChangeAspect="1"/>
                    </pic:cNvPicPr>
                  </pic:nvPicPr>
                  <pic:blipFill>
                    <a:blip r:embed="rId23"/>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用户账号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w:t>
            </w:r>
            <w:r>
              <w:rPr>
                <w:rFonts w:ascii="宋体" w:hAnsi="宋体" w:eastAsia="宋体" w:cs="宋体"/>
                <w:color w:val="000000"/>
                <w:szCs w:val="21"/>
              </w:rPr>
              <w:t>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用户身份</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用户身份</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用户密码</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用户密码</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用户权限</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管理员选择</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管理员对用户信息进行修改后提交，保存成功，或返回。</w:t>
      </w:r>
    </w:p>
    <w:p>
      <w:pPr>
        <w:pStyle w:val="3"/>
      </w:pPr>
      <w:bookmarkStart w:id="117" w:name="_Toc22066"/>
      <w:bookmarkStart w:id="118" w:name="_Toc13349171"/>
      <w:bookmarkStart w:id="119" w:name="_Toc1969"/>
      <w:bookmarkStart w:id="120" w:name="_Toc21002"/>
      <w:bookmarkStart w:id="121" w:name="_Toc35632322"/>
      <w:r>
        <w:rPr>
          <w:rFonts w:hint="eastAsia"/>
        </w:rPr>
        <w:t>3.7 数据字典模块</w:t>
      </w:r>
      <w:bookmarkEnd w:id="117"/>
      <w:bookmarkEnd w:id="118"/>
      <w:bookmarkEnd w:id="119"/>
      <w:bookmarkEnd w:id="120"/>
      <w:r>
        <w:rPr>
          <w:rFonts w:hint="eastAsia"/>
        </w:rPr>
        <w:t>（管理员）</w:t>
      </w:r>
      <w:bookmarkEnd w:id="121"/>
    </w:p>
    <w:p>
      <w:pPr>
        <w:pStyle w:val="4"/>
        <w:rPr>
          <w:sz w:val="30"/>
          <w:szCs w:val="30"/>
        </w:rPr>
      </w:pPr>
      <w:bookmarkStart w:id="122" w:name="_Toc35632323"/>
      <w:r>
        <w:rPr>
          <w:rFonts w:hint="eastAsia"/>
          <w:sz w:val="30"/>
          <w:szCs w:val="30"/>
        </w:rPr>
        <w:t>3.7.1数据字典管理</w:t>
      </w:r>
      <w:bookmarkEnd w:id="122"/>
    </w:p>
    <w:p>
      <w:pPr>
        <w:pStyle w:val="5"/>
      </w:pPr>
      <w:r>
        <w:rPr>
          <w:rFonts w:hint="eastAsia"/>
        </w:rPr>
        <w:t xml:space="preserve">1. 用户场景 </w:t>
      </w:r>
    </w:p>
    <w:p>
      <w:pPr>
        <w:pStyle w:val="5"/>
      </w:pPr>
      <w:r>
        <w:rPr>
          <w:rFonts w:hint="eastAsia"/>
        </w:rPr>
        <w:t>查看字典，也可以根据字典名称搜索字典。</w:t>
      </w:r>
    </w:p>
    <w:p>
      <w:pPr>
        <w:pStyle w:val="5"/>
      </w:pPr>
      <w:r>
        <w:rPr>
          <w:rFonts w:hint="eastAsia"/>
        </w:rPr>
        <w:t>2. 输入/前置条件</w:t>
      </w:r>
    </w:p>
    <w:p>
      <w:pPr>
        <w:pStyle w:val="5"/>
      </w:pPr>
      <w:r>
        <w:rPr>
          <w:rFonts w:hint="eastAsia"/>
        </w:rPr>
        <w:t>管理员选择字典管理。</w:t>
      </w:r>
    </w:p>
    <w:p>
      <w:pPr>
        <w:pStyle w:val="5"/>
      </w:pPr>
      <w:r>
        <w:rPr>
          <w:rFonts w:hint="eastAsia"/>
        </w:rPr>
        <w:t>3. 页面逻辑</w:t>
      </w:r>
    </w:p>
    <w:p>
      <w:pPr>
        <w:pStyle w:val="5"/>
      </w:pPr>
      <w:r>
        <w:rPr>
          <w:rFonts w:hint="eastAsia"/>
        </w:rPr>
        <w:t>（1）界面原型</w:t>
      </w:r>
    </w:p>
    <w:p>
      <w:pPr>
        <w:pStyle w:val="5"/>
      </w:pPr>
      <w:r>
        <w:t xml:space="preserve"> </w:t>
      </w:r>
      <w:r>
        <w:drawing>
          <wp:inline distT="0" distB="0" distL="0" distR="0">
            <wp:extent cx="5274310" cy="3084195"/>
            <wp:effectExtent l="0" t="0" r="2540" b="1905"/>
            <wp:docPr id="27" name="图片 27" descr="E:\qq\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E:\qq\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084736"/>
                    </a:xfrm>
                    <a:prstGeom prst="rect">
                      <a:avLst/>
                    </a:prstGeom>
                    <a:noFill/>
                    <a:ln>
                      <a:noFill/>
                    </a:ln>
                  </pic:spPr>
                </pic:pic>
              </a:graphicData>
            </a:graphic>
          </wp:inline>
        </w:drawing>
      </w:r>
    </w:p>
    <w:p>
      <w:pPr>
        <w:pStyle w:val="5"/>
      </w:pPr>
      <w:r>
        <w:rPr>
          <w:rFonts w:hint="eastAsia"/>
        </w:rPr>
        <w:t>（2）交互</w:t>
      </w:r>
    </w:p>
    <w:p>
      <w:pPr>
        <w:pStyle w:val="5"/>
      </w:pPr>
      <w:r>
        <w:rPr>
          <w:rFonts w:hint="eastAsia"/>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描述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字典描述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pPr>
    </w:p>
    <w:p>
      <w:pPr>
        <w:pStyle w:val="5"/>
      </w:pPr>
      <w:r>
        <w:rPr>
          <w:rFonts w:hint="eastAsia"/>
        </w:rPr>
        <w:t>4. 输出/后置条件</w:t>
      </w:r>
    </w:p>
    <w:p>
      <w:pPr>
        <w:pStyle w:val="5"/>
      </w:pPr>
      <w:r>
        <w:rPr>
          <w:rFonts w:hint="eastAsia"/>
        </w:rPr>
        <w:t>管理员对字典进行操作。</w:t>
      </w:r>
    </w:p>
    <w:p>
      <w:pPr>
        <w:pStyle w:val="4"/>
        <w:rPr>
          <w:sz w:val="30"/>
          <w:szCs w:val="30"/>
        </w:rPr>
      </w:pPr>
      <w:bookmarkStart w:id="123" w:name="_Toc35632324"/>
      <w:r>
        <w:rPr>
          <w:rFonts w:hint="eastAsia"/>
          <w:sz w:val="30"/>
          <w:szCs w:val="30"/>
        </w:rPr>
        <w:t>3.7.2新增数据字典</w:t>
      </w:r>
      <w:bookmarkEnd w:id="123"/>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管理员想要添加字典。</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管理员选择字典管理选择新增。</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3" name="图片 23" descr="字典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字典_新增"/>
                    <pic:cNvPicPr>
                      <a:picLocks noChangeAspect="1"/>
                    </pic:cNvPicPr>
                  </pic:nvPicPr>
                  <pic:blipFill>
                    <a:blip r:embed="rId25"/>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描述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字典描述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用户选择提交字典信息，新增成功，或返回。</w:t>
      </w:r>
    </w:p>
    <w:p>
      <w:pPr>
        <w:pStyle w:val="5"/>
      </w:pPr>
    </w:p>
    <w:p>
      <w:pPr>
        <w:pStyle w:val="4"/>
        <w:rPr>
          <w:sz w:val="30"/>
          <w:szCs w:val="30"/>
        </w:rPr>
      </w:pPr>
      <w:bookmarkStart w:id="124" w:name="_Toc35632325"/>
      <w:r>
        <w:rPr>
          <w:rFonts w:hint="eastAsia"/>
          <w:sz w:val="30"/>
          <w:szCs w:val="30"/>
        </w:rPr>
        <w:t>3.7.3修改数据字典</w:t>
      </w:r>
      <w:bookmarkEnd w:id="124"/>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管理员想要修改字典里的属性值，默认值或者等级，例如经验值、出勤等级等。</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管理员选择字典管理选择修改字典。</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19" name="图片 19" descr="字典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字典_编辑"/>
                    <pic:cNvPicPr>
                      <a:picLocks noChangeAspect="1"/>
                    </pic:cNvPicPr>
                  </pic:nvPicPr>
                  <pic:blipFill>
                    <a:blip r:embed="rId26"/>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字典名称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描述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字典描述</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用户选择提交字典信息，修改成功，或返回。</w:t>
      </w:r>
    </w:p>
    <w:p>
      <w:pPr>
        <w:pStyle w:val="4"/>
        <w:rPr>
          <w:sz w:val="30"/>
          <w:szCs w:val="30"/>
        </w:rPr>
      </w:pPr>
      <w:bookmarkStart w:id="125" w:name="_Toc35632326"/>
      <w:r>
        <w:rPr>
          <w:rFonts w:hint="eastAsia"/>
          <w:sz w:val="30"/>
          <w:szCs w:val="30"/>
        </w:rPr>
        <w:t>3.7.</w:t>
      </w:r>
      <w:r>
        <w:rPr>
          <w:sz w:val="30"/>
          <w:szCs w:val="30"/>
        </w:rPr>
        <w:t>4</w:t>
      </w:r>
      <w:r>
        <w:rPr>
          <w:rFonts w:hint="eastAsia"/>
          <w:sz w:val="30"/>
          <w:szCs w:val="30"/>
        </w:rPr>
        <w:t>数据条目管理</w:t>
      </w:r>
      <w:bookmarkEnd w:id="125"/>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管理员想要管理字典内容。</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管理员选择字典管理选择具体字典。</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4310" cy="3084195"/>
            <wp:effectExtent l="0" t="0" r="13970" b="9525"/>
            <wp:docPr id="2" name="图片 2" descr="E:\qq\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E:\qq\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084736"/>
                    </a:xfrm>
                    <a:prstGeom prst="rect">
                      <a:avLst/>
                    </a:prstGeom>
                    <a:noFill/>
                    <a:ln>
                      <a:noFill/>
                    </a:ln>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tcPr>
          <w:p>
            <w:pPr>
              <w:rPr>
                <w:rFonts w:ascii="Times New Roman" w:hAnsi="Times New Roman" w:eastAsia="宋体" w:cs="Times New Roman"/>
              </w:rPr>
            </w:pPr>
            <w:r>
              <w:rPr>
                <w:rFonts w:hint="eastAsia" w:ascii="Times New Roman" w:hAnsi="Times New Roman" w:eastAsia="宋体" w:cs="Times New Roman"/>
              </w:rPr>
              <w:t>字典值</w:t>
            </w:r>
          </w:p>
        </w:tc>
        <w:tc>
          <w:tcPr>
            <w:tcW w:w="2317" w:type="dxa"/>
          </w:tcPr>
          <w:p>
            <w:pPr>
              <w:rPr>
                <w:rFonts w:ascii="Times New Roman" w:hAnsi="Times New Roman" w:eastAsia="宋体" w:cs="Times New Roman"/>
              </w:rPr>
            </w:pPr>
            <w:r>
              <w:rPr>
                <w:rFonts w:hint="eastAsia" w:ascii="Times New Roman" w:hAnsi="Times New Roman" w:eastAsia="宋体" w:cs="Times New Roman"/>
              </w:rPr>
              <w:t>字典中的字典值</w:t>
            </w:r>
          </w:p>
        </w:tc>
        <w:tc>
          <w:tcPr>
            <w:tcW w:w="2401" w:type="dxa"/>
          </w:tcPr>
          <w:p>
            <w:pPr>
              <w:rPr>
                <w:rFonts w:ascii="Times New Roman" w:hAnsi="Times New Roman" w:eastAsia="宋体" w:cs="Times New Roman"/>
              </w:rPr>
            </w:pPr>
            <w:r>
              <w:rPr>
                <w:rFonts w:hint="eastAsia" w:ascii="Times New Roman" w:hAnsi="Times New Roman" w:eastAsia="宋体" w:cs="Times New Roman"/>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tcPr>
          <w:p>
            <w:pPr>
              <w:rPr>
                <w:rFonts w:ascii="Times New Roman" w:hAnsi="Times New Roman" w:eastAsia="宋体" w:cs="Times New Roman"/>
              </w:rPr>
            </w:pPr>
            <w:r>
              <w:rPr>
                <w:rFonts w:hint="eastAsia" w:ascii="Times New Roman" w:hAnsi="Times New Roman" w:eastAsia="宋体" w:cs="Times New Roman"/>
              </w:rPr>
              <w:t>默认值</w:t>
            </w:r>
          </w:p>
        </w:tc>
        <w:tc>
          <w:tcPr>
            <w:tcW w:w="2317" w:type="dxa"/>
          </w:tcPr>
          <w:p>
            <w:pPr>
              <w:rPr>
                <w:rFonts w:ascii="Times New Roman" w:hAnsi="Times New Roman" w:eastAsia="宋体" w:cs="Times New Roman"/>
              </w:rPr>
            </w:pPr>
            <w:r>
              <w:rPr>
                <w:rFonts w:hint="eastAsia" w:ascii="Times New Roman" w:hAnsi="Times New Roman" w:eastAsia="宋体" w:cs="Times New Roman"/>
              </w:rPr>
              <w:t>是否默认值</w:t>
            </w:r>
          </w:p>
        </w:tc>
        <w:tc>
          <w:tcPr>
            <w:tcW w:w="2401" w:type="dxa"/>
          </w:tcPr>
          <w:p>
            <w:pPr>
              <w:rPr>
                <w:rFonts w:ascii="Times New Roman" w:hAnsi="Times New Roman" w:eastAsia="宋体" w:cs="Times New Roman"/>
              </w:rPr>
            </w:pPr>
            <w:r>
              <w:rPr>
                <w:rFonts w:hint="eastAsia" w:ascii="Times New Roman" w:hAnsi="Times New Roman" w:eastAsia="宋体" w:cs="Times New Roman"/>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tcPr>
          <w:p>
            <w:pPr>
              <w:rPr>
                <w:rFonts w:ascii="Times New Roman" w:hAnsi="Times New Roman" w:eastAsia="宋体" w:cs="Times New Roman"/>
              </w:rPr>
            </w:pPr>
            <w:r>
              <w:rPr>
                <w:rFonts w:hint="eastAsia" w:ascii="Times New Roman" w:hAnsi="Times New Roman" w:eastAsia="宋体" w:cs="Times New Roman"/>
              </w:rPr>
              <w:t>序号</w:t>
            </w:r>
          </w:p>
        </w:tc>
        <w:tc>
          <w:tcPr>
            <w:tcW w:w="2317" w:type="dxa"/>
          </w:tcPr>
          <w:p>
            <w:pPr>
              <w:rPr>
                <w:rFonts w:ascii="Times New Roman" w:hAnsi="Times New Roman" w:eastAsia="宋体" w:cs="Times New Roman"/>
              </w:rPr>
            </w:pPr>
            <w:r>
              <w:rPr>
                <w:rFonts w:hint="eastAsia" w:ascii="Times New Roman" w:hAnsi="Times New Roman" w:eastAsia="宋体" w:cs="Times New Roman"/>
              </w:rPr>
              <w:t>字典内容排序</w:t>
            </w:r>
          </w:p>
        </w:tc>
        <w:tc>
          <w:tcPr>
            <w:tcW w:w="2401" w:type="dxa"/>
          </w:tcPr>
          <w:p>
            <w:pPr>
              <w:rPr>
                <w:rFonts w:ascii="Times New Roman" w:hAnsi="Times New Roman" w:eastAsia="宋体" w:cs="Times New Roman"/>
              </w:rPr>
            </w:pPr>
            <w:r>
              <w:rPr>
                <w:rFonts w:hint="eastAsia" w:ascii="Times New Roman" w:hAnsi="Times New Roman" w:eastAsia="宋体" w:cs="Times New Roman"/>
              </w:rPr>
              <w:t>服务器端</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管理员对字典条目进行操作</w:t>
      </w:r>
    </w:p>
    <w:p>
      <w:pPr>
        <w:pStyle w:val="5"/>
      </w:pPr>
    </w:p>
    <w:p>
      <w:pPr>
        <w:pStyle w:val="4"/>
        <w:rPr>
          <w:sz w:val="30"/>
          <w:szCs w:val="30"/>
        </w:rPr>
      </w:pPr>
      <w:bookmarkStart w:id="126" w:name="_Toc35632327"/>
      <w:r>
        <w:rPr>
          <w:rFonts w:hint="eastAsia"/>
          <w:sz w:val="30"/>
          <w:szCs w:val="30"/>
        </w:rPr>
        <w:t>3.7.</w:t>
      </w:r>
      <w:r>
        <w:rPr>
          <w:sz w:val="30"/>
          <w:szCs w:val="30"/>
        </w:rPr>
        <w:t>5</w:t>
      </w:r>
      <w:r>
        <w:rPr>
          <w:rFonts w:hint="eastAsia"/>
          <w:sz w:val="30"/>
          <w:szCs w:val="30"/>
        </w:rPr>
        <w:t>添加数据条目</w:t>
      </w:r>
      <w:bookmarkEnd w:id="126"/>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管理员想要添加字典条目。</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管理员选择字典管理选择具体字典选择新增字典内容。</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4" name="图片 24" descr="字典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字典_新增"/>
                    <pic:cNvPicPr>
                      <a:picLocks noChangeAspect="1"/>
                    </pic:cNvPicPr>
                  </pic:nvPicPr>
                  <pic:blipFill>
                    <a:blip r:embed="rId25"/>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默认</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是否默认</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序号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排序序号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管理员输入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用户选择提交字典内容信息，新增成功，或返回。</w:t>
      </w:r>
    </w:p>
    <w:p>
      <w:pPr>
        <w:pStyle w:val="5"/>
      </w:pPr>
    </w:p>
    <w:p>
      <w:pPr>
        <w:pStyle w:val="4"/>
        <w:rPr>
          <w:sz w:val="30"/>
          <w:szCs w:val="30"/>
        </w:rPr>
      </w:pPr>
      <w:bookmarkStart w:id="127" w:name="_Toc35632328"/>
      <w:r>
        <w:rPr>
          <w:rFonts w:hint="eastAsia"/>
          <w:sz w:val="30"/>
          <w:szCs w:val="30"/>
        </w:rPr>
        <w:t>3.7.6修改数据条目信息</w:t>
      </w:r>
      <w:bookmarkEnd w:id="127"/>
    </w:p>
    <w:p>
      <w:pPr>
        <w:pStyle w:val="5"/>
        <w:ind w:firstLine="0"/>
        <w:rPr>
          <w:rFonts w:ascii="宋体" w:hAnsi="宋体" w:cs="宋体"/>
          <w:szCs w:val="21"/>
        </w:rPr>
      </w:pPr>
      <w:r>
        <w:rPr>
          <w:rFonts w:hint="eastAsia" w:ascii="宋体" w:hAnsi="宋体" w:cs="宋体"/>
          <w:szCs w:val="21"/>
        </w:rPr>
        <w:t xml:space="preserve">1. 用户场景 </w:t>
      </w:r>
    </w:p>
    <w:p>
      <w:pPr>
        <w:pStyle w:val="5"/>
        <w:ind w:firstLineChars="200"/>
        <w:rPr>
          <w:rFonts w:ascii="宋体" w:hAnsi="宋体" w:cs="宋体"/>
          <w:szCs w:val="21"/>
        </w:rPr>
      </w:pPr>
      <w:r>
        <w:rPr>
          <w:rFonts w:hint="eastAsia" w:ascii="宋体" w:hAnsi="宋体" w:cs="宋体"/>
          <w:szCs w:val="21"/>
        </w:rPr>
        <w:t>管理员想要修改字典条目。</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管理员选择字典管理选择具体字典选择修改字典内容。</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5" name="图片 25" descr="字典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字典_编辑"/>
                    <pic:cNvPicPr>
                      <a:picLocks noChangeAspect="1"/>
                    </pic:cNvPicPr>
                  </pic:nvPicPr>
                  <pic:blipFill>
                    <a:blip r:embed="rId26"/>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字典值</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默认</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是否默认</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管理员</w:t>
            </w:r>
            <w:r>
              <w:rPr>
                <w:rFonts w:hint="eastAsia" w:ascii="宋体" w:hAnsi="宋体" w:eastAsia="宋体" w:cs="宋体"/>
                <w:color w:val="000000"/>
                <w:szCs w:val="21"/>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序号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排序序号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管理员输入</w:t>
            </w:r>
          </w:p>
        </w:tc>
      </w:tr>
    </w:tbl>
    <w:p>
      <w:pPr>
        <w:pStyle w:val="5"/>
        <w:ind w:firstLine="0"/>
        <w:rPr>
          <w:rFonts w:ascii="宋体" w:hAnsi="宋体" w:cs="宋体"/>
          <w:sz w:val="18"/>
          <w:szCs w:val="18"/>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r>
        <w:rPr>
          <w:rFonts w:hint="eastAsia" w:ascii="宋体" w:hAnsi="宋体" w:cs="宋体"/>
          <w:szCs w:val="21"/>
        </w:rPr>
        <w:t>用户选择提交字典内容信息，修改成功，或返回。</w:t>
      </w:r>
    </w:p>
    <w:p>
      <w:pPr>
        <w:pStyle w:val="3"/>
      </w:pPr>
      <w:bookmarkStart w:id="128" w:name="_Toc35632329"/>
      <w:r>
        <w:rPr>
          <w:rFonts w:hint="eastAsia"/>
        </w:rPr>
        <w:t>3.8课程管理模块（教师、系统管理员）</w:t>
      </w:r>
      <w:bookmarkEnd w:id="128"/>
    </w:p>
    <w:p>
      <w:pPr>
        <w:pStyle w:val="4"/>
        <w:rPr>
          <w:sz w:val="30"/>
          <w:szCs w:val="30"/>
        </w:rPr>
      </w:pPr>
      <w:bookmarkStart w:id="129" w:name="_Toc35632330"/>
      <w:r>
        <w:rPr>
          <w:rFonts w:hint="eastAsia"/>
          <w:sz w:val="30"/>
          <w:szCs w:val="30"/>
        </w:rPr>
        <w:t>3.8.1查看课程列表</w:t>
      </w:r>
      <w:bookmarkEnd w:id="129"/>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教师登录成功后，可以查看课程的信息，如课程编号，课程名称，任课教师，上课时间，上课地点，操作等。</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教师已登录。</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drawing>
          <wp:inline distT="0" distB="0" distL="0" distR="0">
            <wp:extent cx="5273675" cy="3068955"/>
            <wp:effectExtent l="0" t="0" r="14605" b="9525"/>
            <wp:docPr id="11" name="图片 11" descr="C:\Users\15259\Desktop\web\课程管理.png课程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15259\Desktop\web\课程管理.png课程管理"/>
                    <pic:cNvPicPr>
                      <a:picLocks noChangeAspect="1"/>
                    </pic:cNvPicPr>
                  </pic:nvPicPr>
                  <pic:blipFill>
                    <a:blip r:embed="rId27"/>
                    <a:srcRect/>
                    <a:stretch>
                      <a:fillRect/>
                    </a:stretch>
                  </pic:blipFill>
                  <pic:spPr>
                    <a:xfrm>
                      <a:off x="0" y="0"/>
                      <a:ext cx="5273675" cy="3069355"/>
                    </a:xfrm>
                    <a:prstGeom prst="rect">
                      <a:avLst/>
                    </a:prstGeom>
                  </pic:spPr>
                </pic:pic>
              </a:graphicData>
            </a:graphic>
          </wp:inline>
        </w:drawing>
      </w:r>
      <w:r>
        <w:rPr>
          <w:rFonts w:hint="eastAsia" w:ascii="宋体" w:hAnsi="宋体" w:cs="宋体"/>
          <w:szCs w:val="21"/>
        </w:rPr>
        <w:t>（2）交互</w:t>
      </w:r>
    </w:p>
    <w:p>
      <w:pPr>
        <w:pStyle w:val="5"/>
        <w:ind w:firstLine="0"/>
        <w:rPr>
          <w:rFonts w:ascii="宋体" w:hAnsi="宋体" w:cs="宋体"/>
          <w:szCs w:val="21"/>
        </w:rPr>
      </w:pPr>
      <w:r>
        <w:rPr>
          <w:rFonts w:hint="eastAsia" w:ascii="宋体" w:hAnsi="宋体" w:cs="宋体"/>
          <w:szCs w:val="21"/>
        </w:rPr>
        <w:t>（3）字段</w:t>
      </w:r>
    </w:p>
    <w:p>
      <w:pPr>
        <w:pStyle w:val="5"/>
        <w:ind w:firstLine="0"/>
        <w:rPr>
          <w:rFonts w:ascii="宋体" w:hAnsi="宋体" w:cs="宋体"/>
          <w:szCs w:val="21"/>
        </w:rPr>
      </w:pP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课程编号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课程标号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7"/>
        <w:rPr>
          <w:rFonts w:ascii="宋体" w:hAnsi="宋体" w:cs="宋体"/>
          <w:szCs w:val="21"/>
        </w:rPr>
      </w:pP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130" w:name="_Toc26561"/>
      <w:r>
        <w:rPr>
          <w:rFonts w:hint="eastAsia" w:ascii="宋体" w:hAnsi="宋体" w:cs="宋体"/>
          <w:szCs w:val="21"/>
        </w:rPr>
        <w:t>教师点击相应的课程查看该课程具体信息。</w:t>
      </w:r>
      <w:bookmarkEnd w:id="130"/>
    </w:p>
    <w:p>
      <w:pPr>
        <w:pStyle w:val="4"/>
        <w:rPr>
          <w:sz w:val="30"/>
          <w:szCs w:val="30"/>
        </w:rPr>
      </w:pPr>
      <w:bookmarkStart w:id="131" w:name="_Toc35632331"/>
      <w:r>
        <w:rPr>
          <w:rFonts w:hint="eastAsia"/>
          <w:sz w:val="30"/>
          <w:szCs w:val="30"/>
        </w:rPr>
        <w:t>3.8.2创建课程</w:t>
      </w:r>
      <w:bookmarkEnd w:id="131"/>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创建课程，通过点击创建课程按钮进入创建课程界面，输入所需要创建的课程信息，并提交。</w:t>
      </w:r>
    </w:p>
    <w:p>
      <w:pPr>
        <w:pStyle w:val="5"/>
        <w:ind w:firstLine="0"/>
        <w:rPr>
          <w:rFonts w:ascii="宋体" w:hAnsi="宋体" w:cs="宋体"/>
          <w:szCs w:val="21"/>
        </w:rPr>
      </w:pPr>
      <w:r>
        <w:rPr>
          <w:rFonts w:hint="eastAsia" w:ascii="宋体" w:hAnsi="宋体" w:cs="宋体"/>
          <w:szCs w:val="21"/>
        </w:rPr>
        <w:t>2. 输入/前置条件</w:t>
      </w:r>
    </w:p>
    <w:p>
      <w:pPr>
        <w:ind w:firstLine="420" w:firstLineChars="200"/>
        <w:rPr>
          <w:rFonts w:ascii="宋体" w:hAnsi="宋体" w:cs="宋体"/>
          <w:szCs w:val="21"/>
        </w:rPr>
      </w:pPr>
      <w:r>
        <w:rPr>
          <w:rFonts w:hint="eastAsia" w:ascii="宋体" w:hAnsi="宋体" w:cs="宋体"/>
          <w:szCs w:val="21"/>
        </w:rPr>
        <w:t>管理员已登录。</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0" name="图片 20" descr="课程_新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课程_新增"/>
                    <pic:cNvPicPr>
                      <a:picLocks noChangeAspect="1"/>
                    </pic:cNvPicPr>
                  </pic:nvPicPr>
                  <pic:blipFill>
                    <a:blip r:embed="rId28"/>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课程编号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课程标号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b/>
          <w:bCs/>
          <w:szCs w:val="21"/>
        </w:rPr>
      </w:pPr>
      <w:bookmarkStart w:id="132" w:name="_Toc10343"/>
      <w:r>
        <w:rPr>
          <w:rFonts w:hint="eastAsia" w:ascii="宋体" w:hAnsi="宋体" w:cs="宋体"/>
          <w:szCs w:val="21"/>
        </w:rPr>
        <w:t>点击提交按钮，返回添加课程界面。</w:t>
      </w:r>
      <w:bookmarkEnd w:id="132"/>
    </w:p>
    <w:p>
      <w:pPr>
        <w:pStyle w:val="4"/>
        <w:rPr>
          <w:sz w:val="30"/>
          <w:szCs w:val="30"/>
        </w:rPr>
      </w:pPr>
      <w:bookmarkStart w:id="133" w:name="_Toc35632332"/>
      <w:r>
        <w:rPr>
          <w:rFonts w:hint="eastAsia"/>
          <w:sz w:val="30"/>
          <w:szCs w:val="30"/>
        </w:rPr>
        <w:t>3.8.3修改课程信息</w:t>
      </w:r>
      <w:bookmarkEnd w:id="133"/>
    </w:p>
    <w:p>
      <w:pPr>
        <w:pStyle w:val="5"/>
        <w:tabs>
          <w:tab w:val="left" w:pos="2688"/>
        </w:tabs>
        <w:ind w:firstLine="0"/>
        <w:rPr>
          <w:rFonts w:ascii="宋体" w:hAnsi="宋体" w:cs="宋体"/>
          <w:szCs w:val="21"/>
        </w:rPr>
      </w:pPr>
      <w:r>
        <w:rPr>
          <w:rFonts w:hint="eastAsia" w:ascii="宋体" w:hAnsi="宋体" w:cs="宋体"/>
          <w:szCs w:val="21"/>
        </w:rPr>
        <w:t>1. 用户场景</w:t>
      </w:r>
      <w:r>
        <w:rPr>
          <w:rFonts w:ascii="宋体" w:hAnsi="宋体" w:cs="宋体"/>
          <w:szCs w:val="21"/>
        </w:rPr>
        <w:tab/>
      </w:r>
    </w:p>
    <w:p>
      <w:pPr>
        <w:ind w:firstLine="420" w:firstLineChars="200"/>
        <w:rPr>
          <w:rFonts w:ascii="宋体" w:hAnsi="宋体" w:cs="宋体"/>
          <w:szCs w:val="21"/>
        </w:rPr>
      </w:pPr>
      <w:r>
        <w:rPr>
          <w:rFonts w:hint="eastAsia" w:ascii="宋体" w:hAnsi="宋体" w:cs="宋体"/>
          <w:szCs w:val="21"/>
        </w:rPr>
        <w:t>课程信息录入过程中出现错误，后续需要修改。</w:t>
      </w:r>
    </w:p>
    <w:p>
      <w:pPr>
        <w:pStyle w:val="5"/>
        <w:ind w:firstLine="0"/>
        <w:rPr>
          <w:rFonts w:ascii="宋体" w:hAnsi="宋体" w:cs="宋体"/>
          <w:szCs w:val="21"/>
        </w:rPr>
      </w:pPr>
      <w:r>
        <w:rPr>
          <w:rFonts w:hint="eastAsia" w:ascii="宋体" w:hAnsi="宋体" w:cs="宋体"/>
          <w:szCs w:val="21"/>
        </w:rPr>
        <w:t>2. 输入/前置条件</w:t>
      </w:r>
    </w:p>
    <w:p>
      <w:pPr>
        <w:ind w:firstLine="420" w:firstLineChars="200"/>
        <w:rPr>
          <w:rFonts w:ascii="宋体" w:hAnsi="宋体" w:cs="宋体"/>
          <w:szCs w:val="21"/>
        </w:rPr>
      </w:pPr>
      <w:r>
        <w:rPr>
          <w:rFonts w:hint="eastAsia" w:ascii="宋体" w:hAnsi="宋体" w:cs="宋体"/>
          <w:szCs w:val="21"/>
        </w:rPr>
        <w:t>教师已登录选择课程模块，编辑课程信息。</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1" name="图片 21" descr="课程_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课程_编辑"/>
                    <pic:cNvPicPr>
                      <a:picLocks noChangeAspect="1"/>
                    </pic:cNvPicPr>
                  </pic:nvPicPr>
                  <pic:blipFill>
                    <a:blip r:embed="rId29"/>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tbl>
      <w:tblPr>
        <w:tblStyle w:val="18"/>
        <w:tblW w:w="640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0"/>
        <w:gridCol w:w="2317"/>
        <w:gridCol w:w="24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字段</w:t>
            </w:r>
          </w:p>
        </w:tc>
        <w:tc>
          <w:tcPr>
            <w:tcW w:w="2317"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说明</w:t>
            </w:r>
          </w:p>
        </w:tc>
        <w:tc>
          <w:tcPr>
            <w:tcW w:w="2401" w:type="dxa"/>
            <w:vAlign w:val="center"/>
          </w:tcPr>
          <w:p>
            <w:pPr>
              <w:widowControl/>
              <w:jc w:val="left"/>
              <w:rPr>
                <w:rFonts w:ascii="宋体" w:hAnsi="宋体" w:eastAsia="宋体" w:cs="宋体"/>
                <w:color w:val="000000"/>
                <w:szCs w:val="21"/>
              </w:rPr>
            </w:pPr>
            <w:r>
              <w:rPr>
                <w:rFonts w:ascii="宋体" w:hAnsi="宋体" w:eastAsia="宋体" w:cs="宋体"/>
                <w:color w:val="000000"/>
                <w:szCs w:val="21"/>
              </w:rPr>
              <w:t>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课程名称</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课程编号</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课程标号</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学院</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任课教师</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上课时间</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exact"/>
          <w:jc w:val="center"/>
        </w:trPr>
        <w:tc>
          <w:tcPr>
            <w:tcW w:w="1690"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317"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操作</w:t>
            </w:r>
          </w:p>
        </w:tc>
        <w:tc>
          <w:tcPr>
            <w:tcW w:w="2401" w:type="dxa"/>
            <w:vAlign w:val="center"/>
          </w:tcPr>
          <w:p>
            <w:pPr>
              <w:widowControl/>
              <w:jc w:val="left"/>
              <w:rPr>
                <w:rFonts w:ascii="宋体" w:hAnsi="宋体" w:eastAsia="宋体" w:cs="宋体"/>
                <w:color w:val="000000"/>
                <w:szCs w:val="21"/>
              </w:rPr>
            </w:pPr>
            <w:r>
              <w:rPr>
                <w:rFonts w:hint="eastAsia" w:ascii="宋体" w:hAnsi="宋体" w:eastAsia="宋体" w:cs="宋体"/>
                <w:color w:val="000000"/>
                <w:szCs w:val="21"/>
              </w:rPr>
              <w:t>服务器端</w:t>
            </w:r>
          </w:p>
        </w:tc>
      </w:tr>
    </w:tbl>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b/>
          <w:bCs/>
          <w:szCs w:val="21"/>
        </w:rPr>
      </w:pPr>
      <w:bookmarkStart w:id="134" w:name="_Toc6953"/>
      <w:r>
        <w:rPr>
          <w:rFonts w:hint="eastAsia" w:ascii="宋体" w:hAnsi="宋体" w:cs="宋体"/>
          <w:szCs w:val="21"/>
        </w:rPr>
        <w:t>点击提交按钮，返回课程列表界面。</w:t>
      </w:r>
      <w:bookmarkEnd w:id="134"/>
    </w:p>
    <w:p>
      <w:pPr>
        <w:pStyle w:val="4"/>
        <w:rPr>
          <w:sz w:val="30"/>
          <w:szCs w:val="30"/>
        </w:rPr>
      </w:pPr>
      <w:bookmarkStart w:id="135" w:name="_Toc35632333"/>
      <w:r>
        <w:rPr>
          <w:rFonts w:hint="eastAsia"/>
          <w:sz w:val="30"/>
          <w:szCs w:val="30"/>
        </w:rPr>
        <w:t>3.8.4课程学生管理</w:t>
      </w:r>
      <w:bookmarkEnd w:id="135"/>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选择某个课程添加或删除某学生。</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教师、管理员已登录，输入要搜索的课程或者课程代码或者任课老师搜索课程。</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drawing>
          <wp:inline distT="0" distB="0" distL="114300" distR="114300">
            <wp:extent cx="5269230" cy="3074035"/>
            <wp:effectExtent l="0" t="0" r="3810" b="4445"/>
            <wp:docPr id="22" name="图片 22" descr="课程_学生导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课程_学生导入"/>
                    <pic:cNvPicPr>
                      <a:picLocks noChangeAspect="1"/>
                    </pic:cNvPicPr>
                  </pic:nvPicPr>
                  <pic:blipFill>
                    <a:blip r:embed="rId30"/>
                    <a:stretch>
                      <a:fillRect/>
                    </a:stretch>
                  </pic:blipFill>
                  <pic:spPr>
                    <a:xfrm>
                      <a:off x="0" y="0"/>
                      <a:ext cx="5269230" cy="3074035"/>
                    </a:xfrm>
                    <a:prstGeom prst="rect">
                      <a:avLst/>
                    </a:prstGeom>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ascii="宋体" w:hAnsi="宋体" w:cs="宋体"/>
          <w:szCs w:val="21"/>
        </w:rPr>
      </w:pPr>
      <w:bookmarkStart w:id="136" w:name="_Toc20183"/>
      <w:r>
        <w:rPr>
          <w:rFonts w:hint="eastAsia" w:ascii="宋体" w:hAnsi="宋体" w:cs="宋体"/>
          <w:szCs w:val="21"/>
        </w:rPr>
        <w:t>添加某学生到某课程，显示课程列表。</w:t>
      </w:r>
      <w:bookmarkEnd w:id="136"/>
    </w:p>
    <w:p>
      <w:pPr>
        <w:pStyle w:val="4"/>
        <w:rPr>
          <w:sz w:val="30"/>
          <w:szCs w:val="30"/>
        </w:rPr>
      </w:pPr>
      <w:bookmarkStart w:id="137" w:name="_Toc35632334"/>
      <w:r>
        <w:rPr>
          <w:rFonts w:hint="eastAsia"/>
          <w:sz w:val="30"/>
          <w:szCs w:val="30"/>
        </w:rPr>
        <w:t>3.8.5添加学院、学校等信息</w:t>
      </w:r>
      <w:bookmarkEnd w:id="137"/>
    </w:p>
    <w:p>
      <w:pPr>
        <w:pStyle w:val="5"/>
        <w:ind w:firstLine="0"/>
        <w:rPr>
          <w:rFonts w:ascii="宋体" w:hAnsi="宋体" w:cs="宋体"/>
          <w:szCs w:val="21"/>
        </w:rPr>
      </w:pPr>
      <w:r>
        <w:rPr>
          <w:rFonts w:hint="eastAsia" w:ascii="宋体" w:hAnsi="宋体" w:cs="宋体"/>
          <w:szCs w:val="21"/>
        </w:rPr>
        <w:t>1. 用户场景</w:t>
      </w:r>
    </w:p>
    <w:p>
      <w:pPr>
        <w:pStyle w:val="5"/>
        <w:ind w:firstLineChars="200"/>
        <w:rPr>
          <w:rFonts w:ascii="宋体" w:hAnsi="宋体" w:cs="宋体"/>
          <w:szCs w:val="21"/>
        </w:rPr>
      </w:pPr>
      <w:r>
        <w:rPr>
          <w:rFonts w:hint="eastAsia" w:ascii="宋体" w:hAnsi="宋体" w:cs="宋体"/>
          <w:szCs w:val="21"/>
        </w:rPr>
        <w:t>管理员或教师在编辑课程时需要新增学校、学院、专业等信息。</w:t>
      </w:r>
    </w:p>
    <w:p>
      <w:pPr>
        <w:pStyle w:val="5"/>
        <w:ind w:firstLine="0"/>
        <w:rPr>
          <w:rFonts w:ascii="宋体" w:hAnsi="宋体" w:cs="宋体"/>
          <w:szCs w:val="21"/>
        </w:rPr>
      </w:pPr>
      <w:r>
        <w:rPr>
          <w:rFonts w:hint="eastAsia" w:ascii="宋体" w:hAnsi="宋体" w:cs="宋体"/>
          <w:szCs w:val="21"/>
        </w:rPr>
        <w:t>2. 输入/前置条件</w:t>
      </w:r>
    </w:p>
    <w:p>
      <w:pPr>
        <w:pStyle w:val="5"/>
        <w:ind w:firstLineChars="200"/>
        <w:rPr>
          <w:rFonts w:ascii="宋体" w:hAnsi="宋体" w:cs="宋体"/>
          <w:szCs w:val="21"/>
        </w:rPr>
      </w:pPr>
      <w:r>
        <w:rPr>
          <w:rFonts w:hint="eastAsia" w:ascii="宋体" w:hAnsi="宋体" w:cs="宋体"/>
          <w:szCs w:val="21"/>
        </w:rPr>
        <w:t>教师、管理员已登录，点击课程管理，编辑课程内容。。</w:t>
      </w:r>
    </w:p>
    <w:p>
      <w:pPr>
        <w:pStyle w:val="5"/>
        <w:ind w:firstLine="0"/>
        <w:rPr>
          <w:rFonts w:ascii="宋体" w:hAnsi="宋体" w:cs="宋体"/>
          <w:szCs w:val="21"/>
        </w:rPr>
      </w:pPr>
      <w:r>
        <w:rPr>
          <w:rFonts w:hint="eastAsia" w:ascii="宋体" w:hAnsi="宋体" w:cs="宋体"/>
          <w:szCs w:val="21"/>
        </w:rPr>
        <w:t>3. 页面逻辑</w:t>
      </w:r>
    </w:p>
    <w:p>
      <w:pPr>
        <w:pStyle w:val="5"/>
        <w:ind w:firstLine="210" w:firstLineChars="100"/>
        <w:rPr>
          <w:rFonts w:ascii="宋体" w:hAnsi="宋体" w:cs="宋体"/>
          <w:szCs w:val="21"/>
        </w:rPr>
      </w:pPr>
      <w:r>
        <w:rPr>
          <w:rFonts w:hint="eastAsia" w:ascii="宋体" w:hAnsi="宋体" w:cs="宋体"/>
          <w:szCs w:val="21"/>
        </w:rPr>
        <w:t>（1）界面原型</w:t>
      </w:r>
    </w:p>
    <w:p>
      <w:pPr>
        <w:pStyle w:val="5"/>
        <w:ind w:firstLine="0"/>
        <w:rPr>
          <w:rFonts w:ascii="宋体" w:hAnsi="宋体" w:cs="宋体"/>
          <w:szCs w:val="21"/>
        </w:rPr>
      </w:pPr>
      <w:r>
        <w:rPr>
          <w:rFonts w:hint="eastAsia" w:ascii="宋体" w:hAnsi="宋体" w:cs="宋体"/>
          <w:szCs w:val="21"/>
        </w:rPr>
        <w:tab/>
      </w:r>
      <w:r>
        <w:rPr>
          <w:rFonts w:ascii="宋体" w:hAnsi="宋体" w:cs="宋体"/>
          <w:szCs w:val="21"/>
        </w:rPr>
        <w:drawing>
          <wp:inline distT="0" distB="0" distL="0" distR="0">
            <wp:extent cx="4373245" cy="2722245"/>
            <wp:effectExtent l="0" t="0" r="635" b="5715"/>
            <wp:docPr id="26" name="图片 26" descr="E:\q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qq\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373245" cy="2722245"/>
                    </a:xfrm>
                    <a:prstGeom prst="rect">
                      <a:avLst/>
                    </a:prstGeom>
                    <a:noFill/>
                    <a:ln>
                      <a:noFill/>
                    </a:ln>
                  </pic:spPr>
                </pic:pic>
              </a:graphicData>
            </a:graphic>
          </wp:inline>
        </w:drawing>
      </w:r>
    </w:p>
    <w:p>
      <w:pPr>
        <w:pStyle w:val="5"/>
        <w:ind w:firstLine="210" w:firstLineChars="100"/>
        <w:rPr>
          <w:rFonts w:ascii="宋体" w:hAnsi="宋体" w:cs="宋体"/>
          <w:szCs w:val="21"/>
        </w:rPr>
      </w:pPr>
      <w:r>
        <w:rPr>
          <w:rFonts w:hint="eastAsia" w:ascii="宋体" w:hAnsi="宋体" w:cs="宋体"/>
          <w:szCs w:val="21"/>
        </w:rPr>
        <w:t>（2）交互</w:t>
      </w:r>
    </w:p>
    <w:p>
      <w:pPr>
        <w:pStyle w:val="5"/>
        <w:ind w:left="210" w:leftChars="100" w:firstLine="0"/>
        <w:rPr>
          <w:rFonts w:ascii="宋体" w:hAnsi="宋体" w:cs="宋体"/>
          <w:szCs w:val="21"/>
        </w:rPr>
      </w:pPr>
      <w:r>
        <w:rPr>
          <w:rFonts w:hint="eastAsia" w:ascii="宋体" w:hAnsi="宋体" w:cs="宋体"/>
          <w:szCs w:val="21"/>
        </w:rPr>
        <w:t>（3）字段</w:t>
      </w:r>
    </w:p>
    <w:p>
      <w:pPr>
        <w:pStyle w:val="5"/>
        <w:ind w:firstLine="0"/>
        <w:jc w:val="left"/>
        <w:rPr>
          <w:rFonts w:ascii="宋体" w:hAnsi="宋体" w:cs="宋体"/>
          <w:szCs w:val="21"/>
        </w:rPr>
      </w:pPr>
      <w:r>
        <w:rPr>
          <w:rFonts w:hint="eastAsia" w:ascii="宋体" w:hAnsi="宋体" w:cs="宋体"/>
          <w:szCs w:val="21"/>
        </w:rPr>
        <w:t>4. 输出/后置条件</w:t>
      </w:r>
    </w:p>
    <w:p>
      <w:pPr>
        <w:spacing w:line="360" w:lineRule="auto"/>
        <w:ind w:firstLine="420" w:firstLineChars="200"/>
        <w:rPr>
          <w:rFonts w:hint="eastAsia" w:ascii="宋体" w:hAnsi="宋体" w:cs="宋体"/>
          <w:szCs w:val="21"/>
        </w:rPr>
      </w:pPr>
      <w:r>
        <w:rPr>
          <w:rFonts w:hint="eastAsia" w:ascii="宋体" w:hAnsi="宋体" w:cs="宋体"/>
          <w:szCs w:val="21"/>
        </w:rPr>
        <w:t>确认后更新服务器学校学院专业等表信息。</w:t>
      </w: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spacing w:line="360" w:lineRule="auto"/>
        <w:ind w:firstLine="420" w:firstLineChars="200"/>
        <w:rPr>
          <w:rFonts w:hint="eastAsia" w:ascii="宋体" w:hAnsi="宋体" w:cs="宋体"/>
          <w:szCs w:val="21"/>
        </w:rPr>
      </w:pPr>
    </w:p>
    <w:p>
      <w:pPr>
        <w:pStyle w:val="5"/>
      </w:pPr>
    </w:p>
    <w:p>
      <w:pPr>
        <w:pStyle w:val="3"/>
      </w:pPr>
      <w:bookmarkStart w:id="138" w:name="_Toc18893"/>
      <w:bookmarkStart w:id="139" w:name="_Toc35632335"/>
      <w:bookmarkStart w:id="140" w:name="_Toc24757"/>
      <w:r>
        <w:rPr>
          <w:rFonts w:hint="eastAsia"/>
        </w:rPr>
        <w:t>4 附录</w:t>
      </w:r>
      <w:bookmarkEnd w:id="138"/>
      <w:bookmarkEnd w:id="139"/>
      <w:bookmarkEnd w:id="140"/>
    </w:p>
    <w:p>
      <w:pPr>
        <w:pStyle w:val="22"/>
        <w:spacing w:before="0" w:beforeAutospacing="0" w:after="0" w:afterAutospacing="0" w:line="360" w:lineRule="auto"/>
        <w:ind w:firstLine="420"/>
        <w:jc w:val="both"/>
      </w:pPr>
      <w:r>
        <w:rPr>
          <w:rFonts w:hint="eastAsia"/>
          <w:color w:val="000000"/>
          <w:sz w:val="21"/>
          <w:szCs w:val="21"/>
        </w:rPr>
        <w:t>对一个实际的需求规格说明来说，若有必要应该编写附录。附录中可能包括：</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输入输出格式样本，成本分析研究的描述或用户调查结果；</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有助于理解需求说明的背景信息；</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软件所解决问题的描述；</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用户历史、背景、经历和操作特点；</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交叉访问表。按先后次序进行编排，使一些不完全的软件需求得以完善；</w:t>
      </w:r>
    </w:p>
    <w:p>
      <w:pPr>
        <w:pStyle w:val="22"/>
        <w:numPr>
          <w:ilvl w:val="0"/>
          <w:numId w:val="6"/>
        </w:numPr>
        <w:spacing w:before="0" w:beforeAutospacing="0" w:after="0" w:afterAutospacing="0" w:line="360" w:lineRule="auto"/>
        <w:ind w:left="1140"/>
        <w:jc w:val="both"/>
        <w:textAlignment w:val="baseline"/>
        <w:rPr>
          <w:color w:val="000000"/>
          <w:sz w:val="21"/>
          <w:szCs w:val="21"/>
        </w:rPr>
      </w:pPr>
      <w:r>
        <w:rPr>
          <w:rFonts w:hint="eastAsia"/>
          <w:color w:val="000000"/>
          <w:sz w:val="21"/>
          <w:szCs w:val="21"/>
        </w:rPr>
        <w:t>特殊的装配指令用于编码和媒体，以满足安全、输出、初始装入或其他要求。</w:t>
      </w:r>
    </w:p>
    <w:p>
      <w:pPr>
        <w:pStyle w:val="22"/>
        <w:spacing w:before="0" w:beforeAutospacing="0" w:after="0" w:afterAutospacing="0" w:line="360" w:lineRule="auto"/>
        <w:jc w:val="both"/>
      </w:pPr>
      <w:r>
        <w:rPr>
          <w:rFonts w:ascii="Times New Roman" w:hAnsi="Times New Roman" w:cs="Times New Roman"/>
          <w:color w:val="000000"/>
          <w:sz w:val="21"/>
          <w:szCs w:val="21"/>
        </w:rPr>
        <w:t xml:space="preserve">    </w:t>
      </w:r>
      <w:r>
        <w:rPr>
          <w:rFonts w:hint="eastAsia"/>
          <w:color w:val="000000"/>
          <w:sz w:val="21"/>
          <w:szCs w:val="21"/>
        </w:rPr>
        <w:t>注：当包括附录时，需求说明必须明确地说明附录是不是需求要考虑的部分。</w:t>
      </w:r>
    </w:p>
    <w:p/>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32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32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both"/>
      <w:rPr>
        <w:rFonts w:ascii="楷体_GB2312" w:eastAsia="楷体_GB2312"/>
      </w:rPr>
    </w:pPr>
    <w:r>
      <w:rPr>
        <w:rFonts w:hint="eastAsia" w:ascii="楷体_GB2312" w:eastAsia="楷体_GB2312"/>
      </w:rPr>
      <w:t>软件需求说明书编写规范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95B1B2"/>
    <w:multiLevelType w:val="singleLevel"/>
    <w:tmpl w:val="B895B1B2"/>
    <w:lvl w:ilvl="0" w:tentative="0">
      <w:start w:val="1"/>
      <w:numFmt w:val="decimal"/>
      <w:suff w:val="nothing"/>
      <w:lvlText w:val="（%1）"/>
      <w:lvlJc w:val="left"/>
    </w:lvl>
  </w:abstractNum>
  <w:abstractNum w:abstractNumId="1">
    <w:nsid w:val="D16F28CD"/>
    <w:multiLevelType w:val="singleLevel"/>
    <w:tmpl w:val="D16F28CD"/>
    <w:lvl w:ilvl="0" w:tentative="0">
      <w:start w:val="1"/>
      <w:numFmt w:val="decimal"/>
      <w:lvlText w:val="%1."/>
      <w:lvlJc w:val="left"/>
      <w:pPr>
        <w:tabs>
          <w:tab w:val="left" w:pos="312"/>
        </w:tabs>
      </w:pPr>
    </w:lvl>
  </w:abstractNum>
  <w:abstractNum w:abstractNumId="2">
    <w:nsid w:val="2F64439A"/>
    <w:multiLevelType w:val="multilevel"/>
    <w:tmpl w:val="2F64439A"/>
    <w:lvl w:ilvl="0" w:tentative="0">
      <w:start w:val="3"/>
      <w:numFmt w:val="decimal"/>
      <w:lvlText w:val="%1"/>
      <w:lvlJc w:val="left"/>
      <w:pPr>
        <w:ind w:left="360" w:hanging="360"/>
      </w:pPr>
      <w:rPr>
        <w:rFonts w:hint="default"/>
      </w:rPr>
    </w:lvl>
    <w:lvl w:ilvl="1" w:tentative="0">
      <w:start w:val="3"/>
      <w:numFmt w:val="decimal"/>
      <w:isLgl/>
      <w:lvlText w:val="%1.%2"/>
      <w:lvlJc w:val="left"/>
      <w:pPr>
        <w:ind w:left="765" w:hanging="765"/>
      </w:pPr>
      <w:rPr>
        <w:rFonts w:hint="default"/>
      </w:rPr>
    </w:lvl>
    <w:lvl w:ilvl="2" w:tentative="0">
      <w:start w:val="4"/>
      <w:numFmt w:val="decimal"/>
      <w:isLgl/>
      <w:lvlText w:val="%1.%2.%3"/>
      <w:lvlJc w:val="left"/>
      <w:pPr>
        <w:ind w:left="765" w:hanging="765"/>
      </w:pPr>
      <w:rPr>
        <w:rFonts w:hint="default"/>
      </w:rPr>
    </w:lvl>
    <w:lvl w:ilvl="3" w:tentative="0">
      <w:start w:val="1"/>
      <w:numFmt w:val="decimal"/>
      <w:isLgl/>
      <w:lvlText w:val="%1.%2.%3.%4"/>
      <w:lvlJc w:val="left"/>
      <w:pPr>
        <w:ind w:left="765" w:hanging="765"/>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
    <w:nsid w:val="40860A86"/>
    <w:multiLevelType w:val="multilevel"/>
    <w:tmpl w:val="40860A8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4913FA6"/>
    <w:multiLevelType w:val="multilevel"/>
    <w:tmpl w:val="44913FA6"/>
    <w:lvl w:ilvl="0" w:tentative="0">
      <w:start w:val="3"/>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F38BB5D"/>
    <w:multiLevelType w:val="singleLevel"/>
    <w:tmpl w:val="6F38BB5D"/>
    <w:lvl w:ilvl="0" w:tentative="0">
      <w:start w:val="2"/>
      <w:numFmt w:val="decimal"/>
      <w:suff w:val="space"/>
      <w:lvlText w:val="%1."/>
      <w:lvlJc w:val="left"/>
    </w:lvl>
  </w:abstractNum>
  <w:num w:numId="1">
    <w:abstractNumId w:val="2"/>
  </w:num>
  <w:num w:numId="2">
    <w:abstractNumId w:val="1"/>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E823D7"/>
    <w:rsid w:val="002442E1"/>
    <w:rsid w:val="002C561A"/>
    <w:rsid w:val="003123E4"/>
    <w:rsid w:val="00321715"/>
    <w:rsid w:val="00365ED5"/>
    <w:rsid w:val="00463776"/>
    <w:rsid w:val="00626BCA"/>
    <w:rsid w:val="006975D7"/>
    <w:rsid w:val="007A6754"/>
    <w:rsid w:val="00881D35"/>
    <w:rsid w:val="009517CA"/>
    <w:rsid w:val="00AA30ED"/>
    <w:rsid w:val="00AB020C"/>
    <w:rsid w:val="00C02E4B"/>
    <w:rsid w:val="00CA2533"/>
    <w:rsid w:val="00CD4D12"/>
    <w:rsid w:val="00D37239"/>
    <w:rsid w:val="00D432C5"/>
    <w:rsid w:val="00FB65C1"/>
    <w:rsid w:val="00FE4EFB"/>
    <w:rsid w:val="00FE6A63"/>
    <w:rsid w:val="00FF0F4D"/>
    <w:rsid w:val="0A2426EC"/>
    <w:rsid w:val="0D3411B0"/>
    <w:rsid w:val="0EDF06C0"/>
    <w:rsid w:val="104B0308"/>
    <w:rsid w:val="180B2462"/>
    <w:rsid w:val="18AB573D"/>
    <w:rsid w:val="1CF71A52"/>
    <w:rsid w:val="1DFE740B"/>
    <w:rsid w:val="2058194B"/>
    <w:rsid w:val="239B3521"/>
    <w:rsid w:val="2BCE27D0"/>
    <w:rsid w:val="31E823D7"/>
    <w:rsid w:val="37A86789"/>
    <w:rsid w:val="39685D40"/>
    <w:rsid w:val="3A202053"/>
    <w:rsid w:val="45B72386"/>
    <w:rsid w:val="4BFB275D"/>
    <w:rsid w:val="4D493125"/>
    <w:rsid w:val="521907BB"/>
    <w:rsid w:val="5C104BA2"/>
    <w:rsid w:val="5E052D3E"/>
    <w:rsid w:val="667118C3"/>
    <w:rsid w:val="675D0093"/>
    <w:rsid w:val="69E81365"/>
    <w:rsid w:val="6D497CED"/>
    <w:rsid w:val="73E756EF"/>
    <w:rsid w:val="757A4F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iPriority="99"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qFormat="1" w:uiPriority="99"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0"/>
    <w:pPr>
      <w:keepNext/>
      <w:keepLines/>
      <w:spacing w:before="340" w:after="330" w:line="578" w:lineRule="auto"/>
      <w:outlineLvl w:val="0"/>
    </w:pPr>
    <w:rPr>
      <w:rFonts w:eastAsiaTheme="majorEastAsia"/>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5"/>
    <w:unhideWhenUsed/>
    <w:qFormat/>
    <w:uiPriority w:val="9"/>
    <w:pPr>
      <w:keepNext/>
      <w:keepLines/>
      <w:spacing w:before="260" w:after="260" w:line="416" w:lineRule="auto"/>
      <w:outlineLvl w:val="2"/>
    </w:pPr>
    <w:rPr>
      <w:rFonts w:eastAsiaTheme="majorEastAsia"/>
      <w:b/>
      <w:bCs/>
      <w:sz w:val="32"/>
      <w:szCs w:val="32"/>
    </w:rPr>
  </w:style>
  <w:style w:type="paragraph" w:styleId="6">
    <w:name w:val="heading 4"/>
    <w:basedOn w:val="1"/>
    <w:next w:val="5"/>
    <w:qFormat/>
    <w:uiPriority w:val="0"/>
    <w:pPr>
      <w:keepNext/>
      <w:keepLines/>
      <w:spacing w:before="280" w:after="290" w:line="376" w:lineRule="auto"/>
      <w:outlineLvl w:val="3"/>
    </w:pPr>
    <w:rPr>
      <w:rFonts w:ascii="Arial" w:hAnsi="Arial" w:eastAsia="黑体"/>
      <w:b/>
      <w:sz w:val="28"/>
    </w:rPr>
  </w:style>
  <w:style w:type="character" w:default="1" w:styleId="19">
    <w:name w:val="Default Paragraph Font"/>
    <w:semiHidden/>
    <w:unhideWhenUsed/>
    <w:qFormat/>
    <w:uiPriority w:val="1"/>
  </w:style>
  <w:style w:type="table" w:default="1" w:styleId="17">
    <w:name w:val="Normal Table"/>
    <w:semiHidden/>
    <w:unhideWhenUsed/>
    <w:uiPriority w:val="99"/>
    <w:tblPr>
      <w:tblLayout w:type="fixed"/>
      <w:tblCellMar>
        <w:top w:w="0" w:type="dxa"/>
        <w:left w:w="108" w:type="dxa"/>
        <w:bottom w:w="0" w:type="dxa"/>
        <w:right w:w="108" w:type="dxa"/>
      </w:tblCellMar>
    </w:tblPr>
  </w:style>
  <w:style w:type="paragraph" w:styleId="5">
    <w:name w:val="Normal Indent"/>
    <w:basedOn w:val="1"/>
    <w:qFormat/>
    <w:uiPriority w:val="0"/>
    <w:pPr>
      <w:ind w:firstLine="420"/>
    </w:pPr>
    <w:rPr>
      <w:rFonts w:ascii="Times New Roman" w:hAnsi="Times New Roman" w:eastAsia="宋体" w:cs="Times New Roman"/>
      <w:szCs w:val="24"/>
    </w:rPr>
  </w:style>
  <w:style w:type="paragraph" w:styleId="7">
    <w:name w:val="Body Text"/>
    <w:basedOn w:val="1"/>
    <w:semiHidden/>
    <w:unhideWhenUsed/>
    <w:qFormat/>
    <w:uiPriority w:val="99"/>
    <w:pPr>
      <w:spacing w:after="120"/>
    </w:pPr>
  </w:style>
  <w:style w:type="paragraph" w:styleId="8">
    <w:name w:val="toc 3"/>
    <w:basedOn w:val="1"/>
    <w:next w:val="1"/>
    <w:qFormat/>
    <w:uiPriority w:val="39"/>
    <w:pPr>
      <w:ind w:left="420"/>
      <w:jc w:val="left"/>
    </w:pPr>
    <w:rPr>
      <w:sz w:val="20"/>
    </w:rPr>
  </w:style>
  <w:style w:type="paragraph" w:styleId="9">
    <w:name w:val="Balloon Text"/>
    <w:basedOn w:val="1"/>
    <w:link w:val="24"/>
    <w:qFormat/>
    <w:uiPriority w:val="0"/>
    <w:rPr>
      <w:sz w:val="18"/>
      <w:szCs w:val="18"/>
    </w:rPr>
  </w:style>
  <w:style w:type="paragraph" w:styleId="10">
    <w:name w:val="footer"/>
    <w:basedOn w:val="1"/>
    <w:unhideWhenUsed/>
    <w:qFormat/>
    <w:uiPriority w:val="99"/>
    <w:pPr>
      <w:tabs>
        <w:tab w:val="center" w:pos="4153"/>
        <w:tab w:val="right" w:pos="8306"/>
      </w:tabs>
      <w:snapToGrid w:val="0"/>
      <w:jc w:val="left"/>
    </w:pPr>
    <w:rPr>
      <w:sz w:val="18"/>
      <w:szCs w:val="18"/>
    </w:rPr>
  </w:style>
  <w:style w:type="paragraph" w:styleId="11">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widowControl/>
      <w:spacing w:after="100" w:line="276" w:lineRule="auto"/>
      <w:jc w:val="left"/>
    </w:pPr>
    <w:rPr>
      <w:rFonts w:ascii="Calibri" w:hAnsi="Calibri" w:eastAsia="宋体" w:cs="Times New Roman"/>
      <w:kern w:val="0"/>
      <w:sz w:val="22"/>
    </w:rPr>
  </w:style>
  <w:style w:type="paragraph" w:styleId="13">
    <w:name w:val="toc 4"/>
    <w:basedOn w:val="1"/>
    <w:next w:val="1"/>
    <w:qFormat/>
    <w:uiPriority w:val="39"/>
    <w:pPr>
      <w:ind w:left="1260" w:leftChars="600"/>
    </w:pPr>
  </w:style>
  <w:style w:type="paragraph" w:styleId="14">
    <w:name w:val="toc 2"/>
    <w:basedOn w:val="1"/>
    <w:next w:val="1"/>
    <w:qFormat/>
    <w:uiPriority w:val="39"/>
    <w:pPr>
      <w:spacing w:before="120"/>
      <w:ind w:left="210"/>
      <w:jc w:val="left"/>
    </w:pPr>
    <w:rPr>
      <w:b/>
      <w:sz w:val="22"/>
    </w:rPr>
  </w:style>
  <w:style w:type="paragraph" w:styleId="15">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6">
    <w:name w:val="Body Text First Indent"/>
    <w:basedOn w:val="7"/>
    <w:semiHidden/>
    <w:unhideWhenUsed/>
    <w:qFormat/>
    <w:uiPriority w:val="99"/>
    <w:pPr>
      <w:ind w:firstLine="420" w:firstLineChars="100"/>
    </w:pPr>
  </w:style>
  <w:style w:type="table" w:styleId="18">
    <w:name w:val="Table Grid"/>
    <w:basedOn w:val="17"/>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0">
    <w:name w:val="Hyperlink"/>
    <w:basedOn w:val="19"/>
    <w:unhideWhenUsed/>
    <w:qFormat/>
    <w:uiPriority w:val="99"/>
    <w:rPr>
      <w:color w:val="0563C1" w:themeColor="hyperlink"/>
      <w:u w:val="single"/>
      <w14:textFill>
        <w14:solidFill>
          <w14:schemeClr w14:val="hlink"/>
        </w14:solidFill>
      </w14:textFill>
    </w:rPr>
  </w:style>
  <w:style w:type="paragraph" w:customStyle="1" w:styleId="21">
    <w:name w:val="HD正文1"/>
    <w:basedOn w:val="1"/>
    <w:qFormat/>
    <w:uiPriority w:val="0"/>
    <w:pPr>
      <w:spacing w:line="440" w:lineRule="atLeast"/>
      <w:ind w:firstLine="540"/>
    </w:pPr>
    <w:rPr>
      <w:sz w:val="24"/>
    </w:rPr>
  </w:style>
  <w:style w:type="paragraph" w:customStyle="1" w:styleId="22">
    <w:name w:val="paragraph"/>
    <w:basedOn w:val="1"/>
    <w:qFormat/>
    <w:uiPriority w:val="0"/>
    <w:pPr>
      <w:widowControl/>
      <w:spacing w:before="100" w:beforeAutospacing="1" w:after="100" w:afterAutospacing="1"/>
      <w:jc w:val="left"/>
    </w:pPr>
    <w:rPr>
      <w:rFonts w:ascii="宋体" w:hAnsi="宋体" w:cs="宋体"/>
      <w:kern w:val="0"/>
      <w:sz w:val="24"/>
      <w:szCs w:val="24"/>
    </w:rPr>
  </w:style>
  <w:style w:type="paragraph" w:styleId="23">
    <w:name w:val="List Paragraph"/>
    <w:basedOn w:val="1"/>
    <w:qFormat/>
    <w:uiPriority w:val="34"/>
    <w:pPr>
      <w:ind w:firstLine="420" w:firstLineChars="200"/>
    </w:pPr>
  </w:style>
  <w:style w:type="character" w:customStyle="1" w:styleId="24">
    <w:name w:val="批注框文本 Char"/>
    <w:basedOn w:val="19"/>
    <w:link w:val="9"/>
    <w:qFormat/>
    <w:uiPriority w:val="0"/>
    <w:rPr>
      <w:kern w:val="2"/>
      <w:sz w:val="18"/>
      <w:szCs w:val="18"/>
    </w:rPr>
  </w:style>
  <w:style w:type="character" w:customStyle="1" w:styleId="25">
    <w:name w:val="标题 1 Char"/>
    <w:basedOn w:val="19"/>
    <w:link w:val="2"/>
    <w:qFormat/>
    <w:uiPriority w:val="0"/>
    <w:rPr>
      <w:rFonts w:eastAsiaTheme="majorEastAsia"/>
      <w:b/>
      <w:bCs/>
      <w:kern w:val="44"/>
      <w:sz w:val="44"/>
      <w:szCs w:val="44"/>
    </w:rPr>
  </w:style>
  <w:style w:type="paragraph" w:customStyle="1" w:styleId="26">
    <w:name w:val="样式4"/>
    <w:basedOn w:val="1"/>
    <w:qFormat/>
    <w:uiPriority w:val="0"/>
    <w:pPr>
      <w:spacing w:line="480" w:lineRule="auto"/>
    </w:pPr>
    <w:rPr>
      <w:rFonts w:ascii="Times New Roman" w:hAnsi="Times New Roman" w:eastAsia="黑体" w:cs="Times New Roman"/>
      <w:b/>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经典">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302D30-A989-4587-B0B2-33ADD39821CF}">
  <ds:schemaRefs/>
</ds:datastoreItem>
</file>

<file path=docProps/app.xml><?xml version="1.0" encoding="utf-8"?>
<Properties xmlns="http://schemas.openxmlformats.org/officeDocument/2006/extended-properties" xmlns:vt="http://schemas.openxmlformats.org/officeDocument/2006/docPropsVTypes">
  <Template>Normal</Template>
  <Pages>1</Pages>
  <Words>1694</Words>
  <Characters>9661</Characters>
  <Lines>80</Lines>
  <Paragraphs>22</Paragraphs>
  <TotalTime>0</TotalTime>
  <ScaleCrop>false</ScaleCrop>
  <LinksUpToDate>false</LinksUpToDate>
  <CharactersWithSpaces>11333</CharactersWithSpaces>
  <Application>WPS Office_11.3.0.8775_F1E327BC-269C-435d-A152-05C5408002CA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2020-03-07T01:37:00Z</dcterms:created>
  <dc:creator>GalenChan</dc:creator>
  <cp:lastModifiedBy>GalenChan</cp:lastModifiedBy>
  <dcterms:modified xsi:type="dcterms:W3CDTF">2020-03-27T12:07:37Z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