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</w:t>
      </w:r>
      <w:r w:rsidDel="00000000" w:rsidR="00000000" w:rsidRPr="00000000">
        <w:rPr>
          <w:b w:val="1"/>
          <w:sz w:val="30"/>
          <w:szCs w:val="30"/>
          <w:rtl w:val="0"/>
        </w:rPr>
        <w:t xml:space="preserve">Dados Meteorológicos para o Data Center: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Temperatura</w:t>
      </w:r>
      <w:r w:rsidDel="00000000" w:rsidR="00000000" w:rsidRPr="00000000">
        <w:rPr>
          <w:rtl w:val="0"/>
        </w:rPr>
        <w:t xml:space="preserve">: Média, máxima e mínima ao longo do ano. Esses dados serão importantes para avaliar o impacto do clima no resfriamento e operação do data center.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Humidade</w:t>
      </w:r>
      <w:r w:rsidDel="00000000" w:rsidR="00000000" w:rsidRPr="00000000">
        <w:rPr>
          <w:rtl w:val="0"/>
        </w:rPr>
        <w:t xml:space="preserve">: Média, mínima e máxima ao longo do ano, para entender o comportamento do ar em relação ao controle de umidade no data center.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Precipitação</w:t>
      </w:r>
      <w:r w:rsidDel="00000000" w:rsidR="00000000" w:rsidRPr="00000000">
        <w:rPr>
          <w:rtl w:val="0"/>
        </w:rPr>
        <w:t xml:space="preserve"> (pluviometria): Quantidade de chuva acumulada ao longo do ano. Importante para análise de riscos climáticos, como inundações.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Pressão Atmosférica</w:t>
      </w:r>
      <w:r w:rsidDel="00000000" w:rsidR="00000000" w:rsidRPr="00000000">
        <w:rPr>
          <w:rtl w:val="0"/>
        </w:rPr>
        <w:t xml:space="preserve">: Dados para verificar como as condições atmosféricas podem influenciar na operação do data center.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Temperatura de bulbo</w:t>
      </w:r>
      <w:r w:rsidDel="00000000" w:rsidR="00000000" w:rsidRPr="00000000">
        <w:rPr>
          <w:rtl w:val="0"/>
        </w:rPr>
        <w:t xml:space="preserve">: Essencial para a avaliação do resfriamento natural do ar, importante na escolha de sistemas de ventilação.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Radiação solar</w:t>
      </w:r>
      <w:r w:rsidDel="00000000" w:rsidR="00000000" w:rsidRPr="00000000">
        <w:rPr>
          <w:rtl w:val="0"/>
        </w:rPr>
        <w:t xml:space="preserve">: Quantidade de radiação solar recebida, que pode influenciar na escolha de sistemas de resfriamento e eficiência energética.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</w:t>
      </w:r>
      <w:r w:rsidDel="00000000" w:rsidR="00000000" w:rsidRPr="00000000">
        <w:rPr>
          <w:b w:val="1"/>
          <w:sz w:val="30"/>
          <w:szCs w:val="30"/>
          <w:rtl w:val="0"/>
        </w:rPr>
        <w:t xml:space="preserve">Gráficos para Visualização: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Gráfico de Temperatura ao Longo do Ano</w:t>
      </w:r>
      <w:r w:rsidDel="00000000" w:rsidR="00000000" w:rsidRPr="00000000">
        <w:rPr>
          <w:rtl w:val="0"/>
        </w:rPr>
        <w:t xml:space="preserve">: Incluindo temperaturas máximas e mínimas. Isso pode ser apresentado em um gráfico de linha para facilitar a visualização das variações.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Gráfico de Umidade Relativa</w:t>
      </w:r>
      <w:r w:rsidDel="00000000" w:rsidR="00000000" w:rsidRPr="00000000">
        <w:rPr>
          <w:rtl w:val="0"/>
        </w:rPr>
        <w:t xml:space="preserve">: Mapeando a umidade mínima e máxima em um gráfico de barras, que demonstra como as condições de umidade mudam.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Gráfico de Precipitação</w:t>
      </w:r>
      <w:r w:rsidDel="00000000" w:rsidR="00000000" w:rsidRPr="00000000">
        <w:rPr>
          <w:rtl w:val="0"/>
        </w:rPr>
        <w:t xml:space="preserve">: Mostrando a precipitação mensal em um gráfico de barras ou linha, com os meses do ano no eixo horizontal.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</w:t>
      </w:r>
      <w:r w:rsidDel="00000000" w:rsidR="00000000" w:rsidRPr="00000000">
        <w:rPr>
          <w:b w:val="1"/>
          <w:sz w:val="30"/>
          <w:szCs w:val="30"/>
          <w:rtl w:val="0"/>
        </w:rPr>
        <w:t xml:space="preserve">Radiação Solar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Dados da radiação ao longo do ano, por exemplo, média mensal, em gráficos de barras ou linha, que demonstram a intensidade solar.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Tarifas de Aplicação das Distribuidoras de Energia Elétrica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Consulta das tarifas de energia elétrica aplicáveis à localização onde o data center será instalado, incluindo taxas por consumo, faixas de demanda, e custos por horário (se houver diferenças de tarifas ao longo do dia).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Procedimentos para Organização: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Coleta de dados meteorológicos</w:t>
      </w:r>
      <w:r w:rsidDel="00000000" w:rsidR="00000000" w:rsidRPr="00000000">
        <w:rPr>
          <w:rtl w:val="0"/>
        </w:rPr>
        <w:t xml:space="preserve">: Pode ser obtida através do site do INMET (Instituto Nacional de Meteorologia) ou outra fonte confiável para a região específica do Maicon.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Mapeamento de Precipitação, Pressão Atmosférica e Temperaturas (máx/min)</w:t>
      </w:r>
      <w:r w:rsidDel="00000000" w:rsidR="00000000" w:rsidRPr="00000000">
        <w:rPr>
          <w:rtl w:val="0"/>
        </w:rPr>
        <w:t xml:space="preserve">: Esses dados podem ser organizados em uma planilha, que posteriormente seria usada para gerar gráficos.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Geração de Gráficos</w:t>
      </w:r>
      <w:r w:rsidDel="00000000" w:rsidR="00000000" w:rsidRPr="00000000">
        <w:rPr>
          <w:rtl w:val="0"/>
        </w:rPr>
        <w:t xml:space="preserve">: Usar ferramentas como Excel ou Python para gerar gráficos com as temperaturas, umidade e precipitação ao longo do ano.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Consulta de Tarifas de Energia</w:t>
      </w:r>
      <w:r w:rsidDel="00000000" w:rsidR="00000000" w:rsidRPr="00000000">
        <w:rPr>
          <w:rtl w:val="0"/>
        </w:rPr>
        <w:t xml:space="preserve">: A distribuidora local de energia (por exemplo, Enel, Eletropaulo, Copel, etc.) deve ter essas informações disponíveis, e podem ser inseridas em uma tabela comparativa para avaliação.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