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90C6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02FDAE6F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9199C22" w14:textId="6F3C3D2E" w:rsidR="00FD6AD6" w:rsidRDefault="00FD6AD6" w:rsidP="00FD6AD6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0A95D" w14:textId="3CAFB917" w:rsidR="006B66CE" w:rsidRPr="006B66CE" w:rsidRDefault="006B66CE" w:rsidP="006B66CE">
                            <w:pPr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6B66CE"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1C874B9" w14:textId="379D5AC9" w:rsidR="00FD6AD6" w:rsidRDefault="00FD6AD6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      </w:r>
                            <w:proofErr w:type="gram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Б.Н.</w:t>
                            </w:r>
                            <w:proofErr w:type="gram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 Ельцина» (УрФУ)</w:t>
                            </w:r>
                          </w:p>
                          <w:p w14:paraId="0A526AD3" w14:textId="06D34498" w:rsidR="00FD6AD6" w:rsidRPr="00AB3D93" w:rsidRDefault="00AB3D93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AB3D93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>
            <w:pict w14:anchorId="595F37D6">
              <v:shapetype id="_x0000_t202" coordsize="21600,21600" o:spt="202" path="m,l,21600r21600,l21600,xe" w14:anchorId="6E739867">
                <v:stroke joinstyle="miter"/>
                <v:path gradientshapeok="t" o:connecttype="rect"/>
              </v:shapetype>
              <v:shape id="Надпись 7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>
                <v:textbox inset="0,0,0,0">
                  <w:txbxContent>
                    <w:p w:rsidRPr="006B66CE" w:rsidR="006B66CE" w:rsidP="006B66CE" w:rsidRDefault="006B66CE" w14:paraId="2C31D607" w14:textId="3CAFB917">
                      <w:pPr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</w:pPr>
                      <w:r w:rsidRPr="006B66CE"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FD6AD6" w:rsidP="00FD6AD6" w:rsidRDefault="00FD6AD6" w14:paraId="605FFBF4" w14:textId="379D5AC9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:rsidRPr="00AB3D93" w:rsidR="00FD6AD6" w:rsidP="00FD6AD6" w:rsidRDefault="00AB3D93" w14:paraId="13EE1205" w14:textId="06D34498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 w:rsidRPr="00AB3D93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E02ECFF" w14:textId="77777777" w:rsidR="00FD6AD6" w:rsidRDefault="00FD6AD6" w:rsidP="00FD6AD6">
      <w:pPr>
        <w:jc w:val="center"/>
      </w:pPr>
    </w:p>
    <w:p w14:paraId="314AE31B" w14:textId="77777777" w:rsidR="00FD6AD6" w:rsidRDefault="00FD6AD6" w:rsidP="00FD6AD6">
      <w:pPr>
        <w:jc w:val="center"/>
      </w:pPr>
    </w:p>
    <w:p w14:paraId="20F74EF0" w14:textId="77777777" w:rsidR="00FD6AD6" w:rsidRDefault="00FD6AD6" w:rsidP="00FD6AD6">
      <w:pPr>
        <w:tabs>
          <w:tab w:val="left" w:pos="9214"/>
        </w:tabs>
        <w:ind w:left="4678"/>
      </w:pPr>
    </w:p>
    <w:p w14:paraId="4A9C15A5" w14:textId="77777777" w:rsidR="00FD6AD6" w:rsidRDefault="00FD6AD6" w:rsidP="00FD6AD6">
      <w:pPr>
        <w:tabs>
          <w:tab w:val="left" w:pos="9214"/>
        </w:tabs>
        <w:ind w:left="4678"/>
      </w:pPr>
    </w:p>
    <w:p w14:paraId="60F72737" w14:textId="77777777" w:rsidR="00FD6AD6" w:rsidRDefault="00FD6AD6" w:rsidP="00FD6AD6">
      <w:pPr>
        <w:tabs>
          <w:tab w:val="left" w:pos="9214"/>
        </w:tabs>
        <w:ind w:left="4678"/>
      </w:pPr>
    </w:p>
    <w:p w14:paraId="60999A7F" w14:textId="510DFB67" w:rsidR="00FD6AD6" w:rsidRDefault="00FD6AD6" w:rsidP="00FD6AD6">
      <w:pPr>
        <w:jc w:val="center"/>
      </w:pPr>
    </w:p>
    <w:p w14:paraId="20728A51" w14:textId="65310E7B" w:rsidR="003E67E4" w:rsidRDefault="003E67E4" w:rsidP="00FD6AD6">
      <w:pPr>
        <w:jc w:val="center"/>
      </w:pPr>
    </w:p>
    <w:p w14:paraId="26056259" w14:textId="379AA5C2" w:rsidR="003E67E4" w:rsidRDefault="003E67E4" w:rsidP="00FD6AD6">
      <w:pPr>
        <w:jc w:val="center"/>
      </w:pPr>
    </w:p>
    <w:p w14:paraId="42D5CA82" w14:textId="1EC6BE90" w:rsidR="003E67E4" w:rsidRDefault="003E67E4" w:rsidP="00FD6AD6">
      <w:pPr>
        <w:jc w:val="center"/>
      </w:pPr>
    </w:p>
    <w:p w14:paraId="49894BEA" w14:textId="3332334A" w:rsidR="003E67E4" w:rsidRDefault="003E67E4" w:rsidP="00FD6AD6">
      <w:pPr>
        <w:jc w:val="center"/>
      </w:pPr>
    </w:p>
    <w:p w14:paraId="27E66B36" w14:textId="4DABBB7A" w:rsidR="003E67E4" w:rsidRDefault="003E67E4" w:rsidP="00FD6AD6">
      <w:pPr>
        <w:jc w:val="center"/>
      </w:pPr>
    </w:p>
    <w:p w14:paraId="50440E63" w14:textId="5DE8C85A" w:rsidR="003E67E4" w:rsidRDefault="003E67E4" w:rsidP="00FD6AD6">
      <w:pPr>
        <w:jc w:val="center"/>
      </w:pPr>
    </w:p>
    <w:p w14:paraId="465AFD1C" w14:textId="2BAD01E6" w:rsidR="003E67E4" w:rsidRDefault="003E67E4" w:rsidP="00FD6AD6">
      <w:pPr>
        <w:jc w:val="center"/>
      </w:pPr>
    </w:p>
    <w:p w14:paraId="272EAF85" w14:textId="77777777" w:rsidR="003E67E4" w:rsidRDefault="003E67E4" w:rsidP="00FD6AD6">
      <w:pPr>
        <w:jc w:val="center"/>
      </w:pPr>
    </w:p>
    <w:p w14:paraId="7FC8E19C" w14:textId="77777777" w:rsidR="00FD6AD6" w:rsidRDefault="00FD6AD6" w:rsidP="00FD6AD6">
      <w:pPr>
        <w:jc w:val="center"/>
      </w:pPr>
    </w:p>
    <w:p w14:paraId="588417F4" w14:textId="77777777" w:rsidR="00FD6AD6" w:rsidRDefault="00FD6AD6" w:rsidP="00FD6AD6">
      <w:pPr>
        <w:jc w:val="center"/>
      </w:pPr>
    </w:p>
    <w:p w14:paraId="5E97D643" w14:textId="77777777" w:rsidR="00FD6AD6" w:rsidRDefault="00FD6AD6" w:rsidP="00FD6AD6">
      <w:pPr>
        <w:jc w:val="center"/>
      </w:pPr>
    </w:p>
    <w:p w14:paraId="0203B464" w14:textId="77777777" w:rsidR="00FD6AD6" w:rsidRDefault="00FD6AD6" w:rsidP="00FD6AD6">
      <w:pPr>
        <w:jc w:val="center"/>
      </w:pPr>
    </w:p>
    <w:p w14:paraId="632C10F4" w14:textId="77777777" w:rsidR="00FD6AD6" w:rsidRDefault="00FD6AD6" w:rsidP="00FD6AD6"/>
    <w:p w14:paraId="2C935C6D" w14:textId="77777777" w:rsidR="00FD6AD6" w:rsidRDefault="00FD6AD6" w:rsidP="00FD6AD6">
      <w:pPr>
        <w:jc w:val="center"/>
        <w:rPr>
          <w:szCs w:val="28"/>
        </w:rPr>
      </w:pPr>
      <w:r>
        <w:rPr>
          <w:szCs w:val="28"/>
        </w:rPr>
        <w:t>ОТЧЕТ</w:t>
      </w:r>
    </w:p>
    <w:p w14:paraId="2C4D8EC6" w14:textId="17980F2B" w:rsidR="00FD6AD6" w:rsidRDefault="00FD6AD6" w:rsidP="00FD6AD6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14:paraId="366B1F37" w14:textId="7C8201CB" w:rsidR="00FD6AD6" w:rsidRPr="001D1E8E" w:rsidRDefault="00FD6AD6" w:rsidP="4111309C">
      <w:pPr>
        <w:jc w:val="center"/>
        <w:rPr>
          <w:rFonts w:eastAsia="Calibri"/>
          <w:u w:val="single"/>
          <w:lang w:eastAsia="en-US"/>
        </w:rPr>
      </w:pPr>
      <w:r>
        <w:t xml:space="preserve">по теме: </w:t>
      </w:r>
      <w:r w:rsidR="066D68B0" w:rsidRPr="4111309C">
        <w:rPr>
          <w:u w:val="single"/>
        </w:rPr>
        <w:t>Сервис - помощник в подборе направления для поступления абитуриента в ВУЗ</w:t>
      </w:r>
    </w:p>
    <w:p w14:paraId="4699604A" w14:textId="6A641B72" w:rsidR="00FD6AD6" w:rsidRDefault="00FD6AD6" w:rsidP="00FD6AD6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="001D1E8E" w:rsidRP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Default="00FD6AD6" w:rsidP="00FD6AD6">
      <w:pPr>
        <w:jc w:val="center"/>
      </w:pPr>
    </w:p>
    <w:p w14:paraId="4B0C17C6" w14:textId="77777777" w:rsidR="00FD6AD6" w:rsidRDefault="00FD6AD6" w:rsidP="00FD6AD6">
      <w:pPr>
        <w:jc w:val="center"/>
      </w:pPr>
    </w:p>
    <w:p w14:paraId="29F8F081" w14:textId="77777777" w:rsidR="00FD6AD6" w:rsidRDefault="00FD6AD6" w:rsidP="00FD6AD6">
      <w:pPr>
        <w:jc w:val="center"/>
      </w:pPr>
    </w:p>
    <w:p w14:paraId="4E2F5C14" w14:textId="77777777" w:rsidR="00FD6AD6" w:rsidRDefault="00FD6AD6" w:rsidP="00FD6AD6">
      <w:pPr>
        <w:jc w:val="center"/>
      </w:pPr>
    </w:p>
    <w:p w14:paraId="09EC5598" w14:textId="77777777" w:rsidR="00FD6AD6" w:rsidRDefault="00FD6AD6" w:rsidP="00FD6AD6">
      <w:pPr>
        <w:jc w:val="center"/>
      </w:pPr>
    </w:p>
    <w:p w14:paraId="4A9C5207" w14:textId="73565F98" w:rsidR="00FD6AD6" w:rsidRPr="00AB3D93" w:rsidRDefault="001D1E8E" w:rsidP="00FD6AD6">
      <w:pPr>
        <w:tabs>
          <w:tab w:val="left" w:pos="1276"/>
          <w:tab w:val="left" w:pos="4536"/>
          <w:tab w:val="left" w:pos="5670"/>
          <w:tab w:val="left" w:pos="8789"/>
        </w:tabs>
      </w:pPr>
      <w:r>
        <w:t>Команда</w:t>
      </w:r>
      <w:r w:rsidR="00FD6AD6">
        <w:t>:</w:t>
      </w:r>
      <w:r>
        <w:t xml:space="preserve"> </w:t>
      </w:r>
      <w:r w:rsidR="5EA2C365" w:rsidRPr="4111309C">
        <w:rPr>
          <w:u w:val="single"/>
        </w:rPr>
        <w:t>Клюква</w:t>
      </w:r>
    </w:p>
    <w:p w14:paraId="6A03BE04" w14:textId="4C65BC70" w:rsidR="00FD6AD6" w:rsidRDefault="00FD6AD6" w:rsidP="00FD6AD6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14:paraId="2C9D99BD" w14:textId="77777777" w:rsidR="00FD6AD6" w:rsidRDefault="00FD6AD6" w:rsidP="00FD6AD6">
      <w:pPr>
        <w:tabs>
          <w:tab w:val="left" w:pos="1701"/>
          <w:tab w:val="left" w:pos="4536"/>
        </w:tabs>
      </w:pPr>
    </w:p>
    <w:p w14:paraId="4CE7D9DD" w14:textId="19808C05" w:rsidR="00FD6AD6" w:rsidRDefault="00FD6AD6" w:rsidP="00FD6AD6"/>
    <w:p w14:paraId="394FA122" w14:textId="77777777" w:rsidR="00FD6AD6" w:rsidRDefault="00FD6AD6" w:rsidP="00FD6AD6">
      <w:pPr>
        <w:ind w:left="1416" w:firstLine="708"/>
        <w:jc w:val="center"/>
      </w:pPr>
    </w:p>
    <w:p w14:paraId="3EE56D18" w14:textId="77777777" w:rsidR="00FD6AD6" w:rsidRDefault="00FD6AD6" w:rsidP="00FD6AD6">
      <w:pPr>
        <w:ind w:left="1416" w:firstLine="708"/>
        <w:jc w:val="center"/>
      </w:pPr>
    </w:p>
    <w:p w14:paraId="02970019" w14:textId="77777777" w:rsidR="00FD6AD6" w:rsidRDefault="00FD6AD6" w:rsidP="00FD6AD6">
      <w:pPr>
        <w:ind w:left="1416" w:firstLine="708"/>
        <w:jc w:val="center"/>
      </w:pPr>
    </w:p>
    <w:p w14:paraId="75EB7268" w14:textId="77777777" w:rsidR="00FD6AD6" w:rsidRDefault="00FD6AD6" w:rsidP="00FD6AD6">
      <w:pPr>
        <w:ind w:left="1416" w:firstLine="708"/>
        <w:jc w:val="center"/>
      </w:pPr>
    </w:p>
    <w:p w14:paraId="31FFE828" w14:textId="2C17F306" w:rsidR="00FD6AD6" w:rsidRDefault="00FD6AD6" w:rsidP="249B95AF">
      <w:pPr>
        <w:ind w:left="1416" w:firstLine="708"/>
        <w:jc w:val="center"/>
      </w:pPr>
    </w:p>
    <w:p w14:paraId="51A773F4" w14:textId="5BD62AA0" w:rsidR="00FD6AD6" w:rsidRPr="00EA2E6C" w:rsidRDefault="00FD6AD6" w:rsidP="00FD6AD6">
      <w:pPr>
        <w:jc w:val="center"/>
      </w:pPr>
      <w:r>
        <w:t>Екатеринбург</w:t>
      </w:r>
      <w:r w:rsidR="6DE1B5AF">
        <w:t xml:space="preserve"> </w:t>
      </w:r>
    </w:p>
    <w:p w14:paraId="03AC0009" w14:textId="5A3A341A" w:rsidR="00FD6AD6" w:rsidRPr="00EA2E6C" w:rsidRDefault="00FD6AD6" w:rsidP="00FD6AD6">
      <w:pPr>
        <w:jc w:val="center"/>
      </w:pPr>
      <w:r>
        <w:t>20</w:t>
      </w:r>
      <w:r w:rsidR="001D1E8E" w:rsidRPr="249B95AF">
        <w:rPr>
          <w:lang w:val="en-US"/>
        </w:rPr>
        <w:t>2</w:t>
      </w:r>
      <w:r w:rsidR="00EA2E6C">
        <w:t>1</w:t>
      </w:r>
    </w:p>
    <w:p w14:paraId="44B95803" w14:textId="519BAC9B" w:rsidR="001D1E8E" w:rsidRDefault="001D1E8E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1E32728" w14:textId="3B404884" w:rsidR="00384A2B" w:rsidRDefault="003A6B99" w:rsidP="005D1019">
          <w:pPr>
            <w:pStyle w:val="a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3A6B99" w:rsidRDefault="003A6B99" w:rsidP="003A6B99"/>
        <w:p w14:paraId="3E855ECB" w14:textId="05AF8311" w:rsidR="00846F24" w:rsidRDefault="00384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51593" w:history="1">
            <w:r w:rsidR="00846F24" w:rsidRPr="006C0333">
              <w:rPr>
                <w:rStyle w:val="af"/>
                <w:noProof/>
              </w:rPr>
              <w:t>Введение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_Toc70551593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3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D925C27" w14:textId="23CADEB9" w:rsidR="00846F24" w:rsidRDefault="00A678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4" w:history="1">
            <w:r w:rsidR="00846F24" w:rsidRPr="006C0333">
              <w:rPr>
                <w:rStyle w:val="af"/>
                <w:noProof/>
              </w:rPr>
              <w:t>Команда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_Toc70551594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4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2E605CF" w14:textId="03906387" w:rsidR="00846F24" w:rsidRDefault="00A678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5" w:history="1">
            <w:r w:rsidR="00846F24" w:rsidRPr="006C0333">
              <w:rPr>
                <w:rStyle w:val="af"/>
                <w:noProof/>
              </w:rPr>
              <w:t>Целевая аудитория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_Toc70551595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5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D798E2C" w14:textId="2FCC9C7B" w:rsidR="00846F24" w:rsidRDefault="00A678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6" w:history="1">
            <w:r w:rsidR="00846F24" w:rsidRPr="006C0333">
              <w:rPr>
                <w:rStyle w:val="af"/>
                <w:noProof/>
              </w:rPr>
              <w:t>Календарный план проекта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_Toc70551596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6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5B4FFBC2" w14:textId="3E026EED" w:rsidR="00846F24" w:rsidRDefault="00A678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7" w:history="1">
            <w:r w:rsidR="00846F24" w:rsidRPr="006C0333">
              <w:rPr>
                <w:rStyle w:val="af"/>
                <w:noProof/>
              </w:rPr>
              <w:t>Определение проблемы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_Toc70551597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9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267A3026" w14:textId="5FDACB89" w:rsidR="00846F24" w:rsidRDefault="00A678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8" w:history="1">
            <w:r w:rsidR="00846F24" w:rsidRPr="006C0333">
              <w:rPr>
                <w:rStyle w:val="af"/>
                <w:noProof/>
              </w:rPr>
              <w:t>Подходы к решению проблемы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_Toc70551598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12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3895E025" w14:textId="223C8231" w:rsidR="00846F24" w:rsidRDefault="00A678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9" w:history="1">
            <w:r w:rsidR="00846F24" w:rsidRPr="006C0333">
              <w:rPr>
                <w:rStyle w:val="af"/>
                <w:noProof/>
              </w:rPr>
              <w:t>Анализ аналогов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_Toc70551599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14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68C4CA13" w14:textId="5943FD51" w:rsidR="00846F24" w:rsidRDefault="00A678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0" w:history="1">
            <w:r w:rsidR="00846F24" w:rsidRPr="006C0333">
              <w:rPr>
                <w:rStyle w:val="af"/>
                <w:noProof/>
              </w:rPr>
              <w:t xml:space="preserve">Требования к продукту и к </w:t>
            </w:r>
            <w:r w:rsidR="00846F24" w:rsidRPr="006C0333">
              <w:rPr>
                <w:rStyle w:val="af"/>
                <w:noProof/>
                <w:lang w:val="en-US"/>
              </w:rPr>
              <w:t>MVP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_Toc70551600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15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6089248D" w14:textId="3FA64283" w:rsidR="00846F24" w:rsidRDefault="00A678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1" w:history="1">
            <w:r w:rsidR="00846F24" w:rsidRPr="006C0333">
              <w:rPr>
                <w:rStyle w:val="af"/>
                <w:noProof/>
              </w:rPr>
              <w:t>Стек для разработки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_Toc70551601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17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084C1369" w14:textId="06C1FA19" w:rsidR="00846F24" w:rsidRDefault="00A678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2" w:history="1">
            <w:r w:rsidR="00846F24" w:rsidRPr="006C0333">
              <w:rPr>
                <w:rStyle w:val="af"/>
                <w:noProof/>
              </w:rPr>
              <w:t>Прототипирование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_Toc70551602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19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699162FB" w14:textId="18C6D7C2" w:rsidR="00846F24" w:rsidRDefault="00A678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3" w:history="1">
            <w:r w:rsidR="00846F24" w:rsidRPr="006C0333">
              <w:rPr>
                <w:rStyle w:val="af"/>
                <w:noProof/>
              </w:rPr>
              <w:t>Разработка системы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_Toc70551603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21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098F2E19" w14:textId="29EDA97D" w:rsidR="00846F24" w:rsidRDefault="00A678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4" w:history="1">
            <w:r w:rsidR="00846F24" w:rsidRPr="006C0333">
              <w:rPr>
                <w:rStyle w:val="af"/>
                <w:noProof/>
              </w:rPr>
              <w:t>Заключение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_Toc70551604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22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54E832AC" w14:textId="794B5CF2" w:rsidR="00846F24" w:rsidRDefault="00A678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5" w:history="1">
            <w:r w:rsidR="00846F24" w:rsidRPr="006C0333">
              <w:rPr>
                <w:rStyle w:val="af"/>
                <w:noProof/>
              </w:rPr>
              <w:t>Приложение А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_Toc70551605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24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426208C4" w14:textId="6AECD629" w:rsidR="00384A2B" w:rsidRDefault="00384A2B">
          <w:r>
            <w:rPr>
              <w:b/>
              <w:bCs/>
            </w:rPr>
            <w:fldChar w:fldCharType="end"/>
          </w:r>
        </w:p>
      </w:sdtContent>
    </w:sdt>
    <w:p w14:paraId="5C399C0F" w14:textId="77777777" w:rsidR="001D1E8E" w:rsidRDefault="001D1E8E">
      <w:pPr>
        <w:spacing w:after="160" w:line="259" w:lineRule="auto"/>
      </w:pPr>
      <w:r>
        <w:br w:type="page"/>
      </w:r>
    </w:p>
    <w:p w14:paraId="350BDE15" w14:textId="24E4AEF7" w:rsidR="00F86BDD" w:rsidRDefault="001D1E8E" w:rsidP="00F86BDD">
      <w:pPr>
        <w:pStyle w:val="a6"/>
      </w:pPr>
      <w:bookmarkStart w:id="0" w:name="_Toc70551593"/>
      <w:r>
        <w:lastRenderedPageBreak/>
        <w:t>Введение</w:t>
      </w:r>
      <w:bookmarkEnd w:id="0"/>
    </w:p>
    <w:p w14:paraId="3892C71A" w14:textId="28E0D367" w:rsidR="00F86BDD" w:rsidRDefault="28453B0F" w:rsidP="249B95AF">
      <w:pPr>
        <w:spacing w:line="360" w:lineRule="auto"/>
        <w:ind w:firstLine="709"/>
        <w:jc w:val="both"/>
      </w:pPr>
      <w:r w:rsidRPr="249B95AF">
        <w:rPr>
          <w:color w:val="000000" w:themeColor="text1"/>
          <w:szCs w:val="28"/>
        </w:rPr>
        <w:t>В наше время, как мы считаем, молодые люди зачастую не знают, чего хотят. Поэтому им тяжело определиться на какое направление поступать в ВУЗ, особенно когда направлений очень много, как</w:t>
      </w:r>
      <w:r w:rsidR="77173684" w:rsidRPr="249B95AF">
        <w:rPr>
          <w:color w:val="000000" w:themeColor="text1"/>
          <w:szCs w:val="28"/>
        </w:rPr>
        <w:t>,</w:t>
      </w:r>
      <w:r w:rsidRPr="249B95AF">
        <w:rPr>
          <w:color w:val="000000" w:themeColor="text1"/>
          <w:szCs w:val="28"/>
        </w:rPr>
        <w:t xml:space="preserve"> например</w:t>
      </w:r>
      <w:r w:rsidR="2E9E181D" w:rsidRPr="249B95AF">
        <w:rPr>
          <w:color w:val="000000" w:themeColor="text1"/>
          <w:szCs w:val="28"/>
        </w:rPr>
        <w:t>,</w:t>
      </w:r>
      <w:r w:rsidRPr="249B95AF">
        <w:rPr>
          <w:color w:val="000000" w:themeColor="text1"/>
          <w:szCs w:val="28"/>
        </w:rPr>
        <w:t xml:space="preserve"> в УрФУ. И тут возникает проблема, когда абитуриенты поступают на специальность не осознанно, и затем</w:t>
      </w:r>
      <w:r w:rsidR="0F56C608" w:rsidRPr="249B95AF">
        <w:rPr>
          <w:color w:val="000000" w:themeColor="text1"/>
          <w:szCs w:val="28"/>
        </w:rPr>
        <w:t>,</w:t>
      </w:r>
      <w:r w:rsidRPr="249B95AF">
        <w:rPr>
          <w:color w:val="000000" w:themeColor="text1"/>
          <w:szCs w:val="28"/>
        </w:rPr>
        <w:t xml:space="preserve"> по ходу обучения понимают, что выбранное направление не подходит для них. Затем приходится переводиться, терять время и силы, а</w:t>
      </w:r>
      <w:r w:rsidR="4AC20B5F" w:rsidRPr="249B95AF">
        <w:rPr>
          <w:color w:val="000000" w:themeColor="text1"/>
          <w:szCs w:val="28"/>
        </w:rPr>
        <w:t xml:space="preserve"> </w:t>
      </w:r>
      <w:r w:rsidR="4B0C78E5" w:rsidRPr="249B95AF">
        <w:rPr>
          <w:color w:val="000000" w:themeColor="text1"/>
          <w:szCs w:val="28"/>
        </w:rPr>
        <w:t>иногда и вовсе</w:t>
      </w:r>
      <w:r w:rsidRPr="249B95AF">
        <w:rPr>
          <w:color w:val="000000" w:themeColor="text1"/>
          <w:szCs w:val="28"/>
        </w:rPr>
        <w:t xml:space="preserve"> продолжать обучение. А какой будет результат от обучения, если специальность тебе не нравиться или не подходит?</w:t>
      </w:r>
    </w:p>
    <w:p w14:paraId="6287A511" w14:textId="302ADAD8" w:rsidR="00F86BDD" w:rsidRDefault="0BEEEE30" w:rsidP="249B95A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249B95AF">
        <w:rPr>
          <w:color w:val="000000" w:themeColor="text1"/>
          <w:szCs w:val="28"/>
        </w:rPr>
        <w:t>К тому же существуют научные исследования, показывающие сложность самоопределения современных школьников.</w:t>
      </w:r>
      <w:r w:rsidR="62E1ED6D" w:rsidRPr="249B95AF">
        <w:rPr>
          <w:color w:val="000000" w:themeColor="text1"/>
          <w:szCs w:val="28"/>
        </w:rPr>
        <w:t xml:space="preserve"> </w:t>
      </w:r>
      <w:r w:rsidR="6148A017" w:rsidRPr="249B95AF">
        <w:rPr>
          <w:color w:val="000000" w:themeColor="text1"/>
          <w:szCs w:val="28"/>
        </w:rPr>
        <w:t>“</w:t>
      </w:r>
      <w:r w:rsidR="62E1ED6D" w:rsidRPr="249B95AF">
        <w:rPr>
          <w:color w:val="000000" w:themeColor="text1"/>
          <w:szCs w:val="28"/>
        </w:rPr>
        <w:t>Выбор профессии старшеклассник делает в условиях окончания школы, от которой рынок труда находится далеко. И причина этого заключается не в том, что старшеклассники не ведут трудовую деятельность, а в том, что они ничего не знают о рынке труда, о том, какие сферы являются перспективными, какие профессии востребованы, а какие — нет. Современная ситуация, характеризующаяся многообразием профессий, развитием информационных технологий, вынуждает говорить скорее не о выборе конкретной профессии, а о выборе некой профессиональной области, профессионального поля. И это как раз и характерно для старшеклассников, которые вообще имеют еще мало представлений о профессиональном мире как таковом</w:t>
      </w:r>
      <w:r w:rsidR="65585D5C" w:rsidRPr="249B95AF">
        <w:rPr>
          <w:color w:val="000000" w:themeColor="text1"/>
          <w:szCs w:val="28"/>
        </w:rPr>
        <w:t xml:space="preserve">”. </w:t>
      </w:r>
      <w:r w:rsidR="62E1ED6D" w:rsidRPr="249B95AF">
        <w:rPr>
          <w:color w:val="000000" w:themeColor="text1"/>
          <w:szCs w:val="28"/>
        </w:rPr>
        <w:t>[1]</w:t>
      </w:r>
    </w:p>
    <w:p w14:paraId="4C297C6B" w14:textId="10CB5D04" w:rsidR="00F86BDD" w:rsidRDefault="4B9E1AE2" w:rsidP="249B95A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249B95AF">
        <w:rPr>
          <w:color w:val="000000" w:themeColor="text1"/>
          <w:szCs w:val="28"/>
        </w:rPr>
        <w:t>Для решения проблемы выбора не подходящей специальности мы решили создать онлайн-сервис (в идеале на официальном сайте УрФУ</w:t>
      </w:r>
      <w:r w:rsidR="37A8B6CB" w:rsidRPr="249B95AF">
        <w:rPr>
          <w:color w:val="000000" w:themeColor="text1"/>
          <w:szCs w:val="28"/>
        </w:rPr>
        <w:t>,</w:t>
      </w:r>
      <w:r w:rsidRPr="249B95AF">
        <w:rPr>
          <w:color w:val="000000" w:themeColor="text1"/>
          <w:szCs w:val="28"/>
        </w:rPr>
        <w:t xml:space="preserve"> в виде отдельной вкладки "Помочь с выбором"), который с помощью опроса, основанно</w:t>
      </w:r>
      <w:r w:rsidR="5962C889" w:rsidRPr="249B95AF">
        <w:rPr>
          <w:color w:val="000000" w:themeColor="text1"/>
          <w:szCs w:val="28"/>
        </w:rPr>
        <w:t>го</w:t>
      </w:r>
      <w:r w:rsidRPr="249B95AF">
        <w:rPr>
          <w:color w:val="000000" w:themeColor="text1"/>
          <w:szCs w:val="28"/>
        </w:rPr>
        <w:t xml:space="preserve"> на методике Е. А. Климова, поможет абитуриенту определиться с направлением обучения (т.</w:t>
      </w:r>
      <w:r w:rsidR="5E4DABEC" w:rsidRPr="249B95AF">
        <w:rPr>
          <w:color w:val="000000" w:themeColor="text1"/>
          <w:szCs w:val="28"/>
        </w:rPr>
        <w:t xml:space="preserve"> </w:t>
      </w:r>
      <w:r w:rsidR="660CEB7E" w:rsidRPr="249B95AF">
        <w:rPr>
          <w:color w:val="000000" w:themeColor="text1"/>
          <w:szCs w:val="28"/>
        </w:rPr>
        <w:t>е</w:t>
      </w:r>
      <w:r w:rsidRPr="249B95AF">
        <w:rPr>
          <w:color w:val="000000" w:themeColor="text1"/>
          <w:szCs w:val="28"/>
        </w:rPr>
        <w:t>.</w:t>
      </w:r>
      <w:r w:rsidR="1A359123" w:rsidRPr="249B95AF">
        <w:rPr>
          <w:color w:val="000000" w:themeColor="text1"/>
          <w:szCs w:val="28"/>
        </w:rPr>
        <w:t xml:space="preserve"> подобрать</w:t>
      </w:r>
      <w:r w:rsidRPr="249B95AF">
        <w:rPr>
          <w:color w:val="000000" w:themeColor="text1"/>
          <w:szCs w:val="28"/>
        </w:rPr>
        <w:t xml:space="preserve"> не просто профессию или род деятельности, а конкретные направления, которые есть в УрФУ). Например, если школьник еще не знает</w:t>
      </w:r>
      <w:r w:rsidR="123C47EB" w:rsidRPr="249B95AF">
        <w:rPr>
          <w:color w:val="000000" w:themeColor="text1"/>
          <w:szCs w:val="28"/>
        </w:rPr>
        <w:t>,</w:t>
      </w:r>
      <w:r w:rsidRPr="249B95AF">
        <w:rPr>
          <w:color w:val="000000" w:themeColor="text1"/>
          <w:szCs w:val="28"/>
        </w:rPr>
        <w:t xml:space="preserve"> кем хочет стать и какие ему сдавать экзамены, то </w:t>
      </w:r>
      <w:r w:rsidRPr="249B95AF">
        <w:rPr>
          <w:color w:val="000000" w:themeColor="text1"/>
          <w:szCs w:val="28"/>
        </w:rPr>
        <w:lastRenderedPageBreak/>
        <w:t>наш сервис должен помочь ему с выбором специальности и экзаменами, необходимыми для поступления.</w:t>
      </w:r>
    </w:p>
    <w:p w14:paraId="420BF42D" w14:textId="620BB865" w:rsidR="00F86BDD" w:rsidRDefault="3DA01E85" w:rsidP="249B95A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249B95AF">
        <w:rPr>
          <w:color w:val="000000" w:themeColor="text1"/>
          <w:szCs w:val="28"/>
        </w:rPr>
        <w:t xml:space="preserve">На данном этапе выполнения учебного проекта первостепенной задачей для нас является выполнение всех требования MVP к указанному в календарном плане сроку.  </w:t>
      </w:r>
    </w:p>
    <w:p w14:paraId="3E7523B2" w14:textId="59E863DF" w:rsidR="00F86BDD" w:rsidRDefault="1727CFA8" w:rsidP="249B95A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249B95AF">
        <w:rPr>
          <w:color w:val="000000" w:themeColor="text1"/>
          <w:szCs w:val="28"/>
        </w:rPr>
        <w:t xml:space="preserve">Наши основные задачи по проекту: </w:t>
      </w:r>
      <w:r w:rsidR="186FD178" w:rsidRPr="249B95AF">
        <w:rPr>
          <w:color w:val="000000" w:themeColor="text1"/>
          <w:szCs w:val="28"/>
        </w:rPr>
        <w:t xml:space="preserve">составить реестр требований, провести аналитику, изучить аналоги, </w:t>
      </w:r>
      <w:r w:rsidR="5F304EC4" w:rsidRPr="249B95AF">
        <w:rPr>
          <w:color w:val="000000" w:themeColor="text1"/>
          <w:szCs w:val="28"/>
        </w:rPr>
        <w:t xml:space="preserve">определиться со стеком технологий, разработать минимально работающий сайт. </w:t>
      </w:r>
    </w:p>
    <w:p w14:paraId="2839EB8F" w14:textId="3F1003C9" w:rsidR="00F86BDD" w:rsidRDefault="003A6B99" w:rsidP="249B95AF">
      <w:pPr>
        <w:pStyle w:val="a6"/>
        <w:spacing w:line="360" w:lineRule="auto"/>
        <w:ind w:firstLine="709"/>
        <w:rPr>
          <w:rFonts w:eastAsia="Times New Roman" w:cs="Times New Roman"/>
          <w:szCs w:val="28"/>
        </w:rPr>
      </w:pPr>
      <w:r w:rsidRPr="249B95AF">
        <w:rPr>
          <w:rFonts w:eastAsia="Calibri"/>
        </w:rPr>
        <w:br w:type="page"/>
      </w:r>
      <w:bookmarkStart w:id="1" w:name="_Toc70551594"/>
      <w:r w:rsidR="00F86BDD">
        <w:lastRenderedPageBreak/>
        <w:t>Команда</w:t>
      </w:r>
      <w:bookmarkEnd w:id="1"/>
    </w:p>
    <w:p w14:paraId="510EA045" w14:textId="1F891445" w:rsidR="00F86BDD" w:rsidRPr="003A6B99" w:rsidRDefault="4B71B3E7" w:rsidP="4111309C">
      <w:pPr>
        <w:pStyle w:val="a8"/>
        <w:numPr>
          <w:ilvl w:val="0"/>
          <w:numId w:val="9"/>
        </w:numPr>
        <w:spacing w:after="0"/>
      </w:pPr>
      <w:r>
        <w:t xml:space="preserve">Лебедев Егор Михайлович </w:t>
      </w:r>
      <w:r w:rsidR="00F86BDD">
        <w:t>РИ-1</w:t>
      </w:r>
      <w:r w:rsidR="1C7E874A">
        <w:t>00003</w:t>
      </w:r>
      <w:r w:rsidR="00F86BDD">
        <w:t xml:space="preserve"> – </w:t>
      </w:r>
      <w:r w:rsidR="6702DB57">
        <w:t>Тимлид</w:t>
      </w:r>
    </w:p>
    <w:p w14:paraId="3927504F" w14:textId="4B0AD6F3" w:rsidR="00F86BDD" w:rsidRPr="003A6B99" w:rsidRDefault="0108E31F" w:rsidP="00F86BDD">
      <w:pPr>
        <w:pStyle w:val="a8"/>
        <w:numPr>
          <w:ilvl w:val="0"/>
          <w:numId w:val="9"/>
        </w:numPr>
      </w:pPr>
      <w:r>
        <w:t xml:space="preserve">Зенков Илья Дмитриевич </w:t>
      </w:r>
      <w:r w:rsidR="00F86BDD">
        <w:t>РИ-1</w:t>
      </w:r>
      <w:r w:rsidR="156C98F3">
        <w:t>0</w:t>
      </w:r>
      <w:r w:rsidR="00F86BDD">
        <w:t>001</w:t>
      </w:r>
      <w:r w:rsidR="2A2CD738">
        <w:t>4</w:t>
      </w:r>
      <w:r w:rsidR="00F86BDD">
        <w:t xml:space="preserve"> – </w:t>
      </w:r>
      <w:r w:rsidR="341EA2DC">
        <w:t>Дизайнер</w:t>
      </w:r>
      <w:r w:rsidR="00F86BDD">
        <w:tab/>
      </w:r>
    </w:p>
    <w:p w14:paraId="1FFC8E83" w14:textId="1BA08CCE" w:rsidR="00F86BDD" w:rsidRDefault="124678C4" w:rsidP="4111309C">
      <w:pPr>
        <w:pStyle w:val="a8"/>
        <w:numPr>
          <w:ilvl w:val="0"/>
          <w:numId w:val="9"/>
        </w:numPr>
        <w:spacing w:after="160" w:line="259" w:lineRule="auto"/>
      </w:pPr>
      <w:r>
        <w:t xml:space="preserve">Сарапулов Матвей Дмитриевич </w:t>
      </w:r>
      <w:r w:rsidR="00F86BDD">
        <w:t>РИ-1</w:t>
      </w:r>
      <w:r w:rsidR="0083D410">
        <w:t>00003</w:t>
      </w:r>
      <w:r w:rsidR="00F86BDD">
        <w:t xml:space="preserve"> – </w:t>
      </w:r>
      <w:r w:rsidR="41E32DAA">
        <w:t>Разработчик</w:t>
      </w:r>
      <w:r w:rsidR="00F86BDD">
        <w:tab/>
      </w:r>
    </w:p>
    <w:p w14:paraId="44C081A2" w14:textId="35EFFB81" w:rsidR="003A6B99" w:rsidRDefault="003A6B99" w:rsidP="249B95AF">
      <w:pPr>
        <w:spacing w:after="160" w:line="259" w:lineRule="auto"/>
        <w:rPr>
          <w:szCs w:val="28"/>
        </w:rPr>
      </w:pPr>
    </w:p>
    <w:p w14:paraId="7758EB98" w14:textId="2E8A8611" w:rsidR="00F86BDD" w:rsidRDefault="00F86BDD" w:rsidP="00F86BDD">
      <w:pPr>
        <w:pStyle w:val="a6"/>
        <w:rPr>
          <w:caps w:val="0"/>
        </w:rPr>
      </w:pPr>
      <w:r>
        <w:br w:type="page"/>
      </w:r>
    </w:p>
    <w:p w14:paraId="6E5D5CC0" w14:textId="614920B5" w:rsidR="003A6B99" w:rsidRDefault="007A5489" w:rsidP="003A6B99">
      <w:pPr>
        <w:pStyle w:val="a6"/>
      </w:pPr>
      <w:bookmarkStart w:id="2" w:name="_Toc70551595"/>
      <w:r>
        <w:lastRenderedPageBreak/>
        <w:t>Ц</w:t>
      </w:r>
      <w:r w:rsidR="00F86BDD">
        <w:t>елевая аудитория</w:t>
      </w:r>
      <w:bookmarkEnd w:id="2"/>
    </w:p>
    <w:p w14:paraId="0A28D70A" w14:textId="0133242E" w:rsidR="002F3462" w:rsidRDefault="21C96FFD" w:rsidP="249B95AF">
      <w:pPr>
        <w:spacing w:after="160" w:line="360" w:lineRule="auto"/>
        <w:ind w:firstLine="709"/>
        <w:jc w:val="both"/>
        <w:rPr>
          <w:color w:val="000000" w:themeColor="text1"/>
          <w:szCs w:val="28"/>
        </w:rPr>
      </w:pPr>
      <w:r w:rsidRPr="249B95AF">
        <w:rPr>
          <w:color w:val="000000" w:themeColor="text1"/>
          <w:szCs w:val="28"/>
        </w:rPr>
        <w:t xml:space="preserve">Старшеклассники </w:t>
      </w:r>
      <w:r w:rsidR="65CC874E" w:rsidRPr="249B95AF">
        <w:rPr>
          <w:color w:val="000000" w:themeColor="text1"/>
          <w:szCs w:val="28"/>
        </w:rPr>
        <w:t>и выпускники колледжей, техникумов</w:t>
      </w:r>
      <w:r w:rsidR="5863E87F" w:rsidRPr="249B95AF">
        <w:rPr>
          <w:color w:val="000000" w:themeColor="text1"/>
          <w:szCs w:val="28"/>
        </w:rPr>
        <w:t>, университетов</w:t>
      </w:r>
      <w:r w:rsidR="65CC874E" w:rsidRPr="249B95AF">
        <w:rPr>
          <w:color w:val="000000" w:themeColor="text1"/>
          <w:szCs w:val="28"/>
        </w:rPr>
        <w:t xml:space="preserve"> любого пола, которые хотели бы поступить в УрФУ или рассматривают его как один из вариантов поступления.</w:t>
      </w:r>
    </w:p>
    <w:p w14:paraId="1BB03F7B" w14:textId="2484A81D" w:rsidR="002F3462" w:rsidRDefault="002F3462" w:rsidP="249B95AF">
      <w:pPr>
        <w:spacing w:after="160" w:line="259" w:lineRule="auto"/>
        <w:rPr>
          <w:rFonts w:eastAsia="Calibri"/>
          <w:color w:val="000000" w:themeColor="text1"/>
        </w:rPr>
      </w:pPr>
      <w:r w:rsidRPr="249B95AF">
        <w:rPr>
          <w:rFonts w:eastAsia="Calibri"/>
          <w:color w:val="000000" w:themeColor="text1"/>
        </w:rPr>
        <w:br w:type="page"/>
      </w:r>
    </w:p>
    <w:p w14:paraId="56B64D8C" w14:textId="77777777" w:rsidR="00F86BDD" w:rsidRDefault="00F86BDD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53800815" w14:textId="71FB1F45" w:rsidR="00F86BDD" w:rsidRPr="004B5FB0" w:rsidRDefault="00F86BDD" w:rsidP="00F86BDD">
      <w:pPr>
        <w:pStyle w:val="a6"/>
      </w:pPr>
      <w:bookmarkStart w:id="3" w:name="_Toc70551596"/>
      <w:r>
        <w:t>Календарный план проекта</w:t>
      </w:r>
      <w:bookmarkEnd w:id="3"/>
    </w:p>
    <w:p w14:paraId="5CED30EA" w14:textId="2D0F022D" w:rsidR="1D123806" w:rsidRDefault="1D123806">
      <w:r w:rsidRPr="4111309C">
        <w:rPr>
          <w:b/>
          <w:bCs/>
          <w:sz w:val="24"/>
        </w:rPr>
        <w:t>Название проекта</w:t>
      </w:r>
      <w:r w:rsidRPr="4111309C">
        <w:rPr>
          <w:sz w:val="24"/>
        </w:rPr>
        <w:t>: Сервис - помощник в подборе направления для поступления абитуриента в ВУЗ</w:t>
      </w:r>
    </w:p>
    <w:p w14:paraId="2F039DA1" w14:textId="7FD2FA3B" w:rsidR="1D123806" w:rsidRDefault="1D123806">
      <w:r w:rsidRPr="4111309C">
        <w:rPr>
          <w:b/>
          <w:bCs/>
          <w:sz w:val="24"/>
        </w:rPr>
        <w:t>Руководитель проекта</w:t>
      </w:r>
      <w:r w:rsidRPr="4111309C">
        <w:rPr>
          <w:sz w:val="24"/>
        </w:rPr>
        <w:t>: Мочалова Екатерина Владимировна</w:t>
      </w:r>
    </w:p>
    <w:p w14:paraId="6D395902" w14:textId="02E8ABE8" w:rsidR="1D123806" w:rsidRDefault="1D123806">
      <w:r w:rsidRPr="4111309C">
        <w:rPr>
          <w:b/>
          <w:bCs/>
          <w:szCs w:val="28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720"/>
        <w:gridCol w:w="2402"/>
        <w:gridCol w:w="1515"/>
        <w:gridCol w:w="994"/>
        <w:gridCol w:w="672"/>
        <w:gridCol w:w="375"/>
        <w:gridCol w:w="375"/>
        <w:gridCol w:w="375"/>
        <w:gridCol w:w="375"/>
        <w:gridCol w:w="375"/>
        <w:gridCol w:w="375"/>
        <w:gridCol w:w="375"/>
        <w:gridCol w:w="375"/>
        <w:gridCol w:w="345"/>
        <w:gridCol w:w="345"/>
      </w:tblGrid>
      <w:tr w:rsidR="4111309C" w14:paraId="620B2399" w14:textId="77777777" w:rsidTr="249B95AF">
        <w:trPr>
          <w:gridAfter w:val="1"/>
          <w:wAfter w:w="345" w:type="dxa"/>
          <w:trHeight w:val="450"/>
        </w:trPr>
        <w:tc>
          <w:tcPr>
            <w:tcW w:w="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E5DB7B" w14:textId="3C1F9985" w:rsidR="4111309C" w:rsidRDefault="4111309C" w:rsidP="4111309C">
            <w:pPr>
              <w:jc w:val="center"/>
            </w:pPr>
            <w:r w:rsidRPr="4111309C">
              <w:rPr>
                <w:b/>
                <w:bCs/>
                <w:sz w:val="24"/>
              </w:rPr>
              <w:t>№</w:t>
            </w:r>
          </w:p>
        </w:tc>
        <w:tc>
          <w:tcPr>
            <w:tcW w:w="24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3D0BD1" w14:textId="0D2284A2" w:rsidR="4111309C" w:rsidRDefault="4111309C" w:rsidP="4111309C">
            <w:pPr>
              <w:jc w:val="center"/>
            </w:pPr>
            <w:r w:rsidRPr="4111309C">
              <w:rPr>
                <w:b/>
                <w:bCs/>
                <w:sz w:val="24"/>
              </w:rPr>
              <w:t>Название</w:t>
            </w:r>
          </w:p>
        </w:tc>
        <w:tc>
          <w:tcPr>
            <w:tcW w:w="15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3B81E9" w14:textId="79BAA8B5" w:rsidR="4111309C" w:rsidRDefault="4111309C" w:rsidP="4111309C">
            <w:pPr>
              <w:jc w:val="center"/>
            </w:pPr>
            <w:r w:rsidRPr="4111309C">
              <w:rPr>
                <w:b/>
                <w:bCs/>
                <w:sz w:val="24"/>
              </w:rPr>
              <w:t>Ответственный</w:t>
            </w:r>
          </w:p>
        </w:tc>
        <w:tc>
          <w:tcPr>
            <w:tcW w:w="9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FEB0BF" w14:textId="67DD1520" w:rsidR="4111309C" w:rsidRDefault="4111309C" w:rsidP="4111309C">
            <w:pPr>
              <w:jc w:val="center"/>
            </w:pPr>
            <w:r w:rsidRPr="4111309C">
              <w:rPr>
                <w:b/>
                <w:bCs/>
                <w:sz w:val="24"/>
              </w:rPr>
              <w:t>Длительность</w:t>
            </w:r>
          </w:p>
        </w:tc>
        <w:tc>
          <w:tcPr>
            <w:tcW w:w="67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05D3B7" w14:textId="2404383F" w:rsidR="4111309C" w:rsidRDefault="4111309C" w:rsidP="4111309C">
            <w:pPr>
              <w:jc w:val="center"/>
            </w:pPr>
            <w:r w:rsidRPr="4111309C">
              <w:rPr>
                <w:b/>
                <w:bCs/>
                <w:sz w:val="24"/>
              </w:rPr>
              <w:t>Дата начала</w:t>
            </w:r>
          </w:p>
        </w:tc>
        <w:tc>
          <w:tcPr>
            <w:tcW w:w="3345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696CD8" w14:textId="4C545F81" w:rsidR="4111309C" w:rsidRDefault="4111309C" w:rsidP="4111309C">
            <w:pPr>
              <w:jc w:val="center"/>
            </w:pPr>
            <w:r w:rsidRPr="4111309C">
              <w:rPr>
                <w:b/>
                <w:bCs/>
                <w:sz w:val="24"/>
              </w:rPr>
              <w:t>Временные рамки проекта(недели)</w:t>
            </w:r>
          </w:p>
        </w:tc>
      </w:tr>
      <w:tr w:rsidR="4111309C" w14:paraId="47033A50" w14:textId="77777777" w:rsidTr="249B95AF">
        <w:trPr>
          <w:gridAfter w:val="1"/>
          <w:wAfter w:w="345" w:type="dxa"/>
        </w:trPr>
        <w:tc>
          <w:tcPr>
            <w:tcW w:w="720" w:type="dxa"/>
            <w:vMerge/>
            <w:vAlign w:val="center"/>
          </w:tcPr>
          <w:p w14:paraId="05BACDA5" w14:textId="77777777" w:rsidR="003F2B5E" w:rsidRDefault="003F2B5E"/>
        </w:tc>
        <w:tc>
          <w:tcPr>
            <w:tcW w:w="2402" w:type="dxa"/>
            <w:vMerge/>
            <w:vAlign w:val="center"/>
          </w:tcPr>
          <w:p w14:paraId="7E638355" w14:textId="77777777" w:rsidR="003F2B5E" w:rsidRDefault="003F2B5E"/>
        </w:tc>
        <w:tc>
          <w:tcPr>
            <w:tcW w:w="1515" w:type="dxa"/>
            <w:vMerge/>
            <w:vAlign w:val="center"/>
          </w:tcPr>
          <w:p w14:paraId="461781D1" w14:textId="77777777" w:rsidR="003F2B5E" w:rsidRDefault="003F2B5E"/>
        </w:tc>
        <w:tc>
          <w:tcPr>
            <w:tcW w:w="994" w:type="dxa"/>
            <w:vMerge/>
            <w:vAlign w:val="center"/>
          </w:tcPr>
          <w:p w14:paraId="058F2E0B" w14:textId="77777777" w:rsidR="003F2B5E" w:rsidRDefault="003F2B5E"/>
        </w:tc>
        <w:tc>
          <w:tcPr>
            <w:tcW w:w="672" w:type="dxa"/>
            <w:vMerge/>
            <w:vAlign w:val="center"/>
          </w:tcPr>
          <w:p w14:paraId="37CCB40E" w14:textId="77777777" w:rsidR="003F2B5E" w:rsidRDefault="003F2B5E"/>
        </w:tc>
        <w:tc>
          <w:tcPr>
            <w:tcW w:w="3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A926DB" w14:textId="7E340540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 xml:space="preserve">1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2B5CD" w14:textId="2ABF8E81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 xml:space="preserve">2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75C8EC" w14:textId="42EC7F78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 xml:space="preserve">3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079DA4" w14:textId="0A5219BC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 xml:space="preserve">4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9B61A6" w14:textId="5A880C8D" w:rsidR="4111309C" w:rsidRDefault="18E57411" w:rsidP="249B95AF">
            <w:pPr>
              <w:jc w:val="center"/>
              <w:rPr>
                <w:sz w:val="24"/>
              </w:rPr>
            </w:pPr>
            <w:r w:rsidRPr="249B95AF">
              <w:rPr>
                <w:sz w:val="24"/>
              </w:rPr>
              <w:t>5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883431" w14:textId="25263428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6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8B1B3" w14:textId="1EB970C5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7</w:t>
            </w:r>
          </w:p>
        </w:tc>
        <w:tc>
          <w:tcPr>
            <w:tcW w:w="7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513EC" w14:textId="1555C77B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8</w:t>
            </w:r>
          </w:p>
        </w:tc>
      </w:tr>
      <w:tr w:rsidR="4111309C" w14:paraId="6D7C7591" w14:textId="77777777" w:rsidTr="249B95AF">
        <w:trPr>
          <w:gridAfter w:val="1"/>
          <w:wAfter w:w="345" w:type="dxa"/>
        </w:trPr>
        <w:tc>
          <w:tcPr>
            <w:tcW w:w="9648" w:type="dxa"/>
            <w:gridSpan w:val="1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91A391" w14:textId="15EC5099" w:rsidR="4111309C" w:rsidRDefault="4111309C">
            <w:r w:rsidRPr="4111309C">
              <w:rPr>
                <w:b/>
                <w:bCs/>
                <w:i/>
                <w:iCs/>
                <w:sz w:val="24"/>
              </w:rPr>
              <w:t>Анализ</w:t>
            </w:r>
          </w:p>
        </w:tc>
      </w:tr>
      <w:tr w:rsidR="4111309C" w14:paraId="300E3635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4C755" w14:textId="1C6F0FAD" w:rsidR="4111309C" w:rsidRDefault="4111309C">
            <w:r w:rsidRPr="4111309C">
              <w:rPr>
                <w:i/>
                <w:iCs/>
                <w:sz w:val="24"/>
              </w:rPr>
              <w:t>1.1</w:t>
            </w:r>
          </w:p>
        </w:tc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AC0E8" w14:textId="18A67861" w:rsidR="4111309C" w:rsidRDefault="4111309C">
            <w:r w:rsidRPr="4111309C">
              <w:rPr>
                <w:i/>
                <w:iCs/>
                <w:sz w:val="24"/>
              </w:rPr>
              <w:t>Определение проблемы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49EE4" w14:textId="3F25B0E9" w:rsidR="4111309C" w:rsidRDefault="4111309C">
            <w:r w:rsidRPr="4111309C">
              <w:rPr>
                <w:sz w:val="24"/>
              </w:rPr>
              <w:t>Сарапулов М.Д.</w:t>
            </w:r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80602" w14:textId="6B3B66AA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2 недели</w:t>
            </w:r>
          </w:p>
        </w:tc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9E06C7" w14:textId="7FC0D58A" w:rsidR="4111309C" w:rsidRDefault="4111309C">
            <w:r w:rsidRPr="4111309C">
              <w:rPr>
                <w:sz w:val="16"/>
                <w:szCs w:val="16"/>
              </w:rPr>
              <w:t>01.04.2021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045826DD" w14:textId="7137A1A9" w:rsidR="4111309C" w:rsidRDefault="4111309C" w:rsidP="4111309C">
            <w:pPr>
              <w:rPr>
                <w:sz w:val="24"/>
                <w:highlight w:val="black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3B99F4FB" w14:textId="5B1F5A4F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B96497" w14:textId="5F06E8E3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C09234" w14:textId="33F2C03D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5BC0A" w14:textId="4D4A7BBD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F25B80" w14:textId="37E162B6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A53B1" w14:textId="02CBD9A6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451AF" w14:textId="3B26B078" w:rsidR="4111309C" w:rsidRDefault="4111309C" w:rsidP="4111309C">
            <w:pPr>
              <w:jc w:val="right"/>
              <w:rPr>
                <w:sz w:val="24"/>
              </w:rPr>
            </w:pPr>
            <w:r w:rsidRPr="4111309C">
              <w:rPr>
                <w:sz w:val="24"/>
              </w:rPr>
              <w:t xml:space="preserve"> </w:t>
            </w:r>
          </w:p>
        </w:tc>
      </w:tr>
      <w:tr w:rsidR="4111309C" w14:paraId="1F795D84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4DA85" w14:textId="39689F79" w:rsidR="4111309C" w:rsidRDefault="4111309C">
            <w:r w:rsidRPr="4111309C">
              <w:rPr>
                <w:i/>
                <w:iCs/>
                <w:sz w:val="24"/>
              </w:rPr>
              <w:t>1.2</w:t>
            </w:r>
          </w:p>
        </w:tc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5F46F" w14:textId="14743B43" w:rsidR="4111309C" w:rsidRDefault="4111309C">
            <w:r w:rsidRPr="4111309C">
              <w:rPr>
                <w:i/>
                <w:iCs/>
                <w:sz w:val="24"/>
              </w:rPr>
              <w:t>Выявление целевой аудитории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812D69" w14:textId="69B57333" w:rsidR="4111309C" w:rsidRDefault="600B7124" w:rsidP="249B95AF">
            <w:pPr>
              <w:rPr>
                <w:sz w:val="24"/>
              </w:rPr>
            </w:pPr>
            <w:r w:rsidRPr="249B95AF">
              <w:rPr>
                <w:sz w:val="24"/>
              </w:rPr>
              <w:t xml:space="preserve">Лебедев </w:t>
            </w:r>
            <w:r w:rsidR="5C4DC9AC" w:rsidRPr="249B95AF">
              <w:rPr>
                <w:sz w:val="24"/>
              </w:rPr>
              <w:t>Е. М.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36DC9" w14:textId="762B8C8F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2 недели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8806A5" w14:textId="1E149509" w:rsidR="4111309C" w:rsidRDefault="4111309C">
            <w:r w:rsidRPr="4111309C">
              <w:rPr>
                <w:sz w:val="16"/>
                <w:szCs w:val="16"/>
              </w:rPr>
              <w:t>01.04.2021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692ABF46" w14:textId="6B9AF0E3" w:rsidR="4111309C" w:rsidRDefault="4111309C" w:rsidP="4111309C">
            <w:pPr>
              <w:rPr>
                <w:sz w:val="24"/>
                <w:highlight w:val="black"/>
              </w:rPr>
            </w:pP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1010BFBC" w14:textId="184D135E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3A340B" w14:textId="0073A436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731F6" w14:textId="50995C28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3C0D4" w14:textId="52A422AC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12377F" w14:textId="506A19F8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F803D" w14:textId="2A203A31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16CF50" w14:textId="7F044339" w:rsidR="4111309C" w:rsidRDefault="4111309C">
            <w:r w:rsidRPr="4111309C">
              <w:rPr>
                <w:sz w:val="24"/>
              </w:rPr>
              <w:t xml:space="preserve"> </w:t>
            </w:r>
          </w:p>
        </w:tc>
      </w:tr>
      <w:tr w:rsidR="4111309C" w14:paraId="4EE948C3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25B0AD" w14:textId="65A8CDAA" w:rsidR="4111309C" w:rsidRDefault="4111309C">
            <w:r w:rsidRPr="4111309C">
              <w:rPr>
                <w:i/>
                <w:iCs/>
                <w:sz w:val="24"/>
              </w:rPr>
              <w:t>1.3</w:t>
            </w:r>
          </w:p>
        </w:tc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C6B3B" w14:textId="62EBC1FA" w:rsidR="4111309C" w:rsidRDefault="4111309C">
            <w:r w:rsidRPr="4111309C">
              <w:rPr>
                <w:i/>
                <w:iCs/>
                <w:sz w:val="24"/>
              </w:rPr>
              <w:t>Анализ аналогов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CD477" w14:textId="5D621A26" w:rsidR="4111309C" w:rsidRDefault="600B7124" w:rsidP="249B95AF">
            <w:pPr>
              <w:rPr>
                <w:sz w:val="24"/>
              </w:rPr>
            </w:pPr>
            <w:r w:rsidRPr="249B95AF">
              <w:rPr>
                <w:sz w:val="24"/>
              </w:rPr>
              <w:t xml:space="preserve">Лебедев </w:t>
            </w:r>
            <w:r w:rsidR="5F391475" w:rsidRPr="249B95AF">
              <w:rPr>
                <w:sz w:val="24"/>
              </w:rPr>
              <w:t>Е. М.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82ECF4" w14:textId="3E13D085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2 недели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31CB13" w14:textId="7F726299" w:rsidR="4111309C" w:rsidRDefault="4111309C">
            <w:r w:rsidRPr="4111309C">
              <w:rPr>
                <w:sz w:val="16"/>
                <w:szCs w:val="16"/>
              </w:rPr>
              <w:t>01.04.2021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14C75939" w14:textId="1A5A9479" w:rsidR="4111309C" w:rsidRDefault="4111309C" w:rsidP="4111309C">
            <w:pPr>
              <w:rPr>
                <w:sz w:val="24"/>
                <w:highlight w:val="black"/>
              </w:rPr>
            </w:pP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436A55A8" w14:textId="4F8FB6BF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DF655" w14:textId="534152D1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52971" w14:textId="312F69A9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851C3" w14:textId="39314474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3599F" w14:textId="5B0428BA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570CD" w14:textId="0F00D950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88A38" w14:textId="727C47F9" w:rsidR="4111309C" w:rsidRDefault="4111309C">
            <w:r w:rsidRPr="4111309C">
              <w:rPr>
                <w:sz w:val="24"/>
              </w:rPr>
              <w:t xml:space="preserve"> </w:t>
            </w:r>
          </w:p>
        </w:tc>
      </w:tr>
      <w:tr w:rsidR="4111309C" w14:paraId="2F76D7FE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EB026" w14:textId="64B51447" w:rsidR="4111309C" w:rsidRDefault="4111309C">
            <w:r w:rsidRPr="4111309C">
              <w:rPr>
                <w:i/>
                <w:iCs/>
                <w:sz w:val="24"/>
              </w:rPr>
              <w:t>1.4</w:t>
            </w:r>
          </w:p>
        </w:tc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241B0" w14:textId="35FF4F3C" w:rsidR="4111309C" w:rsidRDefault="4111309C">
            <w:r w:rsidRPr="4111309C">
              <w:rPr>
                <w:i/>
                <w:iCs/>
                <w:sz w:val="24"/>
              </w:rPr>
              <w:t>Определение платформы и стека для продукта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6EC06" w14:textId="3133F41E" w:rsidR="4111309C" w:rsidRDefault="4111309C">
            <w:r w:rsidRPr="4111309C">
              <w:rPr>
                <w:sz w:val="24"/>
              </w:rPr>
              <w:t>Сарапулов М.Д.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78F48" w14:textId="5DB3676D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2 недели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806F4" w14:textId="494DF88A" w:rsidR="4111309C" w:rsidRDefault="4111309C">
            <w:r w:rsidRPr="4111309C">
              <w:rPr>
                <w:sz w:val="16"/>
                <w:szCs w:val="16"/>
              </w:rPr>
              <w:t>01.04.2021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63F03C9D" w14:textId="15108D4D" w:rsidR="4111309C" w:rsidRDefault="4111309C" w:rsidP="4111309C">
            <w:pPr>
              <w:rPr>
                <w:sz w:val="24"/>
                <w:highlight w:val="black"/>
              </w:rPr>
            </w:pP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75A3CF21" w14:textId="4D6DEB19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A95DB" w14:textId="0F6DD61F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3EF99" w14:textId="3976EB0A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7BC1ED" w14:textId="6952C15C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7C5D8" w14:textId="34B95CB2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D1B87" w14:textId="2EC1164E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D2FFE" w14:textId="0404B35F" w:rsidR="4111309C" w:rsidRDefault="4111309C">
            <w:r w:rsidRPr="4111309C">
              <w:rPr>
                <w:sz w:val="24"/>
              </w:rPr>
              <w:t xml:space="preserve"> </w:t>
            </w:r>
          </w:p>
        </w:tc>
      </w:tr>
      <w:tr w:rsidR="4111309C" w14:paraId="6B35D515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2CDE5" w14:textId="21CBAD08" w:rsidR="4111309C" w:rsidRDefault="4111309C">
            <w:r w:rsidRPr="4111309C">
              <w:rPr>
                <w:i/>
                <w:iCs/>
                <w:sz w:val="24"/>
              </w:rPr>
              <w:t>1.5</w:t>
            </w:r>
          </w:p>
        </w:tc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43054" w14:textId="7255E642" w:rsidR="4111309C" w:rsidRDefault="4111309C">
            <w:r w:rsidRPr="4111309C">
              <w:rPr>
                <w:i/>
                <w:iCs/>
                <w:sz w:val="24"/>
              </w:rPr>
              <w:t>Формулирование требований к MVP продукта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94648B" w14:textId="260FC265" w:rsidR="4111309C" w:rsidRDefault="4111309C">
            <w:r w:rsidRPr="4111309C">
              <w:rPr>
                <w:sz w:val="24"/>
              </w:rPr>
              <w:t>Зенков И.Д.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1B3AA" w14:textId="35F92CD6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2 недели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ECBB8C" w14:textId="6B124675" w:rsidR="4111309C" w:rsidRDefault="4111309C">
            <w:r w:rsidRPr="4111309C">
              <w:rPr>
                <w:sz w:val="16"/>
                <w:szCs w:val="16"/>
              </w:rPr>
              <w:t>01.04.2021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7E663B96" w14:textId="6C7E46EF" w:rsidR="4111309C" w:rsidRDefault="4111309C" w:rsidP="4111309C">
            <w:pPr>
              <w:rPr>
                <w:sz w:val="24"/>
                <w:highlight w:val="black"/>
              </w:rPr>
            </w:pP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066B037E" w14:textId="20984062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9E618" w14:textId="036EE82D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64625" w14:textId="5698AF92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6276A" w14:textId="3751994E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34200" w14:textId="3B886F6E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75E0F" w14:textId="69ED6A88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95D66" w14:textId="631EF45B" w:rsidR="4111309C" w:rsidRDefault="4111309C">
            <w:r w:rsidRPr="4111309C">
              <w:rPr>
                <w:sz w:val="24"/>
              </w:rPr>
              <w:t xml:space="preserve"> </w:t>
            </w:r>
          </w:p>
        </w:tc>
      </w:tr>
      <w:tr w:rsidR="4111309C" w14:paraId="4305FE0F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FC911" w14:textId="7222EC8D" w:rsidR="4111309C" w:rsidRDefault="4111309C">
            <w:r w:rsidRPr="4111309C">
              <w:rPr>
                <w:i/>
                <w:iCs/>
                <w:sz w:val="24"/>
              </w:rPr>
              <w:t>1.6</w:t>
            </w:r>
          </w:p>
        </w:tc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25F95" w14:textId="3CDDA22E" w:rsidR="4111309C" w:rsidRDefault="4111309C">
            <w:r w:rsidRPr="4111309C">
              <w:rPr>
                <w:i/>
                <w:iCs/>
                <w:sz w:val="24"/>
              </w:rPr>
              <w:t>Определение платформы и стека для MVP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F3536E" w14:textId="6DB428EE" w:rsidR="4111309C" w:rsidRDefault="600B7124" w:rsidP="249B95AF">
            <w:pPr>
              <w:rPr>
                <w:sz w:val="24"/>
              </w:rPr>
            </w:pPr>
            <w:r w:rsidRPr="249B95AF">
              <w:rPr>
                <w:sz w:val="24"/>
              </w:rPr>
              <w:t xml:space="preserve">Лебедев </w:t>
            </w:r>
            <w:r w:rsidR="293BB4AD" w:rsidRPr="249B95AF">
              <w:rPr>
                <w:sz w:val="24"/>
              </w:rPr>
              <w:t>Е. М.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5BA61D" w14:textId="56F42335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2 недели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E7C6F" w14:textId="24675023" w:rsidR="4111309C" w:rsidRDefault="4111309C">
            <w:r w:rsidRPr="4111309C">
              <w:rPr>
                <w:sz w:val="16"/>
                <w:szCs w:val="16"/>
              </w:rPr>
              <w:t>01.04.2021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0962A3A6" w14:textId="21E944D3" w:rsidR="4111309C" w:rsidRDefault="4111309C" w:rsidP="4111309C">
            <w:pPr>
              <w:rPr>
                <w:sz w:val="24"/>
                <w:highlight w:val="black"/>
              </w:rPr>
            </w:pP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1C90D7A0" w14:textId="52FA1280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579D1D" w14:textId="2CFDA170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4E1E5" w14:textId="1D574499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5E780" w14:textId="17D38D00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C17DE" w14:textId="73E0AF05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4863E9" w14:textId="1C48DDA7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EBD91" w14:textId="3D116A53" w:rsidR="4111309C" w:rsidRDefault="4111309C">
            <w:r w:rsidRPr="4111309C">
              <w:rPr>
                <w:sz w:val="24"/>
              </w:rPr>
              <w:t xml:space="preserve"> </w:t>
            </w:r>
          </w:p>
        </w:tc>
      </w:tr>
      <w:tr w:rsidR="4111309C" w14:paraId="38DFA022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2A021" w14:textId="794A8044" w:rsidR="4111309C" w:rsidRDefault="4111309C">
            <w:r w:rsidRPr="4111309C">
              <w:rPr>
                <w:i/>
                <w:iCs/>
                <w:sz w:val="24"/>
              </w:rPr>
              <w:t>1.7</w:t>
            </w:r>
          </w:p>
        </w:tc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FA1BD" w14:textId="27B41C43" w:rsidR="4111309C" w:rsidRDefault="4111309C">
            <w:r w:rsidRPr="4111309C">
              <w:rPr>
                <w:i/>
                <w:iCs/>
                <w:sz w:val="24"/>
              </w:rPr>
              <w:t>Формулировка цели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D6E64" w14:textId="24C8A982" w:rsidR="4111309C" w:rsidRDefault="600B7124" w:rsidP="249B95AF">
            <w:pPr>
              <w:rPr>
                <w:sz w:val="24"/>
              </w:rPr>
            </w:pPr>
            <w:r w:rsidRPr="249B95AF">
              <w:rPr>
                <w:sz w:val="24"/>
              </w:rPr>
              <w:t xml:space="preserve">Лебедев </w:t>
            </w:r>
            <w:r w:rsidR="41202704" w:rsidRPr="249B95AF">
              <w:rPr>
                <w:sz w:val="24"/>
              </w:rPr>
              <w:t>Е. М.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BEEB0" w14:textId="7046EB45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2 недели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3BBB6" w14:textId="782755EE" w:rsidR="4111309C" w:rsidRDefault="4111309C">
            <w:r w:rsidRPr="4111309C">
              <w:rPr>
                <w:sz w:val="16"/>
                <w:szCs w:val="16"/>
              </w:rPr>
              <w:t>01.04.2021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7C78E8EC" w14:textId="46EC8D41" w:rsidR="4111309C" w:rsidRDefault="4111309C" w:rsidP="4111309C">
            <w:pPr>
              <w:rPr>
                <w:sz w:val="24"/>
                <w:highlight w:val="black"/>
              </w:rPr>
            </w:pP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6384420B" w14:textId="511D9AA9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9FA6E" w14:textId="38DF9FC4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3E023" w14:textId="019AEC90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3529F9" w14:textId="7D284CE8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D5E9C" w14:textId="5890D60C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D6D75" w14:textId="38E7F76C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60007" w14:textId="560EB521" w:rsidR="4111309C" w:rsidRDefault="4111309C">
            <w:r w:rsidRPr="4111309C">
              <w:rPr>
                <w:sz w:val="24"/>
              </w:rPr>
              <w:t xml:space="preserve"> </w:t>
            </w:r>
          </w:p>
        </w:tc>
      </w:tr>
      <w:tr w:rsidR="4111309C" w14:paraId="62B4E533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BEB0B" w14:textId="6B5A39C4" w:rsidR="4111309C" w:rsidRDefault="4111309C">
            <w:r w:rsidRPr="4111309C">
              <w:rPr>
                <w:i/>
                <w:iCs/>
                <w:sz w:val="24"/>
              </w:rPr>
              <w:t>1.8</w:t>
            </w:r>
          </w:p>
        </w:tc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A4E5E" w14:textId="13C208D4" w:rsidR="4111309C" w:rsidRDefault="4111309C">
            <w:r w:rsidRPr="4111309C">
              <w:rPr>
                <w:i/>
                <w:iCs/>
                <w:sz w:val="24"/>
              </w:rPr>
              <w:t>Формулирование требований к продукту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9B145" w14:textId="5BCDCDDD" w:rsidR="4111309C" w:rsidRDefault="4111309C">
            <w:r w:rsidRPr="4111309C">
              <w:rPr>
                <w:sz w:val="24"/>
              </w:rPr>
              <w:t>Зенков И.Д.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AD5AF" w14:textId="55C1B81C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2 недели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EA2CC" w14:textId="1E76434A" w:rsidR="4111309C" w:rsidRDefault="4111309C">
            <w:r w:rsidRPr="4111309C">
              <w:rPr>
                <w:sz w:val="16"/>
                <w:szCs w:val="16"/>
              </w:rPr>
              <w:t>01.04.2021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4ED50929" w14:textId="200EE05A" w:rsidR="4111309C" w:rsidRDefault="4111309C" w:rsidP="4111309C">
            <w:pPr>
              <w:rPr>
                <w:sz w:val="24"/>
                <w:highlight w:val="black"/>
              </w:rPr>
            </w:pP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49A6AC88" w14:textId="34E4AE3C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0B4E33" w14:textId="100B5BB0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6048B7" w14:textId="1FE8F4A1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87C9D" w14:textId="02EA8494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CDE8D" w14:textId="253D9590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6E99F" w14:textId="7764041B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4DD5D8" w14:textId="145A2A0F" w:rsidR="4111309C" w:rsidRDefault="4111309C">
            <w:r w:rsidRPr="4111309C">
              <w:rPr>
                <w:sz w:val="24"/>
              </w:rPr>
              <w:t xml:space="preserve"> </w:t>
            </w:r>
          </w:p>
        </w:tc>
      </w:tr>
      <w:tr w:rsidR="4111309C" w14:paraId="330102D3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0F3FB" w14:textId="6C9791A6" w:rsidR="4111309C" w:rsidRDefault="4111309C">
            <w:r w:rsidRPr="4111309C">
              <w:rPr>
                <w:i/>
                <w:iCs/>
                <w:sz w:val="24"/>
              </w:rPr>
              <w:t>1.9</w:t>
            </w:r>
          </w:p>
        </w:tc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483A2" w14:textId="4CA47C8E" w:rsidR="4111309C" w:rsidRDefault="4111309C">
            <w:r w:rsidRPr="4111309C">
              <w:rPr>
                <w:i/>
                <w:iCs/>
                <w:sz w:val="24"/>
              </w:rPr>
              <w:t>Определение задач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668995" w14:textId="112BCB68" w:rsidR="4111309C" w:rsidRDefault="4111309C">
            <w:r w:rsidRPr="4111309C">
              <w:rPr>
                <w:sz w:val="24"/>
              </w:rPr>
              <w:t>Вся команда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824DC" w14:textId="7C541FA2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2 недели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2F020" w14:textId="421B9047" w:rsidR="4111309C" w:rsidRDefault="4111309C">
            <w:r w:rsidRPr="4111309C">
              <w:rPr>
                <w:sz w:val="16"/>
                <w:szCs w:val="16"/>
              </w:rPr>
              <w:t>01.04.2021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4ADCF8AA" w14:textId="2E3ED84D" w:rsidR="4111309C" w:rsidRDefault="4111309C" w:rsidP="4111309C">
            <w:pPr>
              <w:rPr>
                <w:sz w:val="24"/>
                <w:highlight w:val="black"/>
              </w:rPr>
            </w:pP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74E0975F" w14:textId="20D2EA1F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71259" w14:textId="77712AFF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0B4EA" w14:textId="1177FCCD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B590F" w14:textId="3E01209C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3C0A6" w14:textId="352E2198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F2BA59" w14:textId="4ADA5446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30852" w14:textId="07EF9FB2" w:rsidR="4111309C" w:rsidRDefault="4111309C">
            <w:r w:rsidRPr="4111309C">
              <w:rPr>
                <w:sz w:val="24"/>
              </w:rPr>
              <w:t xml:space="preserve"> </w:t>
            </w:r>
          </w:p>
        </w:tc>
      </w:tr>
      <w:tr w:rsidR="4111309C" w14:paraId="2B6CCEF6" w14:textId="77777777" w:rsidTr="249B95AF">
        <w:trPr>
          <w:gridAfter w:val="1"/>
          <w:wAfter w:w="345" w:type="dxa"/>
          <w:trHeight w:val="675"/>
        </w:trPr>
        <w:tc>
          <w:tcPr>
            <w:tcW w:w="9648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4CB3D39" w14:textId="12C3D3B3" w:rsidR="4111309C" w:rsidRDefault="4111309C">
            <w:r w:rsidRPr="4111309C">
              <w:rPr>
                <w:b/>
                <w:bCs/>
                <w:i/>
                <w:iCs/>
                <w:color w:val="000000" w:themeColor="text1"/>
                <w:sz w:val="24"/>
              </w:rPr>
              <w:t>Проектирование</w:t>
            </w:r>
          </w:p>
        </w:tc>
      </w:tr>
      <w:tr w:rsidR="4111309C" w14:paraId="068CF43E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54AAB" w14:textId="75AD2682" w:rsidR="4111309C" w:rsidRDefault="4111309C">
            <w:r w:rsidRPr="4111309C">
              <w:rPr>
                <w:i/>
                <w:iCs/>
                <w:sz w:val="24"/>
              </w:rPr>
              <w:t>2.1</w:t>
            </w:r>
          </w:p>
        </w:tc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3C000E" w14:textId="17796D31" w:rsidR="4111309C" w:rsidRDefault="4111309C">
            <w:r w:rsidRPr="4111309C">
              <w:rPr>
                <w:i/>
                <w:iCs/>
                <w:sz w:val="24"/>
              </w:rPr>
              <w:t>Архитектура системы (компоненты, модули системы)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19D54" w14:textId="50D9E2D3" w:rsidR="4111309C" w:rsidRDefault="4111309C">
            <w:r w:rsidRPr="4111309C">
              <w:rPr>
                <w:sz w:val="24"/>
              </w:rPr>
              <w:t>Вся команда</w:t>
            </w:r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532E6D" w14:textId="0F931E63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1 неделя</w:t>
            </w:r>
          </w:p>
        </w:tc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CC8433" w14:textId="74A164C4" w:rsidR="4111309C" w:rsidRDefault="4111309C">
            <w:r w:rsidRPr="4111309C">
              <w:rPr>
                <w:sz w:val="16"/>
                <w:szCs w:val="16"/>
              </w:rPr>
              <w:t>08.04.2021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69D13E" w14:textId="7570EE04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7ABB8B8D" w14:textId="6DE16125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21A5B" w14:textId="0D828123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378F2" w14:textId="49816838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3F5B7E" w14:textId="4D627E44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A95589" w14:textId="48E56E02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7BBFA" w14:textId="4E51E558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98E80" w14:textId="72F3BE03" w:rsidR="4111309C" w:rsidRDefault="4111309C">
            <w:r w:rsidRPr="4111309C">
              <w:rPr>
                <w:sz w:val="24"/>
              </w:rPr>
              <w:t xml:space="preserve"> </w:t>
            </w:r>
          </w:p>
        </w:tc>
      </w:tr>
      <w:tr w:rsidR="4111309C" w14:paraId="38F6292A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41429" w14:textId="54807121" w:rsidR="4111309C" w:rsidRDefault="4111309C">
            <w:r w:rsidRPr="4111309C">
              <w:rPr>
                <w:i/>
                <w:iCs/>
                <w:sz w:val="24"/>
              </w:rPr>
              <w:t>2.2</w:t>
            </w:r>
          </w:p>
        </w:tc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22DDE" w14:textId="053CC175" w:rsidR="4111309C" w:rsidRDefault="4111309C">
            <w:r w:rsidRPr="4111309C">
              <w:rPr>
                <w:i/>
                <w:iCs/>
                <w:sz w:val="24"/>
              </w:rPr>
              <w:t>Выбор методики опроса, составление опроса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49270" w14:textId="06E94F3F" w:rsidR="4111309C" w:rsidRDefault="4111309C">
            <w:r w:rsidRPr="4111309C">
              <w:rPr>
                <w:sz w:val="24"/>
              </w:rPr>
              <w:t>Зенков И.Д.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FE851C" w14:textId="0D9DD095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1 неделя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A78919" w14:textId="0973F8FF" w:rsidR="4111309C" w:rsidRDefault="4111309C">
            <w:r w:rsidRPr="4111309C">
              <w:rPr>
                <w:sz w:val="16"/>
                <w:szCs w:val="16"/>
              </w:rPr>
              <w:t>08.04.2021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57C3242" w14:textId="244B4C15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73CBEC7D" w14:textId="3466D6C5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23A43" w14:textId="259031BA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003F9" w14:textId="6F370936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A39A3" w14:textId="013687CB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123B8" w14:textId="467C4939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74982" w14:textId="462E7653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485FEB" w14:textId="3578DB71" w:rsidR="4111309C" w:rsidRDefault="4111309C">
            <w:r w:rsidRPr="4111309C">
              <w:rPr>
                <w:sz w:val="24"/>
              </w:rPr>
              <w:t xml:space="preserve"> </w:t>
            </w:r>
          </w:p>
        </w:tc>
      </w:tr>
      <w:tr w:rsidR="4111309C" w14:paraId="32655F18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2304DA" w14:textId="69E1379B" w:rsidR="4111309C" w:rsidRDefault="4111309C">
            <w:r w:rsidRPr="4111309C">
              <w:rPr>
                <w:i/>
                <w:iCs/>
                <w:sz w:val="24"/>
              </w:rPr>
              <w:t>2.3</w:t>
            </w:r>
          </w:p>
        </w:tc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0FD2D" w14:textId="6B7C8ECA" w:rsidR="4111309C" w:rsidRDefault="4111309C">
            <w:r w:rsidRPr="4111309C">
              <w:rPr>
                <w:i/>
                <w:iCs/>
                <w:sz w:val="24"/>
              </w:rPr>
              <w:t xml:space="preserve">Разработка сценариев </w:t>
            </w:r>
            <w:r w:rsidRPr="4111309C">
              <w:rPr>
                <w:i/>
                <w:iCs/>
                <w:sz w:val="24"/>
              </w:rPr>
              <w:lastRenderedPageBreak/>
              <w:t>использования системы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376C5" w14:textId="7AE8AD79" w:rsidR="4111309C" w:rsidRDefault="600B7124" w:rsidP="249B95AF">
            <w:pPr>
              <w:rPr>
                <w:sz w:val="24"/>
              </w:rPr>
            </w:pPr>
            <w:r w:rsidRPr="249B95AF">
              <w:rPr>
                <w:sz w:val="24"/>
              </w:rPr>
              <w:lastRenderedPageBreak/>
              <w:t xml:space="preserve">Лебедев </w:t>
            </w:r>
            <w:r w:rsidR="2BD4EC6B" w:rsidRPr="249B95AF">
              <w:rPr>
                <w:sz w:val="24"/>
              </w:rPr>
              <w:t>Е. М.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E1D83" w14:textId="7726D604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1 неделя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0AF61" w14:textId="091E1691" w:rsidR="4111309C" w:rsidRDefault="4111309C">
            <w:r w:rsidRPr="4111309C">
              <w:rPr>
                <w:sz w:val="16"/>
                <w:szCs w:val="16"/>
              </w:rPr>
              <w:t>08.04.2021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6D1294" w14:textId="654C2194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4CEE2CE6" w14:textId="005C032A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7C86E" w14:textId="5EEE8D66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49EA08" w14:textId="07C1022C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35883" w14:textId="74C1A24E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947A4" w14:textId="0181377B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E08A6F" w14:textId="19FEDF86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D4FC0" w14:textId="1A2E1FE8" w:rsidR="4111309C" w:rsidRDefault="4111309C">
            <w:r w:rsidRPr="4111309C">
              <w:rPr>
                <w:sz w:val="24"/>
              </w:rPr>
              <w:t xml:space="preserve"> </w:t>
            </w:r>
          </w:p>
        </w:tc>
      </w:tr>
      <w:tr w:rsidR="4111309C" w14:paraId="3140BD78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8AC93" w14:textId="79DA5421" w:rsidR="4111309C" w:rsidRDefault="4111309C">
            <w:r w:rsidRPr="4111309C">
              <w:rPr>
                <w:i/>
                <w:iCs/>
                <w:sz w:val="24"/>
              </w:rPr>
              <w:t>2.4</w:t>
            </w:r>
          </w:p>
        </w:tc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78AD2" w14:textId="0F784D04" w:rsidR="4111309C" w:rsidRDefault="4111309C">
            <w:r w:rsidRPr="4111309C">
              <w:rPr>
                <w:i/>
                <w:iCs/>
                <w:sz w:val="24"/>
              </w:rPr>
              <w:t>Прототипы интерфейсов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13ADC" w14:textId="6D2B21F6" w:rsidR="4111309C" w:rsidRDefault="4111309C">
            <w:r w:rsidRPr="4111309C">
              <w:rPr>
                <w:sz w:val="24"/>
              </w:rPr>
              <w:t>Сарапулов М.Д.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84BB9" w14:textId="3E4E3D2A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3 недели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639CF4" w14:textId="688F0F6A" w:rsidR="4111309C" w:rsidRDefault="4111309C">
            <w:r w:rsidRPr="4111309C">
              <w:rPr>
                <w:sz w:val="16"/>
                <w:szCs w:val="16"/>
              </w:rPr>
              <w:t>08.04.2021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2346AE" w14:textId="0A34EF86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50B4FE3F" w14:textId="7D697089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119E5327" w14:textId="072269A0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0EF4CE71" w14:textId="645B99ED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21C29" w14:textId="7C850A87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279A5B" w14:textId="3ECD871E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B2B31" w14:textId="102F26AD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3698BF" w14:textId="1ED7F5C6" w:rsidR="4111309C" w:rsidRDefault="4111309C">
            <w:r w:rsidRPr="4111309C">
              <w:rPr>
                <w:sz w:val="24"/>
              </w:rPr>
              <w:t xml:space="preserve"> </w:t>
            </w:r>
          </w:p>
        </w:tc>
      </w:tr>
      <w:tr w:rsidR="4111309C" w14:paraId="15E1DB2E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64E77E" w14:textId="15E2440C" w:rsidR="4111309C" w:rsidRDefault="4111309C">
            <w:r w:rsidRPr="4111309C">
              <w:rPr>
                <w:i/>
                <w:iCs/>
                <w:sz w:val="24"/>
              </w:rPr>
              <w:t>2.5</w:t>
            </w:r>
          </w:p>
        </w:tc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719B1" w14:textId="4B3CC3AA" w:rsidR="4111309C" w:rsidRDefault="4111309C">
            <w:r w:rsidRPr="4111309C">
              <w:rPr>
                <w:i/>
                <w:iCs/>
                <w:sz w:val="24"/>
              </w:rPr>
              <w:t>Дизайн-макеты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96799" w14:textId="34325430" w:rsidR="4111309C" w:rsidRDefault="600B7124" w:rsidP="249B95AF">
            <w:pPr>
              <w:rPr>
                <w:sz w:val="24"/>
              </w:rPr>
            </w:pPr>
            <w:r w:rsidRPr="249B95AF">
              <w:rPr>
                <w:sz w:val="24"/>
              </w:rPr>
              <w:t xml:space="preserve">Лебедев </w:t>
            </w:r>
            <w:r w:rsidR="70EB4E3C" w:rsidRPr="249B95AF">
              <w:rPr>
                <w:sz w:val="24"/>
              </w:rPr>
              <w:t>Е. М.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B9D1B" w14:textId="6B08BB0B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3 недели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F92A2" w14:textId="35D2F5F8" w:rsidR="4111309C" w:rsidRDefault="4111309C">
            <w:r w:rsidRPr="4111309C">
              <w:rPr>
                <w:sz w:val="16"/>
                <w:szCs w:val="16"/>
              </w:rPr>
              <w:t>08.04.2021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C56634" w14:textId="767C3F83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1A2A1DD8" w14:textId="19745955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310070FB" w14:textId="4F07D2E2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6411DCAF" w14:textId="1DD8E758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7B3E1" w14:textId="347ABC70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97AB24" w14:textId="2CBD9007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5A6CF3" w14:textId="5FD804A6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B511F" w14:textId="07A7BD65" w:rsidR="4111309C" w:rsidRDefault="4111309C">
            <w:r w:rsidRPr="4111309C">
              <w:rPr>
                <w:sz w:val="24"/>
              </w:rPr>
              <w:t xml:space="preserve"> </w:t>
            </w:r>
          </w:p>
        </w:tc>
      </w:tr>
      <w:tr w:rsidR="4111309C" w14:paraId="022E1A4E" w14:textId="77777777" w:rsidTr="249B95AF">
        <w:trPr>
          <w:trHeight w:val="675"/>
        </w:trPr>
        <w:tc>
          <w:tcPr>
            <w:tcW w:w="999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39E98" w14:textId="10549407" w:rsidR="4111309C" w:rsidRDefault="4111309C">
            <w:r w:rsidRPr="4111309C">
              <w:rPr>
                <w:b/>
                <w:bCs/>
                <w:i/>
                <w:iCs/>
                <w:sz w:val="24"/>
              </w:rPr>
              <w:t>Разработка</w:t>
            </w:r>
          </w:p>
        </w:tc>
      </w:tr>
      <w:tr w:rsidR="4111309C" w14:paraId="40CE3EAE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ED132" w14:textId="0DBFCD83" w:rsidR="4111309C" w:rsidRDefault="4111309C">
            <w:r w:rsidRPr="4111309C">
              <w:rPr>
                <w:i/>
                <w:iCs/>
                <w:sz w:val="24"/>
              </w:rPr>
              <w:t>3.1</w:t>
            </w:r>
          </w:p>
        </w:tc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F050E" w14:textId="724BE1BA" w:rsidR="4111309C" w:rsidRDefault="4111309C">
            <w:r w:rsidRPr="4111309C">
              <w:rPr>
                <w:i/>
                <w:iCs/>
                <w:sz w:val="24"/>
              </w:rPr>
              <w:t>Написание кода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BDC75" w14:textId="7ABEBAD5" w:rsidR="4111309C" w:rsidRDefault="4111309C">
            <w:r w:rsidRPr="4111309C">
              <w:rPr>
                <w:sz w:val="24"/>
              </w:rPr>
              <w:t>Вся команда</w:t>
            </w:r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21694B" w14:textId="2B8129A4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6 недель</w:t>
            </w:r>
          </w:p>
        </w:tc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9161F" w14:textId="4651B694" w:rsidR="4111309C" w:rsidRDefault="4111309C">
            <w:r w:rsidRPr="4111309C">
              <w:rPr>
                <w:sz w:val="16"/>
                <w:szCs w:val="16"/>
              </w:rPr>
              <w:t>15.04.2021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3772CD" w14:textId="540694B8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FA2711B" w14:textId="6687D50B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1B8425E8" w14:textId="5997EC97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767059E7" w14:textId="38039113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28337060" w14:textId="414B894B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09F80CB8" w14:textId="013543E3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2C56DDC5" w14:textId="24232FE5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19E67A95" w14:textId="4068D469" w:rsidR="4111309C" w:rsidRDefault="4111309C">
            <w:r w:rsidRPr="4111309C">
              <w:rPr>
                <w:sz w:val="24"/>
              </w:rPr>
              <w:t xml:space="preserve"> </w:t>
            </w:r>
          </w:p>
        </w:tc>
      </w:tr>
      <w:tr w:rsidR="4111309C" w14:paraId="399D38F7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77E8A" w14:textId="37D6E68A" w:rsidR="4111309C" w:rsidRDefault="4111309C">
            <w:r w:rsidRPr="4111309C">
              <w:rPr>
                <w:i/>
                <w:iCs/>
                <w:sz w:val="24"/>
              </w:rPr>
              <w:t>3.2</w:t>
            </w:r>
          </w:p>
        </w:tc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16386" w14:textId="5E8F55D2" w:rsidR="4111309C" w:rsidRDefault="4111309C">
            <w:r w:rsidRPr="4111309C">
              <w:rPr>
                <w:i/>
                <w:iCs/>
                <w:sz w:val="24"/>
              </w:rPr>
              <w:t>Тестирование приложения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8C475" w14:textId="3B4A7943" w:rsidR="4111309C" w:rsidRDefault="4111309C">
            <w:r w:rsidRPr="4111309C">
              <w:rPr>
                <w:sz w:val="24"/>
              </w:rPr>
              <w:t>Вся команда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790E1" w14:textId="694FB661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6 недель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7D45CC" w14:textId="3F9FA3D7" w:rsidR="4111309C" w:rsidRDefault="4111309C">
            <w:r w:rsidRPr="4111309C">
              <w:rPr>
                <w:sz w:val="16"/>
                <w:szCs w:val="16"/>
              </w:rPr>
              <w:t>15.04.2021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3DFEB" w14:textId="5075280E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577162D" w14:textId="198AA9AE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04D1F45A" w14:textId="2EE69547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2313EC16" w14:textId="73879055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441A3331" w14:textId="0B8CC42A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62154AB5" w14:textId="1CBD17FE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27719D29" w14:textId="513674BD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7DCE39C1" w14:textId="24B833F8" w:rsidR="4111309C" w:rsidRDefault="4111309C">
            <w:r w:rsidRPr="4111309C">
              <w:rPr>
                <w:sz w:val="24"/>
              </w:rPr>
              <w:t xml:space="preserve"> </w:t>
            </w:r>
          </w:p>
        </w:tc>
      </w:tr>
      <w:tr w:rsidR="4111309C" w14:paraId="47DFEB7D" w14:textId="77777777" w:rsidTr="249B95AF">
        <w:trPr>
          <w:trHeight w:val="675"/>
        </w:trPr>
        <w:tc>
          <w:tcPr>
            <w:tcW w:w="999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9CE9DE8" w14:textId="375AFE7B" w:rsidR="4111309C" w:rsidRDefault="4111309C">
            <w:r w:rsidRPr="4111309C">
              <w:rPr>
                <w:b/>
                <w:bCs/>
                <w:i/>
                <w:iCs/>
                <w:color w:val="000000" w:themeColor="text1"/>
                <w:sz w:val="24"/>
              </w:rPr>
              <w:t>Внедрение</w:t>
            </w:r>
          </w:p>
        </w:tc>
      </w:tr>
      <w:tr w:rsidR="4111309C" w14:paraId="038B93FC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F1087C" w14:textId="05FB9611" w:rsidR="4111309C" w:rsidRDefault="4111309C">
            <w:r w:rsidRPr="4111309C">
              <w:rPr>
                <w:i/>
                <w:iCs/>
                <w:sz w:val="24"/>
              </w:rPr>
              <w:t>4.1</w:t>
            </w:r>
          </w:p>
        </w:tc>
        <w:tc>
          <w:tcPr>
            <w:tcW w:w="2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35FC" w14:textId="4319F243" w:rsidR="4111309C" w:rsidRDefault="4111309C">
            <w:r w:rsidRPr="4111309C">
              <w:rPr>
                <w:i/>
                <w:iCs/>
                <w:sz w:val="24"/>
              </w:rPr>
              <w:t>Оформление MVP</w:t>
            </w:r>
          </w:p>
        </w:tc>
        <w:tc>
          <w:tcPr>
            <w:tcW w:w="15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A37F1" w14:textId="52153DB0" w:rsidR="4111309C" w:rsidRDefault="4111309C">
            <w:r w:rsidRPr="4111309C">
              <w:rPr>
                <w:sz w:val="24"/>
              </w:rPr>
              <w:t>Вся команда</w:t>
            </w:r>
          </w:p>
        </w:tc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FBDF5" w14:textId="11731D10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2 недели</w:t>
            </w:r>
          </w:p>
        </w:tc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09072" w14:textId="4EEE3D40" w:rsidR="4111309C" w:rsidRDefault="4111309C">
            <w:r w:rsidRPr="4111309C">
              <w:rPr>
                <w:sz w:val="16"/>
                <w:szCs w:val="16"/>
              </w:rPr>
              <w:t>20.05.2021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3A82D" w14:textId="35AFF08E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F1F9F38" w14:textId="2CA96E7E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070B2" w14:textId="20A3AA2C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E8387" w14:textId="10D7BB10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9C23A" w14:textId="3B988035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49CE9" w14:textId="0231BAE2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03D6E5E4" w14:textId="445547A7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2B646263" w14:textId="175E8F83" w:rsidR="4111309C" w:rsidRDefault="4111309C">
            <w:r w:rsidRPr="4111309C">
              <w:rPr>
                <w:sz w:val="24"/>
              </w:rPr>
              <w:t xml:space="preserve"> </w:t>
            </w:r>
          </w:p>
        </w:tc>
      </w:tr>
      <w:tr w:rsidR="4111309C" w14:paraId="4427AD01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E56204" w14:textId="25A2B6FA" w:rsidR="4111309C" w:rsidRDefault="4111309C">
            <w:r w:rsidRPr="4111309C">
              <w:rPr>
                <w:i/>
                <w:iCs/>
                <w:sz w:val="24"/>
              </w:rPr>
              <w:t>4.2</w:t>
            </w:r>
          </w:p>
        </w:tc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BFAF8" w14:textId="7D105F2E" w:rsidR="4111309C" w:rsidRDefault="4111309C">
            <w:r w:rsidRPr="4111309C">
              <w:rPr>
                <w:i/>
                <w:iCs/>
                <w:sz w:val="24"/>
              </w:rPr>
              <w:t>Внедрение MVP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97343" w14:textId="646C5AC7" w:rsidR="4111309C" w:rsidRDefault="4111309C">
            <w:r w:rsidRPr="4111309C">
              <w:rPr>
                <w:sz w:val="24"/>
              </w:rPr>
              <w:t>Вся команда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96EF" w14:textId="1D5BA794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2 недели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7547C" w14:textId="3FD6E3B0" w:rsidR="4111309C" w:rsidRDefault="4111309C">
            <w:r w:rsidRPr="4111309C">
              <w:rPr>
                <w:sz w:val="16"/>
                <w:szCs w:val="16"/>
              </w:rPr>
              <w:t>20.05.2021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6820B" w14:textId="7447AEAF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9C099BB" w14:textId="32E80117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AE87D" w14:textId="76E4EB77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3B7748" w14:textId="6DECD818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46CA1" w14:textId="486E1A5A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9A988" w14:textId="4219AD2F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114AB132" w14:textId="687733EF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353338B6" w14:textId="3D44B13C" w:rsidR="4111309C" w:rsidRDefault="4111309C">
            <w:r w:rsidRPr="4111309C">
              <w:rPr>
                <w:sz w:val="24"/>
              </w:rPr>
              <w:t xml:space="preserve"> </w:t>
            </w:r>
          </w:p>
        </w:tc>
      </w:tr>
      <w:tr w:rsidR="4111309C" w14:paraId="71FE0F6C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7A9E7" w14:textId="329F282B" w:rsidR="4111309C" w:rsidRDefault="4111309C">
            <w:r w:rsidRPr="4111309C">
              <w:rPr>
                <w:i/>
                <w:iCs/>
                <w:sz w:val="24"/>
              </w:rPr>
              <w:t>4.3</w:t>
            </w:r>
          </w:p>
        </w:tc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02828" w14:textId="02DE85EC" w:rsidR="4111309C" w:rsidRDefault="4111309C">
            <w:r w:rsidRPr="4111309C">
              <w:rPr>
                <w:i/>
                <w:iCs/>
                <w:sz w:val="24"/>
              </w:rPr>
              <w:t xml:space="preserve">Написание отчета 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A664B6" w14:textId="4B51A4E4" w:rsidR="4111309C" w:rsidRDefault="4111309C">
            <w:r w:rsidRPr="4111309C">
              <w:rPr>
                <w:sz w:val="24"/>
              </w:rPr>
              <w:t>Вся команда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B606D6" w14:textId="73A54427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3 недели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45A4B" w14:textId="478C5BC2" w:rsidR="4111309C" w:rsidRDefault="4111309C">
            <w:r w:rsidRPr="4111309C">
              <w:rPr>
                <w:sz w:val="16"/>
                <w:szCs w:val="16"/>
              </w:rPr>
              <w:t>13.05.2021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EBD8B" w14:textId="465553BA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3FEC03A" w14:textId="270A6758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AC6708" w14:textId="41836353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29655" w14:textId="7D4DD469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BF3DE" w14:textId="7418B798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5549331C" w14:textId="6DAECDE3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4936F0CB" w14:textId="4C29608B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0946735E" w14:textId="7C9B605D" w:rsidR="4111309C" w:rsidRDefault="4111309C">
            <w:r w:rsidRPr="4111309C">
              <w:rPr>
                <w:sz w:val="24"/>
              </w:rPr>
              <w:t xml:space="preserve"> </w:t>
            </w:r>
          </w:p>
        </w:tc>
      </w:tr>
      <w:tr w:rsidR="4111309C" w14:paraId="6F599BB5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7B9B0" w14:textId="2EC12758" w:rsidR="4111309C" w:rsidRDefault="4111309C">
            <w:r w:rsidRPr="4111309C">
              <w:rPr>
                <w:i/>
                <w:iCs/>
                <w:sz w:val="24"/>
              </w:rPr>
              <w:t>4.4</w:t>
            </w:r>
          </w:p>
        </w:tc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B00A4" w14:textId="23FE2CD0" w:rsidR="4111309C" w:rsidRDefault="4111309C">
            <w:r w:rsidRPr="4111309C">
              <w:rPr>
                <w:i/>
                <w:iCs/>
                <w:sz w:val="24"/>
              </w:rPr>
              <w:t>Оформление презентации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51E12" w14:textId="19FA7246" w:rsidR="4111309C" w:rsidRDefault="4111309C">
            <w:r w:rsidRPr="4111309C">
              <w:rPr>
                <w:sz w:val="24"/>
              </w:rPr>
              <w:t>Вся команда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C7F27" w14:textId="699FDB21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>3 недели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CF17D8" w14:textId="4D69F4D8" w:rsidR="4111309C" w:rsidRDefault="4111309C">
            <w:r w:rsidRPr="4111309C">
              <w:rPr>
                <w:sz w:val="16"/>
                <w:szCs w:val="16"/>
              </w:rPr>
              <w:t>13.05.2021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53279" w14:textId="04D7DBC8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A4DBE1" w14:textId="246731D0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A6B19" w14:textId="34E168CB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2BB01" w14:textId="0435C1B9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8715F" w14:textId="7D46FF25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258ABEF9" w14:textId="43C7A5AF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0B620B27" w14:textId="3D62C675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4000F084" w14:textId="75FF3571" w:rsidR="4111309C" w:rsidRDefault="4111309C">
            <w:r w:rsidRPr="4111309C">
              <w:rPr>
                <w:sz w:val="24"/>
              </w:rPr>
              <w:t xml:space="preserve"> </w:t>
            </w:r>
          </w:p>
        </w:tc>
      </w:tr>
      <w:tr w:rsidR="4111309C" w14:paraId="664AFDF2" w14:textId="77777777" w:rsidTr="249B95AF">
        <w:trPr>
          <w:gridAfter w:val="2"/>
          <w:wAfter w:w="690" w:type="dxa"/>
          <w:trHeight w:val="67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FE9940" w14:textId="1B05460B" w:rsidR="4111309C" w:rsidRDefault="4111309C">
            <w:r w:rsidRPr="4111309C">
              <w:rPr>
                <w:i/>
                <w:iCs/>
                <w:sz w:val="24"/>
              </w:rPr>
              <w:t xml:space="preserve"> </w:t>
            </w:r>
          </w:p>
        </w:tc>
        <w:tc>
          <w:tcPr>
            <w:tcW w:w="2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B89DE1" w14:textId="42137806" w:rsidR="4111309C" w:rsidRDefault="4111309C">
            <w:r w:rsidRPr="4111309C">
              <w:rPr>
                <w:i/>
                <w:iCs/>
                <w:sz w:val="24"/>
              </w:rPr>
              <w:t>Защита проекта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13C167" w14:textId="43DE0DB1" w:rsidR="4111309C" w:rsidRDefault="4111309C">
            <w:r w:rsidRPr="4111309C">
              <w:rPr>
                <w:sz w:val="24"/>
              </w:rPr>
              <w:t>Вся команда</w:t>
            </w: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8B602E" w14:textId="137B207F" w:rsidR="4111309C" w:rsidRDefault="4111309C" w:rsidP="4111309C">
            <w:pPr>
              <w:jc w:val="center"/>
            </w:pPr>
            <w:r w:rsidRPr="4111309C">
              <w:rPr>
                <w:sz w:val="24"/>
              </w:rPr>
              <w:t xml:space="preserve"> 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3DE48" w14:textId="6608B4F7" w:rsidR="4111309C" w:rsidRDefault="4111309C">
            <w:r w:rsidRPr="4111309C">
              <w:rPr>
                <w:sz w:val="24"/>
              </w:rPr>
              <w:t>07.06 - 15.06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4BB2D0" w14:textId="2467BF63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56B2C" w14:textId="2291E707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70AB72" w14:textId="3BDB71EC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ADDA9" w14:textId="6C4CA8E5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BBB03" w14:textId="46E25712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3F280" w14:textId="274117B9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AEC17" w14:textId="411BF772" w:rsidR="4111309C" w:rsidRDefault="4111309C">
            <w:r w:rsidRPr="4111309C">
              <w:rPr>
                <w:sz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9400D" w14:textId="7C4F14E4" w:rsidR="4111309C" w:rsidRDefault="4111309C">
            <w:r w:rsidRPr="4111309C">
              <w:rPr>
                <w:sz w:val="24"/>
              </w:rPr>
              <w:t xml:space="preserve"> </w:t>
            </w:r>
          </w:p>
        </w:tc>
      </w:tr>
      <w:tr w:rsidR="4111309C" w14:paraId="079B2D1E" w14:textId="77777777" w:rsidTr="249B95AF"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9548AEB" w14:textId="0A272BEB" w:rsidR="4111309C" w:rsidRDefault="4111309C"/>
        </w:tc>
        <w:tc>
          <w:tcPr>
            <w:tcW w:w="240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0600910" w14:textId="3BD11E6D" w:rsidR="4111309C" w:rsidRDefault="4111309C"/>
        </w:tc>
        <w:tc>
          <w:tcPr>
            <w:tcW w:w="151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01153FB" w14:textId="38DA65FD" w:rsidR="4111309C" w:rsidRDefault="4111309C"/>
        </w:tc>
        <w:tc>
          <w:tcPr>
            <w:tcW w:w="99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76506B1" w14:textId="2D16C19B" w:rsidR="4111309C" w:rsidRDefault="4111309C"/>
        </w:tc>
        <w:tc>
          <w:tcPr>
            <w:tcW w:w="67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9EFF879" w14:textId="5A179098" w:rsidR="4111309C" w:rsidRDefault="4111309C"/>
        </w:tc>
        <w:tc>
          <w:tcPr>
            <w:tcW w:w="37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22927BB" w14:textId="5B11A0B9" w:rsidR="4111309C" w:rsidRDefault="4111309C"/>
        </w:tc>
        <w:tc>
          <w:tcPr>
            <w:tcW w:w="37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365D2CC" w14:textId="3ACB4608" w:rsidR="4111309C" w:rsidRDefault="4111309C"/>
        </w:tc>
        <w:tc>
          <w:tcPr>
            <w:tcW w:w="37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DFE8351" w14:textId="461CCCA8" w:rsidR="4111309C" w:rsidRDefault="4111309C"/>
        </w:tc>
        <w:tc>
          <w:tcPr>
            <w:tcW w:w="37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826AE19" w14:textId="72EEFF71" w:rsidR="4111309C" w:rsidRDefault="4111309C"/>
        </w:tc>
        <w:tc>
          <w:tcPr>
            <w:tcW w:w="37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64CE8C2" w14:textId="23CB946C" w:rsidR="4111309C" w:rsidRDefault="4111309C"/>
        </w:tc>
        <w:tc>
          <w:tcPr>
            <w:tcW w:w="37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00C7257" w14:textId="41E7B193" w:rsidR="4111309C" w:rsidRDefault="4111309C"/>
        </w:tc>
        <w:tc>
          <w:tcPr>
            <w:tcW w:w="37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8FED328" w14:textId="1A61DDA0" w:rsidR="4111309C" w:rsidRDefault="4111309C"/>
        </w:tc>
        <w:tc>
          <w:tcPr>
            <w:tcW w:w="37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219FBEE" w14:textId="340558B2" w:rsidR="4111309C" w:rsidRDefault="4111309C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6F0DB" w14:textId="4466233A" w:rsidR="4111309C" w:rsidRDefault="4111309C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AEA71" w14:textId="004116F9" w:rsidR="4111309C" w:rsidRDefault="4111309C"/>
        </w:tc>
      </w:tr>
    </w:tbl>
    <w:p w14:paraId="626D5F91" w14:textId="553EB2F6" w:rsidR="1D123806" w:rsidRDefault="1D123806">
      <w:r w:rsidRPr="4111309C">
        <w:rPr>
          <w:color w:val="FFFFFF" w:themeColor="background1"/>
          <w:sz w:val="24"/>
        </w:rPr>
        <w:t xml:space="preserve"> </w:t>
      </w:r>
    </w:p>
    <w:p w14:paraId="36F9AFDB" w14:textId="690BA8A5" w:rsidR="4111309C" w:rsidRDefault="4111309C" w:rsidP="4111309C">
      <w:pPr>
        <w:rPr>
          <w:sz w:val="24"/>
          <w:lang w:val="en-US"/>
        </w:rPr>
      </w:pPr>
    </w:p>
    <w:p w14:paraId="64A9EC27" w14:textId="64AA418C" w:rsidR="4111309C" w:rsidRDefault="4111309C" w:rsidP="4111309C">
      <w:pPr>
        <w:spacing w:before="120" w:after="120"/>
        <w:outlineLvl w:val="0"/>
      </w:pPr>
    </w:p>
    <w:p w14:paraId="6451C358" w14:textId="37A33CDC" w:rsidR="00384A2B" w:rsidRDefault="00384A2B" w:rsidP="00F86BDD">
      <w:pPr>
        <w:pStyle w:val="a8"/>
        <w:rPr>
          <w:rFonts w:eastAsia="Calibri"/>
        </w:rPr>
      </w:pPr>
    </w:p>
    <w:p w14:paraId="167A43E2" w14:textId="77777777" w:rsidR="005E6BED" w:rsidRDefault="005E6BE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24A495E7" w14:textId="1D1171FD" w:rsidR="00F86BDD" w:rsidRDefault="00F86BDD" w:rsidP="249B95AF">
      <w:pPr>
        <w:pStyle w:val="a6"/>
      </w:pPr>
      <w:bookmarkStart w:id="4" w:name="_Toc70551597"/>
      <w:r>
        <w:lastRenderedPageBreak/>
        <w:t>Определение проблемы</w:t>
      </w:r>
      <w:bookmarkEnd w:id="4"/>
    </w:p>
    <w:p w14:paraId="68CB4566" w14:textId="4408978F" w:rsidR="0DA15951" w:rsidRDefault="0DA15951" w:rsidP="249B95AF">
      <w:pPr>
        <w:pStyle w:val="a6"/>
        <w:ind w:firstLine="708"/>
        <w:jc w:val="left"/>
        <w:rPr>
          <w:caps w:val="0"/>
          <w:szCs w:val="28"/>
        </w:rPr>
      </w:pPr>
      <w:r w:rsidRPr="249B95AF">
        <w:rPr>
          <w:caps w:val="0"/>
          <w:szCs w:val="28"/>
        </w:rPr>
        <w:t xml:space="preserve">Проблема, которую может решить наш проект, заключается в </w:t>
      </w:r>
      <w:r w:rsidR="1ECB8453" w:rsidRPr="249B95AF">
        <w:rPr>
          <w:caps w:val="0"/>
          <w:szCs w:val="28"/>
        </w:rPr>
        <w:t xml:space="preserve">том, что многие абитуриенты </w:t>
      </w:r>
      <w:r w:rsidR="2ED60B84" w:rsidRPr="249B95AF">
        <w:rPr>
          <w:caps w:val="0"/>
          <w:szCs w:val="28"/>
        </w:rPr>
        <w:t xml:space="preserve">при поступлении </w:t>
      </w:r>
      <w:r w:rsidR="1ECB8453" w:rsidRPr="249B95AF">
        <w:rPr>
          <w:caps w:val="0"/>
          <w:szCs w:val="28"/>
        </w:rPr>
        <w:t xml:space="preserve">не </w:t>
      </w:r>
      <w:r w:rsidR="2A2CC2B8" w:rsidRPr="249B95AF">
        <w:rPr>
          <w:caps w:val="0"/>
          <w:szCs w:val="28"/>
        </w:rPr>
        <w:t xml:space="preserve">могут определиться с интересующим их направлением и впоследствии </w:t>
      </w:r>
      <w:r w:rsidR="717C1ACC" w:rsidRPr="249B95AF">
        <w:rPr>
          <w:caps w:val="0"/>
          <w:szCs w:val="28"/>
        </w:rPr>
        <w:t xml:space="preserve">вынуждены либо переводиться, либо </w:t>
      </w:r>
      <w:r w:rsidR="65331202" w:rsidRPr="249B95AF">
        <w:rPr>
          <w:caps w:val="0"/>
          <w:szCs w:val="28"/>
        </w:rPr>
        <w:t>продолжать</w:t>
      </w:r>
      <w:r w:rsidR="717C1ACC" w:rsidRPr="249B95AF">
        <w:rPr>
          <w:caps w:val="0"/>
          <w:szCs w:val="28"/>
        </w:rPr>
        <w:t xml:space="preserve"> обучение </w:t>
      </w:r>
      <w:r w:rsidR="504A4D1F" w:rsidRPr="249B95AF">
        <w:rPr>
          <w:caps w:val="0"/>
          <w:szCs w:val="28"/>
        </w:rPr>
        <w:t xml:space="preserve">только ради диплома. </w:t>
      </w:r>
      <w:r w:rsidR="08C38B34" w:rsidRPr="249B95AF">
        <w:rPr>
          <w:caps w:val="0"/>
          <w:szCs w:val="28"/>
        </w:rPr>
        <w:t>Из-за большого количества направлений абитуриенту сложно найти именно то направление, которое ему подходит.</w:t>
      </w:r>
    </w:p>
    <w:p w14:paraId="22E21171" w14:textId="134607A8" w:rsidR="00A102EC" w:rsidRPr="005D1019" w:rsidRDefault="00A102EC" w:rsidP="00A102EC">
      <w:pPr>
        <w:pStyle w:val="a8"/>
        <w:rPr>
          <w:rFonts w:eastAsia="Calibri"/>
          <w:szCs w:val="28"/>
        </w:rPr>
      </w:pPr>
      <w:r w:rsidRPr="005D1019">
        <w:rPr>
          <w:rFonts w:eastAsia="Calibri"/>
          <w:szCs w:val="28"/>
        </w:rPr>
        <w:br w:type="page"/>
      </w:r>
    </w:p>
    <w:p w14:paraId="7F99932B" w14:textId="3F91D823" w:rsidR="00F86BDD" w:rsidRDefault="00F86BDD" w:rsidP="249B95AF">
      <w:pPr>
        <w:pStyle w:val="a6"/>
      </w:pPr>
      <w:bookmarkStart w:id="5" w:name="_Toc70551598"/>
      <w:r>
        <w:lastRenderedPageBreak/>
        <w:t>Подходы к решению проблемы</w:t>
      </w:r>
      <w:bookmarkEnd w:id="5"/>
    </w:p>
    <w:p w14:paraId="14B7C29E" w14:textId="630CB788" w:rsidR="1A45322B" w:rsidRDefault="1A45322B" w:rsidP="249B95AF">
      <w:pPr>
        <w:pStyle w:val="af0"/>
        <w:numPr>
          <w:ilvl w:val="0"/>
          <w:numId w:val="1"/>
        </w:numPr>
        <w:rPr>
          <w:rFonts w:eastAsiaTheme="minorEastAsia"/>
          <w:color w:val="000000" w:themeColor="text1"/>
          <w:szCs w:val="28"/>
        </w:rPr>
      </w:pPr>
      <w:r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</w:t>
      </w:r>
      <w:r w:rsidR="4A70F022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>Профориентация перед поступлением. С каждым абитуриентом общается психолог, в ходе</w:t>
      </w:r>
      <w:r w:rsidR="00760B17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разговора психолог определяет профессиональную сферу будущего студента. Минусом этого подхода является </w:t>
      </w:r>
      <w:r w:rsidR="41542421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>сложность организации процесса профориентации. Потребуется много трудозат</w:t>
      </w:r>
      <w:r w:rsidR="58E4E587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>рат для психологов.</w:t>
      </w:r>
    </w:p>
    <w:p w14:paraId="7EEBDC95" w14:textId="1F28132C" w:rsidR="249B95AF" w:rsidRDefault="249B95AF" w:rsidP="249B95AF">
      <w:pPr>
        <w:rPr>
          <w:color w:val="000000" w:themeColor="text1"/>
          <w:szCs w:val="28"/>
        </w:rPr>
      </w:pPr>
    </w:p>
    <w:p w14:paraId="77F38833" w14:textId="760E0364" w:rsidR="60C2DF3A" w:rsidRDefault="60C2DF3A" w:rsidP="249B95AF">
      <w:pPr>
        <w:pStyle w:val="af0"/>
        <w:numPr>
          <w:ilvl w:val="0"/>
          <w:numId w:val="1"/>
        </w:numPr>
        <w:rPr>
          <w:rFonts w:eastAsiaTheme="minorEastAsia"/>
          <w:color w:val="000000" w:themeColor="text1"/>
          <w:szCs w:val="28"/>
        </w:rPr>
      </w:pPr>
      <w:r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</w:t>
      </w:r>
      <w:r w:rsidR="22184812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>Профориентационные т</w:t>
      </w:r>
      <w:r w:rsidR="7A93A6D4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>ест</w:t>
      </w:r>
      <w:r w:rsidR="7330E7ED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>ы</w:t>
      </w:r>
      <w:r w:rsidR="7A93A6D4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>. Многочисленные ва</w:t>
      </w:r>
      <w:r w:rsidR="03A239BC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>риации существуют в интернете, иногда проводится тестирование в школах.</w:t>
      </w:r>
      <w:r w:rsidR="051B1B72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</w:t>
      </w:r>
      <w:r w:rsidR="79CC4BF5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Но </w:t>
      </w:r>
      <w:r w:rsidR="6D8A5A0B" w:rsidRPr="249B95AF">
        <w:rPr>
          <w:rFonts w:ascii="Times New Roman" w:eastAsia="Times New Roman" w:hAnsi="Times New Roman" w:cs="Times New Roman"/>
          <w:szCs w:val="28"/>
        </w:rPr>
        <w:t>“</w:t>
      </w:r>
      <w:r w:rsidR="320A9AC3" w:rsidRPr="249B95AF">
        <w:rPr>
          <w:rFonts w:ascii="Times New Roman" w:eastAsia="Times New Roman" w:hAnsi="Times New Roman" w:cs="Times New Roman"/>
          <w:szCs w:val="28"/>
        </w:rPr>
        <w:t>с</w:t>
      </w:r>
      <w:r w:rsidR="0D565F2C" w:rsidRPr="249B95AF">
        <w:rPr>
          <w:rFonts w:ascii="Times New Roman" w:eastAsia="Times New Roman" w:hAnsi="Times New Roman" w:cs="Times New Roman"/>
          <w:szCs w:val="28"/>
        </w:rPr>
        <w:t>лишком большое количество тестов создает проблему с выбором лучшего; некоторые профориентационные тесты оказываются платными; многие тесты рассчитаны на школьников и не годятся для взрослых, потому что не учитывают значимые факторы: имеющийся опыт работы, возраст и жизненную ситуацию</w:t>
      </w:r>
      <w:r w:rsidR="3DD44966" w:rsidRPr="249B95AF">
        <w:rPr>
          <w:rFonts w:ascii="Times New Roman" w:eastAsia="Times New Roman" w:hAnsi="Times New Roman" w:cs="Times New Roman"/>
          <w:szCs w:val="28"/>
        </w:rPr>
        <w:t>.” [2]</w:t>
      </w:r>
      <w:r w:rsidR="4E2E63D5" w:rsidRPr="249B95AF">
        <w:rPr>
          <w:rFonts w:ascii="Times New Roman" w:eastAsia="Times New Roman" w:hAnsi="Times New Roman" w:cs="Times New Roman"/>
          <w:szCs w:val="28"/>
        </w:rPr>
        <w:t xml:space="preserve"> </w:t>
      </w:r>
      <w:r>
        <w:br/>
      </w:r>
    </w:p>
    <w:p w14:paraId="00F9F339" w14:textId="7CE484AE" w:rsidR="7A3F5171" w:rsidRDefault="7A3F5171" w:rsidP="249B95AF">
      <w:pPr>
        <w:pStyle w:val="af0"/>
        <w:numPr>
          <w:ilvl w:val="0"/>
          <w:numId w:val="1"/>
        </w:numPr>
        <w:rPr>
          <w:rFonts w:eastAsiaTheme="minorEastAsia"/>
          <w:color w:val="000000" w:themeColor="text1"/>
          <w:szCs w:val="28"/>
        </w:rPr>
      </w:pPr>
      <w:r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</w:t>
      </w:r>
      <w:r w:rsidR="623D749F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>Проведение “Ярмарки профессий”. На таких фестивалях школьники узнают</w:t>
      </w:r>
      <w:r w:rsidR="47F67D9C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>,</w:t>
      </w:r>
      <w:r w:rsidR="623D749F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че</w:t>
      </w:r>
      <w:r w:rsidR="5C5B105D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м занимаются </w:t>
      </w:r>
      <w:r w:rsidR="3F5EE17A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представители разных специальностей. Минусом этого </w:t>
      </w:r>
      <w:r w:rsidR="0D01F932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>метода</w:t>
      </w:r>
      <w:r w:rsidR="3F5EE17A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является отсутствие индивидуального </w:t>
      </w:r>
      <w:r w:rsidR="6F608065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подхода. </w:t>
      </w:r>
      <w:r w:rsidR="1139D4DC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>Многие мене</w:t>
      </w:r>
      <w:r w:rsidR="7CD5421A" w:rsidRPr="249B95AF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джеры продвижения “закругляют углы” о своей профессии. </w:t>
      </w:r>
    </w:p>
    <w:p w14:paraId="03B1AD00" w14:textId="41411B61" w:rsidR="004B5FB0" w:rsidRPr="009974C4" w:rsidRDefault="004B5FB0" w:rsidP="009974C4">
      <w:pPr>
        <w:pStyle w:val="a8"/>
        <w:rPr>
          <w:szCs w:val="28"/>
        </w:rPr>
      </w:pPr>
      <w:r>
        <w:br w:type="page"/>
      </w:r>
    </w:p>
    <w:p w14:paraId="28E23ED6" w14:textId="225CBA08" w:rsidR="002F76E9" w:rsidRDefault="00F86BDD" w:rsidP="002F76E9">
      <w:pPr>
        <w:pStyle w:val="a6"/>
      </w:pPr>
      <w:bookmarkStart w:id="6" w:name="_Toc70551599"/>
      <w:r>
        <w:lastRenderedPageBreak/>
        <w:t>Анализ аналогов</w:t>
      </w:r>
      <w:bookmarkEnd w:id="6"/>
    </w:p>
    <w:p w14:paraId="160599DD" w14:textId="359F2DE8" w:rsidR="25218125" w:rsidRDefault="25218125" w:rsidP="249B95AF">
      <w:pPr>
        <w:spacing w:line="360" w:lineRule="auto"/>
        <w:ind w:firstLine="709"/>
        <w:jc w:val="both"/>
      </w:pPr>
      <w:r w:rsidRPr="249B95AF">
        <w:rPr>
          <w:color w:val="000000" w:themeColor="text1"/>
          <w:szCs w:val="28"/>
        </w:rPr>
        <w:t>Аналогами нашего сервиса являются всевозможные опросы по профориентации. По методике определения предрасположенности к той или иной деятельности наш опрос кардинально не отличается от других, практически все подобные сервисы используют методику Е. А. Климова в той или иной форме. Главным же отличием нашего сервиса является то, что мы предлагаем пользователю определиться не с профессией в общем смысле, а с конкретным направлением обучения УрФУ.</w:t>
      </w:r>
    </w:p>
    <w:p w14:paraId="2F703C32" w14:textId="3DCAB4D5" w:rsidR="25218125" w:rsidRDefault="25218125" w:rsidP="249B95AF">
      <w:pPr>
        <w:spacing w:line="360" w:lineRule="auto"/>
        <w:ind w:firstLine="709"/>
        <w:jc w:val="both"/>
      </w:pPr>
      <w:r w:rsidRPr="249B95AF">
        <w:rPr>
          <w:color w:val="000000" w:themeColor="text1"/>
          <w:szCs w:val="28"/>
        </w:rPr>
        <w:t>Что – то схожее нашей идеей можно найти здесь:</w:t>
      </w:r>
    </w:p>
    <w:p w14:paraId="07FAE091" w14:textId="0CBC613C" w:rsidR="25218125" w:rsidRDefault="00A678DB" w:rsidP="249B95AF">
      <w:pPr>
        <w:pStyle w:val="af0"/>
        <w:numPr>
          <w:ilvl w:val="0"/>
          <w:numId w:val="4"/>
        </w:numPr>
        <w:rPr>
          <w:rFonts w:ascii="Times New Roman" w:eastAsia="Times New Roman" w:hAnsi="Times New Roman" w:cs="Times New Roman"/>
          <w:color w:val="0563C1"/>
          <w:szCs w:val="28"/>
        </w:rPr>
      </w:pPr>
      <w:hyperlink r:id="rId12">
        <w:r w:rsidR="25218125" w:rsidRPr="249B95AF">
          <w:rPr>
            <w:rStyle w:val="af"/>
            <w:rFonts w:ascii="Times New Roman" w:eastAsia="Times New Roman" w:hAnsi="Times New Roman" w:cs="Times New Roman"/>
          </w:rPr>
          <w:t xml:space="preserve">Тест на профориентацию от </w:t>
        </w:r>
        <w:proofErr w:type="spellStart"/>
        <w:r w:rsidR="25218125" w:rsidRPr="249B95AF">
          <w:rPr>
            <w:rStyle w:val="af"/>
            <w:rFonts w:ascii="Times New Roman" w:eastAsia="Times New Roman" w:hAnsi="Times New Roman" w:cs="Times New Roman"/>
          </w:rPr>
          <w:t>СПбГЭТУ</w:t>
        </w:r>
        <w:proofErr w:type="spellEnd"/>
        <w:r w:rsidR="25218125" w:rsidRPr="249B95AF">
          <w:rPr>
            <w:rStyle w:val="af"/>
            <w:rFonts w:ascii="Times New Roman" w:eastAsia="Times New Roman" w:hAnsi="Times New Roman" w:cs="Times New Roman"/>
          </w:rPr>
          <w:t xml:space="preserve"> «ЛЭТИ»</w:t>
        </w:r>
      </w:hyperlink>
    </w:p>
    <w:p w14:paraId="40D11211" w14:textId="6448DB17" w:rsidR="25218125" w:rsidRDefault="00A678DB" w:rsidP="249B95AF">
      <w:pPr>
        <w:pStyle w:val="af0"/>
        <w:numPr>
          <w:ilvl w:val="0"/>
          <w:numId w:val="4"/>
        </w:numPr>
        <w:rPr>
          <w:rFonts w:ascii="Times New Roman" w:eastAsia="Times New Roman" w:hAnsi="Times New Roman" w:cs="Times New Roman"/>
          <w:color w:val="0563C1"/>
          <w:szCs w:val="28"/>
        </w:rPr>
      </w:pPr>
      <w:hyperlink r:id="rId13">
        <w:r w:rsidR="25218125" w:rsidRPr="249B95AF">
          <w:rPr>
            <w:rStyle w:val="af"/>
            <w:rFonts w:ascii="Times New Roman" w:eastAsia="Times New Roman" w:hAnsi="Times New Roman" w:cs="Times New Roman"/>
          </w:rPr>
          <w:t>Тест на профориентацию от БГТУ им. В.Г.Шухова</w:t>
        </w:r>
      </w:hyperlink>
    </w:p>
    <w:p w14:paraId="5404E071" w14:textId="130C0735" w:rsidR="25218125" w:rsidRDefault="25218125" w:rsidP="249B95AF">
      <w:pPr>
        <w:spacing w:line="360" w:lineRule="auto"/>
        <w:ind w:firstLine="709"/>
        <w:jc w:val="both"/>
      </w:pPr>
      <w:r w:rsidRPr="249B95AF">
        <w:rPr>
          <w:color w:val="000000" w:themeColor="text1"/>
          <w:szCs w:val="28"/>
        </w:rPr>
        <w:t xml:space="preserve">В целом опросы, представленные выше, и есть то, что мы хотим сделать. Главным их минусом является неудобный формат представления результатов опроса, то есть эти опросы </w:t>
      </w:r>
      <w:r w:rsidR="50322D18" w:rsidRPr="249B95AF">
        <w:rPr>
          <w:color w:val="000000" w:themeColor="text1"/>
          <w:szCs w:val="28"/>
        </w:rPr>
        <w:t xml:space="preserve">почти </w:t>
      </w:r>
      <w:r w:rsidRPr="249B95AF">
        <w:rPr>
          <w:color w:val="000000" w:themeColor="text1"/>
          <w:szCs w:val="28"/>
        </w:rPr>
        <w:t>ничем не отличаются от обычных опросов по профориентации: они просто показывают те области профессиональной деятельности, которые вам подходят «по опросу». Мы же хотим предлагать пользователю конкретные направления обучения в УрФ</w:t>
      </w:r>
      <w:r w:rsidR="782AF917" w:rsidRPr="249B95AF">
        <w:rPr>
          <w:color w:val="000000" w:themeColor="text1"/>
          <w:szCs w:val="28"/>
        </w:rPr>
        <w:t>У</w:t>
      </w:r>
      <w:r w:rsidRPr="249B95AF">
        <w:rPr>
          <w:color w:val="000000" w:themeColor="text1"/>
          <w:szCs w:val="28"/>
        </w:rPr>
        <w:t xml:space="preserve">, со всей необходимой информацией (о институте, необходимых баллах ЕГЭ и </w:t>
      </w:r>
      <w:r w:rsidR="249C962C" w:rsidRPr="249B95AF">
        <w:rPr>
          <w:color w:val="000000" w:themeColor="text1"/>
          <w:szCs w:val="28"/>
        </w:rPr>
        <w:t>т. п.</w:t>
      </w:r>
      <w:r w:rsidRPr="249B95AF">
        <w:rPr>
          <w:color w:val="000000" w:themeColor="text1"/>
          <w:szCs w:val="28"/>
        </w:rPr>
        <w:t>) в порядке от самого подходящего, до менее подходящего.</w:t>
      </w:r>
    </w:p>
    <w:p w14:paraId="48A327CC" w14:textId="7F5BF599" w:rsidR="00F86BDD" w:rsidRDefault="00F86BDD" w:rsidP="00B11393">
      <w:pPr>
        <w:pStyle w:val="a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658CFF56" w14:textId="06FC9FD3" w:rsidR="00D56A86" w:rsidRDefault="007A5489" w:rsidP="249B95AF">
      <w:pPr>
        <w:pStyle w:val="a6"/>
        <w:spacing w:after="160" w:line="259" w:lineRule="auto"/>
      </w:pPr>
      <w:bookmarkStart w:id="7" w:name="_Toc70551600"/>
      <w:r>
        <w:lastRenderedPageBreak/>
        <w:t>Т</w:t>
      </w:r>
      <w:r w:rsidR="00F86BDD">
        <w:t xml:space="preserve">ребования к продукту и к </w:t>
      </w:r>
      <w:r w:rsidR="00F86BDD" w:rsidRPr="249B95AF">
        <w:rPr>
          <w:lang w:val="en-US"/>
        </w:rPr>
        <w:t>MVP</w:t>
      </w:r>
      <w:bookmarkEnd w:id="7"/>
    </w:p>
    <w:p w14:paraId="22CECE23" w14:textId="232186AD" w:rsidR="00D56A86" w:rsidRDefault="32D382AB" w:rsidP="249B95AF">
      <w:pPr>
        <w:pStyle w:val="af0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Cs w:val="28"/>
        </w:rPr>
      </w:pPr>
      <w:r w:rsidRPr="249B95AF">
        <w:rPr>
          <w:rFonts w:ascii="Times New Roman" w:eastAsia="Times New Roman" w:hAnsi="Times New Roman" w:cs="Times New Roman"/>
        </w:rPr>
        <w:t>Начальный экран с приветствием и кратким пояснением смысла опроса и использованной в опросе методике</w:t>
      </w:r>
      <w:r w:rsidR="7EE4E73A" w:rsidRPr="249B95AF">
        <w:rPr>
          <w:rFonts w:ascii="Times New Roman" w:eastAsia="Times New Roman" w:hAnsi="Times New Roman" w:cs="Times New Roman"/>
        </w:rPr>
        <w:t>.</w:t>
      </w:r>
    </w:p>
    <w:p w14:paraId="676CB6E1" w14:textId="66E7AC0C" w:rsidR="00D56A86" w:rsidRDefault="00D56A86" w:rsidP="249B95AF">
      <w:pPr>
        <w:spacing w:after="160" w:line="259" w:lineRule="auto"/>
        <w:rPr>
          <w:szCs w:val="28"/>
        </w:rPr>
      </w:pPr>
    </w:p>
    <w:p w14:paraId="6908E4B6" w14:textId="2C531E4D" w:rsidR="00D56A86" w:rsidRDefault="32D382AB" w:rsidP="249B95AF">
      <w:pPr>
        <w:pStyle w:val="af0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Cs w:val="28"/>
        </w:rPr>
      </w:pPr>
      <w:r w:rsidRPr="249B95AF">
        <w:rPr>
          <w:rFonts w:ascii="Times New Roman" w:eastAsia="Times New Roman" w:hAnsi="Times New Roman" w:cs="Times New Roman"/>
        </w:rPr>
        <w:t>Возможность пройти опрос и получить результат в виде списка подходящих направлений обучения в УрФУ</w:t>
      </w:r>
      <w:r w:rsidR="4D7BF77B" w:rsidRPr="249B95AF">
        <w:rPr>
          <w:rFonts w:ascii="Times New Roman" w:eastAsia="Times New Roman" w:hAnsi="Times New Roman" w:cs="Times New Roman"/>
        </w:rPr>
        <w:t>.</w:t>
      </w:r>
    </w:p>
    <w:p w14:paraId="2CBB78DC" w14:textId="41F21BF0" w:rsidR="00D56A86" w:rsidRDefault="00D56A86" w:rsidP="249B95AF">
      <w:pPr>
        <w:spacing w:after="160" w:line="259" w:lineRule="auto"/>
        <w:rPr>
          <w:szCs w:val="28"/>
        </w:rPr>
      </w:pPr>
    </w:p>
    <w:p w14:paraId="2AB6C80E" w14:textId="3E2F180F" w:rsidR="00D56A86" w:rsidRDefault="32D382AB" w:rsidP="249B95AF">
      <w:pPr>
        <w:pStyle w:val="af0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Cs w:val="28"/>
        </w:rPr>
      </w:pPr>
      <w:r w:rsidRPr="249B95AF">
        <w:rPr>
          <w:rFonts w:ascii="Times New Roman" w:eastAsia="Times New Roman" w:hAnsi="Times New Roman" w:cs="Times New Roman"/>
        </w:rPr>
        <w:t>Возможность получения дополнительной информации о каждом направлении обучения</w:t>
      </w:r>
      <w:r w:rsidR="3CDF0689" w:rsidRPr="249B95AF">
        <w:rPr>
          <w:rFonts w:ascii="Times New Roman" w:eastAsia="Times New Roman" w:hAnsi="Times New Roman" w:cs="Times New Roman"/>
        </w:rPr>
        <w:t>.</w:t>
      </w:r>
    </w:p>
    <w:p w14:paraId="3217E078" w14:textId="055B516B" w:rsidR="00D56A86" w:rsidRDefault="00D56A86" w:rsidP="249B95AF">
      <w:pPr>
        <w:spacing w:after="160" w:line="259" w:lineRule="auto"/>
        <w:rPr>
          <w:szCs w:val="28"/>
        </w:rPr>
      </w:pPr>
    </w:p>
    <w:p w14:paraId="460B9D3E" w14:textId="2540F7CB" w:rsidR="00D56A86" w:rsidRDefault="32D382AB" w:rsidP="249B95AF">
      <w:pPr>
        <w:pStyle w:val="af0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Cs w:val="28"/>
        </w:rPr>
      </w:pPr>
      <w:r w:rsidRPr="249B95AF">
        <w:rPr>
          <w:rFonts w:ascii="Times New Roman" w:eastAsia="Times New Roman" w:hAnsi="Times New Roman" w:cs="Times New Roman"/>
        </w:rPr>
        <w:t>Возможность отсортировать полученный список по предметам ЕГЭ и баллами за экзамены</w:t>
      </w:r>
      <w:r w:rsidR="7564E8D4" w:rsidRPr="249B95AF">
        <w:rPr>
          <w:rFonts w:ascii="Times New Roman" w:eastAsia="Times New Roman" w:hAnsi="Times New Roman" w:cs="Times New Roman"/>
        </w:rPr>
        <w:t>.</w:t>
      </w:r>
    </w:p>
    <w:p w14:paraId="09D5B536" w14:textId="0F5E111C" w:rsidR="00D56A86" w:rsidRDefault="79714BA2" w:rsidP="249B95AF">
      <w:pPr>
        <w:spacing w:after="160" w:line="259" w:lineRule="auto"/>
      </w:pPr>
      <w:r w:rsidRPr="249B95AF">
        <w:rPr>
          <w:szCs w:val="28"/>
        </w:rPr>
        <w:t>Более подробно требования к продукту представлены в документе “Реестр требований”.</w:t>
      </w:r>
    </w:p>
    <w:p w14:paraId="15A312C4" w14:textId="77777777" w:rsidR="00D56A86" w:rsidRDefault="00D56A86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23835B8E" w14:textId="4C0930BB" w:rsidR="009D2005" w:rsidRDefault="007A5489" w:rsidP="00855BDE">
      <w:pPr>
        <w:pStyle w:val="a6"/>
      </w:pPr>
      <w:bookmarkStart w:id="8" w:name="_Toc70551601"/>
      <w:r>
        <w:lastRenderedPageBreak/>
        <w:t>С</w:t>
      </w:r>
      <w:r w:rsidR="00F86BDD">
        <w:t>тек для разработки</w:t>
      </w:r>
      <w:bookmarkEnd w:id="8"/>
      <w:r w:rsidR="00F86BDD">
        <w:t xml:space="preserve"> </w:t>
      </w:r>
    </w:p>
    <w:p w14:paraId="63E39023" w14:textId="10A89757" w:rsidR="40B5FB11" w:rsidRDefault="40B5FB11" w:rsidP="249B95AF">
      <w:r>
        <w:t>1) Язык разметки документов HTML</w:t>
      </w:r>
    </w:p>
    <w:p w14:paraId="500FA541" w14:textId="01C99883" w:rsidR="40B5FB11" w:rsidRDefault="40B5FB11" w:rsidP="249B95AF">
      <w:r>
        <w:t>2) Язык таблиц стилей CSS</w:t>
      </w:r>
    </w:p>
    <w:p w14:paraId="3B429B7E" w14:textId="509B3BA7" w:rsidR="40B5FB11" w:rsidRDefault="40B5FB11" w:rsidP="249B95AF">
      <w:r>
        <w:t>3) Язык программирования JavaScript</w:t>
      </w:r>
    </w:p>
    <w:p w14:paraId="72200949" w14:textId="774CDB4C" w:rsidR="40B5FB11" w:rsidRDefault="40B5FB11" w:rsidP="249B95AF">
      <w:r>
        <w:t xml:space="preserve">4) Фреймворк для адаптивности сайтов </w:t>
      </w:r>
      <w:proofErr w:type="spellStart"/>
      <w:r>
        <w:t>Bootstrap</w:t>
      </w:r>
      <w:proofErr w:type="spellEnd"/>
      <w:r>
        <w:t xml:space="preserve"> 5</w:t>
      </w:r>
    </w:p>
    <w:p w14:paraId="10E18C8B" w14:textId="2F62B4F6" w:rsidR="40B5FB11" w:rsidRDefault="40B5FB11" w:rsidP="249B95AF">
      <w:r>
        <w:t>Платформа разработки – WEB</w:t>
      </w:r>
    </w:p>
    <w:p w14:paraId="6C7FAB98" w14:textId="2D41A609" w:rsidR="249B95AF" w:rsidRDefault="249B95AF" w:rsidP="249B95AF">
      <w:pPr>
        <w:pStyle w:val="a6"/>
        <w:jc w:val="left"/>
      </w:pPr>
    </w:p>
    <w:p w14:paraId="5CCF16E6" w14:textId="77777777" w:rsidR="007B0361" w:rsidRDefault="007B0361">
      <w:pPr>
        <w:spacing w:after="160" w:line="259" w:lineRule="auto"/>
        <w:rPr>
          <w:color w:val="000000" w:themeColor="text1"/>
        </w:rPr>
      </w:pPr>
      <w:r>
        <w:br w:type="page"/>
      </w:r>
    </w:p>
    <w:p w14:paraId="74F766FD" w14:textId="18D510A4" w:rsidR="00F86BDD" w:rsidRDefault="00F86BDD" w:rsidP="00F86BDD">
      <w:pPr>
        <w:pStyle w:val="a6"/>
      </w:pPr>
      <w:bookmarkStart w:id="9" w:name="_Toc70551602"/>
      <w:r>
        <w:lastRenderedPageBreak/>
        <w:t>Прототип</w:t>
      </w:r>
      <w:r w:rsidR="008B7AD2">
        <w:t>ирование</w:t>
      </w:r>
      <w:bookmarkEnd w:id="9"/>
    </w:p>
    <w:p w14:paraId="709A8588" w14:textId="23DBF5B1" w:rsidR="4E324092" w:rsidRDefault="4E324092" w:rsidP="249B95AF">
      <w:pPr>
        <w:ind w:firstLine="708"/>
        <w:rPr>
          <w:szCs w:val="28"/>
        </w:rPr>
      </w:pPr>
      <w:r w:rsidRPr="249B95AF">
        <w:rPr>
          <w:szCs w:val="28"/>
        </w:rPr>
        <w:t xml:space="preserve">В </w:t>
      </w:r>
      <w:r w:rsidR="426D780E" w:rsidRPr="249B95AF">
        <w:rPr>
          <w:szCs w:val="28"/>
        </w:rPr>
        <w:t>“</w:t>
      </w:r>
      <w:r>
        <w:t>приложении А</w:t>
      </w:r>
      <w:r w:rsidR="660A5CDC" w:rsidRPr="249B95AF">
        <w:rPr>
          <w:szCs w:val="28"/>
        </w:rPr>
        <w:t>”</w:t>
      </w:r>
      <w:r w:rsidRPr="249B95AF">
        <w:rPr>
          <w:szCs w:val="28"/>
        </w:rPr>
        <w:t xml:space="preserve"> показано то</w:t>
      </w:r>
      <w:r w:rsidR="14F2BDDF" w:rsidRPr="249B95AF">
        <w:rPr>
          <w:szCs w:val="28"/>
        </w:rPr>
        <w:t>,</w:t>
      </w:r>
      <w:r w:rsidRPr="249B95AF">
        <w:rPr>
          <w:szCs w:val="28"/>
        </w:rPr>
        <w:t xml:space="preserve"> как примерно будет выглядеть наш сайт.</w:t>
      </w:r>
    </w:p>
    <w:p w14:paraId="19212C67" w14:textId="493B03E7" w:rsidR="008B7AD2" w:rsidRDefault="00344795" w:rsidP="249B95AF">
      <w:pPr>
        <w:pStyle w:val="a8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05ACC892" w14:textId="29225E6D" w:rsidR="007A5489" w:rsidRDefault="007A5489" w:rsidP="249B95AF">
      <w:pPr>
        <w:pStyle w:val="a6"/>
      </w:pPr>
      <w:bookmarkStart w:id="10" w:name="_Toc70551603"/>
      <w:r>
        <w:lastRenderedPageBreak/>
        <w:t>Разработка системы</w:t>
      </w:r>
      <w:bookmarkEnd w:id="10"/>
    </w:p>
    <w:p w14:paraId="346C23DD" w14:textId="39E85ECE" w:rsidR="79FB696D" w:rsidRDefault="79FB696D" w:rsidP="249B95AF">
      <w:pPr>
        <w:ind w:firstLine="708"/>
        <w:rPr>
          <w:szCs w:val="28"/>
        </w:rPr>
      </w:pPr>
      <w:r w:rsidRPr="249B95AF">
        <w:rPr>
          <w:szCs w:val="28"/>
        </w:rPr>
        <w:t xml:space="preserve">Наш алгоритм работы сайта состоит в том, что </w:t>
      </w:r>
      <w:r w:rsidR="38A04E9F" w:rsidRPr="249B95AF">
        <w:rPr>
          <w:szCs w:val="28"/>
        </w:rPr>
        <w:t xml:space="preserve">пользователь, выбирая ответ, добавляет, уменьшает или оставляет без изменения небольшую таблицу с баллами для каждого психотипа. </w:t>
      </w:r>
      <w:r w:rsidR="17F2C138" w:rsidRPr="249B95AF">
        <w:rPr>
          <w:szCs w:val="28"/>
        </w:rPr>
        <w:t xml:space="preserve">После опроса сайт выводит таблицу психотипов и их процентное </w:t>
      </w:r>
      <w:r w:rsidR="321276D1" w:rsidRPr="249B95AF">
        <w:rPr>
          <w:szCs w:val="28"/>
        </w:rPr>
        <w:t>со</w:t>
      </w:r>
      <w:r w:rsidR="17F2C138" w:rsidRPr="249B95AF">
        <w:rPr>
          <w:szCs w:val="28"/>
        </w:rPr>
        <w:t xml:space="preserve">отношение. Исходя из наиболее подходящего </w:t>
      </w:r>
      <w:r w:rsidR="4A4EABC3" w:rsidRPr="249B95AF">
        <w:rPr>
          <w:szCs w:val="28"/>
        </w:rPr>
        <w:t>психотипа</w:t>
      </w:r>
      <w:r w:rsidR="3CA3663B" w:rsidRPr="249B95AF">
        <w:rPr>
          <w:szCs w:val="28"/>
        </w:rPr>
        <w:t>,</w:t>
      </w:r>
      <w:r w:rsidR="4A4EABC3" w:rsidRPr="249B95AF">
        <w:rPr>
          <w:szCs w:val="28"/>
        </w:rPr>
        <w:t xml:space="preserve"> система задаёт вопросы по конкретному психотипу, чтобы </w:t>
      </w:r>
      <w:r w:rsidR="7A716275" w:rsidRPr="249B95AF">
        <w:rPr>
          <w:szCs w:val="28"/>
        </w:rPr>
        <w:t>в итоге вывести для пользователя направление(специальность)</w:t>
      </w:r>
      <w:r w:rsidR="45E51C21" w:rsidRPr="249B95AF">
        <w:rPr>
          <w:szCs w:val="28"/>
        </w:rPr>
        <w:t>, которое ему подходит</w:t>
      </w:r>
      <w:r w:rsidR="7A716275" w:rsidRPr="249B95AF">
        <w:rPr>
          <w:szCs w:val="28"/>
        </w:rPr>
        <w:t>.</w:t>
      </w:r>
    </w:p>
    <w:p w14:paraId="4CD09388" w14:textId="77777777" w:rsidR="00F86BDD" w:rsidRPr="005D1019" w:rsidRDefault="00F86BDD" w:rsidP="004B5FB0">
      <w:pPr>
        <w:pStyle w:val="a8"/>
        <w:rPr>
          <w:szCs w:val="28"/>
        </w:rPr>
      </w:pPr>
    </w:p>
    <w:p w14:paraId="4A71F904" w14:textId="337DB7A2" w:rsidR="004B5FB0" w:rsidRPr="005D1019" w:rsidRDefault="004B5FB0" w:rsidP="003A6B99">
      <w:pPr>
        <w:pStyle w:val="a8"/>
        <w:numPr>
          <w:ilvl w:val="0"/>
          <w:numId w:val="11"/>
        </w:numPr>
        <w:spacing w:after="160" w:line="259" w:lineRule="auto"/>
        <w:ind w:left="1276" w:hanging="567"/>
        <w:rPr>
          <w:szCs w:val="28"/>
        </w:rPr>
      </w:pPr>
      <w:r w:rsidRPr="005D1019">
        <w:rPr>
          <w:szCs w:val="28"/>
        </w:rPr>
        <w:br w:type="page"/>
      </w:r>
    </w:p>
    <w:p w14:paraId="69C7D0BA" w14:textId="2D82C147" w:rsidR="004B5FB0" w:rsidRDefault="004B5FB0" w:rsidP="004B5FB0">
      <w:pPr>
        <w:pStyle w:val="a6"/>
      </w:pPr>
      <w:bookmarkStart w:id="11" w:name="_Toc70551604"/>
      <w:r>
        <w:lastRenderedPageBreak/>
        <w:t>Заключение</w:t>
      </w:r>
      <w:bookmarkEnd w:id="11"/>
    </w:p>
    <w:p w14:paraId="7807B7D7" w14:textId="77777777" w:rsidR="00036948" w:rsidRPr="000923BC" w:rsidRDefault="00036948" w:rsidP="00036948">
      <w:pPr>
        <w:pStyle w:val="a8"/>
        <w:ind w:firstLine="708"/>
      </w:pPr>
      <w:r>
        <w:t xml:space="preserve">Нами </w:t>
      </w:r>
      <w:r>
        <w:rPr>
          <w:szCs w:val="28"/>
        </w:rPr>
        <w:t>п</w:t>
      </w:r>
      <w:r w:rsidRPr="000923BC">
        <w:rPr>
          <w:szCs w:val="28"/>
        </w:rPr>
        <w:t>роведен анализ конкурентов, сделаны выводы о конкурентоспособности нашего продукта</w:t>
      </w:r>
      <w:r>
        <w:rPr>
          <w:szCs w:val="28"/>
        </w:rPr>
        <w:t xml:space="preserve">, </w:t>
      </w:r>
      <w:r>
        <w:t>в</w:t>
      </w:r>
      <w:r w:rsidRPr="000923BC">
        <w:t>ыявлена целевая аудитория, подтверждена актуальность продукта</w:t>
      </w:r>
      <w:r>
        <w:t>,</w:t>
      </w:r>
      <w:r>
        <w:rPr>
          <w:szCs w:val="28"/>
        </w:rPr>
        <w:t xml:space="preserve"> </w:t>
      </w:r>
      <w:r>
        <w:t>р</w:t>
      </w:r>
      <w:r w:rsidRPr="000923BC">
        <w:t>азработан дизайн - макет приложения</w:t>
      </w:r>
      <w:r>
        <w:t>,</w:t>
      </w:r>
      <w:r>
        <w:rPr>
          <w:szCs w:val="28"/>
        </w:rPr>
        <w:t xml:space="preserve"> </w:t>
      </w:r>
      <w:r>
        <w:t>в</w:t>
      </w:r>
      <w:r w:rsidRPr="000923BC">
        <w:t>ыбран технический стек реализации наше</w:t>
      </w:r>
      <w:r>
        <w:t>го</w:t>
      </w:r>
      <w:r w:rsidRPr="000923BC">
        <w:rPr>
          <w:lang w:val="en-US"/>
        </w:rPr>
        <w:t> </w:t>
      </w:r>
      <w:r w:rsidRPr="000923BC">
        <w:t>продукта</w:t>
      </w:r>
      <w:r>
        <w:t>.</w:t>
      </w:r>
      <w:r w:rsidRPr="00E515D3">
        <w:t xml:space="preserve"> </w:t>
      </w:r>
      <w:r>
        <w:t xml:space="preserve">Также нами частично реализован </w:t>
      </w:r>
      <w:r>
        <w:rPr>
          <w:lang w:val="en-US"/>
        </w:rPr>
        <w:t>MVP</w:t>
      </w:r>
      <w:r w:rsidRPr="00E515D3">
        <w:t xml:space="preserve">. </w:t>
      </w:r>
      <w:r>
        <w:t xml:space="preserve">Из предьявленных к </w:t>
      </w:r>
      <w:r>
        <w:rPr>
          <w:lang w:val="en-US"/>
        </w:rPr>
        <w:t>MVP</w:t>
      </w:r>
      <w:r>
        <w:t xml:space="preserve"> требованиям не удалось сделать сортировку списка подходящих направлений обучения по ЕГЭ, другие же требования полностью реализованы.</w:t>
      </w:r>
    </w:p>
    <w:p w14:paraId="7E578792" w14:textId="77777777" w:rsidR="008F1467" w:rsidRDefault="008F1467">
      <w:pPr>
        <w:spacing w:after="160" w:line="259" w:lineRule="auto"/>
        <w:rPr>
          <w:color w:val="000000" w:themeColor="text1"/>
          <w:szCs w:val="28"/>
        </w:rPr>
      </w:pPr>
      <w:r>
        <w:rPr>
          <w:szCs w:val="28"/>
        </w:rPr>
        <w:br w:type="page"/>
      </w:r>
    </w:p>
    <w:p w14:paraId="656DDB9C" w14:textId="103CF914" w:rsidR="008F1467" w:rsidRPr="008E6BBA" w:rsidRDefault="008F1467" w:rsidP="008F1467">
      <w:pPr>
        <w:pStyle w:val="12"/>
      </w:pPr>
      <w:r>
        <w:lastRenderedPageBreak/>
        <w:t>СПИСОК ЛИТЕРАТУРЫ</w:t>
      </w:r>
      <w:r>
        <w:tab/>
      </w:r>
    </w:p>
    <w:p w14:paraId="36DB59BF" w14:textId="279AEE95" w:rsidR="35EB6560" w:rsidRDefault="35EB6560" w:rsidP="249B95AF">
      <w:pPr>
        <w:numPr>
          <w:ilvl w:val="0"/>
          <w:numId w:val="26"/>
        </w:numPr>
        <w:spacing w:line="360" w:lineRule="auto"/>
        <w:ind w:left="1134" w:hanging="425"/>
        <w:rPr>
          <w:rFonts w:asciiTheme="minorHAnsi" w:eastAsiaTheme="minorEastAsia" w:hAnsiTheme="minorHAnsi" w:cstheme="minorBidi"/>
          <w:szCs w:val="28"/>
        </w:rPr>
      </w:pPr>
      <w:proofErr w:type="spellStart"/>
      <w:r w:rsidRPr="249B95AF">
        <w:rPr>
          <w:szCs w:val="28"/>
        </w:rPr>
        <w:t>Онипко</w:t>
      </w:r>
      <w:proofErr w:type="spellEnd"/>
      <w:r w:rsidRPr="249B95AF">
        <w:rPr>
          <w:szCs w:val="28"/>
        </w:rPr>
        <w:t xml:space="preserve"> А. А. Противоречия самоопределения современных школьников // Дискуссия. 2011. №7. URL: https://cyberleninka.ru/article/n/protivorechiya-samoopredeleniya-sovremennyh-shkolnikov (дата обращения: 13.05.2021).</w:t>
      </w:r>
    </w:p>
    <w:p w14:paraId="0408BAAB" w14:textId="44F8F2D9" w:rsidR="19F5A73B" w:rsidRDefault="19F5A73B" w:rsidP="249B95AF">
      <w:pPr>
        <w:numPr>
          <w:ilvl w:val="0"/>
          <w:numId w:val="26"/>
        </w:numPr>
        <w:spacing w:line="360" w:lineRule="auto"/>
        <w:ind w:left="1134" w:hanging="425"/>
        <w:rPr>
          <w:rFonts w:asciiTheme="minorHAnsi" w:eastAsiaTheme="minorEastAsia" w:hAnsiTheme="minorHAnsi" w:cstheme="minorBidi"/>
          <w:szCs w:val="28"/>
        </w:rPr>
      </w:pPr>
      <w:r w:rsidRPr="249B95AF">
        <w:rPr>
          <w:szCs w:val="28"/>
        </w:rPr>
        <w:t xml:space="preserve">Профориентация для взрослых </w:t>
      </w:r>
      <w:r w:rsidR="1A79D95D" w:rsidRPr="249B95AF">
        <w:rPr>
          <w:szCs w:val="28"/>
        </w:rPr>
        <w:t xml:space="preserve">// </w:t>
      </w:r>
      <w:r>
        <w:br/>
      </w:r>
      <w:r w:rsidR="66B9B8CD" w:rsidRPr="249B95AF">
        <w:rPr>
          <w:szCs w:val="28"/>
        </w:rPr>
        <w:t xml:space="preserve">URL: </w:t>
      </w:r>
      <w:r w:rsidRPr="249B95AF">
        <w:rPr>
          <w:szCs w:val="28"/>
        </w:rPr>
        <w:t>https://edunews.ru/proforientaciya/materials/dlya-vzroslyh.html (дата обращения: 15.05.2021)</w:t>
      </w:r>
    </w:p>
    <w:p w14:paraId="7DCA3C2F" w14:textId="77777777" w:rsidR="008F1467" w:rsidRDefault="008F1467">
      <w:pPr>
        <w:spacing w:after="160" w:line="259" w:lineRule="auto"/>
      </w:pPr>
      <w:r>
        <w:br w:type="page"/>
      </w:r>
    </w:p>
    <w:p w14:paraId="676AE9FD" w14:textId="5147D632" w:rsidR="008F1467" w:rsidRDefault="008F1467" w:rsidP="249B95AF">
      <w:pPr>
        <w:pStyle w:val="a6"/>
        <w:spacing w:line="360" w:lineRule="auto"/>
      </w:pPr>
      <w:bookmarkStart w:id="12" w:name="_Toc70551605"/>
      <w:r>
        <w:lastRenderedPageBreak/>
        <w:t>Приложение А</w:t>
      </w:r>
      <w:bookmarkEnd w:id="12"/>
    </w:p>
    <w:p w14:paraId="49B36063" w14:textId="4BAAE94E" w:rsidR="001D1E8E" w:rsidRPr="001D1E8E" w:rsidRDefault="5016948B" w:rsidP="007800AF">
      <w:pPr>
        <w:pStyle w:val="a8"/>
      </w:pPr>
      <w:r>
        <w:rPr>
          <w:noProof/>
        </w:rPr>
        <w:drawing>
          <wp:inline distT="0" distB="0" distL="0" distR="0" wp14:anchorId="32595ED8" wp14:editId="011C97A2">
            <wp:extent cx="4572000" cy="3371850"/>
            <wp:effectExtent l="114300" t="114300" r="95250" b="133350"/>
            <wp:docPr id="279984934" name="Рисунок 279984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4B1991" w14:textId="0DBEE50E" w:rsidR="5016948B" w:rsidRDefault="5016948B" w:rsidP="249B95AF">
      <w:pPr>
        <w:pStyle w:val="a8"/>
      </w:pPr>
      <w:r>
        <w:rPr>
          <w:noProof/>
        </w:rPr>
        <w:drawing>
          <wp:inline distT="0" distB="0" distL="0" distR="0" wp14:anchorId="6E9E430A" wp14:editId="60DD289D">
            <wp:extent cx="4572000" cy="3248025"/>
            <wp:effectExtent l="114300" t="114300" r="95250" b="123825"/>
            <wp:docPr id="477828419" name="Рисунок 477828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CF54BE" w14:textId="2C15CC68" w:rsidR="5016948B" w:rsidRDefault="5016948B" w:rsidP="249B95AF">
      <w:pPr>
        <w:pStyle w:val="a8"/>
      </w:pPr>
      <w:r>
        <w:rPr>
          <w:noProof/>
        </w:rPr>
        <w:lastRenderedPageBreak/>
        <w:drawing>
          <wp:inline distT="0" distB="0" distL="0" distR="0" wp14:anchorId="69874835" wp14:editId="1E858264">
            <wp:extent cx="4572000" cy="3248025"/>
            <wp:effectExtent l="114300" t="114300" r="95250" b="123825"/>
            <wp:docPr id="731726916" name="Рисунок 731726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5016948B" w:rsidSect="00384A2B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F9B10" w14:textId="77777777" w:rsidR="00A678DB" w:rsidRDefault="00A678DB" w:rsidP="002F76E9">
      <w:r>
        <w:separator/>
      </w:r>
    </w:p>
  </w:endnote>
  <w:endnote w:type="continuationSeparator" w:id="0">
    <w:p w14:paraId="6F1FAEC9" w14:textId="77777777" w:rsidR="00A678DB" w:rsidRDefault="00A678DB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241378"/>
      <w:docPartObj>
        <w:docPartGallery w:val="Page Numbers (Bottom of Page)"/>
        <w:docPartUnique/>
      </w:docPartObj>
    </w:sdtPr>
    <w:sdtEndPr/>
    <w:sdtContent>
      <w:p w14:paraId="7AD689A8" w14:textId="3121638F" w:rsidR="00384A2B" w:rsidRDefault="00384A2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3986A" w14:textId="77777777" w:rsidR="00384A2B" w:rsidRDefault="00384A2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49B95AF" w14:paraId="63FB52A0" w14:textId="77777777" w:rsidTr="249B95AF">
      <w:tc>
        <w:tcPr>
          <w:tcW w:w="3115" w:type="dxa"/>
        </w:tcPr>
        <w:p w14:paraId="48CF0F07" w14:textId="52D012F4" w:rsidR="249B95AF" w:rsidRDefault="249B95AF" w:rsidP="249B95AF">
          <w:pPr>
            <w:pStyle w:val="ab"/>
            <w:ind w:left="-115"/>
          </w:pPr>
        </w:p>
      </w:tc>
      <w:tc>
        <w:tcPr>
          <w:tcW w:w="3115" w:type="dxa"/>
        </w:tcPr>
        <w:p w14:paraId="19424E07" w14:textId="321B29CE" w:rsidR="249B95AF" w:rsidRDefault="249B95AF" w:rsidP="249B95AF">
          <w:pPr>
            <w:pStyle w:val="ab"/>
            <w:jc w:val="center"/>
          </w:pPr>
        </w:p>
      </w:tc>
      <w:tc>
        <w:tcPr>
          <w:tcW w:w="3115" w:type="dxa"/>
        </w:tcPr>
        <w:p w14:paraId="3E28481D" w14:textId="3E181405" w:rsidR="249B95AF" w:rsidRDefault="249B95AF" w:rsidP="249B95AF">
          <w:pPr>
            <w:pStyle w:val="ab"/>
            <w:ind w:right="-115"/>
            <w:jc w:val="right"/>
          </w:pPr>
        </w:p>
      </w:tc>
    </w:tr>
  </w:tbl>
  <w:p w14:paraId="33829FA2" w14:textId="09EBA0CF" w:rsidR="249B95AF" w:rsidRDefault="249B95AF" w:rsidP="249B95A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0EDA8" w14:textId="77777777" w:rsidR="00A678DB" w:rsidRDefault="00A678DB" w:rsidP="002F76E9">
      <w:r>
        <w:separator/>
      </w:r>
    </w:p>
  </w:footnote>
  <w:footnote w:type="continuationSeparator" w:id="0">
    <w:p w14:paraId="25587A83" w14:textId="77777777" w:rsidR="00A678DB" w:rsidRDefault="00A678DB" w:rsidP="002F7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49B95AF" w14:paraId="6FBE8E29" w14:textId="77777777" w:rsidTr="249B95AF">
      <w:tc>
        <w:tcPr>
          <w:tcW w:w="3115" w:type="dxa"/>
        </w:tcPr>
        <w:p w14:paraId="7C2AC7BA" w14:textId="30F99E47" w:rsidR="249B95AF" w:rsidRDefault="249B95AF" w:rsidP="249B95AF">
          <w:pPr>
            <w:pStyle w:val="ab"/>
            <w:ind w:left="-115"/>
          </w:pPr>
        </w:p>
      </w:tc>
      <w:tc>
        <w:tcPr>
          <w:tcW w:w="3115" w:type="dxa"/>
        </w:tcPr>
        <w:p w14:paraId="2926DAF5" w14:textId="32DA3CF1" w:rsidR="249B95AF" w:rsidRDefault="249B95AF" w:rsidP="249B95AF">
          <w:pPr>
            <w:pStyle w:val="ab"/>
            <w:jc w:val="center"/>
          </w:pPr>
        </w:p>
      </w:tc>
      <w:tc>
        <w:tcPr>
          <w:tcW w:w="3115" w:type="dxa"/>
        </w:tcPr>
        <w:p w14:paraId="0B632FC8" w14:textId="468FE22F" w:rsidR="249B95AF" w:rsidRDefault="249B95AF" w:rsidP="249B95AF">
          <w:pPr>
            <w:pStyle w:val="ab"/>
            <w:ind w:right="-115"/>
            <w:jc w:val="right"/>
          </w:pPr>
        </w:p>
      </w:tc>
    </w:tr>
  </w:tbl>
  <w:p w14:paraId="2DA13BCF" w14:textId="03516146" w:rsidR="249B95AF" w:rsidRDefault="249B95AF" w:rsidP="249B95AF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49B95AF" w14:paraId="54C8560F" w14:textId="77777777" w:rsidTr="249B95AF">
      <w:tc>
        <w:tcPr>
          <w:tcW w:w="3115" w:type="dxa"/>
        </w:tcPr>
        <w:p w14:paraId="1CE2ED31" w14:textId="73BFAE77" w:rsidR="249B95AF" w:rsidRDefault="249B95AF" w:rsidP="249B95AF">
          <w:pPr>
            <w:pStyle w:val="ab"/>
            <w:ind w:left="-115"/>
          </w:pPr>
        </w:p>
      </w:tc>
      <w:tc>
        <w:tcPr>
          <w:tcW w:w="3115" w:type="dxa"/>
        </w:tcPr>
        <w:p w14:paraId="78856150" w14:textId="0ABE4EA2" w:rsidR="249B95AF" w:rsidRDefault="249B95AF" w:rsidP="249B95AF">
          <w:pPr>
            <w:pStyle w:val="ab"/>
            <w:jc w:val="center"/>
          </w:pPr>
        </w:p>
      </w:tc>
      <w:tc>
        <w:tcPr>
          <w:tcW w:w="3115" w:type="dxa"/>
        </w:tcPr>
        <w:p w14:paraId="4A9DCB4A" w14:textId="4F95A9C0" w:rsidR="249B95AF" w:rsidRDefault="249B95AF" w:rsidP="249B95AF">
          <w:pPr>
            <w:pStyle w:val="ab"/>
            <w:ind w:right="-115"/>
            <w:jc w:val="right"/>
          </w:pPr>
        </w:p>
      </w:tc>
    </w:tr>
  </w:tbl>
  <w:p w14:paraId="5BAED61F" w14:textId="04F6038A" w:rsidR="249B95AF" w:rsidRDefault="249B95AF" w:rsidP="249B95AF">
    <w:pPr>
      <w:pStyle w:val="ab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7AOokcKw8hQ99" id="Wk9Ewcgn"/>
    <int:WordHash hashCode="VXsFDNJtDJcaE3" id="NK16nAGw"/>
  </int:Manifest>
  <int:Observations>
    <int:Content id="Wk9Ewcgn">
      <int:Rejection type="LegacyProofing"/>
    </int:Content>
    <int:Content id="NK16nAGw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5EA"/>
    <w:multiLevelType w:val="hybridMultilevel"/>
    <w:tmpl w:val="901626F6"/>
    <w:lvl w:ilvl="0" w:tplc="2C5C3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0B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A2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6A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2C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14A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C2B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E8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4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EB33461"/>
    <w:multiLevelType w:val="hybridMultilevel"/>
    <w:tmpl w:val="7796582C"/>
    <w:lvl w:ilvl="0" w:tplc="E676C964">
      <w:start w:val="1"/>
      <w:numFmt w:val="decimal"/>
      <w:lvlText w:val="%1."/>
      <w:lvlJc w:val="left"/>
      <w:pPr>
        <w:ind w:left="720" w:hanging="360"/>
      </w:pPr>
    </w:lvl>
    <w:lvl w:ilvl="1" w:tplc="A260C908">
      <w:start w:val="1"/>
      <w:numFmt w:val="lowerLetter"/>
      <w:lvlText w:val="%2."/>
      <w:lvlJc w:val="left"/>
      <w:pPr>
        <w:ind w:left="1440" w:hanging="360"/>
      </w:pPr>
    </w:lvl>
    <w:lvl w:ilvl="2" w:tplc="E326E63E">
      <w:start w:val="1"/>
      <w:numFmt w:val="lowerRoman"/>
      <w:lvlText w:val="%3."/>
      <w:lvlJc w:val="right"/>
      <w:pPr>
        <w:ind w:left="2160" w:hanging="180"/>
      </w:pPr>
    </w:lvl>
    <w:lvl w:ilvl="3" w:tplc="9474D3F2">
      <w:start w:val="1"/>
      <w:numFmt w:val="decimal"/>
      <w:lvlText w:val="%4."/>
      <w:lvlJc w:val="left"/>
      <w:pPr>
        <w:ind w:left="2880" w:hanging="360"/>
      </w:pPr>
    </w:lvl>
    <w:lvl w:ilvl="4" w:tplc="76FAD602">
      <w:start w:val="1"/>
      <w:numFmt w:val="lowerLetter"/>
      <w:lvlText w:val="%5."/>
      <w:lvlJc w:val="left"/>
      <w:pPr>
        <w:ind w:left="3600" w:hanging="360"/>
      </w:pPr>
    </w:lvl>
    <w:lvl w:ilvl="5" w:tplc="ADEE2278">
      <w:start w:val="1"/>
      <w:numFmt w:val="lowerRoman"/>
      <w:lvlText w:val="%6."/>
      <w:lvlJc w:val="right"/>
      <w:pPr>
        <w:ind w:left="4320" w:hanging="180"/>
      </w:pPr>
    </w:lvl>
    <w:lvl w:ilvl="6" w:tplc="E054A30C">
      <w:start w:val="1"/>
      <w:numFmt w:val="decimal"/>
      <w:lvlText w:val="%7."/>
      <w:lvlJc w:val="left"/>
      <w:pPr>
        <w:ind w:left="5040" w:hanging="360"/>
      </w:pPr>
    </w:lvl>
    <w:lvl w:ilvl="7" w:tplc="A24831E0">
      <w:start w:val="1"/>
      <w:numFmt w:val="lowerLetter"/>
      <w:lvlText w:val="%8."/>
      <w:lvlJc w:val="left"/>
      <w:pPr>
        <w:ind w:left="5760" w:hanging="360"/>
      </w:pPr>
    </w:lvl>
    <w:lvl w:ilvl="8" w:tplc="CB24DE2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DFD5F8B"/>
    <w:multiLevelType w:val="hybridMultilevel"/>
    <w:tmpl w:val="61E4DCDC"/>
    <w:lvl w:ilvl="0" w:tplc="85441290">
      <w:start w:val="1"/>
      <w:numFmt w:val="decimal"/>
      <w:lvlText w:val="%1."/>
      <w:lvlJc w:val="left"/>
      <w:pPr>
        <w:ind w:left="720" w:hanging="360"/>
      </w:pPr>
    </w:lvl>
    <w:lvl w:ilvl="1" w:tplc="9460994E">
      <w:start w:val="1"/>
      <w:numFmt w:val="lowerLetter"/>
      <w:lvlText w:val="%2."/>
      <w:lvlJc w:val="left"/>
      <w:pPr>
        <w:ind w:left="1440" w:hanging="360"/>
      </w:pPr>
    </w:lvl>
    <w:lvl w:ilvl="2" w:tplc="ADD69B10">
      <w:start w:val="1"/>
      <w:numFmt w:val="lowerRoman"/>
      <w:lvlText w:val="%3."/>
      <w:lvlJc w:val="right"/>
      <w:pPr>
        <w:ind w:left="2160" w:hanging="180"/>
      </w:pPr>
    </w:lvl>
    <w:lvl w:ilvl="3" w:tplc="51EAF366">
      <w:start w:val="1"/>
      <w:numFmt w:val="decimal"/>
      <w:lvlText w:val="%4."/>
      <w:lvlJc w:val="left"/>
      <w:pPr>
        <w:ind w:left="2880" w:hanging="360"/>
      </w:pPr>
    </w:lvl>
    <w:lvl w:ilvl="4" w:tplc="29423FF0">
      <w:start w:val="1"/>
      <w:numFmt w:val="lowerLetter"/>
      <w:lvlText w:val="%5."/>
      <w:lvlJc w:val="left"/>
      <w:pPr>
        <w:ind w:left="3600" w:hanging="360"/>
      </w:pPr>
    </w:lvl>
    <w:lvl w:ilvl="5" w:tplc="25A20E24">
      <w:start w:val="1"/>
      <w:numFmt w:val="lowerRoman"/>
      <w:lvlText w:val="%6."/>
      <w:lvlJc w:val="right"/>
      <w:pPr>
        <w:ind w:left="4320" w:hanging="180"/>
      </w:pPr>
    </w:lvl>
    <w:lvl w:ilvl="6" w:tplc="DEC859F4">
      <w:start w:val="1"/>
      <w:numFmt w:val="decimal"/>
      <w:lvlText w:val="%7."/>
      <w:lvlJc w:val="left"/>
      <w:pPr>
        <w:ind w:left="5040" w:hanging="360"/>
      </w:pPr>
    </w:lvl>
    <w:lvl w:ilvl="7" w:tplc="5D7A788A">
      <w:start w:val="1"/>
      <w:numFmt w:val="lowerLetter"/>
      <w:lvlText w:val="%8."/>
      <w:lvlJc w:val="left"/>
      <w:pPr>
        <w:ind w:left="5760" w:hanging="360"/>
      </w:pPr>
    </w:lvl>
    <w:lvl w:ilvl="8" w:tplc="A14EDBF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B55903"/>
    <w:multiLevelType w:val="hybridMultilevel"/>
    <w:tmpl w:val="098C7B28"/>
    <w:lvl w:ilvl="0" w:tplc="2AB02C9E">
      <w:start w:val="1"/>
      <w:numFmt w:val="decimal"/>
      <w:lvlText w:val="%1."/>
      <w:lvlJc w:val="left"/>
      <w:pPr>
        <w:ind w:left="720" w:hanging="360"/>
      </w:pPr>
    </w:lvl>
    <w:lvl w:ilvl="1" w:tplc="1B8E60C0">
      <w:start w:val="1"/>
      <w:numFmt w:val="lowerLetter"/>
      <w:lvlText w:val="%2."/>
      <w:lvlJc w:val="left"/>
      <w:pPr>
        <w:ind w:left="1440" w:hanging="360"/>
      </w:pPr>
    </w:lvl>
    <w:lvl w:ilvl="2" w:tplc="36CC932A">
      <w:start w:val="1"/>
      <w:numFmt w:val="lowerRoman"/>
      <w:lvlText w:val="%3."/>
      <w:lvlJc w:val="right"/>
      <w:pPr>
        <w:ind w:left="2160" w:hanging="180"/>
      </w:pPr>
    </w:lvl>
    <w:lvl w:ilvl="3" w:tplc="24F8C0B4">
      <w:start w:val="1"/>
      <w:numFmt w:val="decimal"/>
      <w:lvlText w:val="%4."/>
      <w:lvlJc w:val="left"/>
      <w:pPr>
        <w:ind w:left="2880" w:hanging="360"/>
      </w:pPr>
    </w:lvl>
    <w:lvl w:ilvl="4" w:tplc="323EC2B8">
      <w:start w:val="1"/>
      <w:numFmt w:val="lowerLetter"/>
      <w:lvlText w:val="%5."/>
      <w:lvlJc w:val="left"/>
      <w:pPr>
        <w:ind w:left="3600" w:hanging="360"/>
      </w:pPr>
    </w:lvl>
    <w:lvl w:ilvl="5" w:tplc="9C74A47E">
      <w:start w:val="1"/>
      <w:numFmt w:val="lowerRoman"/>
      <w:lvlText w:val="%6."/>
      <w:lvlJc w:val="right"/>
      <w:pPr>
        <w:ind w:left="4320" w:hanging="180"/>
      </w:pPr>
    </w:lvl>
    <w:lvl w:ilvl="6" w:tplc="1C9837E2">
      <w:start w:val="1"/>
      <w:numFmt w:val="decimal"/>
      <w:lvlText w:val="%7."/>
      <w:lvlJc w:val="left"/>
      <w:pPr>
        <w:ind w:left="5040" w:hanging="360"/>
      </w:pPr>
    </w:lvl>
    <w:lvl w:ilvl="7" w:tplc="657EF268">
      <w:start w:val="1"/>
      <w:numFmt w:val="lowerLetter"/>
      <w:lvlText w:val="%8."/>
      <w:lvlJc w:val="left"/>
      <w:pPr>
        <w:ind w:left="5760" w:hanging="360"/>
      </w:pPr>
    </w:lvl>
    <w:lvl w:ilvl="8" w:tplc="1A6631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18"/>
  </w:num>
  <w:num w:numId="4">
    <w:abstractNumId w:val="27"/>
  </w:num>
  <w:num w:numId="5">
    <w:abstractNumId w:val="17"/>
  </w:num>
  <w:num w:numId="6">
    <w:abstractNumId w:val="16"/>
  </w:num>
  <w:num w:numId="7">
    <w:abstractNumId w:val="14"/>
  </w:num>
  <w:num w:numId="8">
    <w:abstractNumId w:val="26"/>
  </w:num>
  <w:num w:numId="9">
    <w:abstractNumId w:val="24"/>
  </w:num>
  <w:num w:numId="10">
    <w:abstractNumId w:val="15"/>
  </w:num>
  <w:num w:numId="11">
    <w:abstractNumId w:val="12"/>
  </w:num>
  <w:num w:numId="12">
    <w:abstractNumId w:val="11"/>
  </w:num>
  <w:num w:numId="13">
    <w:abstractNumId w:val="13"/>
  </w:num>
  <w:num w:numId="14">
    <w:abstractNumId w:val="21"/>
  </w:num>
  <w:num w:numId="15">
    <w:abstractNumId w:val="19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0"/>
  </w:num>
  <w:num w:numId="27">
    <w:abstractNumId w:val="2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36948"/>
    <w:rsid w:val="00043025"/>
    <w:rsid w:val="00100AFA"/>
    <w:rsid w:val="00192B72"/>
    <w:rsid w:val="001935A0"/>
    <w:rsid w:val="001D1E8E"/>
    <w:rsid w:val="002D047C"/>
    <w:rsid w:val="002F3462"/>
    <w:rsid w:val="002F76E9"/>
    <w:rsid w:val="00344795"/>
    <w:rsid w:val="00384A2B"/>
    <w:rsid w:val="003A6B99"/>
    <w:rsid w:val="003C0D4D"/>
    <w:rsid w:val="003E67E4"/>
    <w:rsid w:val="003F2B5E"/>
    <w:rsid w:val="00475AB5"/>
    <w:rsid w:val="004B5FB0"/>
    <w:rsid w:val="005A6B27"/>
    <w:rsid w:val="005D1019"/>
    <w:rsid w:val="005E6BED"/>
    <w:rsid w:val="00671812"/>
    <w:rsid w:val="006B66CE"/>
    <w:rsid w:val="006D2D83"/>
    <w:rsid w:val="006E5B5F"/>
    <w:rsid w:val="00725D76"/>
    <w:rsid w:val="007415A7"/>
    <w:rsid w:val="00760B17"/>
    <w:rsid w:val="007800AF"/>
    <w:rsid w:val="007A5489"/>
    <w:rsid w:val="007B0361"/>
    <w:rsid w:val="00805D52"/>
    <w:rsid w:val="0083D410"/>
    <w:rsid w:val="00846F24"/>
    <w:rsid w:val="00855BDE"/>
    <w:rsid w:val="008B7AD2"/>
    <w:rsid w:val="008F1467"/>
    <w:rsid w:val="009974C4"/>
    <w:rsid w:val="009C58B5"/>
    <w:rsid w:val="009D2005"/>
    <w:rsid w:val="009F6D72"/>
    <w:rsid w:val="00A102EC"/>
    <w:rsid w:val="00A678DB"/>
    <w:rsid w:val="00A8160D"/>
    <w:rsid w:val="00AB3D93"/>
    <w:rsid w:val="00B11393"/>
    <w:rsid w:val="00B33793"/>
    <w:rsid w:val="00BA2056"/>
    <w:rsid w:val="00C36924"/>
    <w:rsid w:val="00D56A86"/>
    <w:rsid w:val="00DE6557"/>
    <w:rsid w:val="00EA2E6C"/>
    <w:rsid w:val="00EE3404"/>
    <w:rsid w:val="00F86BDD"/>
    <w:rsid w:val="00F943FD"/>
    <w:rsid w:val="00FC3D1C"/>
    <w:rsid w:val="00FC7DC7"/>
    <w:rsid w:val="00FD6AD6"/>
    <w:rsid w:val="00FF02DB"/>
    <w:rsid w:val="0108E31F"/>
    <w:rsid w:val="01F58A20"/>
    <w:rsid w:val="03329925"/>
    <w:rsid w:val="03A239BC"/>
    <w:rsid w:val="03EEA80E"/>
    <w:rsid w:val="04A1B0AE"/>
    <w:rsid w:val="051B1B72"/>
    <w:rsid w:val="05F8B5B0"/>
    <w:rsid w:val="066D68B0"/>
    <w:rsid w:val="07427ED9"/>
    <w:rsid w:val="076B1EFC"/>
    <w:rsid w:val="076BE945"/>
    <w:rsid w:val="07BE99CE"/>
    <w:rsid w:val="07EDA5B9"/>
    <w:rsid w:val="08AF6769"/>
    <w:rsid w:val="08B49268"/>
    <w:rsid w:val="08C38B34"/>
    <w:rsid w:val="095A6A2F"/>
    <w:rsid w:val="099DA54E"/>
    <w:rsid w:val="0A387B0B"/>
    <w:rsid w:val="0B863128"/>
    <w:rsid w:val="0BEEEE30"/>
    <w:rsid w:val="0D01F932"/>
    <w:rsid w:val="0D565F2C"/>
    <w:rsid w:val="0DA15951"/>
    <w:rsid w:val="0DC2026C"/>
    <w:rsid w:val="0E4F9112"/>
    <w:rsid w:val="0E587AF4"/>
    <w:rsid w:val="0EB25FCD"/>
    <w:rsid w:val="0F56C608"/>
    <w:rsid w:val="0F6C2F72"/>
    <w:rsid w:val="0F866F99"/>
    <w:rsid w:val="10F93390"/>
    <w:rsid w:val="1121C780"/>
    <w:rsid w:val="1139D4DC"/>
    <w:rsid w:val="123C47EB"/>
    <w:rsid w:val="124678C4"/>
    <w:rsid w:val="12BE105B"/>
    <w:rsid w:val="130644A3"/>
    <w:rsid w:val="141342F9"/>
    <w:rsid w:val="14C7BC78"/>
    <w:rsid w:val="14F2BDDF"/>
    <w:rsid w:val="15642C8A"/>
    <w:rsid w:val="156C98F3"/>
    <w:rsid w:val="15C24899"/>
    <w:rsid w:val="167C2856"/>
    <w:rsid w:val="1727C294"/>
    <w:rsid w:val="1727CFA8"/>
    <w:rsid w:val="17D9B5C6"/>
    <w:rsid w:val="17F2C138"/>
    <w:rsid w:val="186FD178"/>
    <w:rsid w:val="18BA1D6B"/>
    <w:rsid w:val="18E57411"/>
    <w:rsid w:val="18F9E95B"/>
    <w:rsid w:val="19F5A73B"/>
    <w:rsid w:val="1A359123"/>
    <w:rsid w:val="1A45322B"/>
    <w:rsid w:val="1A769D12"/>
    <w:rsid w:val="1A79D95D"/>
    <w:rsid w:val="1AD1419C"/>
    <w:rsid w:val="1C35E3D0"/>
    <w:rsid w:val="1C7E874A"/>
    <w:rsid w:val="1CE65185"/>
    <w:rsid w:val="1CEEADAE"/>
    <w:rsid w:val="1D123806"/>
    <w:rsid w:val="1DE85E73"/>
    <w:rsid w:val="1E5E38C8"/>
    <w:rsid w:val="1E8E73A3"/>
    <w:rsid w:val="1ECB8453"/>
    <w:rsid w:val="1EECA514"/>
    <w:rsid w:val="1FEAC3E9"/>
    <w:rsid w:val="1FFA0929"/>
    <w:rsid w:val="20BF6241"/>
    <w:rsid w:val="210E6632"/>
    <w:rsid w:val="2116CD8F"/>
    <w:rsid w:val="21C96FFD"/>
    <w:rsid w:val="22184812"/>
    <w:rsid w:val="229C7A34"/>
    <w:rsid w:val="231B4349"/>
    <w:rsid w:val="2331A9EB"/>
    <w:rsid w:val="234C330E"/>
    <w:rsid w:val="2361E4C6"/>
    <w:rsid w:val="2375EFE0"/>
    <w:rsid w:val="244606F4"/>
    <w:rsid w:val="249B95AF"/>
    <w:rsid w:val="249C962C"/>
    <w:rsid w:val="25218125"/>
    <w:rsid w:val="253B2AAD"/>
    <w:rsid w:val="258DDB36"/>
    <w:rsid w:val="25B0805E"/>
    <w:rsid w:val="25DA47FB"/>
    <w:rsid w:val="266BEC12"/>
    <w:rsid w:val="26740B6E"/>
    <w:rsid w:val="26927007"/>
    <w:rsid w:val="26B1DB46"/>
    <w:rsid w:val="2707B736"/>
    <w:rsid w:val="28453B0F"/>
    <w:rsid w:val="28F956D0"/>
    <w:rsid w:val="293BB4AD"/>
    <w:rsid w:val="2A2CC2B8"/>
    <w:rsid w:val="2A2CD738"/>
    <w:rsid w:val="2B550F4C"/>
    <w:rsid w:val="2BD4EC6B"/>
    <w:rsid w:val="2C7C760B"/>
    <w:rsid w:val="2C9882D8"/>
    <w:rsid w:val="2E9E181D"/>
    <w:rsid w:val="2ED60B84"/>
    <w:rsid w:val="2F154FB9"/>
    <w:rsid w:val="301F278B"/>
    <w:rsid w:val="30F9A57B"/>
    <w:rsid w:val="312D1540"/>
    <w:rsid w:val="3173085E"/>
    <w:rsid w:val="32078BEF"/>
    <w:rsid w:val="320A9AC3"/>
    <w:rsid w:val="321276D1"/>
    <w:rsid w:val="329E5DDD"/>
    <w:rsid w:val="32D382AB"/>
    <w:rsid w:val="33940130"/>
    <w:rsid w:val="33ABF2FD"/>
    <w:rsid w:val="341EA2DC"/>
    <w:rsid w:val="343BAF22"/>
    <w:rsid w:val="344EAD92"/>
    <w:rsid w:val="35EB6560"/>
    <w:rsid w:val="35EE7387"/>
    <w:rsid w:val="3728BCE3"/>
    <w:rsid w:val="372E948A"/>
    <w:rsid w:val="37A8B6CB"/>
    <w:rsid w:val="37F10E75"/>
    <w:rsid w:val="38963899"/>
    <w:rsid w:val="38A04E9F"/>
    <w:rsid w:val="38CA64EB"/>
    <w:rsid w:val="38E51C8D"/>
    <w:rsid w:val="39A8961D"/>
    <w:rsid w:val="3A179757"/>
    <w:rsid w:val="3A66354C"/>
    <w:rsid w:val="3A80ECEE"/>
    <w:rsid w:val="3B30E7E2"/>
    <w:rsid w:val="3C5E6929"/>
    <w:rsid w:val="3C679ACF"/>
    <w:rsid w:val="3CA3663B"/>
    <w:rsid w:val="3CDF0689"/>
    <w:rsid w:val="3CEDDB1A"/>
    <w:rsid w:val="3CF2D348"/>
    <w:rsid w:val="3DA01E85"/>
    <w:rsid w:val="3DD44966"/>
    <w:rsid w:val="3E5729E6"/>
    <w:rsid w:val="3F5EE17A"/>
    <w:rsid w:val="3F85D5CB"/>
    <w:rsid w:val="3F9F3B91"/>
    <w:rsid w:val="40369D4A"/>
    <w:rsid w:val="40985150"/>
    <w:rsid w:val="40B5FB11"/>
    <w:rsid w:val="410E4A58"/>
    <w:rsid w:val="4111309C"/>
    <w:rsid w:val="41202704"/>
    <w:rsid w:val="41542421"/>
    <w:rsid w:val="4165BD0D"/>
    <w:rsid w:val="41E32DAA"/>
    <w:rsid w:val="4213CAF0"/>
    <w:rsid w:val="421E96A8"/>
    <w:rsid w:val="426D780E"/>
    <w:rsid w:val="43E229B6"/>
    <w:rsid w:val="43E303D5"/>
    <w:rsid w:val="44514B74"/>
    <w:rsid w:val="4505D2B3"/>
    <w:rsid w:val="457ED436"/>
    <w:rsid w:val="45E51C21"/>
    <w:rsid w:val="45F1A820"/>
    <w:rsid w:val="46CF9122"/>
    <w:rsid w:val="4730237E"/>
    <w:rsid w:val="47F67D9C"/>
    <w:rsid w:val="48972D39"/>
    <w:rsid w:val="48EEB8A5"/>
    <w:rsid w:val="49C45733"/>
    <w:rsid w:val="4A05B478"/>
    <w:rsid w:val="4A269707"/>
    <w:rsid w:val="4A2F1F43"/>
    <w:rsid w:val="4A4EABC3"/>
    <w:rsid w:val="4A70F022"/>
    <w:rsid w:val="4A8A8906"/>
    <w:rsid w:val="4AC20B5F"/>
    <w:rsid w:val="4B0BF2E1"/>
    <w:rsid w:val="4B0C57E7"/>
    <w:rsid w:val="4B0C78E5"/>
    <w:rsid w:val="4B71B3E7"/>
    <w:rsid w:val="4B9E1AE2"/>
    <w:rsid w:val="4BC4B5E6"/>
    <w:rsid w:val="4C529892"/>
    <w:rsid w:val="4D0BEC6A"/>
    <w:rsid w:val="4D5B4DE8"/>
    <w:rsid w:val="4D7BF77B"/>
    <w:rsid w:val="4D941E78"/>
    <w:rsid w:val="4E01E504"/>
    <w:rsid w:val="4E2E63D5"/>
    <w:rsid w:val="4E324092"/>
    <w:rsid w:val="4F401766"/>
    <w:rsid w:val="4F55B3EE"/>
    <w:rsid w:val="5008FB49"/>
    <w:rsid w:val="5016948B"/>
    <w:rsid w:val="50322D18"/>
    <w:rsid w:val="5048855A"/>
    <w:rsid w:val="504A4D1F"/>
    <w:rsid w:val="505AA1EC"/>
    <w:rsid w:val="50C94D6C"/>
    <w:rsid w:val="510E3FC2"/>
    <w:rsid w:val="51835EB8"/>
    <w:rsid w:val="530F5508"/>
    <w:rsid w:val="533529EE"/>
    <w:rsid w:val="534BEB44"/>
    <w:rsid w:val="5366FDBF"/>
    <w:rsid w:val="5391E3AC"/>
    <w:rsid w:val="54D02228"/>
    <w:rsid w:val="5516FE4F"/>
    <w:rsid w:val="551BF67D"/>
    <w:rsid w:val="55E0527B"/>
    <w:rsid w:val="55E1B0E5"/>
    <w:rsid w:val="561D8B5E"/>
    <w:rsid w:val="5646F5CA"/>
    <w:rsid w:val="577D8146"/>
    <w:rsid w:val="57E2C62B"/>
    <w:rsid w:val="580717E2"/>
    <w:rsid w:val="5853973F"/>
    <w:rsid w:val="5863E87F"/>
    <w:rsid w:val="58E4E587"/>
    <w:rsid w:val="5962C889"/>
    <w:rsid w:val="59638C1C"/>
    <w:rsid w:val="59DCAAE1"/>
    <w:rsid w:val="5AB52208"/>
    <w:rsid w:val="5AC8B283"/>
    <w:rsid w:val="5B199CA4"/>
    <w:rsid w:val="5B2021EE"/>
    <w:rsid w:val="5B4303B9"/>
    <w:rsid w:val="5BFE44D8"/>
    <w:rsid w:val="5C446AB7"/>
    <w:rsid w:val="5C4DC9AC"/>
    <w:rsid w:val="5C5B105D"/>
    <w:rsid w:val="5CB6374E"/>
    <w:rsid w:val="5CF45CBD"/>
    <w:rsid w:val="5D144BA3"/>
    <w:rsid w:val="5D239F79"/>
    <w:rsid w:val="5DFEE071"/>
    <w:rsid w:val="5E4DABEC"/>
    <w:rsid w:val="5EA2C365"/>
    <w:rsid w:val="5F304EC4"/>
    <w:rsid w:val="5F391475"/>
    <w:rsid w:val="600B7124"/>
    <w:rsid w:val="607AF7B4"/>
    <w:rsid w:val="6097D3C0"/>
    <w:rsid w:val="60A02FE9"/>
    <w:rsid w:val="60C2DF3A"/>
    <w:rsid w:val="6148A017"/>
    <w:rsid w:val="6188CD15"/>
    <w:rsid w:val="623D749F"/>
    <w:rsid w:val="62D25194"/>
    <w:rsid w:val="62E1ED6D"/>
    <w:rsid w:val="63D6FFE8"/>
    <w:rsid w:val="649D551E"/>
    <w:rsid w:val="653257B0"/>
    <w:rsid w:val="65331202"/>
    <w:rsid w:val="65585D5C"/>
    <w:rsid w:val="65CC874E"/>
    <w:rsid w:val="65CD6A3A"/>
    <w:rsid w:val="660A5CDC"/>
    <w:rsid w:val="660CEB7E"/>
    <w:rsid w:val="66B4C24B"/>
    <w:rsid w:val="66B946E8"/>
    <w:rsid w:val="66B9B8CD"/>
    <w:rsid w:val="6702DB57"/>
    <w:rsid w:val="6745ECBA"/>
    <w:rsid w:val="685092AC"/>
    <w:rsid w:val="6877D94A"/>
    <w:rsid w:val="687F7A7D"/>
    <w:rsid w:val="6933D8E7"/>
    <w:rsid w:val="69881D9E"/>
    <w:rsid w:val="6ABB29BF"/>
    <w:rsid w:val="6C96A047"/>
    <w:rsid w:val="6CBA3952"/>
    <w:rsid w:val="6CCAFA52"/>
    <w:rsid w:val="6D28445E"/>
    <w:rsid w:val="6D48233F"/>
    <w:rsid w:val="6D835CA3"/>
    <w:rsid w:val="6D8A5A0B"/>
    <w:rsid w:val="6DE1B5AF"/>
    <w:rsid w:val="6E4DA256"/>
    <w:rsid w:val="6F36CEA4"/>
    <w:rsid w:val="6F608065"/>
    <w:rsid w:val="6F9A6EC6"/>
    <w:rsid w:val="6FAE9EF5"/>
    <w:rsid w:val="6FE972B7"/>
    <w:rsid w:val="70EB4E3C"/>
    <w:rsid w:val="717C1ACC"/>
    <w:rsid w:val="71854318"/>
    <w:rsid w:val="71A3BD53"/>
    <w:rsid w:val="71AA56CE"/>
    <w:rsid w:val="72ABF483"/>
    <w:rsid w:val="7330E7ED"/>
    <w:rsid w:val="7352FE91"/>
    <w:rsid w:val="74108AE6"/>
    <w:rsid w:val="74EECEF2"/>
    <w:rsid w:val="754CC2AE"/>
    <w:rsid w:val="7564E8D4"/>
    <w:rsid w:val="76275D44"/>
    <w:rsid w:val="76369FDD"/>
    <w:rsid w:val="77173684"/>
    <w:rsid w:val="77430C3C"/>
    <w:rsid w:val="77A580AB"/>
    <w:rsid w:val="77A9D972"/>
    <w:rsid w:val="782AF917"/>
    <w:rsid w:val="78968117"/>
    <w:rsid w:val="79714BA2"/>
    <w:rsid w:val="799933AB"/>
    <w:rsid w:val="79CC4BF5"/>
    <w:rsid w:val="79E5A0CF"/>
    <w:rsid w:val="79FB696D"/>
    <w:rsid w:val="7A325178"/>
    <w:rsid w:val="7A3F5171"/>
    <w:rsid w:val="7A50EEDA"/>
    <w:rsid w:val="7A716275"/>
    <w:rsid w:val="7A93A6D4"/>
    <w:rsid w:val="7B0C093E"/>
    <w:rsid w:val="7B5B50F7"/>
    <w:rsid w:val="7C7B5134"/>
    <w:rsid w:val="7C8EE413"/>
    <w:rsid w:val="7C969EC8"/>
    <w:rsid w:val="7CD5421A"/>
    <w:rsid w:val="7DC4200F"/>
    <w:rsid w:val="7E326F29"/>
    <w:rsid w:val="7E9DD094"/>
    <w:rsid w:val="7EE4E73A"/>
    <w:rsid w:val="7FB88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6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7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8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bstu.by/proftest/" TargetMode="External"/><Relationship Id="rId18" Type="http://schemas.openxmlformats.org/officeDocument/2006/relationships/footer" Target="footer1.xml"/><Relationship Id="R505a5986a3b54260" Type="http://schemas.microsoft.com/office/2019/09/relationships/intelligence" Target="intelligence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etu.ru/ru/abiturientam/dovuzovskaya-podgotovka/proforientaciya/proforientacionnoe-testirovani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182B232E3EEF4E92DFF109933EBB0B" ma:contentTypeVersion="2" ma:contentTypeDescription="Создание документа." ma:contentTypeScope="" ma:versionID="c2088beb6bcd775e909a5871e5d63580">
  <xsd:schema xmlns:xsd="http://www.w3.org/2001/XMLSchema" xmlns:xs="http://www.w3.org/2001/XMLSchema" xmlns:p="http://schemas.microsoft.com/office/2006/metadata/properties" xmlns:ns2="52486c07-1c95-4865-9632-69c8126a4ecb" targetNamespace="http://schemas.microsoft.com/office/2006/metadata/properties" ma:root="true" ma:fieldsID="5ab830d860c47e68b6df5d3895c2f140" ns2:_="">
    <xsd:import namespace="52486c07-1c95-4865-9632-69c8126a4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86c07-1c95-4865-9632-69c8126a4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E5A57F-E28F-40E3-AF4A-BBF3CD5C4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5D549E-4F7C-4C6F-96DD-E0A64A6E1C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A42DD0-661C-499C-AAA8-59D546A99B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86c07-1c95-4865-9632-69c8126a4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1595</Words>
  <Characters>9096</Characters>
  <Application>Microsoft Office Word</Application>
  <DocSecurity>0</DocSecurity>
  <Lines>75</Lines>
  <Paragraphs>21</Paragraphs>
  <ScaleCrop>false</ScaleCrop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Илья</cp:lastModifiedBy>
  <cp:revision>19</cp:revision>
  <dcterms:created xsi:type="dcterms:W3CDTF">2020-06-10T04:51:00Z</dcterms:created>
  <dcterms:modified xsi:type="dcterms:W3CDTF">2021-06-14T12:23:00Z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0x0101000D182B232E3EEF4E92DFF109933EBB0B</vt:lpwstr>
  </property>
</Properties>
</file>