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jc w:val="center"/>
      </w:pPr>
      <w:r>
        <w:rPr>
          <w:rFonts w:ascii="Arial" w:cs="Arial" w:eastAsia="Arial" w:hAnsi="Arial"/>
          <w:b/>
          <w:bCs/>
          <w:color w:val="1F3864"/>
          <w:sz w:val="48"/>
          <w:szCs w:val="48"/>
        </w:rPr>
        <w:t xml:space="preserve">Symphony Repository</w:t>
      </w:r>
    </w:p>
    <w:p>
      <w:pPr>
        <w:spacing w:before="0" w:after="120"/>
        <w:jc w:val="center"/>
      </w:pPr>
      <w:r>
        <w:rPr>
          <w:rFonts w:ascii="Arial" w:cs="Arial" w:eastAsia="Arial" w:hAnsi="Arial"/>
          <w:b/>
          <w:bCs/>
          <w:color w:val="2E5D9E"/>
          <w:sz w:val="40"/>
          <w:szCs w:val="40"/>
        </w:rPr>
        <w:t xml:space="preserve">Governance Contradiction Resolution</w:t>
      </w:r>
    </w:p>
    <w:p>
      <w:pPr>
        <w:spacing w:before="0" w:after="60"/>
        <w:jc w:val="center"/>
      </w:pPr>
      <w:r>
        <w:rPr>
          <w:rFonts w:ascii="Arial" w:cs="Arial" w:eastAsia="Arial" w:hAnsi="Arial"/>
          <w:color w:val="404040"/>
          <w:sz w:val="28"/>
          <w:szCs w:val="28"/>
        </w:rPr>
        <w:t xml:space="preserve">Complete Task Implementation Plan</w:t>
      </w:r>
    </w:p>
    <w:p>
      <w:pPr>
        <w:spacing w:before="120" w:after="0"/>
      </w:pPr>
      <w:r>
        <w:t xml:space="preserve"/>
      </w:r>
    </w:p>
    <w:p>
      <w:pPr>
        <w:jc w:val="center"/>
      </w:pPr>
      <w:r>
        <w:rPr>
          <w:rFonts w:ascii="Arial" w:cs="Arial" w:eastAsia="Arial" w:hAnsi="Arial"/>
          <w:color w:val="404040"/>
          <w:sz w:val="20"/>
          <w:szCs w:val="20"/>
        </w:rPr>
        <w:t xml:space="preserve">Prepared: 2026-03-07  |  Status: Ready for Implementation  |  Phase: 1</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Resolved Tasks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Open Issues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Branch Status</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Files Affected</w:t>
            </w:r>
          </w:p>
        </w:tc>
      </w:tr>
      <w:tr>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375623"/>
                <w:sz w:val="20"/>
                <w:szCs w:val="20"/>
              </w:rPr>
              <w:t xml:space="preserve">11 Contradictions / Issues</w:t>
            </w:r>
          </w:p>
        </w:tc>
        <w:tc>
          <w:tcPr>
            <w:tcW w:type="dxa" w:w="234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11 Open Issues Remain</w:t>
            </w:r>
          </w:p>
        </w:tc>
        <w:tc>
          <w:tcPr>
            <w:tcW w:type="dxa" w:w="234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7D5A00"/>
                <w:sz w:val="20"/>
                <w:szCs w:val="20"/>
              </w:rPr>
              <w:t xml:space="preserve">All work on main (VIOLATION)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17 governance files modified</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EDE" w:val="clear"/>
            <w:tcMar>
              <w:top w:type="dxa" w:w="120"/>
              <w:left w:type="dxa" w:w="200"/>
              <w:bottom w:type="dxa" w:w="120"/>
              <w:right w:type="dxa" w:w="200"/>
            </w:tcMar>
          </w:tcPr>
          <w:p>
            <w:r>
              <w:rPr>
                <w:rFonts w:ascii="Arial" w:cs="Arial" w:eastAsia="Arial" w:hAnsi="Arial"/>
                <w:b/>
                <w:bCs/>
                <w:color w:val="8B0000"/>
                <w:sz w:val="24"/>
                <w:szCs w:val="24"/>
              </w:rPr>
              <w:t xml:space="preserve">CRITICAL: Branch Discipline Violation</w:t>
            </w:r>
          </w:p>
          <w:p>
            <w:pPr>
              <w:spacing w:before="60"/>
            </w:pPr>
            <w:r>
              <w:rPr>
                <w:rFonts w:ascii="Arial" w:cs="Arial" w:eastAsia="Arial" w:hAnsi="Arial"/>
                <w:color w:val="8B0000"/>
                <w:sz w:val="20"/>
                <w:szCs w:val="20"/>
              </w:rPr>
              <w:t xml:space="preserve">All governance contradiction resolution work and INV-134 work was committed directly to main, violating the AGENTS.md rule that prohibits direct pushes to main. Every resolved task below must be retroactively moved to a proper branch before any merge can be considered legitimate. No resolved task is complete until this branch remediation is executed and human review is performed.</w:t>
            </w:r>
          </w:p>
        </w:tc>
      </w:tr>
    </w:tbl>
    <w:p>
      <w:pPr>
        <w:spacing w:before="120" w:after="0"/>
      </w:pPr>
      <w:r>
        <w:t xml:space="preserve"/>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120"/>
      </w:pPr>
      <w:r>
        <w:rPr>
          <w:rFonts w:ascii="Arial" w:cs="Arial" w:eastAsia="Arial" w:hAnsi="Arial"/>
          <w:b/>
          <w:bCs/>
          <w:color w:val="1F3864"/>
          <w:sz w:val="32"/>
          <w:szCs w:val="32"/>
        </w:rPr>
        <w:t xml:space="preserve">1. Governance Foundation</w:t>
      </w:r>
    </w:p>
    <w:p>
      <w:pPr>
        <w:spacing w:before="60" w:after="60"/>
      </w:pPr>
      <w:r>
        <w:rPr>
          <w:rFonts w:ascii="Arial" w:cs="Arial" w:eastAsia="Arial" w:hAnsi="Arial"/>
          <w:b w:val="false"/>
          <w:bCs w:val="false"/>
          <w:color w:val="000000"/>
          <w:sz w:val="20"/>
          <w:szCs w:val="20"/>
        </w:rPr>
        <w:t xml:space="preserve">Before implementing any task, the following authority hierarchy must be understood. Conflicts between documents are resolved by rank order.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5200"/>
        <w:gridCol w:w="338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Rank</w:t>
            </w:r>
          </w:p>
        </w:tc>
        <w:tc>
          <w:tcPr>
            <w:tcW w:type="dxa" w:w="5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Document</w:t>
            </w:r>
          </w:p>
        </w:tc>
        <w:tc>
          <w:tcPr>
            <w:tcW w:type="dxa" w:w="33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Scope</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docs/operations/AI_AGENT_OPERATION_MANUAL.md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Apex authority — all agent behavior, task lifecycle, approvals</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docs/operations/AGENTIC_SDLC_PHASE1_POLICY.md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Canonical within Phase-1 policy scope only</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docs/operations/TASK_CREATION_PROCESS.md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Canonical for task scaffold sequence and trace requirements</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docs/operations/REMEDIATION_TRACE_WORKFLOW.md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Canonical for Change Trace triggers and DRD thresholds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Local agent policy — must not contradict ranks 1-4</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6</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.codex/**</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Codex agent rules — must not contradict ranks 1-5</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docs/operations/DEV_WORKFLOW.md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Developer workflow reference; procedural instructions defer to ranks 1-6</w:t>
            </w:r>
          </w:p>
        </w:tc>
      </w:tr>
    </w:tbl>
    <w:p>
      <w:pPr>
        <w:spacing w:before="60" w:after="0"/>
      </w:pPr>
      <w:r>
        <w:t xml:space="preserve"/>
      </w:r>
    </w:p>
    <w:p>
      <w:pPr>
        <w:spacing w:before="60" w:after="60"/>
      </w:pPr>
      <w:r>
        <w:rPr>
          <w:rFonts w:ascii="Arial" w:cs="Arial" w:eastAsia="Arial" w:hAnsi="Arial"/>
          <w:b w:val="false"/>
          <w:bCs w:val="false"/>
          <w:color w:val="000000"/>
          <w:sz w:val="20"/>
          <w:szCs w:val="20"/>
        </w:rPr>
        <w:t xml:space="preserve">Taxonomy scope exception: docs/operations/PHASE_LIFECYCLE.md is the sole authority for lifecycle phase key definitions (valid keys: 0, 1, 2, 3, 4 only — dotted values and named values forbidden) regardless of rank.</w:t>
      </w:r>
    </w:p>
    <w:p>
      <w:pPr>
        <w:spacing w:before="120" w:after="0"/>
      </w:pPr>
      <w:r>
        <w:t xml:space="preserve"/>
      </w:r>
    </w:p>
    <w:p>
      <w:pPr>
        <w:pStyle w:val="Heading1"/>
        <w:spacing w:before="360" w:after="120"/>
      </w:pPr>
      <w:r>
        <w:rPr>
          <w:rFonts w:ascii="Arial" w:cs="Arial" w:eastAsia="Arial" w:hAnsi="Arial"/>
          <w:b/>
          <w:bCs/>
          <w:color w:val="1F3864"/>
          <w:sz w:val="32"/>
          <w:szCs w:val="32"/>
        </w:rPr>
        <w:t xml:space="preserve">2. Mandatory Task Scaffold Sequence</w:t>
      </w:r>
    </w:p>
    <w:p>
      <w:pPr>
        <w:spacing w:before="60" w:after="60"/>
      </w:pPr>
      <w:r>
        <w:rPr>
          <w:rFonts w:ascii="Arial" w:cs="Arial" w:eastAsia="Arial" w:hAnsi="Arial"/>
          <w:b w:val="false"/>
          <w:bCs w:val="false"/>
          <w:color w:val="000000"/>
          <w:sz w:val="20"/>
          <w:szCs w:val="20"/>
        </w:rPr>
        <w:t xml:space="preserve">Every task in this plan must follow this 7-step sequence in exact order. No step may be skipped or reordered. Do not begin implementation until step 6 is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Step</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Requirements</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Create minimal meta.yml stub</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tasks/&lt;TASK_ID&gt;/meta.yml with fields: task_id, title, owner_role, lifecycle_phase, status: planned</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Validate lifecycle_phase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Cross-check against PHASE_LIFECYCLE.md §2A. Valid keys: 0,1,2,3,4 only. Dotted and named values forbidden.</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Create PLAN.md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docs/plans/&lt;phase&gt;/&lt;TASK_ID&gt;/PLAN.md — required sections: mission, constraints, verification commands, approval references, evidence paths</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Populate meta.yml fully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 Depends On, Touches, Invariant(s), Work, Acceptance Criteria, Verification Commands, Evidence Artifact(s), Failure Modes, must_read, evidence, verification, client, assigned_agent, model, implementation_plan</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Create EXEC_LOG.md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docs/plans/&lt;phase&gt;/&lt;TASK_ID&gt;/EXEC_LOG.md — append-only from this point. Record every command, error, fix, and verification outcome</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Register in task index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Register in docs/tasks/PHASE0_TASKS.md or PHASE1_TASKS.md with all required fields</w:t>
            </w:r>
          </w:p>
        </w:tc>
      </w:tr>
      <w:tr>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Step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Begin implementation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Implementation may not begin until steps 1-6 are complete and meta.yml references a valid PLAN.md</w:t>
            </w:r>
          </w:p>
        </w:tc>
      </w:tr>
    </w:tbl>
    <w:p>
      <w:pPr>
        <w:spacing w:before="120" w:after="0"/>
      </w:pPr>
      <w:r>
        <w:t xml:space="preserve"/>
      </w:r>
    </w:p>
    <w:p>
      <w:pPr>
        <w:pStyle w:val="Heading1"/>
        <w:spacing w:before="360" w:after="120"/>
      </w:pPr>
      <w:r>
        <w:rPr>
          <w:rFonts w:ascii="Arial" w:cs="Arial" w:eastAsia="Arial" w:hAnsi="Arial"/>
          <w:b/>
          <w:bCs/>
          <w:color w:val="1F3864"/>
          <w:sz w:val="32"/>
          <w:szCs w:val="32"/>
        </w:rPr>
        <w:t xml:space="preserve">3. Approval Artifact Requirements</w:t>
      </w:r>
    </w:p>
    <w:p>
      <w:pPr>
        <w:spacing w:before="60" w:after="60"/>
      </w:pPr>
      <w:r>
        <w:rPr>
          <w:rFonts w:ascii="Arial" w:cs="Arial" w:eastAsia="Arial" w:hAnsi="Arial"/>
          <w:b w:val="false"/>
          <w:bCs w:val="false"/>
          <w:color w:val="000000"/>
          <w:sz w:val="20"/>
          <w:szCs w:val="20"/>
        </w:rPr>
        <w:t xml:space="preserve">All regulated-surface changes require two-stage approval artifacts. Both stages are mandatory.</w:t>
      </w:r>
    </w:p>
    <w:p>
      <w:pPr>
        <w:spacing w:before="60" w:after="0"/>
      </w:pPr>
      <w:r>
        <w:t xml:space="preserve"/>
      </w:r>
    </w:p>
    <w:p>
      <w:pPr>
        <w:pStyle w:val="Heading2"/>
        <w:spacing w:before="240" w:after="80"/>
      </w:pPr>
      <w:r>
        <w:rPr>
          <w:rFonts w:ascii="Arial" w:cs="Arial" w:eastAsia="Arial" w:hAnsi="Arial"/>
          <w:b/>
          <w:bCs/>
          <w:color w:val="2E5D9E"/>
          <w:sz w:val="26"/>
          <w:szCs w:val="26"/>
        </w:rPr>
        <w:t xml:space="preserve">3.1 Stage A — Pre-push (required before any push to a regulated surface)</w:t>
      </w:r>
    </w:p>
    <w:p>
      <w:pPr>
        <w:pStyle w:val="ListParagraph"/>
        <w:numPr>
          <w:ilvl w:val="0"/>
          <w:numId w:val="2"/>
        </w:numPr>
        <w:spacing w:before="40" w:after="40"/>
      </w:pPr>
      <w:r>
        <w:rPr>
          <w:rFonts w:ascii="Arial" w:cs="Arial" w:eastAsia="Arial" w:hAnsi="Arial"/>
          <w:sz w:val="20"/>
          <w:szCs w:val="20"/>
        </w:rPr>
        <w:t xml:space="preserve">Markdown: approvals/YYYY-MM-DD/BRANCH-&lt;branch-name&gt;.md</w:t>
      </w:r>
    </w:p>
    <w:p>
      <w:pPr>
        <w:pStyle w:val="ListParagraph"/>
        <w:numPr>
          <w:ilvl w:val="0"/>
          <w:numId w:val="2"/>
        </w:numPr>
        <w:spacing w:before="40" w:after="40"/>
      </w:pPr>
      <w:r>
        <w:rPr>
          <w:rFonts w:ascii="Arial" w:cs="Arial" w:eastAsia="Arial" w:hAnsi="Arial"/>
          <w:sz w:val="20"/>
          <w:szCs w:val="20"/>
        </w:rPr>
        <w:t xml:space="preserve">Required H2 headers: Summary, Scope, Invariants &amp; Phase Discipline, AI Disclosure, Verification &amp; Evidence, Risk Assessment, Approval, Cross-References</w:t>
      </w:r>
    </w:p>
    <w:p>
      <w:pPr>
        <w:pStyle w:val="ListParagraph"/>
        <w:numPr>
          <w:ilvl w:val="0"/>
          <w:numId w:val="2"/>
        </w:numPr>
        <w:spacing w:before="40" w:after="40"/>
      </w:pPr>
      <w:r>
        <w:rPr>
          <w:rFonts w:ascii="Arial" w:cs="Arial" w:eastAsia="Arial" w:hAnsi="Arial"/>
          <w:sz w:val="20"/>
          <w:szCs w:val="20"/>
        </w:rPr>
        <w:t xml:space="preserve">Sidecar JSON: approvals/YYYY-MM-DD/BRANCH-&lt;branch-name&gt;.approval.json (must pass approval_sidecar.schema.json)</w:t>
      </w:r>
    </w:p>
    <w:p>
      <w:pPr>
        <w:pStyle w:val="ListParagraph"/>
        <w:numPr>
          <w:ilvl w:val="0"/>
          <w:numId w:val="2"/>
        </w:numPr>
        <w:spacing w:before="40" w:after="40"/>
      </w:pPr>
      <w:r>
        <w:rPr>
          <w:rFonts w:ascii="Arial" w:cs="Arial" w:eastAsia="Arial" w:hAnsi="Arial"/>
          <w:sz w:val="20"/>
          <w:szCs w:val="20"/>
        </w:rPr>
        <w:t xml:space="preserve">change_ref field: branch/&lt;branch-name&gt;</w:t>
      </w:r>
    </w:p>
    <w:p>
      <w:pPr>
        <w:pStyle w:val="ListParagraph"/>
        <w:numPr>
          <w:ilvl w:val="0"/>
          <w:numId w:val="2"/>
        </w:numPr>
        <w:spacing w:before="40" w:after="40"/>
      </w:pPr>
      <w:r>
        <w:rPr>
          <w:rFonts w:ascii="Arial" w:cs="Arial" w:eastAsia="Arial" w:hAnsi="Arial"/>
          <w:sz w:val="20"/>
          <w:szCs w:val="20"/>
        </w:rPr>
        <w:t xml:space="preserve">PR fields: nullable at this stage</w:t>
      </w:r>
    </w:p>
    <w:p>
      <w:pPr>
        <w:pStyle w:val="ListParagraph"/>
        <w:numPr>
          <w:ilvl w:val="0"/>
          <w:numId w:val="2"/>
        </w:numPr>
        <w:spacing w:before="40" w:after="40"/>
      </w:pPr>
      <w:r>
        <w:rPr>
          <w:rFonts w:ascii="Arial" w:cs="Arial" w:eastAsia="Arial" w:hAnsi="Arial"/>
          <w:sz w:val="20"/>
          <w:szCs w:val="20"/>
        </w:rPr>
        <w:t xml:space="preserve">Evidence: evidence/phase1/approval_metadata.json with change_ref set to branch name</w:t>
      </w:r>
    </w:p>
    <w:p>
      <w:pPr>
        <w:pStyle w:val="ListParagraph"/>
        <w:numPr>
          <w:ilvl w:val="0"/>
          <w:numId w:val="2"/>
        </w:numPr>
        <w:spacing w:before="40" w:after="40"/>
      </w:pPr>
      <w:r>
        <w:rPr>
          <w:rFonts w:ascii="Arial" w:cs="Arial" w:eastAsia="Arial" w:hAnsi="Arial"/>
          <w:sz w:val="20"/>
          <w:szCs w:val="20"/>
        </w:rPr>
        <w:t xml:space="preserve">Cross-reference line required: Approval Sidecar JSON: approvals/YYYY-MM-DD/BRANCH-&lt;branch-name&gt;.approval.json</w:t>
      </w:r>
    </w:p>
    <w:p>
      <w:pPr>
        <w:spacing w:before="60" w:after="0"/>
      </w:pPr>
      <w:r>
        <w:t xml:space="preserve"/>
      </w:r>
    </w:p>
    <w:p>
      <w:pPr>
        <w:pStyle w:val="Heading2"/>
        <w:spacing w:before="240" w:after="80"/>
      </w:pPr>
      <w:r>
        <w:rPr>
          <w:rFonts w:ascii="Arial" w:cs="Arial" w:eastAsia="Arial" w:hAnsi="Arial"/>
          <w:b/>
          <w:bCs/>
          <w:color w:val="2E5D9E"/>
          <w:sz w:val="26"/>
          <w:szCs w:val="26"/>
        </w:rPr>
        <w:t xml:space="preserve">3.2 Stage B — Post-push, PR-linked (required before merge)</w:t>
      </w:r>
    </w:p>
    <w:p>
      <w:pPr>
        <w:pStyle w:val="ListParagraph"/>
        <w:numPr>
          <w:ilvl w:val="0"/>
          <w:numId w:val="2"/>
        </w:numPr>
        <w:spacing w:before="40" w:after="40"/>
      </w:pPr>
      <w:r>
        <w:rPr>
          <w:rFonts w:ascii="Arial" w:cs="Arial" w:eastAsia="Arial" w:hAnsi="Arial"/>
          <w:sz w:val="20"/>
          <w:szCs w:val="20"/>
        </w:rPr>
        <w:t xml:space="preserve">Markdown: approvals/YYYY-MM-DD/PR-&lt;number&gt;.md</w:t>
      </w:r>
    </w:p>
    <w:p>
      <w:pPr>
        <w:pStyle w:val="ListParagraph"/>
        <w:numPr>
          <w:ilvl w:val="0"/>
          <w:numId w:val="2"/>
        </w:numPr>
        <w:spacing w:before="40" w:after="40"/>
      </w:pPr>
      <w:r>
        <w:rPr>
          <w:rFonts w:ascii="Arial" w:cs="Arial" w:eastAsia="Arial" w:hAnsi="Arial"/>
          <w:sz w:val="20"/>
          <w:szCs w:val="20"/>
        </w:rPr>
        <w:t xml:space="preserve">Same required H2 headers as Stage A</w:t>
      </w:r>
    </w:p>
    <w:p>
      <w:pPr>
        <w:pStyle w:val="ListParagraph"/>
        <w:numPr>
          <w:ilvl w:val="0"/>
          <w:numId w:val="2"/>
        </w:numPr>
        <w:spacing w:before="40" w:after="40"/>
      </w:pPr>
      <w:r>
        <w:rPr>
          <w:rFonts w:ascii="Arial" w:cs="Arial" w:eastAsia="Arial" w:hAnsi="Arial"/>
          <w:sz w:val="20"/>
          <w:szCs w:val="20"/>
        </w:rPr>
        <w:t xml:space="preserve">Sidecar JSON: approvals/YYYY-MM-DD/PR-&lt;number&gt;.approval.json (must pass approval_sidecar.schema.json)</w:t>
      </w:r>
    </w:p>
    <w:p>
      <w:pPr>
        <w:pStyle w:val="ListParagraph"/>
        <w:numPr>
          <w:ilvl w:val="0"/>
          <w:numId w:val="2"/>
        </w:numPr>
        <w:spacing w:before="40" w:after="40"/>
      </w:pPr>
      <w:r>
        <w:rPr>
          <w:rFonts w:ascii="Arial" w:cs="Arial" w:eastAsia="Arial" w:hAnsi="Arial"/>
          <w:sz w:val="20"/>
          <w:szCs w:val="20"/>
        </w:rPr>
        <w:t xml:space="preserve">change_ref field: pr/&lt;number&gt;</w:t>
      </w:r>
    </w:p>
    <w:p>
      <w:pPr>
        <w:pStyle w:val="ListParagraph"/>
        <w:numPr>
          <w:ilvl w:val="0"/>
          <w:numId w:val="2"/>
        </w:numPr>
        <w:spacing w:before="40" w:after="40"/>
      </w:pPr>
      <w:r>
        <w:rPr>
          <w:rFonts w:ascii="Arial" w:cs="Arial" w:eastAsia="Arial" w:hAnsi="Arial"/>
          <w:sz w:val="20"/>
          <w:szCs w:val="20"/>
        </w:rPr>
        <w:t xml:space="preserve">All PR fields required at this stage</w:t>
      </w:r>
    </w:p>
    <w:p>
      <w:pPr>
        <w:pStyle w:val="ListParagraph"/>
        <w:numPr>
          <w:ilvl w:val="0"/>
          <w:numId w:val="2"/>
        </w:numPr>
        <w:spacing w:before="40" w:after="40"/>
      </w:pPr>
      <w:r>
        <w:rPr>
          <w:rFonts w:ascii="Arial" w:cs="Arial" w:eastAsia="Arial" w:hAnsi="Arial"/>
          <w:sz w:val="20"/>
          <w:szCs w:val="20"/>
        </w:rPr>
        <w:t xml:space="preserve">Evidence: evidence/phase1/approval_metadata.json updated with PR number</w:t>
      </w:r>
    </w:p>
    <w:p>
      <w:pPr>
        <w:pStyle w:val="ListParagraph"/>
        <w:numPr>
          <w:ilvl w:val="0"/>
          <w:numId w:val="2"/>
        </w:numPr>
        <w:spacing w:before="40" w:after="40"/>
      </w:pPr>
      <w:r>
        <w:rPr>
          <w:rFonts w:ascii="Arial" w:cs="Arial" w:eastAsia="Arial" w:hAnsi="Arial"/>
          <w:sz w:val="20"/>
          <w:szCs w:val="20"/>
        </w:rPr>
        <w:t xml:space="preserve">Cross-reference line required: Approval Sidecar JSON: approvals/YYYY-MM-DD/PR-&lt;number&gt;.approval.json</w:t>
      </w:r>
    </w:p>
    <w:p>
      <w:pPr>
        <w:spacing w:before="60" w:after="0"/>
      </w:pPr>
      <w:r>
        <w:t xml:space="preserve"/>
      </w:r>
    </w:p>
    <w:p>
      <w:pPr>
        <w:pStyle w:val="Heading2"/>
        <w:spacing w:before="240" w:after="80"/>
      </w:pPr>
      <w:r>
        <w:rPr>
          <w:rFonts w:ascii="Arial" w:cs="Arial" w:eastAsia="Arial" w:hAnsi="Arial"/>
          <w:b/>
          <w:bCs/>
          <w:color w:val="2E5D9E"/>
          <w:sz w:val="26"/>
          <w:szCs w:val="26"/>
        </w:rPr>
        <w:t xml:space="preserve">3.3 Regulated Surfaces Requiring Approval</w:t>
      </w:r>
    </w:p>
    <w:p>
      <w:pPr>
        <w:pStyle w:val="ListParagraph"/>
        <w:numPr>
          <w:ilvl w:val="0"/>
          <w:numId w:val="2"/>
        </w:numPr>
        <w:spacing w:before="40" w:after="40"/>
      </w:pPr>
      <w:r>
        <w:rPr>
          <w:rFonts w:ascii="Arial" w:cs="Arial" w:eastAsia="Arial" w:hAnsi="Arial"/>
          <w:sz w:val="20"/>
          <w:szCs w:val="20"/>
        </w:rPr>
        <w:t xml:space="preserve">schema/migrations/**</w:t>
      </w:r>
    </w:p>
    <w:p>
      <w:pPr>
        <w:pStyle w:val="ListParagraph"/>
        <w:numPr>
          <w:ilvl w:val="0"/>
          <w:numId w:val="2"/>
        </w:numPr>
        <w:spacing w:before="40" w:after="40"/>
      </w:pPr>
      <w:r>
        <w:rPr>
          <w:rFonts w:ascii="Arial" w:cs="Arial" w:eastAsia="Arial" w:hAnsi="Arial"/>
          <w:sz w:val="20"/>
          <w:szCs w:val="20"/>
        </w:rPr>
        <w:t xml:space="preserve">scripts/audit/**</w:t>
      </w:r>
    </w:p>
    <w:p>
      <w:pPr>
        <w:pStyle w:val="ListParagraph"/>
        <w:numPr>
          <w:ilvl w:val="0"/>
          <w:numId w:val="2"/>
        </w:numPr>
        <w:spacing w:before="40" w:after="40"/>
      </w:pPr>
      <w:r>
        <w:rPr>
          <w:rFonts w:ascii="Arial" w:cs="Arial" w:eastAsia="Arial" w:hAnsi="Arial"/>
          <w:sz w:val="20"/>
          <w:szCs w:val="20"/>
        </w:rPr>
        <w:t xml:space="preserve">scripts/db/**</w:t>
      </w:r>
    </w:p>
    <w:p>
      <w:pPr>
        <w:pStyle w:val="ListParagraph"/>
        <w:numPr>
          <w:ilvl w:val="0"/>
          <w:numId w:val="2"/>
        </w:numPr>
        <w:spacing w:before="40" w:after="40"/>
      </w:pPr>
      <w:r>
        <w:rPr>
          <w:rFonts w:ascii="Arial" w:cs="Arial" w:eastAsia="Arial" w:hAnsi="Arial"/>
          <w:sz w:val="20"/>
          <w:szCs w:val="20"/>
        </w:rPr>
        <w:t xml:space="preserve">docs/invariants/**</w:t>
      </w:r>
    </w:p>
    <w:p>
      <w:pPr>
        <w:pStyle w:val="ListParagraph"/>
        <w:numPr>
          <w:ilvl w:val="0"/>
          <w:numId w:val="2"/>
        </w:numPr>
        <w:spacing w:before="40" w:after="40"/>
      </w:pPr>
      <w:r>
        <w:rPr>
          <w:rFonts w:ascii="Arial" w:cs="Arial" w:eastAsia="Arial" w:hAnsi="Arial"/>
          <w:sz w:val="20"/>
          <w:szCs w:val="20"/>
        </w:rPr>
        <w:t xml:space="preserve">INVARIANTS_MANIFEST.yml</w:t>
      </w:r>
    </w:p>
    <w:p>
      <w:pPr>
        <w:pStyle w:val="ListParagraph"/>
        <w:numPr>
          <w:ilvl w:val="0"/>
          <w:numId w:val="2"/>
        </w:numPr>
        <w:spacing w:before="40" w:after="40"/>
      </w:pPr>
      <w:r>
        <w:rPr>
          <w:rFonts w:ascii="Arial" w:cs="Arial" w:eastAsia="Arial" w:hAnsi="Arial"/>
          <w:sz w:val="20"/>
          <w:szCs w:val="20"/>
        </w:rPr>
        <w:t xml:space="preserve">INVARIANTS_IMPLEMENTED.md</w:t>
      </w:r>
    </w:p>
    <w:p>
      <w:pPr>
        <w:pStyle w:val="ListParagraph"/>
        <w:numPr>
          <w:ilvl w:val="0"/>
          <w:numId w:val="2"/>
        </w:numPr>
        <w:spacing w:before="40" w:after="40"/>
      </w:pPr>
      <w:r>
        <w:rPr>
          <w:rFonts w:ascii="Arial" w:cs="Arial" w:eastAsia="Arial" w:hAnsi="Arial"/>
          <w:sz w:val="20"/>
          <w:szCs w:val="20"/>
        </w:rPr>
        <w:t xml:space="preserve">INVARIANTS_ROADMAP.md</w:t>
      </w:r>
    </w:p>
    <w:p>
      <w:pPr>
        <w:pStyle w:val="ListParagraph"/>
        <w:numPr>
          <w:ilvl w:val="0"/>
          <w:numId w:val="2"/>
        </w:numPr>
        <w:spacing w:before="40" w:after="40"/>
      </w:pPr>
      <w:r>
        <w:rPr>
          <w:rFonts w:ascii="Arial" w:cs="Arial" w:eastAsia="Arial" w:hAnsi="Arial"/>
          <w:sz w:val="20"/>
          <w:szCs w:val="20"/>
        </w:rPr>
        <w:t xml:space="preserve">CONTROL_PLANES.yml</w:t>
      </w:r>
    </w:p>
    <w:p>
      <w:pPr>
        <w:pStyle w:val="ListParagraph"/>
        <w:numPr>
          <w:ilvl w:val="0"/>
          <w:numId w:val="2"/>
        </w:numPr>
        <w:spacing w:before="40" w:after="40"/>
      </w:pPr>
      <w:r>
        <w:rPr>
          <w:rFonts w:ascii="Arial" w:cs="Arial" w:eastAsia="Arial" w:hAnsi="Arial"/>
          <w:sz w:val="20"/>
          <w:szCs w:val="20"/>
        </w:rPr>
        <w:t xml:space="preserve">docs/operations/**</w:t>
      </w:r>
    </w:p>
    <w:p>
      <w:pPr>
        <w:pStyle w:val="ListParagraph"/>
        <w:numPr>
          <w:ilvl w:val="0"/>
          <w:numId w:val="2"/>
        </w:numPr>
        <w:spacing w:before="40" w:after="40"/>
      </w:pPr>
      <w:r>
        <w:rPr>
          <w:rFonts w:ascii="Arial" w:cs="Arial" w:eastAsia="Arial" w:hAnsi="Arial"/>
          <w:sz w:val="20"/>
          <w:szCs w:val="20"/>
        </w:rPr>
        <w:t xml:space="preserve">evidence/**</w:t>
      </w:r>
    </w:p>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4. Pre-Implementation: Branch Remediation (Execute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00"/>
              <w:left w:type="dxa" w:w="160"/>
              <w:bottom w:type="dxa" w:w="100"/>
              <w:right w:type="dxa" w:w="160"/>
            </w:tcMar>
          </w:tcPr>
          <w:p>
            <w:r>
              <w:rPr>
                <w:rFonts w:ascii="Arial" w:cs="Arial" w:eastAsia="Arial" w:hAnsi="Arial"/>
                <w:b/>
                <w:bCs/>
                <w:color w:val="7D5A00"/>
                <w:sz w:val="22"/>
                <w:szCs w:val="22"/>
              </w:rPr>
              <w:t xml:space="preserve">MUST EXECUTE BEFORE ANY OTHER TASK</w:t>
            </w:r>
          </w:p>
          <w:p>
            <w:pPr>
              <w:spacing w:before="60"/>
            </w:pPr>
            <w:r>
              <w:rPr>
                <w:rFonts w:ascii="Arial" w:cs="Arial" w:eastAsia="Arial" w:hAnsi="Arial"/>
                <w:color w:val="7D5A00"/>
                <w:sz w:val="20"/>
                <w:szCs w:val="20"/>
              </w:rPr>
              <w:t xml:space="preserve">All resolved governance work and INV-134 work was committed to main in violation of the no-direct-push-to-main rule. The following branch operations must be completed and verified before any further implementation proceeds.</w:t>
            </w:r>
          </w:p>
        </w:tc>
      </w:tr>
    </w:tbl>
    <w:p>
      <w:pPr>
        <w:spacing w:before="60" w:after="0"/>
      </w:pPr>
      <w:r>
        <w:t xml:space="preserve"/>
      </w:r>
    </w:p>
    <w:p>
      <w:pPr>
        <w:pStyle w:val="Heading2"/>
        <w:spacing w:before="240" w:after="80"/>
      </w:pPr>
      <w:r>
        <w:rPr>
          <w:rFonts w:ascii="Arial" w:cs="Arial" w:eastAsia="Arial" w:hAnsi="Arial"/>
          <w:b/>
          <w:bCs/>
          <w:color w:val="2E5D9E"/>
          <w:sz w:val="26"/>
          <w:szCs w:val="26"/>
        </w:rPr>
        <w:t xml:space="preserve">4.1 Branch: fix/governance-contradiction-resolution</w:t>
      </w:r>
    </w:p>
    <w:p>
      <w:pPr>
        <w:spacing w:before="60" w:after="60"/>
      </w:pPr>
      <w:r>
        <w:rPr>
          <w:rFonts w:ascii="Arial" w:cs="Arial" w:eastAsia="Arial" w:hAnsi="Arial"/>
          <w:b w:val="false"/>
          <w:bCs w:val="false"/>
          <w:color w:val="000000"/>
          <w:sz w:val="20"/>
          <w:szCs w:val="20"/>
        </w:rPr>
        <w:t xml:space="preserve">Covers: all 17 governance contradiction resolution files (C1-C7, O1-O4 resolutions)</w:t>
      </w:r>
    </w:p>
    <w:p>
      <w:pPr>
        <w:spacing w:before="60" w:after="0"/>
      </w:pPr>
      <w:r>
        <w:t xml:space="preserve"/>
      </w:r>
    </w:p>
    <w:p>
      <w:pPr>
        <w:spacing w:before="60" w:after="60"/>
      </w:pPr>
      <w:r>
        <w:rPr>
          <w:rFonts w:ascii="Arial" w:cs="Arial" w:eastAsia="Arial" w:hAnsi="Arial"/>
          <w:b w:val="false"/>
          <w:bCs w:val="false"/>
          <w:color w:val="000000"/>
          <w:sz w:val="20"/>
          <w:szCs w:val="20"/>
        </w:rPr>
        <w:t xml:space="preserve">Execute these git commands in order:</w:t>
      </w:r>
    </w:p>
    <w:p>
      <w:pPr>
        <w:spacing w:before="40" w:after="40"/>
        <w:ind w:left="360"/>
      </w:pPr>
      <w:r>
        <w:rPr>
          <w:rFonts w:ascii="Courier New" w:cs="Courier New" w:eastAsia="Courier New" w:hAnsi="Courier New"/>
          <w:color w:val="1A1A1A"/>
          <w:sz w:val="18"/>
          <w:szCs w:val="18"/>
        </w:rPr>
        <w:t xml:space="preserve">git checkout -b fix/governance-contradiction-resolution</w:t>
      </w:r>
    </w:p>
    <w:p>
      <w:pPr>
        <w:spacing w:before="40" w:after="40"/>
        <w:ind w:left="360"/>
      </w:pPr>
      <w:r>
        <w:rPr>
          <w:rFonts w:ascii="Courier New" w:cs="Courier New" w:eastAsia="Courier New" w:hAnsi="Courier New"/>
          <w:color w:val="1A1A1A"/>
          <w:sz w:val="18"/>
          <w:szCs w:val="18"/>
        </w:rPr>
        <w:t xml:space="preserve">git add \</w:t>
      </w:r>
    </w:p>
    <w:p>
      <w:pPr>
        <w:spacing w:before="40" w:after="40"/>
        <w:ind w:left="360"/>
      </w:pPr>
      <w:r>
        <w:rPr>
          <w:rFonts w:ascii="Courier New" w:cs="Courier New" w:eastAsia="Courier New" w:hAnsi="Courier New"/>
          <w:color w:val="1A1A1A"/>
          <w:sz w:val="18"/>
          <w:szCs w:val="18"/>
        </w:rPr>
        <w:t xml:space="preserve">  docs/operations/POLICY_PRECEDENCE.md \</w:t>
      </w:r>
    </w:p>
    <w:p>
      <w:pPr>
        <w:spacing w:before="40" w:after="40"/>
        <w:ind w:left="360"/>
      </w:pPr>
      <w:r>
        <w:rPr>
          <w:rFonts w:ascii="Courier New" w:cs="Courier New" w:eastAsia="Courier New" w:hAnsi="Courier New"/>
          <w:color w:val="1A1A1A"/>
          <w:sz w:val="18"/>
          <w:szCs w:val="18"/>
        </w:rPr>
        <w:t xml:space="preserve">  docs/operations/GIT_CONVENTIONS.md \</w:t>
      </w:r>
    </w:p>
    <w:p>
      <w:pPr>
        <w:spacing w:before="40" w:after="40"/>
        <w:ind w:left="360"/>
      </w:pPr>
      <w:r>
        <w:rPr>
          <w:rFonts w:ascii="Courier New" w:cs="Courier New" w:eastAsia="Courier New" w:hAnsi="Courier New"/>
          <w:color w:val="1A1A1A"/>
          <w:sz w:val="18"/>
          <w:szCs w:val="18"/>
        </w:rPr>
        <w:t xml:space="preserve">  docs/operations/REMEDIATION_TRACE_WORKFLOW.md \</w:t>
      </w:r>
    </w:p>
    <w:p>
      <w:pPr>
        <w:spacing w:before="40" w:after="40"/>
        <w:ind w:left="360"/>
      </w:pPr>
      <w:r>
        <w:rPr>
          <w:rFonts w:ascii="Courier New" w:cs="Courier New" w:eastAsia="Courier New" w:hAnsi="Courier New"/>
          <w:color w:val="1A1A1A"/>
          <w:sz w:val="18"/>
          <w:szCs w:val="18"/>
        </w:rPr>
        <w:t xml:space="preserve">  docs/operations/TASK_CREATION_PROCESS.md \</w:t>
      </w:r>
    </w:p>
    <w:p>
      <w:pPr>
        <w:spacing w:before="40" w:after="40"/>
        <w:ind w:left="360"/>
      </w:pPr>
      <w:r>
        <w:rPr>
          <w:rFonts w:ascii="Courier New" w:cs="Courier New" w:eastAsia="Courier New" w:hAnsi="Courier New"/>
          <w:color w:val="1A1A1A"/>
          <w:sz w:val="18"/>
          <w:szCs w:val="18"/>
        </w:rPr>
        <w:t xml:space="preserve">  docs/operations/AI_AGENT_OPERATION_MANUAL.md \</w:t>
      </w:r>
    </w:p>
    <w:p>
      <w:pPr>
        <w:spacing w:before="40" w:after="40"/>
        <w:ind w:left="360"/>
      </w:pPr>
      <w:r>
        <w:rPr>
          <w:rFonts w:ascii="Courier New" w:cs="Courier New" w:eastAsia="Courier New" w:hAnsi="Courier New"/>
          <w:color w:val="1A1A1A"/>
          <w:sz w:val="18"/>
          <w:szCs w:val="18"/>
        </w:rPr>
        <w:t xml:space="preserve">  docs/operations/AGENTIC_SDLC_PHASE1_POLICY.md \</w:t>
      </w:r>
    </w:p>
    <w:p>
      <w:pPr>
        <w:spacing w:before="40" w:after="40"/>
        <w:ind w:left="360"/>
      </w:pPr>
      <w:r>
        <w:rPr>
          <w:rFonts w:ascii="Courier New" w:cs="Courier New" w:eastAsia="Courier New" w:hAnsi="Courier New"/>
          <w:color w:val="1A1A1A"/>
          <w:sz w:val="18"/>
          <w:szCs w:val="18"/>
        </w:rPr>
        <w:t xml:space="preserve">  docs/operations/DEV_WORKFLOW.md \</w:t>
      </w:r>
    </w:p>
    <w:p>
      <w:pPr>
        <w:spacing w:before="40" w:after="40"/>
        <w:ind w:left="360"/>
      </w:pPr>
      <w:r>
        <w:rPr>
          <w:rFonts w:ascii="Courier New" w:cs="Courier New" w:eastAsia="Courier New" w:hAnsi="Courier New"/>
          <w:color w:val="1A1A1A"/>
          <w:sz w:val="18"/>
          <w:szCs w:val="18"/>
        </w:rPr>
        <w:t xml:space="preserve">  docs/operations/rules/lifecycle_phase_taxonomy.yml \</w:t>
      </w:r>
    </w:p>
    <w:p>
      <w:pPr>
        <w:spacing w:before="40" w:after="40"/>
        <w:ind w:left="360"/>
      </w:pPr>
      <w:r>
        <w:rPr>
          <w:rFonts w:ascii="Courier New" w:cs="Courier New" w:eastAsia="Courier New" w:hAnsi="Courier New"/>
          <w:color w:val="1A1A1A"/>
          <w:sz w:val="18"/>
          <w:szCs w:val="18"/>
        </w:rPr>
        <w:t xml:space="preserve">  docs/operations/rules/lifecycle_phase_artifacts.yml \</w:t>
      </w:r>
    </w:p>
    <w:p>
      <w:pPr>
        <w:spacing w:before="40" w:after="40"/>
        <w:ind w:left="360"/>
      </w:pPr>
      <w:r>
        <w:rPr>
          <w:rFonts w:ascii="Courier New" w:cs="Courier New" w:eastAsia="Courier New" w:hAnsi="Courier New"/>
          <w:color w:val="1A1A1A"/>
          <w:sz w:val="18"/>
          <w:szCs w:val="18"/>
        </w:rPr>
        <w:t xml:space="preserve">  docs/operations/rules/lifecycle_phase_process.yml \</w:t>
      </w:r>
    </w:p>
    <w:p>
      <w:pPr>
        <w:spacing w:before="40" w:after="40"/>
        <w:ind w:left="360"/>
      </w:pPr>
      <w:r>
        <w:rPr>
          <w:rFonts w:ascii="Courier New" w:cs="Courier New" w:eastAsia="Courier New" w:hAnsi="Courier New"/>
          <w:color w:val="1A1A1A"/>
          <w:sz w:val="18"/>
          <w:szCs w:val="18"/>
        </w:rPr>
        <w:t xml:space="preserve">  AGENT_ENTRYPOINT.md \</w:t>
      </w:r>
    </w:p>
    <w:p>
      <w:pPr>
        <w:spacing w:before="40" w:after="40"/>
        <w:ind w:left="360"/>
      </w:pPr>
      <w:r>
        <w:rPr>
          <w:rFonts w:ascii="Courier New" w:cs="Courier New" w:eastAsia="Courier New" w:hAnsi="Courier New"/>
          <w:color w:val="1A1A1A"/>
          <w:sz w:val="18"/>
          <w:szCs w:val="18"/>
        </w:rPr>
        <w:t xml:space="preserve">  IDE_AGENT_ENTRYPOINT.md \</w:t>
      </w:r>
    </w:p>
    <w:p>
      <w:pPr>
        <w:spacing w:before="40" w:after="40"/>
        <w:ind w:left="360"/>
      </w:pPr>
      <w:r>
        <w:rPr>
          <w:rFonts w:ascii="Courier New" w:cs="Courier New" w:eastAsia="Courier New" w:hAnsi="Courier New"/>
          <w:color w:val="1A1A1A"/>
          <w:sz w:val="18"/>
          <w:szCs w:val="18"/>
        </w:rPr>
        <w:t xml:space="preserve">  AGENTS.md \</w:t>
      </w:r>
    </w:p>
    <w:p>
      <w:pPr>
        <w:spacing w:before="40" w:after="40"/>
        <w:ind w:left="360"/>
      </w:pPr>
      <w:r>
        <w:rPr>
          <w:rFonts w:ascii="Courier New" w:cs="Courier New" w:eastAsia="Courier New" w:hAnsi="Courier New"/>
          <w:color w:val="1A1A1A"/>
          <w:sz w:val="18"/>
          <w:szCs w:val="18"/>
        </w:rPr>
        <w:t xml:space="preserve">  .agent/README.md \</w:t>
      </w:r>
    </w:p>
    <w:p>
      <w:pPr>
        <w:spacing w:before="40" w:after="40"/>
        <w:ind w:left="360"/>
      </w:pPr>
      <w:r>
        <w:rPr>
          <w:rFonts w:ascii="Courier New" w:cs="Courier New" w:eastAsia="Courier New" w:hAnsi="Courier New"/>
          <w:color w:val="1A1A1A"/>
          <w:sz w:val="18"/>
          <w:szCs w:val="18"/>
        </w:rPr>
        <w:t xml:space="preserve">  .agent/workflows/git-conventions.md \</w:t>
      </w:r>
    </w:p>
    <w:p>
      <w:pPr>
        <w:spacing w:before="40" w:after="40"/>
        <w:ind w:left="360"/>
      </w:pPr>
      <w:r>
        <w:rPr>
          <w:rFonts w:ascii="Courier New" w:cs="Courier New" w:eastAsia="Courier New" w:hAnsi="Courier New"/>
          <w:color w:val="1A1A1A"/>
          <w:sz w:val="18"/>
          <w:szCs w:val="18"/>
        </w:rPr>
        <w:t xml:space="preserve">  .codex/agents/security_guardian.md \</w:t>
      </w:r>
    </w:p>
    <w:p>
      <w:pPr>
        <w:spacing w:before="40" w:after="40"/>
        <w:ind w:left="360"/>
      </w:pPr>
      <w:r>
        <w:rPr>
          <w:rFonts w:ascii="Courier New" w:cs="Courier New" w:eastAsia="Courier New" w:hAnsi="Courier New"/>
          <w:color w:val="1A1A1A"/>
          <w:sz w:val="18"/>
          <w:szCs w:val="18"/>
        </w:rPr>
        <w:t xml:space="preserve">  .codex/rules/02-invariants-contract.md</w:t>
      </w:r>
    </w:p>
    <w:p>
      <w:pPr>
        <w:spacing w:before="40" w:after="40"/>
        <w:ind w:left="360"/>
      </w:pPr>
      <w:r>
        <w:rPr>
          <w:rFonts w:ascii="Courier New" w:cs="Courier New" w:eastAsia="Courier New" w:hAnsi="Courier New"/>
          <w:color w:val="1A1A1A"/>
          <w:sz w:val="18"/>
          <w:szCs w:val="18"/>
        </w:rPr>
        <w:t xml:space="preserve">git commit -m "Phase 1: resolve governance contradictions C1 C2 C3 C4 C5 C6 C7 O1 O2 O3 O4"</w:t>
      </w:r>
    </w:p>
    <w:p>
      <w:pPr>
        <w:spacing w:before="60" w:after="0"/>
      </w:pPr>
      <w:r>
        <w:t xml:space="preserve"/>
      </w:r>
    </w:p>
    <w:p>
      <w:pPr>
        <w:spacing w:before="60" w:after="60"/>
      </w:pPr>
      <w:r>
        <w:rPr>
          <w:rFonts w:ascii="Arial" w:cs="Arial" w:eastAsia="Arial" w:hAnsi="Arial"/>
          <w:b w:val="false"/>
          <w:bCs w:val="false"/>
          <w:color w:val="000000"/>
          <w:sz w:val="20"/>
          <w:szCs w:val="20"/>
        </w:rPr>
        <w:t xml:space="preserve">Verification after commit:</w:t>
      </w:r>
    </w:p>
    <w:p>
      <w:pPr>
        <w:spacing w:before="40" w:after="40"/>
        <w:ind w:left="360"/>
      </w:pPr>
      <w:r>
        <w:rPr>
          <w:rFonts w:ascii="Courier New" w:cs="Courier New" w:eastAsia="Courier New" w:hAnsi="Courier New"/>
          <w:color w:val="1A1A1A"/>
          <w:sz w:val="18"/>
          <w:szCs w:val="18"/>
        </w:rPr>
        <w:t xml:space="preserve">git log --oneline -5</w:t>
      </w:r>
    </w:p>
    <w:p>
      <w:pPr>
        <w:spacing w:before="40" w:after="40"/>
        <w:ind w:left="360"/>
      </w:pPr>
      <w:r>
        <w:rPr>
          <w:rFonts w:ascii="Courier New" w:cs="Courier New" w:eastAsia="Courier New" w:hAnsi="Courier New"/>
          <w:color w:val="1A1A1A"/>
          <w:sz w:val="18"/>
          <w:szCs w:val="18"/>
        </w:rPr>
        <w:t xml:space="preserve">git diff main...HEAD --name-only</w:t>
      </w:r>
    </w:p>
    <w:p>
      <w:pPr>
        <w:spacing w:before="40" w:after="40"/>
        <w:ind w:left="360"/>
      </w:pPr>
      <w:r>
        <w:rPr>
          <w:rFonts w:ascii="Courier New" w:cs="Courier New" w:eastAsia="Courier New" w:hAnsi="Courier New"/>
          <w:color w:val="1A1A1A"/>
          <w:sz w:val="18"/>
          <w:szCs w:val="18"/>
        </w:rPr>
        <w:t xml:space="preserve">git status  # must show clean working tree</w:t>
      </w:r>
    </w:p>
    <w:p>
      <w:pPr>
        <w:spacing w:before="60" w:after="0"/>
      </w:pPr>
      <w:r>
        <w:t xml:space="preserve"/>
      </w:r>
    </w:p>
    <w:p>
      <w:pPr>
        <w:spacing w:before="60" w:after="60"/>
      </w:pPr>
      <w:r>
        <w:rPr>
          <w:rFonts w:ascii="Arial" w:cs="Arial" w:eastAsia="Arial" w:hAnsi="Arial"/>
          <w:b w:val="false"/>
          <w:bCs w:val="false"/>
          <w:color w:val="000000"/>
          <w:sz w:val="20"/>
          <w:szCs w:val="20"/>
        </w:rPr>
        <w:t xml:space="preserve">Required Stage A approval artifacts for this branch (create before pushing):</w:t>
      </w:r>
    </w:p>
    <w:p>
      <w:pPr>
        <w:pStyle w:val="ListParagraph"/>
        <w:numPr>
          <w:ilvl w:val="0"/>
          <w:numId w:val="2"/>
        </w:numPr>
        <w:spacing w:before="40" w:after="40"/>
      </w:pPr>
      <w:r>
        <w:rPr>
          <w:rFonts w:ascii="Arial" w:cs="Arial" w:eastAsia="Arial" w:hAnsi="Arial"/>
          <w:sz w:val="20"/>
          <w:szCs w:val="20"/>
        </w:rPr>
        <w:t xml:space="preserve">approvals/2026-03-07/BRANCH-fix-governance-contradiction-resolution.md</w:t>
      </w:r>
    </w:p>
    <w:p>
      <w:pPr>
        <w:pStyle w:val="ListParagraph"/>
        <w:numPr>
          <w:ilvl w:val="0"/>
          <w:numId w:val="2"/>
        </w:numPr>
        <w:spacing w:before="40" w:after="40"/>
      </w:pPr>
      <w:r>
        <w:rPr>
          <w:rFonts w:ascii="Arial" w:cs="Arial" w:eastAsia="Arial" w:hAnsi="Arial"/>
          <w:sz w:val="20"/>
          <w:szCs w:val="20"/>
        </w:rPr>
        <w:t xml:space="preserve">approvals/2026-03-07/BRANCH-fix-governance-contradiction-resolution.approval.json</w:t>
      </w:r>
    </w:p>
    <w:p>
      <w:pPr>
        <w:pStyle w:val="ListParagraph"/>
        <w:numPr>
          <w:ilvl w:val="0"/>
          <w:numId w:val="2"/>
        </w:numPr>
        <w:spacing w:before="40" w:after="40"/>
      </w:pPr>
      <w:r>
        <w:rPr>
          <w:rFonts w:ascii="Arial" w:cs="Arial" w:eastAsia="Arial" w:hAnsi="Arial"/>
          <w:sz w:val="20"/>
          <w:szCs w:val="20"/>
        </w:rPr>
        <w:t xml:space="preserve">evidence/phase1/approval_metadata.json (change_ref: branch/fix-governance-contradiction-resolution)</w:t>
      </w:r>
    </w:p>
    <w:p>
      <w:pPr>
        <w:spacing w:before="60" w:after="0"/>
      </w:pPr>
      <w:r>
        <w:t xml:space="preserve"/>
      </w:r>
    </w:p>
    <w:p>
      <w:pPr>
        <w:pStyle w:val="Heading2"/>
        <w:spacing w:before="240" w:after="80"/>
      </w:pPr>
      <w:r>
        <w:rPr>
          <w:rFonts w:ascii="Arial" w:cs="Arial" w:eastAsia="Arial" w:hAnsi="Arial"/>
          <w:b/>
          <w:bCs/>
          <w:color w:val="2E5D9E"/>
          <w:sz w:val="26"/>
          <w:szCs w:val="26"/>
        </w:rPr>
        <w:t xml:space="preserve">4.2 Branch: fix/inv-134-dep-audit-gate</w:t>
      </w:r>
    </w:p>
    <w:p>
      <w:pPr>
        <w:spacing w:before="60" w:after="60"/>
      </w:pPr>
      <w:r>
        <w:rPr>
          <w:rFonts w:ascii="Arial" w:cs="Arial" w:eastAsia="Arial" w:hAnsi="Arial"/>
          <w:b w:val="false"/>
          <w:bCs w:val="false"/>
          <w:color w:val="000000"/>
          <w:sz w:val="20"/>
          <w:szCs w:val="20"/>
        </w:rPr>
        <w:t xml:space="preserve">Covers: INV-134 / SEC-G08 dependency audit gate implementation files</w:t>
      </w:r>
    </w:p>
    <w:p>
      <w:pPr>
        <w:spacing w:before="60" w:after="60"/>
      </w:pPr>
      <w:r>
        <w:rPr>
          <w:rFonts w:ascii="Arial" w:cs="Arial" w:eastAsia="Arial" w:hAnsi="Arial"/>
          <w:b w:val="false"/>
          <w:bCs w:val="false"/>
          <w:color w:val="000000"/>
          <w:sz w:val="20"/>
          <w:szCs w:val="20"/>
        </w:rPr>
        <w:t xml:space="preserve">Execute these git commands in order:</w:t>
      </w:r>
    </w:p>
    <w:p>
      <w:pPr>
        <w:spacing w:before="40" w:after="40"/>
        <w:ind w:left="360"/>
      </w:pPr>
      <w:r>
        <w:rPr>
          <w:rFonts w:ascii="Courier New" w:cs="Courier New" w:eastAsia="Courier New" w:hAnsi="Courier New"/>
          <w:color w:val="1A1A1A"/>
          <w:sz w:val="18"/>
          <w:szCs w:val="18"/>
        </w:rPr>
        <w:t xml:space="preserve">git checkout main</w:t>
      </w:r>
    </w:p>
    <w:p>
      <w:pPr>
        <w:spacing w:before="40" w:after="40"/>
        <w:ind w:left="360"/>
      </w:pPr>
      <w:r>
        <w:rPr>
          <w:rFonts w:ascii="Courier New" w:cs="Courier New" w:eastAsia="Courier New" w:hAnsi="Courier New"/>
          <w:color w:val="1A1A1A"/>
          <w:sz w:val="18"/>
          <w:szCs w:val="18"/>
        </w:rPr>
        <w:t xml:space="preserve">git checkout -b fix/inv-134-dep-audit-gate</w:t>
      </w:r>
    </w:p>
    <w:p>
      <w:pPr>
        <w:spacing w:before="40" w:after="40"/>
        <w:ind w:left="360"/>
      </w:pPr>
      <w:r>
        <w:rPr>
          <w:rFonts w:ascii="Courier New" w:cs="Courier New" w:eastAsia="Courier New" w:hAnsi="Courier New"/>
          <w:color w:val="1A1A1A"/>
          <w:sz w:val="18"/>
          <w:szCs w:val="18"/>
        </w:rPr>
        <w:t xml:space="preserve"># Cherry-pick the INV-134 related commits from main</w:t>
      </w:r>
    </w:p>
    <w:p>
      <w:pPr>
        <w:spacing w:before="40" w:after="40"/>
        <w:ind w:left="360"/>
      </w:pPr>
      <w:r>
        <w:rPr>
          <w:rFonts w:ascii="Courier New" w:cs="Courier New" w:eastAsia="Courier New" w:hAnsi="Courier New"/>
          <w:color w:val="1A1A1A"/>
          <w:sz w:val="18"/>
          <w:szCs w:val="18"/>
        </w:rPr>
        <w:t xml:space="preserve">git log --oneline  # identify the INV-134 commit hashes</w:t>
      </w:r>
    </w:p>
    <w:p>
      <w:pPr>
        <w:spacing w:before="40" w:after="40"/>
        <w:ind w:left="360"/>
      </w:pPr>
      <w:r>
        <w:rPr>
          <w:rFonts w:ascii="Courier New" w:cs="Courier New" w:eastAsia="Courier New" w:hAnsi="Courier New"/>
          <w:color w:val="1A1A1A"/>
          <w:sz w:val="18"/>
          <w:szCs w:val="18"/>
        </w:rPr>
        <w:t xml:space="preserve">git cherry-pick &lt;INV-134-commit-hash&gt;</w:t>
      </w:r>
    </w:p>
    <w:p>
      <w:pPr>
        <w:spacing w:before="60" w:after="0"/>
      </w:pPr>
      <w:r>
        <w:t xml:space="preserve"/>
      </w:r>
    </w:p>
    <w:p>
      <w:pPr>
        <w:spacing w:before="60" w:after="60"/>
      </w:pPr>
      <w:r>
        <w:rPr>
          <w:rFonts w:ascii="Arial" w:cs="Arial" w:eastAsia="Arial" w:hAnsi="Arial"/>
          <w:b w:val="false"/>
          <w:bCs w:val="false"/>
          <w:color w:val="000000"/>
          <w:sz w:val="20"/>
          <w:szCs w:val="20"/>
        </w:rPr>
        <w:t xml:space="preserve">Required Stage A approval artifacts:</w:t>
      </w:r>
    </w:p>
    <w:p>
      <w:pPr>
        <w:pStyle w:val="ListParagraph"/>
        <w:numPr>
          <w:ilvl w:val="0"/>
          <w:numId w:val="2"/>
        </w:numPr>
        <w:spacing w:before="40" w:after="40"/>
      </w:pPr>
      <w:r>
        <w:rPr>
          <w:rFonts w:ascii="Arial" w:cs="Arial" w:eastAsia="Arial" w:hAnsi="Arial"/>
          <w:sz w:val="20"/>
          <w:szCs w:val="20"/>
        </w:rPr>
        <w:t xml:space="preserve">approvals/2026-03-07/BRANCH-fix-inv-134-dep-audit-gate.md</w:t>
      </w:r>
    </w:p>
    <w:p>
      <w:pPr>
        <w:pStyle w:val="ListParagraph"/>
        <w:numPr>
          <w:ilvl w:val="0"/>
          <w:numId w:val="2"/>
        </w:numPr>
        <w:spacing w:before="40" w:after="40"/>
      </w:pPr>
      <w:r>
        <w:rPr>
          <w:rFonts w:ascii="Arial" w:cs="Arial" w:eastAsia="Arial" w:hAnsi="Arial"/>
          <w:sz w:val="20"/>
          <w:szCs w:val="20"/>
        </w:rPr>
        <w:t xml:space="preserve">approvals/2026-03-07/BRANCH-fix-inv-134-dep-audit-gate.approval.json</w:t>
      </w:r>
    </w:p>
    <w:p>
      <w:pPr>
        <w:pStyle w:val="ListParagraph"/>
        <w:numPr>
          <w:ilvl w:val="0"/>
          <w:numId w:val="2"/>
        </w:numPr>
        <w:spacing w:before="40" w:after="40"/>
      </w:pPr>
      <w:r>
        <w:rPr>
          <w:rFonts w:ascii="Arial" w:cs="Arial" w:eastAsia="Arial" w:hAnsi="Arial"/>
          <w:sz w:val="20"/>
          <w:szCs w:val="20"/>
        </w:rPr>
        <w:t xml:space="preserve">evidence/phase1/approval_metadata.json (change_ref: branch/fix-inv-134-dep-audit-gate)</w:t>
      </w:r>
    </w:p>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5. Resolved Tasks — Retroactive Scaffolding Required</w:t>
      </w:r>
    </w:p>
    <w:p>
      <w:pPr>
        <w:spacing w:before="60" w:after="60"/>
      </w:pPr>
      <w:r>
        <w:rPr>
          <w:rFonts w:ascii="Arial" w:cs="Arial" w:eastAsia="Arial" w:hAnsi="Arial"/>
          <w:b w:val="false"/>
          <w:bCs w:val="false"/>
          <w:color w:val="000000"/>
          <w:sz w:val="20"/>
          <w:szCs w:val="20"/>
        </w:rPr>
        <w:t xml:space="preserve">The following 11 contradictions and open issues were resolved by document creation or rewrite. All were committed to main (violation). Each resolved task requires retroactive scaffolding (meta.yml, PLAN.md, EXEC_LOG.md, task index entry) and branch remediation before the work can be considered legitimately complete.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TASK-GOV-C1: Authority Hierarchy — Policy Precedence</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AGENTS.md and .agent/README.md both claimed to be apex authority or single source of truth, creating an unresolvable conflict when an agent needed to determine which document governed on disagreement.</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Created: docs/operations/POLICY_PRECEDENCE.md — root authority hierarchy document</w:t>
      </w:r>
    </w:p>
    <w:p>
      <w:pPr>
        <w:pStyle w:val="ListParagraph"/>
        <w:numPr>
          <w:ilvl w:val="0"/>
          <w:numId w:val="2"/>
        </w:numPr>
        <w:spacing w:before="40" w:after="40"/>
      </w:pPr>
      <w:r>
        <w:rPr>
          <w:rFonts w:ascii="Arial" w:cs="Arial" w:eastAsia="Arial" w:hAnsi="Arial"/>
          <w:sz w:val="20"/>
          <w:szCs w:val="20"/>
        </w:rPr>
        <w:t xml:space="preserve">Ranked all governance documents 1-7 with explicit conflict resolution rules</w:t>
      </w:r>
    </w:p>
    <w:p>
      <w:pPr>
        <w:pStyle w:val="ListParagraph"/>
        <w:numPr>
          <w:ilvl w:val="0"/>
          <w:numId w:val="2"/>
        </w:numPr>
        <w:spacing w:before="40" w:after="40"/>
      </w:pPr>
      <w:r>
        <w:rPr>
          <w:rFonts w:ascii="Arial" w:cs="Arial" w:eastAsia="Arial" w:hAnsi="Arial"/>
          <w:sz w:val="20"/>
          <w:szCs w:val="20"/>
        </w:rPr>
        <w:t xml:space="preserve">Removed apex claim from .agent/README.md</w:t>
      </w:r>
    </w:p>
    <w:p>
      <w:pPr>
        <w:pStyle w:val="ListParagraph"/>
        <w:numPr>
          <w:ilvl w:val="0"/>
          <w:numId w:val="2"/>
        </w:numPr>
        <w:spacing w:before="40" w:after="40"/>
      </w:pPr>
      <w:r>
        <w:rPr>
          <w:rFonts w:ascii="Arial" w:cs="Arial" w:eastAsia="Arial" w:hAnsi="Arial"/>
          <w:sz w:val="20"/>
          <w:szCs w:val="20"/>
        </w:rPr>
        <w:t xml:space="preserve">Updated AGENTS.md to replace 'single source of truth' with 'apex authority' with pointer to POLICY_PRECEDENCE.md</w:t>
      </w:r>
    </w:p>
    <w:p>
      <w:pPr>
        <w:pStyle w:val="Heading3"/>
        <w:spacing w:before="200" w:after="60"/>
      </w:pPr>
      <w:r>
        <w:rPr>
          <w:rFonts w:ascii="Arial" w:cs="Arial" w:eastAsia="Arial" w:hAnsi="Arial"/>
          <w:b/>
          <w:bCs/>
          <w:color w:val="404040"/>
          <w:sz w:val="22"/>
          <w:szCs w:val="22"/>
        </w:rPr>
        <w:t xml:space="preserve">Retroactive Task Scaffold Required</w:t>
      </w:r>
    </w:p>
    <w:p>
      <w:pPr>
        <w:spacing w:before="60" w:after="60"/>
      </w:pPr>
      <w:r>
        <w:rPr>
          <w:rFonts w:ascii="Arial" w:cs="Arial" w:eastAsia="Arial" w:hAnsi="Arial"/>
          <w:b w:val="false"/>
          <w:bCs w:val="false"/>
          <w:color w:val="000000"/>
          <w:sz w:val="20"/>
          <w:szCs w:val="20"/>
        </w:rPr>
        <w:t xml:space="preserve">Create these files as part of the fix/governance-contradiction-resolution branch:</w:t>
      </w:r>
    </w:p>
    <w:p>
      <w:pPr>
        <w:pStyle w:val="ListParagraph"/>
        <w:numPr>
          <w:ilvl w:val="0"/>
          <w:numId w:val="2"/>
        </w:numPr>
        <w:spacing w:before="40" w:after="40"/>
      </w:pPr>
      <w:r>
        <w:rPr>
          <w:rFonts w:ascii="Arial" w:cs="Arial" w:eastAsia="Arial" w:hAnsi="Arial"/>
          <w:sz w:val="20"/>
          <w:szCs w:val="20"/>
        </w:rPr>
        <w:t xml:space="preserve">tasks/TASK-GOV-C1/meta.yml — with task_id, title, owner_role, lifecycle_phase: 1, status: completed</w:t>
      </w:r>
    </w:p>
    <w:p>
      <w:pPr>
        <w:pStyle w:val="ListParagraph"/>
        <w:numPr>
          <w:ilvl w:val="0"/>
          <w:numId w:val="2"/>
        </w:numPr>
        <w:spacing w:before="40" w:after="40"/>
      </w:pPr>
      <w:r>
        <w:rPr>
          <w:rFonts w:ascii="Arial" w:cs="Arial" w:eastAsia="Arial" w:hAnsi="Arial"/>
          <w:sz w:val="20"/>
          <w:szCs w:val="20"/>
        </w:rPr>
        <w:t xml:space="preserve">docs/plans/phase1/TASK-GOV-C1/PLAN.md — mission: resolve authority hierarchy conflict; evidence: POLICY_PRECEDENCE.md creation</w:t>
      </w:r>
    </w:p>
    <w:p>
      <w:pPr>
        <w:pStyle w:val="ListParagraph"/>
        <w:numPr>
          <w:ilvl w:val="0"/>
          <w:numId w:val="2"/>
        </w:numPr>
        <w:spacing w:before="40" w:after="40"/>
      </w:pPr>
      <w:r>
        <w:rPr>
          <w:rFonts w:ascii="Arial" w:cs="Arial" w:eastAsia="Arial" w:hAnsi="Arial"/>
          <w:sz w:val="20"/>
          <w:szCs w:val="20"/>
        </w:rPr>
        <w:t xml:space="preserve">docs/plans/phase1/TASK-GOV-C1/EXEC_LOG.md — record all commands run and verification outcomes</w:t>
      </w:r>
    </w:p>
    <w:p>
      <w:pPr>
        <w:pStyle w:val="ListParagraph"/>
        <w:numPr>
          <w:ilvl w:val="0"/>
          <w:numId w:val="2"/>
        </w:numPr>
        <w:spacing w:before="40" w:after="40"/>
      </w:pPr>
      <w:r>
        <w:rPr>
          <w:rFonts w:ascii="Arial" w:cs="Arial" w:eastAsia="Arial" w:hAnsi="Arial"/>
          <w:sz w:val="20"/>
          <w:szCs w:val="20"/>
        </w:rPr>
        <w:t xml:space="preserve">docs/tasks/PHASE1_TASKS.md entry for TASK-GOV-C1</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-r "single source of truth" docs/operations/ docs/invariants/ .agent/ .codex/ AGENTS.md AGENT_ENTRYPOINT.md</w:t>
      </w:r>
    </w:p>
    <w:p>
      <w:pPr>
        <w:spacing w:before="60" w:after="60"/>
      </w:pPr>
      <w:r>
        <w:rPr>
          <w:rFonts w:ascii="Arial" w:cs="Arial" w:eastAsia="Arial" w:hAnsi="Arial"/>
          <w:b w:val="false"/>
          <w:bCs w:val="false"/>
          <w:color w:val="000000"/>
          <w:sz w:val="20"/>
          <w:szCs w:val="20"/>
        </w:rPr>
        <w:t xml:space="preserve">Must return zero results.</w:t>
      </w:r>
    </w:p>
    <w:p>
      <w:pPr>
        <w:spacing w:before="40" w:after="40"/>
        <w:ind w:left="360"/>
      </w:pPr>
      <w:r>
        <w:rPr>
          <w:rFonts w:ascii="Courier New" w:cs="Courier New" w:eastAsia="Courier New" w:hAnsi="Courier New"/>
          <w:color w:val="1A1A1A"/>
          <w:sz w:val="18"/>
          <w:szCs w:val="18"/>
        </w:rPr>
        <w:t xml:space="preserve">grep -r "governs on conflict" docs/operations/ docs/invariants/ .agent/ .codex/ AGENTS.md AGENT_ENTRYPOINT.md</w:t>
      </w:r>
    </w:p>
    <w:p>
      <w:pPr>
        <w:spacing w:before="60" w:after="60"/>
      </w:pPr>
      <w:r>
        <w:rPr>
          <w:rFonts w:ascii="Arial" w:cs="Arial" w:eastAsia="Arial" w:hAnsi="Arial"/>
          <w:b w:val="false"/>
          <w:bCs w:val="false"/>
          <w:color w:val="000000"/>
          <w:sz w:val="20"/>
          <w:szCs w:val="20"/>
        </w:rPr>
        <w:t xml:space="preserve">Must return zero results.</w:t>
      </w:r>
    </w:p>
    <w:p>
      <w:pPr>
        <w:spacing w:before="40" w:after="40"/>
        <w:ind w:left="360"/>
      </w:pPr>
      <w:r>
        <w:rPr>
          <w:rFonts w:ascii="Courier New" w:cs="Courier New" w:eastAsia="Courier New" w:hAnsi="Courier New"/>
          <w:color w:val="1A1A1A"/>
          <w:sz w:val="18"/>
          <w:szCs w:val="18"/>
        </w:rPr>
        <w:t xml:space="preserve">test -f docs/operations/POLICY_PRECEDENCE.md &amp;&amp; echo 'PASS: File exists'</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evidence/phase1/governance_c1_policy_precedence.json — must confirm zero apex re-claim hits, file existence, and authority chain intact</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grep returns non-zero results — apex re-claim exists in another document</w:t>
      </w:r>
    </w:p>
    <w:p>
      <w:pPr>
        <w:pStyle w:val="ListParagraph"/>
        <w:numPr>
          <w:ilvl w:val="0"/>
          <w:numId w:val="2"/>
        </w:numPr>
        <w:spacing w:before="40" w:after="40"/>
      </w:pPr>
      <w:r>
        <w:rPr>
          <w:rFonts w:ascii="Arial" w:cs="Arial" w:eastAsia="Arial" w:hAnsi="Arial"/>
          <w:sz w:val="20"/>
          <w:szCs w:val="20"/>
        </w:rPr>
        <w:t xml:space="preserve">POLICY_PRECEDENCE.md deleted or missing precedence rank table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TASK-GOV-C2C3: Commit and Branch Format — GIT_CONVENTIONS.md</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Commit format and branch naming were defined in both .agent/workflows/git-conventions.md (using dotted phase keys like 0.1, 0.2) and DEV_WORKFLOW.md, creating conflicting rules. Dotted keys were not valid lifecycle phase keys per PHASE_LIFECYCLE.md.</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Created: docs/operations/GIT_CONVENTIONS.md as the only normative source for commit format and branch naming</w:t>
      </w:r>
    </w:p>
    <w:p>
      <w:pPr>
        <w:pStyle w:val="ListParagraph"/>
        <w:numPr>
          <w:ilvl w:val="0"/>
          <w:numId w:val="2"/>
        </w:numPr>
        <w:spacing w:before="40" w:after="40"/>
      </w:pPr>
      <w:r>
        <w:rPr>
          <w:rFonts w:ascii="Arial" w:cs="Arial" w:eastAsia="Arial" w:hAnsi="Arial"/>
          <w:sz w:val="20"/>
          <w:szCs w:val="20"/>
        </w:rPr>
        <w:t xml:space="preserve">Task-linked commit format: Phase &lt;lifecycle_key&gt;: &lt;description&gt;  or  Wave &lt;wave_key&gt;: &lt;description&gt;</w:t>
      </w:r>
    </w:p>
    <w:p>
      <w:pPr>
        <w:pStyle w:val="ListParagraph"/>
        <w:numPr>
          <w:ilvl w:val="0"/>
          <w:numId w:val="2"/>
        </w:numPr>
        <w:spacing w:before="40" w:after="40"/>
      </w:pPr>
      <w:r>
        <w:rPr>
          <w:rFonts w:ascii="Arial" w:cs="Arial" w:eastAsia="Arial" w:hAnsi="Arial"/>
          <w:sz w:val="20"/>
          <w:szCs w:val="20"/>
        </w:rPr>
        <w:t xml:space="preserve">Housekeeping commit format: &lt;type&gt;(&lt;scope&gt;): &lt;description&gt; with task ref in footer</w:t>
      </w:r>
    </w:p>
    <w:p>
      <w:pPr>
        <w:pStyle w:val="ListParagraph"/>
        <w:numPr>
          <w:ilvl w:val="0"/>
          <w:numId w:val="2"/>
        </w:numPr>
        <w:spacing w:before="40" w:after="40"/>
      </w:pPr>
      <w:r>
        <w:rPr>
          <w:rFonts w:ascii="Arial" w:cs="Arial" w:eastAsia="Arial" w:hAnsi="Arial"/>
          <w:sz w:val="20"/>
          <w:szCs w:val="20"/>
        </w:rPr>
        <w:t xml:space="preserve">Branch format: &lt;category&gt;/&lt;lifecycle_key&gt;-&lt;kebab-description&gt; for task work</w:t>
      </w:r>
    </w:p>
    <w:p>
      <w:pPr>
        <w:pStyle w:val="ListParagraph"/>
        <w:numPr>
          <w:ilvl w:val="0"/>
          <w:numId w:val="2"/>
        </w:numPr>
        <w:spacing w:before="40" w:after="40"/>
      </w:pPr>
      <w:r>
        <w:rPr>
          <w:rFonts w:ascii="Arial" w:cs="Arial" w:eastAsia="Arial" w:hAnsi="Arial"/>
          <w:sz w:val="20"/>
          <w:szCs w:val="20"/>
        </w:rPr>
        <w:t xml:space="preserve">Retired .agent/workflows/git-conventions.md to a pointer stub only</w:t>
      </w:r>
    </w:p>
    <w:p>
      <w:pPr>
        <w:pStyle w:val="ListParagraph"/>
        <w:numPr>
          <w:ilvl w:val="0"/>
          <w:numId w:val="2"/>
        </w:numPr>
        <w:spacing w:before="40" w:after="40"/>
      </w:pPr>
      <w:r>
        <w:rPr>
          <w:rFonts w:ascii="Arial" w:cs="Arial" w:eastAsia="Arial" w:hAnsi="Arial"/>
          <w:sz w:val="20"/>
          <w:szCs w:val="20"/>
        </w:rPr>
        <w:t xml:space="preserve">Forbidden: dotted keys (0.1, 0.2), named keys (Hardening), housekeeping format on task-linked work</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tasks/TASK-GOV-C2C3/meta.yml</w:t>
      </w:r>
    </w:p>
    <w:p>
      <w:pPr>
        <w:pStyle w:val="ListParagraph"/>
        <w:numPr>
          <w:ilvl w:val="0"/>
          <w:numId w:val="2"/>
        </w:numPr>
        <w:spacing w:before="40" w:after="40"/>
      </w:pPr>
      <w:r>
        <w:rPr>
          <w:rFonts w:ascii="Arial" w:cs="Arial" w:eastAsia="Arial" w:hAnsi="Arial"/>
          <w:sz w:val="20"/>
          <w:szCs w:val="20"/>
        </w:rPr>
        <w:t xml:space="preserve">docs/plans/phase1/TASK-GOV-C2C3/PLAN.md</w:t>
      </w:r>
    </w:p>
    <w:p>
      <w:pPr>
        <w:pStyle w:val="ListParagraph"/>
        <w:numPr>
          <w:ilvl w:val="0"/>
          <w:numId w:val="2"/>
        </w:numPr>
        <w:spacing w:before="40" w:after="40"/>
      </w:pPr>
      <w:r>
        <w:rPr>
          <w:rFonts w:ascii="Arial" w:cs="Arial" w:eastAsia="Arial" w:hAnsi="Arial"/>
          <w:sz w:val="20"/>
          <w:szCs w:val="20"/>
        </w:rPr>
        <w:t xml:space="preserve">docs/plans/phase1/TASK-GOV-C2C3/EXEC_LOG.md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test -f docs/operations/GIT_CONVENTIONS.md &amp;&amp; echo 'PASS'</w:t>
      </w:r>
    </w:p>
    <w:p>
      <w:pPr>
        <w:spacing w:before="40" w:after="40"/>
        <w:ind w:left="360"/>
      </w:pPr>
      <w:r>
        <w:rPr>
          <w:rFonts w:ascii="Courier New" w:cs="Courier New" w:eastAsia="Courier New" w:hAnsi="Courier New"/>
          <w:color w:val="1A1A1A"/>
          <w:sz w:val="18"/>
          <w:szCs w:val="18"/>
        </w:rPr>
        <w:t xml:space="preserve">grep -n "normative" .agent/workflows/git-conventions.md  # must return pointer text only</w:t>
      </w:r>
    </w:p>
    <w:p>
      <w:pPr>
        <w:spacing w:before="40" w:after="40"/>
        <w:ind w:left="360"/>
      </w:pPr>
      <w:r>
        <w:rPr>
          <w:rFonts w:ascii="Courier New" w:cs="Courier New" w:eastAsia="Courier New" w:hAnsi="Courier New"/>
          <w:color w:val="1A1A1A"/>
          <w:sz w:val="18"/>
          <w:szCs w:val="18"/>
        </w:rPr>
        <w:t xml:space="preserve">grep -n "0\.1\|0\.2\|Hardening" docs/operations/GIT_CONVENTIONS.md  # must return zero</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evidence/phase1/governance_c2c3_git_conventions.json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.agent/workflows/git-conventions.md still contains normative rules (not just pointer)</w:t>
      </w:r>
    </w:p>
    <w:p>
      <w:pPr>
        <w:pStyle w:val="ListParagraph"/>
        <w:numPr>
          <w:ilvl w:val="0"/>
          <w:numId w:val="2"/>
        </w:numPr>
        <w:spacing w:before="40" w:after="40"/>
      </w:pPr>
      <w:r>
        <w:rPr>
          <w:rFonts w:ascii="Arial" w:cs="Arial" w:eastAsia="Arial" w:hAnsi="Arial"/>
          <w:sz w:val="20"/>
          <w:szCs w:val="20"/>
        </w:rPr>
        <w:t xml:space="preserve">Dotted phase key pattern found in GIT_CONVENTIONS.md</w:t>
      </w:r>
    </w:p>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TASK-GOV-C7: Lifecycle Taxonomy YAML Enforcement Rules</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PHASE_LIFECYCLE.md defined valid lifecycle phase keys but no machine-enforceable rule files existed to prevent forbidden values (dotted keys, named values like 'Hardening') from appearing in task metadata. Validation was purely manual.</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Created: docs/operations/rules/lifecycle_phase_taxonomy.yml — allowed keys: [0,1,2,3,4], forbidden patterns: ^\d+\.\d+$, forbidden named values: [Hardening]</w:t>
      </w:r>
    </w:p>
    <w:p>
      <w:pPr>
        <w:pStyle w:val="ListParagraph"/>
        <w:numPr>
          <w:ilvl w:val="0"/>
          <w:numId w:val="2"/>
        </w:numPr>
        <w:spacing w:before="40" w:after="40"/>
      </w:pPr>
      <w:r>
        <w:rPr>
          <w:rFonts w:ascii="Arial" w:cs="Arial" w:eastAsia="Arial" w:hAnsi="Arial"/>
          <w:sz w:val="20"/>
          <w:szCs w:val="20"/>
        </w:rPr>
        <w:t xml:space="preserve">Created: docs/operations/rules/lifecycle_phase_artifacts.yml — per-phase required artifact paths for phases 0-4</w:t>
      </w:r>
    </w:p>
    <w:p>
      <w:pPr>
        <w:pStyle w:val="ListParagraph"/>
        <w:numPr>
          <w:ilvl w:val="0"/>
          <w:numId w:val="2"/>
        </w:numPr>
        <w:spacing w:before="40" w:after="40"/>
      </w:pPr>
      <w:r>
        <w:rPr>
          <w:rFonts w:ascii="Arial" w:cs="Arial" w:eastAsia="Arial" w:hAnsi="Arial"/>
          <w:sz w:val="20"/>
          <w:szCs w:val="20"/>
        </w:rPr>
        <w:t xml:space="preserve">Created: docs/operations/rules/lifecycle_phase_process.yml — preflight steps PRE-01 through PRE-06, carry-forward CF-01 through CF-04, agent refusal protocol</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tasks/TASK-GOV-C7/meta.yml</w:t>
      </w:r>
    </w:p>
    <w:p>
      <w:pPr>
        <w:pStyle w:val="ListParagraph"/>
        <w:numPr>
          <w:ilvl w:val="0"/>
          <w:numId w:val="2"/>
        </w:numPr>
        <w:spacing w:before="40" w:after="40"/>
      </w:pPr>
      <w:r>
        <w:rPr>
          <w:rFonts w:ascii="Arial" w:cs="Arial" w:eastAsia="Arial" w:hAnsi="Arial"/>
          <w:sz w:val="20"/>
          <w:szCs w:val="20"/>
        </w:rPr>
        <w:t xml:space="preserve">docs/plans/phase1/TASK-GOV-C7/PLAN.md</w:t>
      </w:r>
    </w:p>
    <w:p>
      <w:pPr>
        <w:pStyle w:val="ListParagraph"/>
        <w:numPr>
          <w:ilvl w:val="0"/>
          <w:numId w:val="2"/>
        </w:numPr>
        <w:spacing w:before="40" w:after="40"/>
      </w:pPr>
      <w:r>
        <w:rPr>
          <w:rFonts w:ascii="Arial" w:cs="Arial" w:eastAsia="Arial" w:hAnsi="Arial"/>
          <w:sz w:val="20"/>
          <w:szCs w:val="20"/>
        </w:rPr>
        <w:t xml:space="preserve">docs/plans/phase1/TASK-GOV-C7/EXEC_LOG.md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test -f docs/operations/rules/lifecycle_phase_taxonomy.yml &amp;&amp; echo 'PASS'</w:t>
      </w:r>
    </w:p>
    <w:p>
      <w:pPr>
        <w:spacing w:before="40" w:after="40"/>
        <w:ind w:left="360"/>
      </w:pPr>
      <w:r>
        <w:rPr>
          <w:rFonts w:ascii="Courier New" w:cs="Courier New" w:eastAsia="Courier New" w:hAnsi="Courier New"/>
          <w:color w:val="1A1A1A"/>
          <w:sz w:val="18"/>
          <w:szCs w:val="18"/>
        </w:rPr>
        <w:t xml:space="preserve">test -f docs/operations/rules/lifecycle_phase_artifacts.yml &amp;&amp; echo 'PASS'</w:t>
      </w:r>
    </w:p>
    <w:p>
      <w:pPr>
        <w:spacing w:before="40" w:after="40"/>
        <w:ind w:left="360"/>
      </w:pPr>
      <w:r>
        <w:rPr>
          <w:rFonts w:ascii="Courier New" w:cs="Courier New" w:eastAsia="Courier New" w:hAnsi="Courier New"/>
          <w:color w:val="1A1A1A"/>
          <w:sz w:val="18"/>
          <w:szCs w:val="18"/>
        </w:rPr>
        <w:t xml:space="preserve">test -f docs/operations/rules/lifecycle_phase_process.yml &amp;&amp; echo 'PASS'</w:t>
      </w:r>
    </w:p>
    <w:p>
      <w:pPr>
        <w:spacing w:before="40" w:after="40"/>
        <w:ind w:left="360"/>
      </w:pPr>
      <w:r>
        <w:rPr>
          <w:rFonts w:ascii="Courier New" w:cs="Courier New" w:eastAsia="Courier New" w:hAnsi="Courier New"/>
          <w:color w:val="1A1A1A"/>
          <w:sz w:val="18"/>
          <w:szCs w:val="18"/>
        </w:rPr>
        <w:t xml:space="preserve">python3 -c "import yaml; d=yaml.safe_load(open('docs/operations/rules/lifecycle_phase_taxonomy.yml')); assert '0' in d['allowed_keys'] and '4' in d['allowed_keys']; print('PASS taxonomy keys')"</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evidence/phase1/governance_c7_lifecycle_taxonomy.json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Any of the three rule files absent</w:t>
      </w:r>
    </w:p>
    <w:p>
      <w:pPr>
        <w:pStyle w:val="ListParagraph"/>
        <w:numPr>
          <w:ilvl w:val="0"/>
          <w:numId w:val="2"/>
        </w:numPr>
        <w:spacing w:before="40" w:after="40"/>
      </w:pPr>
      <w:r>
        <w:rPr>
          <w:rFonts w:ascii="Arial" w:cs="Arial" w:eastAsia="Arial" w:hAnsi="Arial"/>
          <w:sz w:val="20"/>
          <w:szCs w:val="20"/>
        </w:rPr>
        <w:t xml:space="preserve">allowed_keys does not contain all of 0,1,2,3,4</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TASK-GOV-C4O4: Remediation Trace Trigger Canonicalization</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Multiple documents partially defined Change Trace and DRD triggers, with inconsistent thresholds. It was unclear whether DRD required a severity axis, time axis, both, or either. Thresholds differed between documents.</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REMEDIATION_TRACE_WORKFLOW.md is now the only authoritative source for all trace rules</w:t>
      </w:r>
    </w:p>
    <w:p>
      <w:pPr>
        <w:pStyle w:val="ListParagraph"/>
        <w:numPr>
          <w:ilvl w:val="0"/>
          <w:numId w:val="2"/>
        </w:numPr>
        <w:spacing w:before="40" w:after="40"/>
      </w:pPr>
      <w:r>
        <w:rPr>
          <w:rFonts w:ascii="Arial" w:cs="Arial" w:eastAsia="Arial" w:hAnsi="Arial"/>
          <w:sz w:val="20"/>
          <w:szCs w:val="20"/>
        </w:rPr>
        <w:t xml:space="preserve">Change Trace: required for any regulated-surface change, regardless of failure</w:t>
      </w:r>
    </w:p>
    <w:p>
      <w:pPr>
        <w:pStyle w:val="ListParagraph"/>
        <w:numPr>
          <w:ilvl w:val="0"/>
          <w:numId w:val="2"/>
        </w:numPr>
        <w:spacing w:before="40" w:after="40"/>
      </w:pPr>
      <w:r>
        <w:rPr>
          <w:rFonts w:ascii="Arial" w:cs="Arial" w:eastAsia="Arial" w:hAnsi="Arial"/>
          <w:sz w:val="20"/>
          <w:szCs w:val="20"/>
        </w:rPr>
        <w:t xml:space="preserve">Failure Trace / DRD: additionally required when failure meets dual-axis thresholds (severity AND time/attempt)</w:t>
      </w:r>
    </w:p>
    <w:p>
      <w:pPr>
        <w:pStyle w:val="ListParagraph"/>
        <w:numPr>
          <w:ilvl w:val="0"/>
          <w:numId w:val="2"/>
        </w:numPr>
        <w:spacing w:before="40" w:after="40"/>
      </w:pPr>
      <w:r>
        <w:rPr>
          <w:rFonts w:ascii="Arial" w:cs="Arial" w:eastAsia="Arial" w:hAnsi="Arial"/>
          <w:sz w:val="20"/>
          <w:szCs w:val="20"/>
        </w:rPr>
        <w:t xml:space="preserve">DRD Lite minimum triggers: severity L1+, OR blocked &gt;15 min, OR &gt;2 failed attempts, OR &gt;30 min delay</w:t>
      </w:r>
    </w:p>
    <w:p>
      <w:pPr>
        <w:pStyle w:val="ListParagraph"/>
        <w:numPr>
          <w:ilvl w:val="0"/>
          <w:numId w:val="2"/>
        </w:numPr>
        <w:spacing w:before="40" w:after="40"/>
      </w:pPr>
      <w:r>
        <w:rPr>
          <w:rFonts w:ascii="Arial" w:cs="Arial" w:eastAsia="Arial" w:hAnsi="Arial"/>
          <w:sz w:val="20"/>
          <w:szCs w:val="20"/>
        </w:rPr>
        <w:t xml:space="preserve">DRD Full triggers: severity L2/L3, OR 2 full reruns without convergence, OR first blocker changes between reruns</w:t>
      </w:r>
    </w:p>
    <w:p>
      <w:pPr>
        <w:pStyle w:val="ListParagraph"/>
        <w:numPr>
          <w:ilvl w:val="0"/>
          <w:numId w:val="2"/>
        </w:numPr>
        <w:spacing w:before="40" w:after="40"/>
      </w:pPr>
      <w:r>
        <w:rPr>
          <w:rFonts w:ascii="Arial" w:cs="Arial" w:eastAsia="Arial" w:hAnsi="Arial"/>
          <w:sz w:val="20"/>
          <w:szCs w:val="20"/>
        </w:rPr>
        <w:t xml:space="preserve">AI_AGENT_OPERATION_MANUAL.md and TASK_CREATION_PROCESS.md updated to point here — no independent restatement</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tasks/TASK-GOV-C4O4/meta.yml</w:t>
      </w:r>
    </w:p>
    <w:p>
      <w:pPr>
        <w:pStyle w:val="ListParagraph"/>
        <w:numPr>
          <w:ilvl w:val="0"/>
          <w:numId w:val="2"/>
        </w:numPr>
        <w:spacing w:before="40" w:after="40"/>
      </w:pPr>
      <w:r>
        <w:rPr>
          <w:rFonts w:ascii="Arial" w:cs="Arial" w:eastAsia="Arial" w:hAnsi="Arial"/>
          <w:sz w:val="20"/>
          <w:szCs w:val="20"/>
        </w:rPr>
        <w:t xml:space="preserve">docs/plans/phase1/TASK-GOV-C4O4/PLAN.md</w:t>
      </w:r>
    </w:p>
    <w:p>
      <w:pPr>
        <w:pStyle w:val="ListParagraph"/>
        <w:numPr>
          <w:ilvl w:val="0"/>
          <w:numId w:val="2"/>
        </w:numPr>
        <w:spacing w:before="40" w:after="40"/>
      </w:pPr>
      <w:r>
        <w:rPr>
          <w:rFonts w:ascii="Arial" w:cs="Arial" w:eastAsia="Arial" w:hAnsi="Arial"/>
          <w:sz w:val="20"/>
          <w:szCs w:val="20"/>
        </w:rPr>
        <w:t xml:space="preserve">docs/plans/phase1/TASK-GOV-C4O4/EXEC_LOG.md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DRD Trigger Table (Canonical — from REMEDIATION_TRACE_WORKFLOW.md)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4260"/>
      </w:tblGrid>
      <w:tr>
        <w:tc>
          <w:tcPr>
            <w:tcW w:type="dxa" w:w="1500"/>
            <w:tcBorders>
              <w:top w:val="single" w:color="CCCCCC" w:sz="1"/>
              <w:left w:val="single" w:color="CCCCCC" w:sz="1"/>
              <w:bottom w:val="single" w:color="CCCCCC" w:sz="1"/>
              <w:right w:val="single" w:color="CCCCCC" w:sz="1"/>
            </w:tcBorders>
            <w:shd w:fill="2E5D9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Axis</w:t>
            </w:r>
          </w:p>
        </w:tc>
        <w:tc>
          <w:tcPr>
            <w:tcW w:type="dxa" w:w="3600"/>
            <w:tcBorders>
              <w:top w:val="single" w:color="CCCCCC" w:sz="1"/>
              <w:left w:val="single" w:color="CCCCCC" w:sz="1"/>
              <w:bottom w:val="single" w:color="CCCCCC" w:sz="1"/>
              <w:right w:val="single" w:color="CCCCCC" w:sz="1"/>
            </w:tcBorders>
            <w:shd w:fill="2E5D9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Condition</w:t>
            </w:r>
          </w:p>
        </w:tc>
        <w:tc>
          <w:tcPr>
            <w:tcW w:type="dxa" w:w="4260"/>
            <w:tcBorders>
              <w:top w:val="single" w:color="CCCCCC" w:sz="1"/>
              <w:left w:val="single" w:color="CCCCCC" w:sz="1"/>
              <w:bottom w:val="single" w:color="CCCCCC" w:sz="1"/>
              <w:right w:val="single" w:color="CCCCCC" w:sz="1"/>
            </w:tcBorders>
            <w:shd w:fill="2E5D9E"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Required Response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L0 — trivial, one-pass fix</w:t>
            </w:r>
          </w:p>
        </w:tc>
        <w:tc>
          <w:tcPr>
            <w:tcW w:type="dxa" w:w="4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 DRD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 — local blocker interrupting execution</w:t>
            </w:r>
          </w:p>
        </w:tc>
        <w:tc>
          <w:tcPr>
            <w:tcW w:type="dxa" w:w="4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Lite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L2 — non-converging or multi-gate failure</w:t>
            </w:r>
          </w:p>
        </w:tc>
        <w:tc>
          <w:tcPr>
            <w:tcW w:type="dxa" w:w="42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Full required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Severity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L3 — cross-task or systemic issue</w:t>
            </w:r>
          </w:p>
        </w:tc>
        <w:tc>
          <w:tcPr>
            <w:tcW w:type="dxa" w:w="426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Full + prevention tracking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Time/Attempt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Blocked &gt; 15 minutes</w:t>
            </w:r>
          </w:p>
        </w:tc>
        <w:tc>
          <w:tcPr>
            <w:tcW w:type="dxa" w:w="4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Lite minimum, regardless of severity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Time/Attempt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More than 2 failed attempts</w:t>
            </w:r>
          </w:p>
        </w:tc>
        <w:tc>
          <w:tcPr>
            <w:tcW w:type="dxa" w:w="4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Lite minimum, regardless of severity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Time/Attempt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Push/merge delay &gt; 30 min caused by blocker</w:t>
            </w:r>
          </w:p>
        </w:tc>
        <w:tc>
          <w:tcPr>
            <w:tcW w:type="dxa" w:w="42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Lite minimum, regardless of severity</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-n "DRD Trigger\|dual-axis" docs/operations/REMEDIATION_TRACE_WORKFLOW.md  # must return results</w:t>
      </w:r>
    </w:p>
    <w:p>
      <w:pPr>
        <w:spacing w:before="40" w:after="40"/>
        <w:ind w:left="360"/>
      </w:pPr>
      <w:r>
        <w:rPr>
          <w:rFonts w:ascii="Courier New" w:cs="Courier New" w:eastAsia="Courier New" w:hAnsi="Courier New"/>
          <w:color w:val="1A1A1A"/>
          <w:sz w:val="18"/>
          <w:szCs w:val="18"/>
        </w:rPr>
        <w:t xml:space="preserve">grep -n "independently restate\|define.*DRD" docs/operations/AI_AGENT_OPERATION_MANUAL.md  # must return zero</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evidence/phase1/governance_c4o4_trace_triggers.json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DRD thresholds re-defined in any document other than REMEDIATION_TRACE_WORKFLOW.md</w:t>
      </w:r>
    </w:p>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TASK-GOV-O1: Task Scaffold Sequence Canonicalization</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The mandatory 7-step task creation sequence was not consistently enforced. Documents described the sequence with different orderings and omitted required steps.</w:t>
      </w:r>
    </w:p>
    <w:p>
      <w:pPr>
        <w:pStyle w:val="Heading3"/>
        <w:spacing w:before="200" w:after="60"/>
      </w:pPr>
      <w:r>
        <w:rPr>
          <w:rFonts w:ascii="Arial" w:cs="Arial" w:eastAsia="Arial" w:hAnsi="Arial"/>
          <w:b/>
          <w:bCs/>
          <w:color w:val="404040"/>
          <w:sz w:val="22"/>
          <w:szCs w:val="22"/>
        </w:rPr>
        <w:t xml:space="preserve">Resolution Implemented</w:t>
      </w:r>
    </w:p>
    <w:p>
      <w:pPr>
        <w:spacing w:before="60" w:after="60"/>
      </w:pPr>
      <w:r>
        <w:rPr>
          <w:rFonts w:ascii="Arial" w:cs="Arial" w:eastAsia="Arial" w:hAnsi="Arial"/>
          <w:b w:val="false"/>
          <w:bCs w:val="false"/>
          <w:color w:val="000000"/>
          <w:sz w:val="20"/>
          <w:szCs w:val="20"/>
        </w:rPr>
        <w:t xml:space="preserve">TASK_CREATION_PROCESS.md §2 now mandates the exact 7-step sequence (see Section 2 of this document). The sequence is: stub meta.yml → validate lifecycle_phase → create PLAN.md → populate meta.yml fully → create EXEC_LOG.md → register in task index → begin implementation.</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tasks/TASK-GOV-O1/meta.yml</w:t>
      </w:r>
    </w:p>
    <w:p>
      <w:pPr>
        <w:pStyle w:val="ListParagraph"/>
        <w:numPr>
          <w:ilvl w:val="0"/>
          <w:numId w:val="2"/>
        </w:numPr>
        <w:spacing w:before="40" w:after="40"/>
      </w:pPr>
      <w:r>
        <w:rPr>
          <w:rFonts w:ascii="Arial" w:cs="Arial" w:eastAsia="Arial" w:hAnsi="Arial"/>
          <w:sz w:val="20"/>
          <w:szCs w:val="20"/>
        </w:rPr>
        <w:t xml:space="preserve">docs/plans/phase1/TASK-GOV-O1/PLAN.md</w:t>
      </w:r>
    </w:p>
    <w:p>
      <w:pPr>
        <w:pStyle w:val="ListParagraph"/>
        <w:numPr>
          <w:ilvl w:val="0"/>
          <w:numId w:val="2"/>
        </w:numPr>
        <w:spacing w:before="40" w:after="40"/>
      </w:pPr>
      <w:r>
        <w:rPr>
          <w:rFonts w:ascii="Arial" w:cs="Arial" w:eastAsia="Arial" w:hAnsi="Arial"/>
          <w:sz w:val="20"/>
          <w:szCs w:val="20"/>
        </w:rPr>
        <w:t xml:space="preserve">docs/plans/phase1/TASK-GOV-O1/EXEC_LOG.md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-n "Step 1.*Step 7\|mandatory creation sequence" docs/operations/TASK_CREATION_PROCESS.md</w:t>
      </w:r>
    </w:p>
    <w:p>
      <w:pPr>
        <w:spacing w:before="40" w:after="40"/>
        <w:ind w:left="360"/>
      </w:pPr>
      <w:r>
        <w:rPr>
          <w:rFonts w:ascii="Courier New" w:cs="Courier New" w:eastAsia="Courier New" w:hAnsi="Courier New"/>
          <w:color w:val="1A1A1A"/>
          <w:sz w:val="18"/>
          <w:szCs w:val="18"/>
        </w:rPr>
        <w:t xml:space="preserve">grep -c "Step [1-7]" docs/operations/TASK_CREATION_PROCESS.md  # must return &gt;= 7</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evidence/phase1/governance_o1_task_scaffold.json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Fewer than 7 steps found in TASK_CREATION_PROCESS.md §2</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TASK-GOV-O2: Two-Stage Approval Model</w:t>
            </w:r>
          </w:p>
          <w:p>
            <w:r>
              <w:rPr>
                <w:rFonts w:ascii="Arial" w:cs="Arial" w:eastAsia="Arial" w:hAnsi="Arial"/>
                <w:color w:val="D0D8E8"/>
                <w:sz w:val="18"/>
                <w:szCs w:val="18"/>
              </w:rPr>
              <w:t xml:space="preserve">Status: Retroactive Scaffold Required  |  Phase: 1  |  Owner: QA Verifier / Security Guardian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The approval model was single-stage and PR-linked only. This meant no approval was possible before the first push, leaving a window where regulated-surface code could be pushed without pre-approval.</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Stage A: pre-push, branch-linked approval — path approvals/YYYY-MM-DD/BRANCH-&lt;branch-name&gt;.md + .approval.json</w:t>
      </w:r>
    </w:p>
    <w:p>
      <w:pPr>
        <w:pStyle w:val="ListParagraph"/>
        <w:numPr>
          <w:ilvl w:val="0"/>
          <w:numId w:val="2"/>
        </w:numPr>
        <w:spacing w:before="40" w:after="40"/>
      </w:pPr>
      <w:r>
        <w:rPr>
          <w:rFonts w:ascii="Arial" w:cs="Arial" w:eastAsia="Arial" w:hAnsi="Arial"/>
          <w:sz w:val="20"/>
          <w:szCs w:val="20"/>
        </w:rPr>
        <w:t xml:space="preserve">Stage B: post-push, PR-linked approval — path approvals/YYYY-MM-DD/PR-&lt;number&gt;.md + .approval.json</w:t>
      </w:r>
    </w:p>
    <w:p>
      <w:pPr>
        <w:pStyle w:val="ListParagraph"/>
        <w:numPr>
          <w:ilvl w:val="0"/>
          <w:numId w:val="2"/>
        </w:numPr>
        <w:spacing w:before="40" w:after="40"/>
      </w:pPr>
      <w:r>
        <w:rPr>
          <w:rFonts w:ascii="Arial" w:cs="Arial" w:eastAsia="Arial" w:hAnsi="Arial"/>
          <w:sz w:val="20"/>
          <w:szCs w:val="20"/>
        </w:rPr>
        <w:t xml:space="preserve">verify_agent_conformance.sh update deferred as follow-on task (open issue #5 — see Section 6)</w:t>
      </w:r>
    </w:p>
    <w:p>
      <w:pPr>
        <w:pStyle w:val="ListParagraph"/>
        <w:numPr>
          <w:ilvl w:val="0"/>
          <w:numId w:val="2"/>
        </w:numPr>
        <w:spacing w:before="40" w:after="40"/>
      </w:pPr>
      <w:r>
        <w:rPr>
          <w:rFonts w:ascii="Arial" w:cs="Arial" w:eastAsia="Arial" w:hAnsi="Arial"/>
          <w:sz w:val="20"/>
          <w:szCs w:val="20"/>
        </w:rPr>
        <w:t xml:space="preserve">Stage A compliance is currently verified conversationally per PROCESS_FAILURE_ANALYSIS_RESOLUTION_PLAN_V2.md §5A</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tasks/TASK-GOV-O2/meta.yml</w:t>
      </w:r>
    </w:p>
    <w:p>
      <w:pPr>
        <w:pStyle w:val="ListParagraph"/>
        <w:numPr>
          <w:ilvl w:val="0"/>
          <w:numId w:val="2"/>
        </w:numPr>
        <w:spacing w:before="40" w:after="40"/>
      </w:pPr>
      <w:r>
        <w:rPr>
          <w:rFonts w:ascii="Arial" w:cs="Arial" w:eastAsia="Arial" w:hAnsi="Arial"/>
          <w:sz w:val="20"/>
          <w:szCs w:val="20"/>
        </w:rPr>
        <w:t xml:space="preserve">docs/plans/phase1/TASK-GOV-O2/PLAN.md</w:t>
      </w:r>
    </w:p>
    <w:p>
      <w:pPr>
        <w:pStyle w:val="ListParagraph"/>
        <w:numPr>
          <w:ilvl w:val="0"/>
          <w:numId w:val="2"/>
        </w:numPr>
        <w:spacing w:before="40" w:after="40"/>
      </w:pPr>
      <w:r>
        <w:rPr>
          <w:rFonts w:ascii="Arial" w:cs="Arial" w:eastAsia="Arial" w:hAnsi="Arial"/>
          <w:sz w:val="20"/>
          <w:szCs w:val="20"/>
        </w:rPr>
        <w:t xml:space="preserve">docs/plans/phase1/TASK-GOV-O2/EXEC_LOG.md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-n "Stage A\|Stage B\|branch-linked\|BRANCH-" docs/operations/AI_AGENT_OPERATION_MANUAL.md</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evidence/phase1/governance_o2_two_stage_approval.json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Stage A path pattern not present in AI_AGENT_OPERATION_MANUAL.md</w:t>
      </w:r>
    </w:p>
    <w:p>
      <w:pPr>
        <w:pStyle w:val="ListParagraph"/>
        <w:numPr>
          <w:ilvl w:val="0"/>
          <w:numId w:val="2"/>
        </w:numPr>
        <w:spacing w:before="40" w:after="40"/>
      </w:pPr>
      <w:r>
        <w:rPr>
          <w:rFonts w:ascii="Arial" w:cs="Arial" w:eastAsia="Arial" w:hAnsi="Arial"/>
          <w:sz w:val="20"/>
          <w:szCs w:val="20"/>
        </w:rPr>
        <w:t xml:space="preserve">Approval sidecar schema not validating both stage path patterns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TASK-GOV-O3: Agent Boot Sequence Canonicalization</w:t>
            </w:r>
          </w:p>
          <w:p>
            <w:r>
              <w:rPr>
                <w:rFonts w:ascii="Arial" w:cs="Arial" w:eastAsia="Arial" w:hAnsi="Arial"/>
                <w:color w:val="D0D8E8"/>
                <w:sz w:val="18"/>
                <w:szCs w:val="18"/>
              </w:rPr>
              <w:t xml:space="preserve">Status: Retroactive Scaffold Required  |  Phase: 1  |  Owner: QA Verifier / Architect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IDE_AGENT_ENTRYPOINT.md defined its own boot procedure independently of AI_AGENT_OPERATION_MANUAL.md, creating two competing startup sequences. Agents using different entry points could follow different initialization paths.</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Created: AGENT_ENTRYPOINT.md at repo root — only normative startup definition</w:t>
      </w:r>
    </w:p>
    <w:p>
      <w:pPr>
        <w:pStyle w:val="ListParagraph"/>
        <w:numPr>
          <w:ilvl w:val="0"/>
          <w:numId w:val="2"/>
        </w:numPr>
        <w:spacing w:before="40" w:after="40"/>
      </w:pPr>
      <w:r>
        <w:rPr>
          <w:rFonts w:ascii="Arial" w:cs="Arial" w:eastAsia="Arial" w:hAnsi="Arial"/>
          <w:sz w:val="20"/>
          <w:szCs w:val="20"/>
        </w:rPr>
        <w:t xml:space="preserve">Canonical boot chain: Step 0 read .git/HEAD stop if main; Step 1 bootstrap.sh; Step 2 run_task.sh &lt;TASK_ID&gt;</w:t>
      </w:r>
    </w:p>
    <w:p>
      <w:pPr>
        <w:pStyle w:val="ListParagraph"/>
        <w:numPr>
          <w:ilvl w:val="0"/>
          <w:numId w:val="2"/>
        </w:numPr>
        <w:spacing w:before="40" w:after="40"/>
      </w:pPr>
      <w:r>
        <w:rPr>
          <w:rFonts w:ascii="Arial" w:cs="Arial" w:eastAsia="Arial" w:hAnsi="Arial"/>
          <w:sz w:val="20"/>
          <w:szCs w:val="20"/>
        </w:rPr>
        <w:t xml:space="preserve">IDE_AGENT_ENTRYPOINT.md boot procedure replaced with pointer to AGENT_ENTRYPOINT.md</w:t>
      </w:r>
    </w:p>
    <w:p>
      <w:pPr>
        <w:pStyle w:val="ListParagraph"/>
        <w:numPr>
          <w:ilvl w:val="0"/>
          <w:numId w:val="2"/>
        </w:numPr>
        <w:spacing w:before="40" w:after="40"/>
      </w:pPr>
      <w:r>
        <w:rPr>
          <w:rFonts w:ascii="Arial" w:cs="Arial" w:eastAsia="Arial" w:hAnsi="Arial"/>
          <w:sz w:val="20"/>
          <w:szCs w:val="20"/>
        </w:rPr>
        <w:t xml:space="preserve">AGENTIC_SDLC_PHASE1_POLICY.md §9 retitled Verification Commands (Reference) — no longer defines boot sequence</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tasks/TASK-GOV-O3/meta.yml</w:t>
      </w:r>
    </w:p>
    <w:p>
      <w:pPr>
        <w:pStyle w:val="ListParagraph"/>
        <w:numPr>
          <w:ilvl w:val="0"/>
          <w:numId w:val="2"/>
        </w:numPr>
        <w:spacing w:before="40" w:after="40"/>
      </w:pPr>
      <w:r>
        <w:rPr>
          <w:rFonts w:ascii="Arial" w:cs="Arial" w:eastAsia="Arial" w:hAnsi="Arial"/>
          <w:sz w:val="20"/>
          <w:szCs w:val="20"/>
        </w:rPr>
        <w:t xml:space="preserve">docs/plans/phase1/TASK-GOV-O3/PLAN.md</w:t>
      </w:r>
    </w:p>
    <w:p>
      <w:pPr>
        <w:pStyle w:val="ListParagraph"/>
        <w:numPr>
          <w:ilvl w:val="0"/>
          <w:numId w:val="2"/>
        </w:numPr>
        <w:spacing w:before="40" w:after="40"/>
      </w:pPr>
      <w:r>
        <w:rPr>
          <w:rFonts w:ascii="Arial" w:cs="Arial" w:eastAsia="Arial" w:hAnsi="Arial"/>
          <w:sz w:val="20"/>
          <w:szCs w:val="20"/>
        </w:rPr>
        <w:t xml:space="preserve">docs/plans/phase1/TASK-GOV-O3/EXEC_LOG.md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test -f AGENT_ENTRYPOINT.md &amp;&amp; echo 'PASS: root entrypoint exists'</w:t>
      </w:r>
    </w:p>
    <w:p>
      <w:pPr>
        <w:spacing w:before="40" w:after="40"/>
        <w:ind w:left="360"/>
      </w:pPr>
      <w:r>
        <w:rPr>
          <w:rFonts w:ascii="Courier New" w:cs="Courier New" w:eastAsia="Courier New" w:hAnsi="Courier New"/>
          <w:color w:val="1A1A1A"/>
          <w:sz w:val="18"/>
          <w:szCs w:val="18"/>
        </w:rPr>
        <w:t xml:space="preserve">grep -n "bootstrap.sh\|run_task.sh" AGENT_ENTRYPOINT.md  # must return both</w:t>
      </w:r>
    </w:p>
    <w:p>
      <w:pPr>
        <w:spacing w:before="40" w:after="40"/>
        <w:ind w:left="360"/>
      </w:pPr>
      <w:r>
        <w:rPr>
          <w:rFonts w:ascii="Courier New" w:cs="Courier New" w:eastAsia="Courier New" w:hAnsi="Courier New"/>
          <w:color w:val="1A1A1A"/>
          <w:sz w:val="18"/>
          <w:szCs w:val="18"/>
        </w:rPr>
        <w:t xml:space="preserve">grep -n "AGENT_ENTRYPOINT.md" IDE_AGENT_ENTRYPOINT.md  # must return pointer reference</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evidence/phase1/governance_o3_boot_sequence.json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AGENT_ENTRYPOINT.md missing from repo root</w:t>
      </w:r>
    </w:p>
    <w:p>
      <w:pPr>
        <w:pStyle w:val="ListParagraph"/>
        <w:numPr>
          <w:ilvl w:val="0"/>
          <w:numId w:val="2"/>
        </w:numPr>
        <w:spacing w:before="40" w:after="40"/>
      </w:pPr>
      <w:r>
        <w:rPr>
          <w:rFonts w:ascii="Arial" w:cs="Arial" w:eastAsia="Arial" w:hAnsi="Arial"/>
          <w:sz w:val="20"/>
          <w:szCs w:val="20"/>
        </w:rPr>
        <w:t xml:space="preserve">IDE_AGENT_ENTRYPOINT.md still contains independent boot procedure (not pointer)</w:t>
      </w:r>
    </w:p>
    <w:p>
      <w:pPr>
        <w:spacing w:before="12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TASK-GOV-C5: Path Authority — Editable vs Regulated Path Split</w:t>
            </w:r>
          </w:p>
          <w:p>
            <w:r>
              <w:rPr>
                <w:rFonts w:ascii="Arial" w:cs="Arial" w:eastAsia="Arial" w:hAnsi="Arial"/>
                <w:color w:val="D0D8E8"/>
                <w:sz w:val="18"/>
                <w:szCs w:val="18"/>
              </w:rPr>
              <w:t xml:space="preserve">Status: Retroactive Scaffold Required  |  Phase: 1  |  Owner: Security Guardian / QA Verifier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AGENTS.md agent sections mixed editable paths and regulated paths requiring approval metadata in a single undifferentiated list. Agents could not determine from the list alone which paths required approval artifacts.</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All AGENTS.md agent sections now use two explicit headings: 'Editable paths' and 'Regulated paths requiring approval metadata'</w:t>
      </w:r>
    </w:p>
    <w:p>
      <w:pPr>
        <w:pStyle w:val="ListParagraph"/>
        <w:numPr>
          <w:ilvl w:val="0"/>
          <w:numId w:val="2"/>
        </w:numPr>
        <w:spacing w:before="40" w:after="40"/>
      </w:pPr>
      <w:r>
        <w:rPr>
          <w:rFonts w:ascii="Arial" w:cs="Arial" w:eastAsia="Arial" w:hAnsi="Arial"/>
          <w:sz w:val="20"/>
          <w:szCs w:val="20"/>
        </w:rPr>
        <w:t xml:space="preserve">.codex/agents/security_guardian.md Path Authority section added with same split</w:t>
      </w:r>
    </w:p>
    <w:p>
      <w:pPr>
        <w:pStyle w:val="ListParagraph"/>
        <w:numPr>
          <w:ilvl w:val="0"/>
          <w:numId w:val="2"/>
        </w:numPr>
        <w:spacing w:before="40" w:after="40"/>
      </w:pPr>
      <w:r>
        <w:rPr>
          <w:rFonts w:ascii="Arial" w:cs="Arial" w:eastAsia="Arial" w:hAnsi="Arial"/>
          <w:sz w:val="20"/>
          <w:szCs w:val="20"/>
        </w:rPr>
        <w:t xml:space="preserve">Principle: write authority (can edit) and approval requirement (must attach approval) are separate questions</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tasks/TASK-GOV-C5/meta.yml</w:t>
      </w:r>
    </w:p>
    <w:p>
      <w:pPr>
        <w:pStyle w:val="ListParagraph"/>
        <w:numPr>
          <w:ilvl w:val="0"/>
          <w:numId w:val="2"/>
        </w:numPr>
        <w:spacing w:before="40" w:after="40"/>
      </w:pPr>
      <w:r>
        <w:rPr>
          <w:rFonts w:ascii="Arial" w:cs="Arial" w:eastAsia="Arial" w:hAnsi="Arial"/>
          <w:sz w:val="20"/>
          <w:szCs w:val="20"/>
        </w:rPr>
        <w:t xml:space="preserve">docs/plans/phase1/TASK-GOV-C5/PLAN.md</w:t>
      </w:r>
    </w:p>
    <w:p>
      <w:pPr>
        <w:pStyle w:val="ListParagraph"/>
        <w:numPr>
          <w:ilvl w:val="0"/>
          <w:numId w:val="2"/>
        </w:numPr>
        <w:spacing w:before="40" w:after="40"/>
      </w:pPr>
      <w:r>
        <w:rPr>
          <w:rFonts w:ascii="Arial" w:cs="Arial" w:eastAsia="Arial" w:hAnsi="Arial"/>
          <w:sz w:val="20"/>
          <w:szCs w:val="20"/>
        </w:rPr>
        <w:t xml:space="preserve">docs/plans/phase1/TASK-GOV-C5/EXEC_LOG.md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-n "Editable paths\|Regulated paths requiring approval" AGENTS.md</w:t>
      </w:r>
    </w:p>
    <w:p>
      <w:pPr>
        <w:spacing w:before="40" w:after="40"/>
        <w:ind w:left="360"/>
      </w:pPr>
      <w:r>
        <w:rPr>
          <w:rFonts w:ascii="Courier New" w:cs="Courier New" w:eastAsia="Courier New" w:hAnsi="Courier New"/>
          <w:color w:val="1A1A1A"/>
          <w:sz w:val="18"/>
          <w:szCs w:val="18"/>
        </w:rPr>
        <w:t xml:space="preserve">grep -n "Editable paths\|Regulated paths requiring approval" .codex/agents/security_guardian.md</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evidence/phase1/governance_c5_path_authority.json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Either heading absent from AGENTS.md or security_guardian.md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TASK-GOV-C6: INVARIANTS_QUICK Regeneration Rule</w:t>
            </w:r>
          </w:p>
          <w:p>
            <w:r>
              <w:rPr>
                <w:rFonts w:ascii="Arial" w:cs="Arial" w:eastAsia="Arial" w:hAnsi="Arial"/>
                <w:color w:val="D0D8E8"/>
                <w:sz w:val="18"/>
                <w:szCs w:val="18"/>
              </w:rPr>
              <w:t xml:space="preserve">Status: Retroactive Scaffold Required  |  Phase: 1  |  Owner: Invariants Curator  |  Branch: fix/governance-contradiction-resolution</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The INVARIANTS_QUICK regeneration trigger was inconsistently defined. Multiple documents mentioned it but with different trigger conditions and no single authoritative source.</w:t>
      </w:r>
    </w:p>
    <w:p>
      <w:pPr>
        <w:pStyle w:val="Heading3"/>
        <w:spacing w:before="200" w:after="60"/>
      </w:pPr>
      <w:r>
        <w:rPr>
          <w:rFonts w:ascii="Arial" w:cs="Arial" w:eastAsia="Arial" w:hAnsi="Arial"/>
          <w:b/>
          <w:bCs/>
          <w:color w:val="404040"/>
          <w:sz w:val="22"/>
          <w:szCs w:val="22"/>
        </w:rPr>
        <w:t xml:space="preserve">Resolution Implemented</w:t>
      </w:r>
    </w:p>
    <w:p>
      <w:pPr>
        <w:pStyle w:val="ListParagraph"/>
        <w:numPr>
          <w:ilvl w:val="0"/>
          <w:numId w:val="2"/>
        </w:numPr>
        <w:spacing w:before="40" w:after="40"/>
      </w:pPr>
      <w:r>
        <w:rPr>
          <w:rFonts w:ascii="Arial" w:cs="Arial" w:eastAsia="Arial" w:hAnsi="Arial"/>
          <w:sz w:val="20"/>
          <w:szCs w:val="20"/>
        </w:rPr>
        <w:t xml:space="preserve">.codex/rules/02-invariants-contract.md now owns the canonical rule</w:t>
      </w:r>
    </w:p>
    <w:p>
      <w:pPr>
        <w:pStyle w:val="ListParagraph"/>
        <w:numPr>
          <w:ilvl w:val="0"/>
          <w:numId w:val="2"/>
        </w:numPr>
        <w:spacing w:before="40" w:after="40"/>
      </w:pPr>
      <w:r>
        <w:rPr>
          <w:rFonts w:ascii="Arial" w:cs="Arial" w:eastAsia="Arial" w:hAnsi="Arial"/>
          <w:sz w:val="20"/>
          <w:szCs w:val="20"/>
        </w:rPr>
        <w:t xml:space="preserve">Trigger: any change to INVARIANTS_MANIFEST.yml</w:t>
      </w:r>
    </w:p>
    <w:p>
      <w:pPr>
        <w:pStyle w:val="ListParagraph"/>
        <w:numPr>
          <w:ilvl w:val="0"/>
          <w:numId w:val="2"/>
        </w:numPr>
        <w:spacing w:before="40" w:after="40"/>
      </w:pPr>
      <w:r>
        <w:rPr>
          <w:rFonts w:ascii="Arial" w:cs="Arial" w:eastAsia="Arial" w:hAnsi="Arial"/>
          <w:sz w:val="20"/>
          <w:szCs w:val="20"/>
        </w:rPr>
        <w:t xml:space="preserve">Command: scripts/audit/generate_invariants_quick</w:t>
      </w:r>
    </w:p>
    <w:p>
      <w:pPr>
        <w:pStyle w:val="ListParagraph"/>
        <w:numPr>
          <w:ilvl w:val="0"/>
          <w:numId w:val="2"/>
        </w:numPr>
        <w:spacing w:before="40" w:after="40"/>
      </w:pPr>
      <w:r>
        <w:rPr>
          <w:rFonts w:ascii="Arial" w:cs="Arial" w:eastAsia="Arial" w:hAnsi="Arial"/>
          <w:sz w:val="20"/>
          <w:szCs w:val="20"/>
        </w:rPr>
        <w:t xml:space="preserve">Requirement: result must be staged before commit (git add)</w:t>
      </w:r>
    </w:p>
    <w:p>
      <w:pPr>
        <w:pStyle w:val="Heading3"/>
        <w:spacing w:before="200" w:after="60"/>
      </w:pPr>
      <w:r>
        <w:rPr>
          <w:rFonts w:ascii="Arial" w:cs="Arial" w:eastAsia="Arial" w:hAnsi="Arial"/>
          <w:b/>
          <w:bCs/>
          <w:color w:val="404040"/>
          <w:sz w:val="22"/>
          <w:szCs w:val="22"/>
        </w:rPr>
        <w:t xml:space="preserve">Retroactive Task Scaffold Required</w:t>
      </w:r>
    </w:p>
    <w:p>
      <w:pPr>
        <w:pStyle w:val="ListParagraph"/>
        <w:numPr>
          <w:ilvl w:val="0"/>
          <w:numId w:val="2"/>
        </w:numPr>
        <w:spacing w:before="40" w:after="40"/>
      </w:pPr>
      <w:r>
        <w:rPr>
          <w:rFonts w:ascii="Arial" w:cs="Arial" w:eastAsia="Arial" w:hAnsi="Arial"/>
          <w:sz w:val="20"/>
          <w:szCs w:val="20"/>
        </w:rPr>
        <w:t xml:space="preserve">tasks/TASK-GOV-C6/meta.yml</w:t>
      </w:r>
    </w:p>
    <w:p>
      <w:pPr>
        <w:pStyle w:val="ListParagraph"/>
        <w:numPr>
          <w:ilvl w:val="0"/>
          <w:numId w:val="2"/>
        </w:numPr>
        <w:spacing w:before="40" w:after="40"/>
      </w:pPr>
      <w:r>
        <w:rPr>
          <w:rFonts w:ascii="Arial" w:cs="Arial" w:eastAsia="Arial" w:hAnsi="Arial"/>
          <w:sz w:val="20"/>
          <w:szCs w:val="20"/>
        </w:rPr>
        <w:t xml:space="preserve">docs/plans/phase1/TASK-GOV-C6/PLAN.md</w:t>
      </w:r>
    </w:p>
    <w:p>
      <w:pPr>
        <w:pStyle w:val="ListParagraph"/>
        <w:numPr>
          <w:ilvl w:val="0"/>
          <w:numId w:val="2"/>
        </w:numPr>
        <w:spacing w:before="40" w:after="40"/>
      </w:pPr>
      <w:r>
        <w:rPr>
          <w:rFonts w:ascii="Arial" w:cs="Arial" w:eastAsia="Arial" w:hAnsi="Arial"/>
          <w:sz w:val="20"/>
          <w:szCs w:val="20"/>
        </w:rPr>
        <w:t xml:space="preserve">docs/plans/phase1/TASK-GOV-C6/EXEC_LOG.md</w:t>
      </w:r>
    </w:p>
    <w:p>
      <w:pPr>
        <w:pStyle w:val="ListParagraph"/>
        <w:numPr>
          <w:ilvl w:val="0"/>
          <w:numId w:val="2"/>
        </w:numPr>
        <w:spacing w:before="40" w:after="40"/>
      </w:pPr>
      <w:r>
        <w:rPr>
          <w:rFonts w:ascii="Arial" w:cs="Arial" w:eastAsia="Arial" w:hAnsi="Arial"/>
          <w:sz w:val="20"/>
          <w:szCs w:val="20"/>
        </w:rPr>
        <w:t xml:space="preserve">docs/tasks/PHASE1_TASKS.md entry</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grep -n "generate_invariants_quick\|INVARIANTS_MANIFEST" .codex/rules/02-invariants-contract.md</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evidence/phase1/governance_c6_invariants_quick.json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Rule absent from .codex/rules/02-invariants-contract.md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TASK-INV-134: INV-134 — SEC-G08 Dependency Audit Gate</w:t>
            </w:r>
          </w:p>
          <w:p>
            <w:r>
              <w:rPr>
                <w:rFonts w:ascii="Arial" w:cs="Arial" w:eastAsia="Arial" w:hAnsi="Arial"/>
                <w:color w:val="D0D8E8"/>
                <w:sz w:val="18"/>
                <w:szCs w:val="18"/>
              </w:rPr>
              <w:t xml:space="preserve">Status: Retroactive Scaffold Required + Implementation Incomplete  |  Phase: 1  |  Owner: Security Guardian  |  Branch: fix/inv-134-dep-audit-gate</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Problem Statement</w:t>
      </w:r>
    </w:p>
    <w:p>
      <w:pPr>
        <w:spacing w:before="60" w:after="60"/>
      </w:pPr>
      <w:r>
        <w:rPr>
          <w:rFonts w:ascii="Arial" w:cs="Arial" w:eastAsia="Arial" w:hAnsi="Arial"/>
          <w:b w:val="false"/>
          <w:bCs w:val="false"/>
          <w:color w:val="000000"/>
          <w:sz w:val="20"/>
          <w:szCs w:val="20"/>
        </w:rPr>
        <w:t xml:space="preserve">SEC-G08 requires that all .NET dependencies be audited for known vulnerabilities before deployment. No automated gate existed to enforce this in CI. INV-134 was declared to close this gap. The dotnet_dependency_audit.sh script was rewritten, but the full task scaffold (meta.yml, PLAN.md, EXEC_LOG.md, task index entry) was never created, the CI wiring was not confirmed, and Stage A approval artifacts are missing.</w:t>
      </w:r>
    </w:p>
    <w:p>
      <w:pPr>
        <w:pStyle w:val="Heading3"/>
        <w:spacing w:before="200" w:after="60"/>
      </w:pPr>
      <w:r>
        <w:rPr>
          <w:rFonts w:ascii="Arial" w:cs="Arial" w:eastAsia="Arial" w:hAnsi="Arial"/>
          <w:b/>
          <w:bCs/>
          <w:color w:val="404040"/>
          <w:sz w:val="22"/>
          <w:szCs w:val="22"/>
        </w:rPr>
        <w:t xml:space="preserve">Implementation Status</w:t>
      </w:r>
    </w:p>
    <w:p>
      <w:pPr>
        <w:pStyle w:val="ListParagraph"/>
        <w:numPr>
          <w:ilvl w:val="0"/>
          <w:numId w:val="2"/>
        </w:numPr>
        <w:spacing w:before="40" w:after="40"/>
      </w:pPr>
      <w:r>
        <w:rPr>
          <w:rFonts w:ascii="Arial" w:cs="Arial" w:eastAsia="Arial" w:hAnsi="Arial"/>
          <w:sz w:val="20"/>
          <w:szCs w:val="20"/>
        </w:rPr>
        <w:t xml:space="preserve">DONE: docs/invariants/id-management/INVARIANT_ID_MANAGEMENT.md created (INV-134 declared)</w:t>
      </w:r>
    </w:p>
    <w:p>
      <w:pPr>
        <w:pStyle w:val="ListParagraph"/>
        <w:numPr>
          <w:ilvl w:val="0"/>
          <w:numId w:val="2"/>
        </w:numPr>
        <w:spacing w:before="40" w:after="40"/>
      </w:pPr>
      <w:r>
        <w:rPr>
          <w:rFonts w:ascii="Arial" w:cs="Arial" w:eastAsia="Arial" w:hAnsi="Arial"/>
          <w:sz w:val="20"/>
          <w:szCs w:val="20"/>
        </w:rPr>
        <w:t xml:space="preserve">DONE: scripts/security/dotnet_dependency_audit.sh rewritten for SEC-G08 gate</w:t>
      </w:r>
    </w:p>
    <w:p>
      <w:pPr>
        <w:pStyle w:val="ListParagraph"/>
        <w:numPr>
          <w:ilvl w:val="0"/>
          <w:numId w:val="2"/>
        </w:numPr>
        <w:spacing w:before="40" w:after="40"/>
      </w:pPr>
      <w:r>
        <w:rPr>
          <w:rFonts w:ascii="Arial" w:cs="Arial" w:eastAsia="Arial" w:hAnsi="Arial"/>
          <w:sz w:val="20"/>
          <w:szCs w:val="20"/>
        </w:rPr>
        <w:t xml:space="preserve">DONE: CONTROL_PLANES.yml SEC-G08 annotation added (but committed to main — violation)</w:t>
      </w:r>
    </w:p>
    <w:p>
      <w:pPr>
        <w:pStyle w:val="ListParagraph"/>
        <w:numPr>
          <w:ilvl w:val="0"/>
          <w:numId w:val="2"/>
        </w:numPr>
        <w:spacing w:before="40" w:after="40"/>
      </w:pPr>
      <w:r>
        <w:rPr>
          <w:rFonts w:ascii="Arial" w:cs="Arial" w:eastAsia="Arial" w:hAnsi="Arial"/>
          <w:sz w:val="20"/>
          <w:szCs w:val="20"/>
        </w:rPr>
        <w:t xml:space="preserve">NOT DONE: tasks/INV-134/meta.yml missing</w:t>
      </w:r>
    </w:p>
    <w:p>
      <w:pPr>
        <w:pStyle w:val="ListParagraph"/>
        <w:numPr>
          <w:ilvl w:val="0"/>
          <w:numId w:val="2"/>
        </w:numPr>
        <w:spacing w:before="40" w:after="40"/>
      </w:pPr>
      <w:r>
        <w:rPr>
          <w:rFonts w:ascii="Arial" w:cs="Arial" w:eastAsia="Arial" w:hAnsi="Arial"/>
          <w:sz w:val="20"/>
          <w:szCs w:val="20"/>
        </w:rPr>
        <w:t xml:space="preserve">NOT DONE: docs/plans/phase1/INV-134/PLAN.md missing</w:t>
      </w:r>
    </w:p>
    <w:p>
      <w:pPr>
        <w:pStyle w:val="ListParagraph"/>
        <w:numPr>
          <w:ilvl w:val="0"/>
          <w:numId w:val="2"/>
        </w:numPr>
        <w:spacing w:before="40" w:after="40"/>
      </w:pPr>
      <w:r>
        <w:rPr>
          <w:rFonts w:ascii="Arial" w:cs="Arial" w:eastAsia="Arial" w:hAnsi="Arial"/>
          <w:sz w:val="20"/>
          <w:szCs w:val="20"/>
        </w:rPr>
        <w:t xml:space="preserve">NOT DONE: docs/plans/phase1/INV-134/EXEC_LOG.md missing</w:t>
      </w:r>
    </w:p>
    <w:p>
      <w:pPr>
        <w:pStyle w:val="ListParagraph"/>
        <w:numPr>
          <w:ilvl w:val="0"/>
          <w:numId w:val="2"/>
        </w:numPr>
        <w:spacing w:before="40" w:after="40"/>
      </w:pPr>
      <w:r>
        <w:rPr>
          <w:rFonts w:ascii="Arial" w:cs="Arial" w:eastAsia="Arial" w:hAnsi="Arial"/>
          <w:sz w:val="20"/>
          <w:szCs w:val="20"/>
        </w:rPr>
        <w:t xml:space="preserve">NOT DONE: Task index entry in docs/tasks/PHASE1_TASKS.md missing</w:t>
      </w:r>
    </w:p>
    <w:p>
      <w:pPr>
        <w:pStyle w:val="ListParagraph"/>
        <w:numPr>
          <w:ilvl w:val="0"/>
          <w:numId w:val="2"/>
        </w:numPr>
        <w:spacing w:before="40" w:after="40"/>
      </w:pPr>
      <w:r>
        <w:rPr>
          <w:rFonts w:ascii="Arial" w:cs="Arial" w:eastAsia="Arial" w:hAnsi="Arial"/>
          <w:sz w:val="20"/>
          <w:szCs w:val="20"/>
        </w:rPr>
        <w:t xml:space="preserve">NOT DONE: Stage A approval artifacts missing</w:t>
      </w:r>
    </w:p>
    <w:p>
      <w:pPr>
        <w:pStyle w:val="ListParagraph"/>
        <w:numPr>
          <w:ilvl w:val="0"/>
          <w:numId w:val="2"/>
        </w:numPr>
        <w:spacing w:before="40" w:after="40"/>
      </w:pPr>
      <w:r>
        <w:rPr>
          <w:rFonts w:ascii="Arial" w:cs="Arial" w:eastAsia="Arial" w:hAnsi="Arial"/>
          <w:sz w:val="20"/>
          <w:szCs w:val="20"/>
        </w:rPr>
        <w:t xml:space="preserve">NOT DONE: CI wiring of dotnet_dependency_audit.sh not confirmed</w:t>
      </w:r>
    </w:p>
    <w:p>
      <w:pPr>
        <w:pStyle w:val="Heading3"/>
        <w:spacing w:before="200" w:after="60"/>
      </w:pPr>
      <w:r>
        <w:rPr>
          <w:rFonts w:ascii="Arial" w:cs="Arial" w:eastAsia="Arial" w:hAnsi="Arial"/>
          <w:b/>
          <w:bCs/>
          <w:color w:val="404040"/>
          <w:sz w:val="22"/>
          <w:szCs w:val="22"/>
        </w:rPr>
        <w:t xml:space="preserve">Full Task Scaffold to Create</w:t>
      </w:r>
    </w:p>
    <w:p>
      <w:pPr>
        <w:pStyle w:val="Heading3"/>
        <w:spacing w:before="200" w:after="60"/>
      </w:pPr>
      <w:r>
        <w:rPr>
          <w:rFonts w:ascii="Arial" w:cs="Arial" w:eastAsia="Arial" w:hAnsi="Arial"/>
          <w:b/>
          <w:bCs/>
          <w:color w:val="404040"/>
          <w:sz w:val="22"/>
          <w:szCs w:val="22"/>
        </w:rPr>
        <w:t xml:space="preserve">Step 1 — meta.yml stub (create first)</w:t>
      </w:r>
    </w:p>
    <w:p>
      <w:pPr>
        <w:spacing w:before="60" w:after="60"/>
      </w:pPr>
      <w:r>
        <w:rPr>
          <w:rFonts w:ascii="Arial" w:cs="Arial" w:eastAsia="Arial" w:hAnsi="Arial"/>
          <w:b w:val="false"/>
          <w:bCs w:val="false"/>
          <w:color w:val="000000"/>
          <w:sz w:val="20"/>
          <w:szCs w:val="20"/>
        </w:rPr>
        <w:t xml:space="preserve">Path: tasks/INV-134/meta.yml</w:t>
      </w:r>
    </w:p>
    <w:p>
      <w:pPr>
        <w:spacing w:before="40" w:after="40"/>
        <w:ind w:left="360"/>
      </w:pPr>
      <w:r>
        <w:rPr>
          <w:rFonts w:ascii="Courier New" w:cs="Courier New" w:eastAsia="Courier New" w:hAnsi="Courier New"/>
          <w:color w:val="1A1A1A"/>
          <w:sz w:val="18"/>
          <w:szCs w:val="18"/>
        </w:rPr>
        <w:t xml:space="preserve">task_id: INV-134</w:t>
      </w:r>
    </w:p>
    <w:p>
      <w:pPr>
        <w:spacing w:before="40" w:after="40"/>
        <w:ind w:left="360"/>
      </w:pPr>
      <w:r>
        <w:rPr>
          <w:rFonts w:ascii="Courier New" w:cs="Courier New" w:eastAsia="Courier New" w:hAnsi="Courier New"/>
          <w:color w:val="1A1A1A"/>
          <w:sz w:val="18"/>
          <w:szCs w:val="18"/>
        </w:rPr>
        <w:t xml:space="preserve">title: Declare and gate SEC-G08 .NET dependency audit invariant</w:t>
      </w:r>
    </w:p>
    <w:p>
      <w:pPr>
        <w:spacing w:before="40" w:after="40"/>
        <w:ind w:left="360"/>
      </w:pPr>
      <w:r>
        <w:rPr>
          <w:rFonts w:ascii="Courier New" w:cs="Courier New" w:eastAsia="Courier New" w:hAnsi="Courier New"/>
          <w:color w:val="1A1A1A"/>
          <w:sz w:val="18"/>
          <w:szCs w:val="18"/>
        </w:rPr>
        <w:t xml:space="preserve">owner_role: Security Guardian</w:t>
      </w:r>
    </w:p>
    <w:p>
      <w:pPr>
        <w:spacing w:before="40" w:after="40"/>
        <w:ind w:left="360"/>
      </w:pPr>
      <w:r>
        <w:rPr>
          <w:rFonts w:ascii="Courier New" w:cs="Courier New" w:eastAsia="Courier New" w:hAnsi="Courier New"/>
          <w:color w:val="1A1A1A"/>
          <w:sz w:val="18"/>
          <w:szCs w:val="18"/>
        </w:rPr>
        <w:t xml:space="preserve">lifecycle_phase: '1'</w:t>
      </w:r>
    </w:p>
    <w:p>
      <w:pPr>
        <w:spacing w:before="40" w:after="40"/>
        <w:ind w:left="360"/>
      </w:pPr>
      <w:r>
        <w:rPr>
          <w:rFonts w:ascii="Courier New" w:cs="Courier New" w:eastAsia="Courier New" w:hAnsi="Courier New"/>
          <w:color w:val="1A1A1A"/>
          <w:sz w:val="18"/>
          <w:szCs w:val="18"/>
        </w:rPr>
        <w:t xml:space="preserve">status: in-progress</w:t>
      </w:r>
    </w:p>
    <w:p>
      <w:pPr>
        <w:pStyle w:val="Heading3"/>
        <w:spacing w:before="200" w:after="60"/>
      </w:pPr>
      <w:r>
        <w:rPr>
          <w:rFonts w:ascii="Arial" w:cs="Arial" w:eastAsia="Arial" w:hAnsi="Arial"/>
          <w:b/>
          <w:bCs/>
          <w:color w:val="404040"/>
          <w:sz w:val="22"/>
          <w:szCs w:val="22"/>
        </w:rPr>
        <w:t xml:space="preserve">Step 2 — Validate lifecycle_phase: 1</w:t>
      </w:r>
    </w:p>
    <w:p>
      <w:pPr>
        <w:spacing w:before="60" w:after="60"/>
      </w:pPr>
      <w:r>
        <w:rPr>
          <w:rFonts w:ascii="Arial" w:cs="Arial" w:eastAsia="Arial" w:hAnsi="Arial"/>
          <w:b w:val="false"/>
          <w:bCs w:val="false"/>
          <w:color w:val="000000"/>
          <w:sz w:val="20"/>
          <w:szCs w:val="20"/>
        </w:rPr>
        <w:t xml:space="preserve">Confirm docs/PHASE1/PHASE1_CONTRACT.md and docs/PHASE1/phase1_contract.yml exist. Confirm evidence/phase1/ namespace exists. Confirm AGENTIC_SDLC_PHASE1_POLICY.md exists. All Phase-1 required artifacts must be present before using lifecycle_phase: 1.</w:t>
      </w:r>
    </w:p>
    <w:p>
      <w:pPr>
        <w:pStyle w:val="Heading3"/>
        <w:spacing w:before="200" w:after="60"/>
      </w:pPr>
      <w:r>
        <w:rPr>
          <w:rFonts w:ascii="Arial" w:cs="Arial" w:eastAsia="Arial" w:hAnsi="Arial"/>
          <w:b/>
          <w:bCs/>
          <w:color w:val="404040"/>
          <w:sz w:val="22"/>
          <w:szCs w:val="22"/>
        </w:rPr>
        <w:t xml:space="preserve">Step 3 — PLAN.md</w:t>
      </w:r>
    </w:p>
    <w:p>
      <w:pPr>
        <w:spacing w:before="60" w:after="60"/>
      </w:pPr>
      <w:r>
        <w:rPr>
          <w:rFonts w:ascii="Arial" w:cs="Arial" w:eastAsia="Arial" w:hAnsi="Arial"/>
          <w:b w:val="false"/>
          <w:bCs w:val="false"/>
          <w:color w:val="000000"/>
          <w:sz w:val="20"/>
          <w:szCs w:val="20"/>
        </w:rPr>
        <w:t xml:space="preserve">Path: docs/plans/phase1/INV-134/PLAN.md</w:t>
      </w:r>
    </w:p>
    <w:p>
      <w:pPr>
        <w:spacing w:before="60" w:after="60"/>
      </w:pPr>
      <w:r>
        <w:rPr>
          <w:rFonts w:ascii="Arial" w:cs="Arial" w:eastAsia="Arial" w:hAnsi="Arial"/>
          <w:b w:val="false"/>
          <w:bCs w:val="false"/>
          <w:color w:val="000000"/>
          <w:sz w:val="20"/>
          <w:szCs w:val="20"/>
        </w:rPr>
        <w:t xml:space="preserve">Required sections:</w:t>
      </w:r>
    </w:p>
    <w:p>
      <w:pPr>
        <w:pStyle w:val="ListParagraph"/>
        <w:numPr>
          <w:ilvl w:val="0"/>
          <w:numId w:val="2"/>
        </w:numPr>
        <w:spacing w:before="40" w:after="40"/>
      </w:pPr>
      <w:r>
        <w:rPr>
          <w:rFonts w:ascii="Arial" w:cs="Arial" w:eastAsia="Arial" w:hAnsi="Arial"/>
          <w:sz w:val="20"/>
          <w:szCs w:val="20"/>
        </w:rPr>
        <w:t xml:space="preserve">Mission: Wire scripts/security/dotnet_dependency_audit.sh as a fail-closed CI gate satisfying SEC-G08 and INV-134</w:t>
      </w:r>
    </w:p>
    <w:p>
      <w:pPr>
        <w:pStyle w:val="ListParagraph"/>
        <w:numPr>
          <w:ilvl w:val="0"/>
          <w:numId w:val="2"/>
        </w:numPr>
        <w:spacing w:before="40" w:after="40"/>
      </w:pPr>
      <w:r>
        <w:rPr>
          <w:rFonts w:ascii="Arial" w:cs="Arial" w:eastAsia="Arial" w:hAnsi="Arial"/>
          <w:sz w:val="20"/>
          <w:szCs w:val="20"/>
        </w:rPr>
        <w:t xml:space="preserve">Constraints: Must not bypass PHASE1 evidence namespace. Must emit evidence/phase1/dep_audit_gate.json on pass. Must block merge on any vulnerable dependency.</w:t>
      </w:r>
    </w:p>
    <w:p>
      <w:pPr>
        <w:pStyle w:val="ListParagraph"/>
        <w:numPr>
          <w:ilvl w:val="0"/>
          <w:numId w:val="2"/>
        </w:numPr>
        <w:spacing w:before="40" w:after="40"/>
      </w:pPr>
      <w:r>
        <w:rPr>
          <w:rFonts w:ascii="Arial" w:cs="Arial" w:eastAsia="Arial" w:hAnsi="Arial"/>
          <w:sz w:val="20"/>
          <w:szCs w:val="20"/>
        </w:rPr>
        <w:t xml:space="preserve">Verification commands (see Step 4)</w:t>
      </w:r>
    </w:p>
    <w:p>
      <w:pPr>
        <w:pStyle w:val="ListParagraph"/>
        <w:numPr>
          <w:ilvl w:val="0"/>
          <w:numId w:val="2"/>
        </w:numPr>
        <w:spacing w:before="40" w:after="40"/>
      </w:pPr>
      <w:r>
        <w:rPr>
          <w:rFonts w:ascii="Arial" w:cs="Arial" w:eastAsia="Arial" w:hAnsi="Arial"/>
          <w:sz w:val="20"/>
          <w:szCs w:val="20"/>
        </w:rPr>
        <w:t xml:space="preserve">Approval references: approvals/2026-03-07/BRANCH-fix-inv-134-dep-audit-gate.md</w:t>
      </w:r>
    </w:p>
    <w:p>
      <w:pPr>
        <w:pStyle w:val="ListParagraph"/>
        <w:numPr>
          <w:ilvl w:val="0"/>
          <w:numId w:val="2"/>
        </w:numPr>
        <w:spacing w:before="40" w:after="40"/>
      </w:pPr>
      <w:r>
        <w:rPr>
          <w:rFonts w:ascii="Arial" w:cs="Arial" w:eastAsia="Arial" w:hAnsi="Arial"/>
          <w:sz w:val="20"/>
          <w:szCs w:val="20"/>
        </w:rPr>
        <w:t xml:space="preserve">Evidence paths: evidence/phase1/dep_audit_gate.json</w:t>
      </w:r>
    </w:p>
    <w:p>
      <w:pPr>
        <w:pStyle w:val="Heading3"/>
        <w:spacing w:before="200" w:after="60"/>
      </w:pPr>
      <w:r>
        <w:rPr>
          <w:rFonts w:ascii="Arial" w:cs="Arial" w:eastAsia="Arial" w:hAnsi="Arial"/>
          <w:b/>
          <w:bCs/>
          <w:color w:val="404040"/>
          <w:sz w:val="22"/>
          <w:szCs w:val="22"/>
        </w:rPr>
        <w:t xml:space="preserve">Step 4 — meta.yml full population</w:t>
      </w:r>
    </w:p>
    <w:p>
      <w:pPr>
        <w:spacing w:before="40" w:after="40"/>
        <w:ind w:left="360"/>
      </w:pPr>
      <w:r>
        <w:rPr>
          <w:rFonts w:ascii="Courier New" w:cs="Courier New" w:eastAsia="Courier New" w:hAnsi="Courier New"/>
          <w:color w:val="1A1A1A"/>
          <w:sz w:val="18"/>
          <w:szCs w:val="18"/>
        </w:rPr>
        <w:t xml:space="preserve">Depends On: TASK-GOV-C5 (path authority), TASK-GOV-O2 (approval model)</w:t>
      </w:r>
    </w:p>
    <w:p>
      <w:pPr>
        <w:spacing w:before="40" w:after="40"/>
        <w:ind w:left="360"/>
      </w:pPr>
      <w:r>
        <w:rPr>
          <w:rFonts w:ascii="Courier New" w:cs="Courier New" w:eastAsia="Courier New" w:hAnsi="Courier New"/>
          <w:color w:val="1A1A1A"/>
          <w:sz w:val="18"/>
          <w:szCs w:val="18"/>
        </w:rPr>
        <w:t xml:space="preserve">Touches:</w:t>
      </w:r>
    </w:p>
    <w:p>
      <w:pPr>
        <w:spacing w:before="40" w:after="40"/>
        <w:ind w:left="360"/>
      </w:pPr>
      <w:r>
        <w:rPr>
          <w:rFonts w:ascii="Courier New" w:cs="Courier New" w:eastAsia="Courier New" w:hAnsi="Courier New"/>
          <w:color w:val="1A1A1A"/>
          <w:sz w:val="18"/>
          <w:szCs w:val="18"/>
        </w:rPr>
        <w:t xml:space="preserve">  - scripts/security/dotnet_dependency_audit.sh  # editable</w:t>
      </w:r>
    </w:p>
    <w:p>
      <w:pPr>
        <w:spacing w:before="40" w:after="40"/>
        <w:ind w:left="360"/>
      </w:pPr>
      <w:r>
        <w:rPr>
          <w:rFonts w:ascii="Courier New" w:cs="Courier New" w:eastAsia="Courier New" w:hAnsi="Courier New"/>
          <w:color w:val="1A1A1A"/>
          <w:sz w:val="18"/>
          <w:szCs w:val="18"/>
        </w:rPr>
        <w:t xml:space="preserve">  - .github/workflows/**                          # regulated</w:t>
      </w:r>
    </w:p>
    <w:p>
      <w:pPr>
        <w:spacing w:before="40" w:after="40"/>
        <w:ind w:left="360"/>
      </w:pPr>
      <w:r>
        <w:rPr>
          <w:rFonts w:ascii="Courier New" w:cs="Courier New" w:eastAsia="Courier New" w:hAnsi="Courier New"/>
          <w:color w:val="1A1A1A"/>
          <w:sz w:val="18"/>
          <w:szCs w:val="18"/>
        </w:rPr>
        <w:t xml:space="preserve">  - docs/invariants/**                            # regulated</w:t>
      </w:r>
    </w:p>
    <w:p>
      <w:pPr>
        <w:spacing w:before="40" w:after="40"/>
        <w:ind w:left="360"/>
      </w:pPr>
      <w:r>
        <w:rPr>
          <w:rFonts w:ascii="Courier New" w:cs="Courier New" w:eastAsia="Courier New" w:hAnsi="Courier New"/>
          <w:color w:val="1A1A1A"/>
          <w:sz w:val="18"/>
          <w:szCs w:val="18"/>
        </w:rPr>
        <w:t xml:space="preserve">  - CONTROL_PLANES.yml                            # regulated</w:t>
      </w:r>
    </w:p>
    <w:p>
      <w:pPr>
        <w:spacing w:before="40" w:after="40"/>
        <w:ind w:left="360"/>
      </w:pPr>
      <w:r>
        <w:rPr>
          <w:rFonts w:ascii="Courier New" w:cs="Courier New" w:eastAsia="Courier New" w:hAnsi="Courier New"/>
          <w:color w:val="1A1A1A"/>
          <w:sz w:val="18"/>
          <w:szCs w:val="18"/>
        </w:rPr>
        <w:t xml:space="preserve">Invariant: INV-134</w:t>
      </w:r>
    </w:p>
    <w:p>
      <w:pPr>
        <w:spacing w:before="40" w:after="40"/>
        <w:ind w:left="360"/>
      </w:pPr>
      <w:r>
        <w:rPr>
          <w:rFonts w:ascii="Courier New" w:cs="Courier New" w:eastAsia="Courier New" w:hAnsi="Courier New"/>
          <w:color w:val="1A1A1A"/>
          <w:sz w:val="18"/>
          <w:szCs w:val="18"/>
        </w:rPr>
        <w:t xml:space="preserve">Work: Wire dotnet_dependency_audit.sh into CI; emit evidence; confirm SEC-G08 gate closes</w:t>
      </w:r>
    </w:p>
    <w:p>
      <w:pPr>
        <w:spacing w:before="40" w:after="40"/>
        <w:ind w:left="360"/>
      </w:pPr>
      <w:r>
        <w:rPr>
          <w:rFonts w:ascii="Courier New" w:cs="Courier New" w:eastAsia="Courier New" w:hAnsi="Courier New"/>
          <w:color w:val="1A1A1A"/>
          <w:sz w:val="18"/>
          <w:szCs w:val="18"/>
        </w:rPr>
        <w:t xml:space="preserve">Acceptance Criteria:</w:t>
      </w:r>
    </w:p>
    <w:p>
      <w:pPr>
        <w:spacing w:before="40" w:after="40"/>
        <w:ind w:left="360"/>
      </w:pPr>
      <w:r>
        <w:rPr>
          <w:rFonts w:ascii="Courier New" w:cs="Courier New" w:eastAsia="Courier New" w:hAnsi="Courier New"/>
          <w:color w:val="1A1A1A"/>
          <w:sz w:val="18"/>
          <w:szCs w:val="18"/>
        </w:rPr>
        <w:t xml:space="preserve">  - scripts/security/dotnet_dependency_audit.sh exits 1 on vulnerable dependency</w:t>
      </w:r>
    </w:p>
    <w:p>
      <w:pPr>
        <w:spacing w:before="40" w:after="40"/>
        <w:ind w:left="360"/>
      </w:pPr>
      <w:r>
        <w:rPr>
          <w:rFonts w:ascii="Courier New" w:cs="Courier New" w:eastAsia="Courier New" w:hAnsi="Courier New"/>
          <w:color w:val="1A1A1A"/>
          <w:sz w:val="18"/>
          <w:szCs w:val="18"/>
        </w:rPr>
        <w:t xml:space="preserve">  - CI blocks merge when script exits non-zero</w:t>
      </w:r>
    </w:p>
    <w:p>
      <w:pPr>
        <w:spacing w:before="40" w:after="40"/>
        <w:ind w:left="360"/>
      </w:pPr>
      <w:r>
        <w:rPr>
          <w:rFonts w:ascii="Courier New" w:cs="Courier New" w:eastAsia="Courier New" w:hAnsi="Courier New"/>
          <w:color w:val="1A1A1A"/>
          <w:sz w:val="18"/>
          <w:szCs w:val="18"/>
        </w:rPr>
        <w:t xml:space="preserve">  - evidence/phase1/dep_audit_gate.json emitted on clean run</w:t>
      </w:r>
    </w:p>
    <w:p>
      <w:pPr>
        <w:spacing w:before="40" w:after="40"/>
        <w:ind w:left="360"/>
      </w:pPr>
      <w:r>
        <w:rPr>
          <w:rFonts w:ascii="Courier New" w:cs="Courier New" w:eastAsia="Courier New" w:hAnsi="Courier New"/>
          <w:color w:val="1A1A1A"/>
          <w:sz w:val="18"/>
          <w:szCs w:val="18"/>
        </w:rPr>
        <w:t xml:space="preserve">  - CONTROL_PLANES.yml SEC-G08 row status = implemented</w:t>
      </w:r>
    </w:p>
    <w:p>
      <w:pPr>
        <w:spacing w:before="40" w:after="40"/>
        <w:ind w:left="360"/>
      </w:pPr>
      <w:r>
        <w:rPr>
          <w:rFonts w:ascii="Courier New" w:cs="Courier New" w:eastAsia="Courier New" w:hAnsi="Courier New"/>
          <w:color w:val="1A1A1A"/>
          <w:sz w:val="18"/>
          <w:szCs w:val="18"/>
        </w:rPr>
        <w:t xml:space="preserve">Verification Commands:</w:t>
      </w:r>
    </w:p>
    <w:p>
      <w:pPr>
        <w:spacing w:before="40" w:after="40"/>
        <w:ind w:left="360"/>
      </w:pPr>
      <w:r>
        <w:rPr>
          <w:rFonts w:ascii="Courier New" w:cs="Courier New" w:eastAsia="Courier New" w:hAnsi="Courier New"/>
          <w:color w:val="1A1A1A"/>
          <w:sz w:val="18"/>
          <w:szCs w:val="18"/>
        </w:rPr>
        <w:t xml:space="preserve">  - bash scripts/security/dotnet_dependency_audit.sh --dry-run</w:t>
      </w:r>
    </w:p>
    <w:p>
      <w:pPr>
        <w:spacing w:before="40" w:after="40"/>
        <w:ind w:left="360"/>
      </w:pPr>
      <w:r>
        <w:rPr>
          <w:rFonts w:ascii="Courier New" w:cs="Courier New" w:eastAsia="Courier New" w:hAnsi="Courier New"/>
          <w:color w:val="1A1A1A"/>
          <w:sz w:val="18"/>
          <w:szCs w:val="18"/>
        </w:rPr>
        <w:t xml:space="preserve">  - test -f evidence/phase1/dep_audit_gate.json</w:t>
      </w:r>
    </w:p>
    <w:p>
      <w:pPr>
        <w:spacing w:before="40" w:after="40"/>
        <w:ind w:left="360"/>
      </w:pPr>
      <w:r>
        <w:rPr>
          <w:rFonts w:ascii="Courier New" w:cs="Courier New" w:eastAsia="Courier New" w:hAnsi="Courier New"/>
          <w:color w:val="1A1A1A"/>
          <w:sz w:val="18"/>
          <w:szCs w:val="18"/>
        </w:rPr>
        <w:t xml:space="preserve">  - grep 'implemented' CONTROL_PLANES.yml | grep SEC-G08</w:t>
      </w:r>
    </w:p>
    <w:p>
      <w:pPr>
        <w:spacing w:before="40" w:after="40"/>
        <w:ind w:left="360"/>
      </w:pPr>
      <w:r>
        <w:rPr>
          <w:rFonts w:ascii="Courier New" w:cs="Courier New" w:eastAsia="Courier New" w:hAnsi="Courier New"/>
          <w:color w:val="1A1A1A"/>
          <w:sz w:val="18"/>
          <w:szCs w:val="18"/>
        </w:rPr>
        <w:t xml:space="preserve">Evidence Artifacts:</w:t>
      </w:r>
    </w:p>
    <w:p>
      <w:pPr>
        <w:spacing w:before="40" w:after="40"/>
        <w:ind w:left="360"/>
      </w:pPr>
      <w:r>
        <w:rPr>
          <w:rFonts w:ascii="Courier New" w:cs="Courier New" w:eastAsia="Courier New" w:hAnsi="Courier New"/>
          <w:color w:val="1A1A1A"/>
          <w:sz w:val="18"/>
          <w:szCs w:val="18"/>
        </w:rPr>
        <w:t xml:space="preserve">  - evidence/phase1/dep_audit_gate.json</w:t>
      </w:r>
    </w:p>
    <w:p>
      <w:pPr>
        <w:spacing w:before="40" w:after="40"/>
        <w:ind w:left="360"/>
      </w:pPr>
      <w:r>
        <w:rPr>
          <w:rFonts w:ascii="Courier New" w:cs="Courier New" w:eastAsia="Courier New" w:hAnsi="Courier New"/>
          <w:color w:val="1A1A1A"/>
          <w:sz w:val="18"/>
          <w:szCs w:val="18"/>
        </w:rPr>
        <w:t xml:space="preserve">Failure Modes:</w:t>
      </w:r>
    </w:p>
    <w:p>
      <w:pPr>
        <w:spacing w:before="40" w:after="40"/>
        <w:ind w:left="360"/>
      </w:pPr>
      <w:r>
        <w:rPr>
          <w:rFonts w:ascii="Courier New" w:cs="Courier New" w:eastAsia="Courier New" w:hAnsi="Courier New"/>
          <w:color w:val="1A1A1A"/>
          <w:sz w:val="18"/>
          <w:szCs w:val="18"/>
        </w:rPr>
        <w:t xml:space="preserve">  - Evidence file missing</w:t>
      </w:r>
    </w:p>
    <w:p>
      <w:pPr>
        <w:spacing w:before="40" w:after="40"/>
        <w:ind w:left="360"/>
      </w:pPr>
      <w:r>
        <w:rPr>
          <w:rFonts w:ascii="Courier New" w:cs="Courier New" w:eastAsia="Courier New" w:hAnsi="Courier New"/>
          <w:color w:val="1A1A1A"/>
          <w:sz w:val="18"/>
          <w:szCs w:val="18"/>
        </w:rPr>
        <w:t xml:space="preserve">  - Script exits 0 on a known-vulnerable test dependency</w:t>
      </w:r>
    </w:p>
    <w:p>
      <w:pPr>
        <w:spacing w:before="40" w:after="40"/>
        <w:ind w:left="360"/>
      </w:pPr>
      <w:r>
        <w:rPr>
          <w:rFonts w:ascii="Courier New" w:cs="Courier New" w:eastAsia="Courier New" w:hAnsi="Courier New"/>
          <w:color w:val="1A1A1A"/>
          <w:sz w:val="18"/>
          <w:szCs w:val="18"/>
        </w:rPr>
        <w:t xml:space="preserve">  - CI gate not wired to block merge</w:t>
      </w:r>
    </w:p>
    <w:p>
      <w:pPr>
        <w:spacing w:before="40" w:after="40"/>
        <w:ind w:left="360"/>
      </w:pPr>
      <w:r>
        <w:rPr>
          <w:rFonts w:ascii="Courier New" w:cs="Courier New" w:eastAsia="Courier New" w:hAnsi="Courier New"/>
          <w:color w:val="1A1A1A"/>
          <w:sz w:val="18"/>
          <w:szCs w:val="18"/>
        </w:rPr>
        <w:t xml:space="preserve">  - CONTROL_PLANES.yml SEC-G08 still shows planned/roadmap</w:t>
      </w:r>
    </w:p>
    <w:p>
      <w:pPr>
        <w:pStyle w:val="Heading3"/>
        <w:spacing w:before="200" w:after="60"/>
      </w:pPr>
      <w:r>
        <w:rPr>
          <w:rFonts w:ascii="Arial" w:cs="Arial" w:eastAsia="Arial" w:hAnsi="Arial"/>
          <w:b/>
          <w:bCs/>
          <w:color w:val="404040"/>
          <w:sz w:val="22"/>
          <w:szCs w:val="22"/>
        </w:rPr>
        <w:t xml:space="preserve">Step 5 — EXEC_LOG.md</w:t>
      </w:r>
    </w:p>
    <w:p>
      <w:pPr>
        <w:spacing w:before="60" w:after="60"/>
      </w:pPr>
      <w:r>
        <w:rPr>
          <w:rFonts w:ascii="Arial" w:cs="Arial" w:eastAsia="Arial" w:hAnsi="Arial"/>
          <w:b w:val="false"/>
          <w:bCs w:val="false"/>
          <w:color w:val="000000"/>
          <w:sz w:val="20"/>
          <w:szCs w:val="20"/>
        </w:rPr>
        <w:t xml:space="preserve">Path: docs/plans/phase1/INV-134/EXEC_LOG.md</w:t>
      </w:r>
    </w:p>
    <w:p>
      <w:pPr>
        <w:spacing w:before="60" w:after="60"/>
      </w:pPr>
      <w:r>
        <w:rPr>
          <w:rFonts w:ascii="Arial" w:cs="Arial" w:eastAsia="Arial" w:hAnsi="Arial"/>
          <w:b w:val="false"/>
          <w:bCs w:val="false"/>
          <w:color w:val="000000"/>
          <w:sz w:val="20"/>
          <w:szCs w:val="20"/>
        </w:rPr>
        <w:t xml:space="preserve">Append retroactive log of all commands run to date. Then continue logging from current point. Every test run, error, and fix must be recorded here.</w:t>
      </w:r>
    </w:p>
    <w:p>
      <w:pPr>
        <w:pStyle w:val="Heading3"/>
        <w:spacing w:before="200" w:after="60"/>
      </w:pPr>
      <w:r>
        <w:rPr>
          <w:rFonts w:ascii="Arial" w:cs="Arial" w:eastAsia="Arial" w:hAnsi="Arial"/>
          <w:b/>
          <w:bCs/>
          <w:color w:val="404040"/>
          <w:sz w:val="22"/>
          <w:szCs w:val="22"/>
        </w:rPr>
        <w:t xml:space="preserve">Step 6 — Task Index Entry</w:t>
      </w:r>
    </w:p>
    <w:p>
      <w:pPr>
        <w:spacing w:before="60" w:after="60"/>
      </w:pPr>
      <w:r>
        <w:rPr>
          <w:rFonts w:ascii="Arial" w:cs="Arial" w:eastAsia="Arial" w:hAnsi="Arial"/>
          <w:b w:val="false"/>
          <w:bCs w:val="false"/>
          <w:color w:val="000000"/>
          <w:sz w:val="20"/>
          <w:szCs w:val="20"/>
        </w:rPr>
        <w:t xml:space="preserve">Register in docs/tasks/PHASE1_TASKS.md with all required fields: TASK ID, Title, Owner Role, Depends On, Touches, Invariant(s), Work, Acceptance Criteria, Verification Commands, Evidence Artifact(s), Failure Modes.</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test -f tasks/INV-134/meta.yml &amp;&amp; echo 'PASS: meta.yml exists'</w:t>
      </w:r>
    </w:p>
    <w:p>
      <w:pPr>
        <w:spacing w:before="40" w:after="40"/>
        <w:ind w:left="360"/>
      </w:pPr>
      <w:r>
        <w:rPr>
          <w:rFonts w:ascii="Courier New" w:cs="Courier New" w:eastAsia="Courier New" w:hAnsi="Courier New"/>
          <w:color w:val="1A1A1A"/>
          <w:sz w:val="18"/>
          <w:szCs w:val="18"/>
        </w:rPr>
        <w:t xml:space="preserve">test -f docs/plans/phase1/INV-134/PLAN.md &amp;&amp; echo 'PASS: PLAN.md exists'</w:t>
      </w:r>
    </w:p>
    <w:p>
      <w:pPr>
        <w:spacing w:before="40" w:after="40"/>
        <w:ind w:left="360"/>
      </w:pPr>
      <w:r>
        <w:rPr>
          <w:rFonts w:ascii="Courier New" w:cs="Courier New" w:eastAsia="Courier New" w:hAnsi="Courier New"/>
          <w:color w:val="1A1A1A"/>
          <w:sz w:val="18"/>
          <w:szCs w:val="18"/>
        </w:rPr>
        <w:t xml:space="preserve">test -f docs/plans/phase1/INV-134/EXEC_LOG.md &amp;&amp; echo 'PASS: EXEC_LOG.md exists'</w:t>
      </w:r>
    </w:p>
    <w:p>
      <w:pPr>
        <w:spacing w:before="40" w:after="40"/>
        <w:ind w:left="360"/>
      </w:pPr>
      <w:r>
        <w:rPr>
          <w:rFonts w:ascii="Courier New" w:cs="Courier New" w:eastAsia="Courier New" w:hAnsi="Courier New"/>
          <w:color w:val="1A1A1A"/>
          <w:sz w:val="18"/>
          <w:szCs w:val="18"/>
        </w:rPr>
        <w:t xml:space="preserve">bash scripts/security/dotnet_dependency_audit.sh --dry-run</w:t>
      </w:r>
    </w:p>
    <w:p>
      <w:pPr>
        <w:spacing w:before="40" w:after="40"/>
        <w:ind w:left="360"/>
      </w:pPr>
      <w:r>
        <w:rPr>
          <w:rFonts w:ascii="Courier New" w:cs="Courier New" w:eastAsia="Courier New" w:hAnsi="Courier New"/>
          <w:color w:val="1A1A1A"/>
          <w:sz w:val="18"/>
          <w:szCs w:val="18"/>
        </w:rPr>
        <w:t xml:space="preserve">test -f evidence/phase1/dep_audit_gate.json &amp;&amp; echo 'PASS: evidence exists'</w:t>
      </w:r>
    </w:p>
    <w:p>
      <w:pPr>
        <w:spacing w:before="40" w:after="40"/>
        <w:ind w:left="360"/>
      </w:pPr>
      <w:r>
        <w:rPr>
          <w:rFonts w:ascii="Courier New" w:cs="Courier New" w:eastAsia="Courier New" w:hAnsi="Courier New"/>
          <w:color w:val="1A1A1A"/>
          <w:sz w:val="18"/>
          <w:szCs w:val="18"/>
        </w:rPr>
        <w:t xml:space="preserve">grep 'INV-134' docs/tasks/PHASE1_TASKS.md &amp;&amp; echo 'PASS: registered in index'</w:t>
      </w:r>
    </w:p>
    <w:p>
      <w:pPr>
        <w:pStyle w:val="Heading3"/>
        <w:spacing w:before="200" w:after="60"/>
      </w:pPr>
      <w:r>
        <w:rPr>
          <w:rFonts w:ascii="Arial" w:cs="Arial" w:eastAsia="Arial" w:hAnsi="Arial"/>
          <w:b/>
          <w:bCs/>
          <w:color w:val="404040"/>
          <w:sz w:val="22"/>
          <w:szCs w:val="22"/>
        </w:rPr>
        <w:t xml:space="preserve">Evidence Path</w:t>
      </w:r>
    </w:p>
    <w:p>
      <w:pPr>
        <w:pStyle w:val="ListParagraph"/>
        <w:numPr>
          <w:ilvl w:val="0"/>
          <w:numId w:val="2"/>
        </w:numPr>
        <w:spacing w:before="40" w:after="40"/>
      </w:pPr>
      <w:r>
        <w:rPr>
          <w:rFonts w:ascii="Arial" w:cs="Arial" w:eastAsia="Arial" w:hAnsi="Arial"/>
          <w:sz w:val="20"/>
          <w:szCs w:val="20"/>
        </w:rPr>
        <w:t xml:space="preserve">evidence/phase1/dep_audit_gate.json</w:t>
      </w:r>
    </w:p>
    <w:p>
      <w:pPr>
        <w:pStyle w:val="ListParagraph"/>
        <w:numPr>
          <w:ilvl w:val="0"/>
          <w:numId w:val="2"/>
        </w:numPr>
        <w:spacing w:before="40" w:after="40"/>
      </w:pPr>
      <w:r>
        <w:rPr>
          <w:rFonts w:ascii="Arial" w:cs="Arial" w:eastAsia="Arial" w:hAnsi="Arial"/>
          <w:sz w:val="20"/>
          <w:szCs w:val="20"/>
        </w:rPr>
        <w:t xml:space="preserve">evidence/phase1/inv134_task_scaffold.json (confirming meta.yml, PLAN.md, EXEC_LOG.md exist and are non-empty)</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Script exits 0 on known-vulnerable test dependency</w:t>
      </w:r>
    </w:p>
    <w:p>
      <w:pPr>
        <w:pStyle w:val="ListParagraph"/>
        <w:numPr>
          <w:ilvl w:val="0"/>
          <w:numId w:val="2"/>
        </w:numPr>
        <w:spacing w:before="40" w:after="40"/>
      </w:pPr>
      <w:r>
        <w:rPr>
          <w:rFonts w:ascii="Arial" w:cs="Arial" w:eastAsia="Arial" w:hAnsi="Arial"/>
          <w:sz w:val="20"/>
          <w:szCs w:val="20"/>
        </w:rPr>
        <w:t xml:space="preserve">CI gate not wired to block merge</w:t>
      </w:r>
    </w:p>
    <w:p>
      <w:pPr>
        <w:pStyle w:val="ListParagraph"/>
        <w:numPr>
          <w:ilvl w:val="0"/>
          <w:numId w:val="2"/>
        </w:numPr>
        <w:spacing w:before="40" w:after="40"/>
      </w:pPr>
      <w:r>
        <w:rPr>
          <w:rFonts w:ascii="Arial" w:cs="Arial" w:eastAsia="Arial" w:hAnsi="Arial"/>
          <w:sz w:val="20"/>
          <w:szCs w:val="20"/>
        </w:rPr>
        <w:t xml:space="preserve">meta.yml, PLAN.md, or EXEC_LOG.md missing</w:t>
      </w:r>
    </w:p>
    <w:p>
      <w:pPr>
        <w:pStyle w:val="ListParagraph"/>
        <w:numPr>
          <w:ilvl w:val="0"/>
          <w:numId w:val="2"/>
        </w:numPr>
        <w:spacing w:before="40" w:after="40"/>
      </w:pPr>
      <w:r>
        <w:rPr>
          <w:rFonts w:ascii="Arial" w:cs="Arial" w:eastAsia="Arial" w:hAnsi="Arial"/>
          <w:sz w:val="20"/>
          <w:szCs w:val="20"/>
        </w:rPr>
        <w:t xml:space="preserve">Task not registered in PHASE1_TASKS.md</w:t>
      </w:r>
    </w:p>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6. Open Issues — Full Implementation Required</w:t>
      </w:r>
    </w:p>
    <w:p>
      <w:pPr>
        <w:spacing w:before="60" w:after="60"/>
      </w:pPr>
      <w:r>
        <w:rPr>
          <w:rFonts w:ascii="Arial" w:cs="Arial" w:eastAsia="Arial" w:hAnsi="Arial"/>
          <w:b w:val="false"/>
          <w:bCs w:val="false"/>
          <w:color w:val="000000"/>
          <w:sz w:val="20"/>
          <w:szCs w:val="20"/>
        </w:rPr>
        <w:t xml:space="preserve">The following 11 open issues are not resolved and require net-new implementation. Each is a full task following the mandatory 7-step scaffold sequence.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4560"/>
        <w:gridCol w:w="2600"/>
      </w:tblGrid>
      <w:tr>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 &amp; Action Required</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Owner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OI-01</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INV-134 work on main — branch not created</w:t>
            </w:r>
          </w:p>
          <w:p>
            <w:pPr>
              <w:spacing w:before="20" w:after="40"/>
            </w:pPr>
            <w:r>
              <w:rPr>
                <w:rFonts w:ascii="Arial" w:cs="Arial" w:eastAsia="Arial" w:hAnsi="Arial"/>
                <w:color w:val="404040"/>
                <w:sz w:val="18"/>
                <w:szCs w:val="18"/>
              </w:rPr>
              <w:t xml:space="preserve">fix/inv-134-dep-audit-gate branch must be created. INV-134 commits must be moved off 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Guardian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OI-02</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INV-134 task scaffold missing</w:t>
            </w:r>
          </w:p>
          <w:p>
            <w:pPr>
              <w:spacing w:before="20" w:after="40"/>
            </w:pPr>
            <w:r>
              <w:rPr>
                <w:rFonts w:ascii="Arial" w:cs="Arial" w:eastAsia="Arial" w:hAnsi="Arial"/>
                <w:color w:val="404040"/>
                <w:sz w:val="18"/>
                <w:szCs w:val="18"/>
              </w:rPr>
              <w:t xml:space="preserve">Create tasks/INV-134/meta.yml, docs/plans/phase1/INV-134/PLAN.md, EXEC_LOG.md, and task index entry (see Section 5, TASK-INV-134).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Guardian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OI-03</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INV-134 Stage A approval artifacts missing</w:t>
            </w:r>
          </w:p>
          <w:p>
            <w:pPr>
              <w:spacing w:before="20" w:after="40"/>
            </w:pPr>
            <w:r>
              <w:rPr>
                <w:rFonts w:ascii="Arial" w:cs="Arial" w:eastAsia="Arial" w:hAnsi="Arial"/>
                <w:color w:val="404040"/>
                <w:sz w:val="18"/>
                <w:szCs w:val="18"/>
              </w:rPr>
              <w:t xml:space="preserve">Create approvals/2026-03-07/BRANCH-fix-inv-134-dep-audit-gate.md and .approval.json before pushing the branch.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Guardian / Human Approver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OI-04</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7D5A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verify_agent_conformance.sh Stage A enforcement missing</w:t>
            </w:r>
          </w:p>
          <w:p>
            <w:pPr>
              <w:spacing w:before="20" w:after="40"/>
            </w:pPr>
            <w:r>
              <w:rPr>
                <w:rFonts w:ascii="Arial" w:cs="Arial" w:eastAsia="Arial" w:hAnsi="Arial"/>
                <w:color w:val="404040"/>
                <w:sz w:val="18"/>
                <w:szCs w:val="18"/>
              </w:rPr>
              <w:t xml:space="preserve">Script currently validates Stage B (PR-linked) only. Must be updated to enforce Stage A (branch-linked) approval artifacts pre-push. New task required with its own scaffold, approval artifacts, and CI wiring.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QA Verifier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OI-05</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7D5A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VERIFY_AGENT_CONFORMANCE_SPEC.md not updated for two-stage model</w:t>
            </w:r>
          </w:p>
          <w:p>
            <w:pPr>
              <w:spacing w:before="20" w:after="40"/>
            </w:pPr>
            <w:r>
              <w:rPr>
                <w:rFonts w:ascii="Arial" w:cs="Arial" w:eastAsia="Arial" w:hAnsi="Arial"/>
                <w:color w:val="404040"/>
                <w:sz w:val="18"/>
                <w:szCs w:val="18"/>
              </w:rPr>
              <w:t xml:space="preserve">Path: docs/operations/VERIFY_AGENT_CONFORMANCE_SPEC.md still describes single-stage PR-linked validation only. Must be updated to document both Stage A and Stage B validation behavior.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QA Verifier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OI-06</w:t>
            </w:r>
          </w:p>
        </w:tc>
        <w:tc>
          <w:tcPr>
            <w:tcW w:type="dxa" w:w="12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2E5D9E"/>
                <w:sz w:val="20"/>
                <w:szCs w:val="20"/>
              </w:rPr>
              <w:t xml:space="preserve">MEDIUM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TASK_CREATION_PROCESS.md §3 quick-reference path list stale</w:t>
            </w:r>
          </w:p>
          <w:p>
            <w:pPr>
              <w:spacing w:before="20" w:after="40"/>
            </w:pPr>
            <w:r>
              <w:rPr>
                <w:rFonts w:ascii="Arial" w:cs="Arial" w:eastAsia="Arial" w:hAnsi="Arial"/>
                <w:color w:val="404040"/>
                <w:sz w:val="18"/>
                <w:szCs w:val="18"/>
              </w:rPr>
              <w:t xml:space="preserve">The quick-reference agent path list in §3 still contains old single-list format values that pre-date the editable/regulated split (C5 resolution). Must be updated to reflect split format.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QA Verifier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OI-07</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INV-134 / SEC-G08 CI gate wiring not confirmed</w:t>
            </w:r>
          </w:p>
          <w:p>
            <w:pPr>
              <w:spacing w:before="20" w:after="40"/>
            </w:pPr>
            <w:r>
              <w:rPr>
                <w:rFonts w:ascii="Arial" w:cs="Arial" w:eastAsia="Arial" w:hAnsi="Arial"/>
                <w:color w:val="404040"/>
                <w:sz w:val="18"/>
                <w:szCs w:val="18"/>
              </w:rPr>
              <w:t xml:space="preserve">dotnet_dependency_audit.sh must be wired into .github/workflows CI so it blocks merge on failure. Wiring must be tested with a known-vulnerable dependency. Evidence must be emitted.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Guardian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OI-08</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All governance contradiction work on main — branch not created</w:t>
            </w:r>
          </w:p>
          <w:p>
            <w:pPr>
              <w:spacing w:before="20" w:after="40"/>
            </w:pPr>
            <w:r>
              <w:rPr>
                <w:rFonts w:ascii="Arial" w:cs="Arial" w:eastAsia="Arial" w:hAnsi="Arial"/>
                <w:color w:val="404040"/>
                <w:sz w:val="18"/>
                <w:szCs w:val="18"/>
              </w:rPr>
              <w:t xml:space="preserve">All 17 governance files must be moved to fix/governance-contradiction-resolution branch. See Section 4.1 for exact commands.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Architect / QA Verifier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OI-09</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7D5A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CONTROL_PLANES.yml SEC-G08 annotation committed to main</w:t>
            </w:r>
          </w:p>
          <w:p>
            <w:pPr>
              <w:spacing w:before="20" w:after="40"/>
            </w:pPr>
            <w:r>
              <w:rPr>
                <w:rFonts w:ascii="Arial" w:cs="Arial" w:eastAsia="Arial" w:hAnsi="Arial"/>
                <w:color w:val="404040"/>
                <w:sz w:val="18"/>
                <w:szCs w:val="18"/>
              </w:rPr>
              <w:t xml:space="preserve">This file change is part of INV-134 and must be on fix/inv-134-dep-audit-gate branch, not main.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Security Guardian</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OI-10</w:t>
            </w:r>
          </w:p>
        </w:tc>
        <w:tc>
          <w:tcPr>
            <w:tcW w:type="dxa" w:w="12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8B0000"/>
                <w:sz w:val="20"/>
                <w:szCs w:val="20"/>
              </w:rPr>
              <w:t xml:space="preserve">CRITICAL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Human trust in AI output is broken</w:t>
            </w:r>
          </w:p>
          <w:p>
            <w:pPr>
              <w:spacing w:before="20" w:after="40"/>
            </w:pPr>
            <w:r>
              <w:rPr>
                <w:rFonts w:ascii="Arial" w:cs="Arial" w:eastAsia="Arial" w:hAnsi="Arial"/>
                <w:color w:val="404040"/>
                <w:sz w:val="18"/>
                <w:szCs w:val="18"/>
              </w:rPr>
              <w:t xml:space="preserve">All 17 modified governance files require human review against agreed intent. AI cannot self-certify correctness. Human must review each file before any merge is authorized.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Human Approver</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OI-11</w:t>
            </w:r>
          </w:p>
        </w:tc>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7D5A00"/>
                <w:sz w:val="20"/>
                <w:szCs w:val="20"/>
              </w:rPr>
              <w:t xml:space="preserve">HIGH</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20"/>
            </w:pPr>
            <w:r>
              <w:rPr>
                <w:rFonts w:ascii="Arial" w:cs="Arial" w:eastAsia="Arial" w:hAnsi="Arial"/>
                <w:b/>
                <w:bCs/>
                <w:sz w:val="20"/>
                <w:szCs w:val="20"/>
              </w:rPr>
              <w:t xml:space="preserve">Retroactive task scaffolds for C1-C7, O1-O4 missing</w:t>
            </w:r>
          </w:p>
          <w:p>
            <w:pPr>
              <w:spacing w:before="20" w:after="40"/>
            </w:pPr>
            <w:r>
              <w:rPr>
                <w:rFonts w:ascii="Arial" w:cs="Arial" w:eastAsia="Arial" w:hAnsi="Arial"/>
                <w:color w:val="404040"/>
                <w:sz w:val="18"/>
                <w:szCs w:val="18"/>
              </w:rPr>
              <w:t xml:space="preserve">None of the 11 resolved contradiction tasks have meta.yml, PLAN.md, EXEC_LOG.md, or task index entries. All must be created as part of fix/governance-contradiction-resolution branch.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QA Verifier / Architect</w:t>
            </w:r>
          </w:p>
        </w:tc>
      </w:tr>
    </w:tbl>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7. Net-New Tasks (Not Yet Started)</w:t>
      </w:r>
    </w:p>
    <w:p>
      <w:pPr>
        <w:spacing w:before="60" w:after="60"/>
      </w:pPr>
      <w:r>
        <w:rPr>
          <w:rFonts w:ascii="Arial" w:cs="Arial" w:eastAsia="Arial" w:hAnsi="Arial"/>
          <w:b w:val="false"/>
          <w:bCs w:val="false"/>
          <w:color w:val="000000"/>
          <w:sz w:val="20"/>
          <w:szCs w:val="20"/>
        </w:rPr>
        <w:t xml:space="preserve">The following tasks address open issues that require new implementation work — not retroactive scaffolding of already-implemented changes.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TASK-OI-04: Update verify_agent_conformance.sh for Two-Stage Approval Enforcement</w:t>
            </w:r>
          </w:p>
          <w:p>
            <w:r>
              <w:rPr>
                <w:rFonts w:ascii="Arial" w:cs="Arial" w:eastAsia="Arial" w:hAnsi="Arial"/>
                <w:color w:val="D0D8E8"/>
                <w:sz w:val="18"/>
                <w:szCs w:val="18"/>
              </w:rPr>
              <w:t xml:space="preserve">Status: NOT STARTED  |  Phase: 1  |  Owner: QA Verifier  |  Branch: fix/1-conformance-two-stage-approval</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Scope</w:t>
      </w:r>
    </w:p>
    <w:p>
      <w:pPr>
        <w:pStyle w:val="ListParagraph"/>
        <w:numPr>
          <w:ilvl w:val="0"/>
          <w:numId w:val="2"/>
        </w:numPr>
        <w:spacing w:before="40" w:after="40"/>
      </w:pPr>
      <w:r>
        <w:rPr>
          <w:rFonts w:ascii="Arial" w:cs="Arial" w:eastAsia="Arial" w:hAnsi="Arial"/>
          <w:sz w:val="20"/>
          <w:szCs w:val="20"/>
        </w:rPr>
        <w:t xml:space="preserve">Modify scripts/audit/verify_agent_conformance.sh to validate Stage A (branch-linked) approval artifact before any push touching a regulated surface</w:t>
      </w:r>
    </w:p>
    <w:p>
      <w:pPr>
        <w:pStyle w:val="ListParagraph"/>
        <w:numPr>
          <w:ilvl w:val="0"/>
          <w:numId w:val="2"/>
        </w:numPr>
        <w:spacing w:before="40" w:after="40"/>
      </w:pPr>
      <w:r>
        <w:rPr>
          <w:rFonts w:ascii="Arial" w:cs="Arial" w:eastAsia="Arial" w:hAnsi="Arial"/>
          <w:sz w:val="20"/>
          <w:szCs w:val="20"/>
        </w:rPr>
        <w:t xml:space="preserve">Validate Stage B (PR-linked) approval artifact before merge</w:t>
      </w:r>
    </w:p>
    <w:p>
      <w:pPr>
        <w:pStyle w:val="ListParagraph"/>
        <w:numPr>
          <w:ilvl w:val="0"/>
          <w:numId w:val="2"/>
        </w:numPr>
        <w:spacing w:before="40" w:after="40"/>
      </w:pPr>
      <w:r>
        <w:rPr>
          <w:rFonts w:ascii="Arial" w:cs="Arial" w:eastAsia="Arial" w:hAnsi="Arial"/>
          <w:sz w:val="20"/>
          <w:szCs w:val="20"/>
        </w:rPr>
        <w:t xml:space="preserve">Both stage path patterns must be validated against approval_sidecar.schema.json</w:t>
      </w:r>
    </w:p>
    <w:p>
      <w:pPr>
        <w:pStyle w:val="ListParagraph"/>
        <w:numPr>
          <w:ilvl w:val="0"/>
          <w:numId w:val="2"/>
        </w:numPr>
        <w:spacing w:before="40" w:after="40"/>
      </w:pPr>
      <w:r>
        <w:rPr>
          <w:rFonts w:ascii="Arial" w:cs="Arial" w:eastAsia="Arial" w:hAnsi="Arial"/>
          <w:sz w:val="20"/>
          <w:szCs w:val="20"/>
        </w:rPr>
        <w:t xml:space="preserve">Script must emit conformance evidence to evidence/phase1/agent_conformance_policy_guardian.json</w:t>
      </w:r>
    </w:p>
    <w:p>
      <w:pPr>
        <w:pStyle w:val="Heading3"/>
        <w:spacing w:before="200" w:after="60"/>
      </w:pPr>
      <w:r>
        <w:rPr>
          <w:rFonts w:ascii="Arial" w:cs="Arial" w:eastAsia="Arial" w:hAnsi="Arial"/>
          <w:b/>
          <w:bCs/>
          <w:color w:val="404040"/>
          <w:sz w:val="22"/>
          <w:szCs w:val="22"/>
        </w:rPr>
        <w:t xml:space="preserve">Full 7-Step Scaffold</w:t>
      </w:r>
    </w:p>
    <w:p>
      <w:pPr>
        <w:pStyle w:val="ListParagraph"/>
        <w:numPr>
          <w:ilvl w:val="0"/>
          <w:numId w:val="3"/>
        </w:numPr>
        <w:spacing w:before="40" w:after="40"/>
      </w:pPr>
      <w:r>
        <w:rPr>
          <w:rFonts w:ascii="Arial" w:cs="Arial" w:eastAsia="Arial" w:hAnsi="Arial"/>
          <w:sz w:val="20"/>
          <w:szCs w:val="20"/>
        </w:rPr>
        <w:t xml:space="preserve">Create tasks/TASK-OI-04/meta.yml stub: task_id=TASK-OI-04, lifecycle_phase='1', status=planned</w:t>
      </w:r>
    </w:p>
    <w:p>
      <w:pPr>
        <w:pStyle w:val="ListParagraph"/>
        <w:numPr>
          <w:ilvl w:val="0"/>
          <w:numId w:val="3"/>
        </w:numPr>
        <w:spacing w:before="40" w:after="40"/>
      </w:pPr>
      <w:r>
        <w:rPr>
          <w:rFonts w:ascii="Arial" w:cs="Arial" w:eastAsia="Arial" w:hAnsi="Arial"/>
          <w:sz w:val="20"/>
          <w:szCs w:val="20"/>
        </w:rPr>
        <w:t xml:space="preserve">Validate lifecycle_phase 1 artifacts exist (PHASE1_CONTRACT.md, phase1_contract.yml, AGENTIC_SDLC_PHASE1_POLICY.md)</w:t>
      </w:r>
    </w:p>
    <w:p>
      <w:pPr>
        <w:pStyle w:val="ListParagraph"/>
        <w:numPr>
          <w:ilvl w:val="0"/>
          <w:numId w:val="3"/>
        </w:numPr>
        <w:spacing w:before="40" w:after="40"/>
      </w:pPr>
      <w:r>
        <w:rPr>
          <w:rFonts w:ascii="Arial" w:cs="Arial" w:eastAsia="Arial" w:hAnsi="Arial"/>
          <w:sz w:val="20"/>
          <w:szCs w:val="20"/>
        </w:rPr>
        <w:t xml:space="preserve">Create docs/plans/phase1/TASK-OI-04/PLAN.md — mission, Stage A/B path patterns, test cases for missing/invalid approvals</w:t>
      </w:r>
    </w:p>
    <w:p>
      <w:pPr>
        <w:pStyle w:val="ListParagraph"/>
        <w:numPr>
          <w:ilvl w:val="0"/>
          <w:numId w:val="3"/>
        </w:numPr>
        <w:spacing w:before="40" w:after="40"/>
      </w:pPr>
      <w:r>
        <w:rPr>
          <w:rFonts w:ascii="Arial" w:cs="Arial" w:eastAsia="Arial" w:hAnsi="Arial"/>
          <w:sz w:val="20"/>
          <w:szCs w:val="20"/>
        </w:rPr>
        <w:t xml:space="preserve">Populate meta.yml: Depends On TASK-GOV-O2, Touches scripts/audit/verify_agent_conformance.sh (regulated), VERIFY_AGENT_CONFORMANCE_SPEC.md (regulated)</w:t>
      </w:r>
    </w:p>
    <w:p>
      <w:pPr>
        <w:pStyle w:val="ListParagraph"/>
        <w:numPr>
          <w:ilvl w:val="0"/>
          <w:numId w:val="3"/>
        </w:numPr>
        <w:spacing w:before="40" w:after="40"/>
      </w:pPr>
      <w:r>
        <w:rPr>
          <w:rFonts w:ascii="Arial" w:cs="Arial" w:eastAsia="Arial" w:hAnsi="Arial"/>
          <w:sz w:val="20"/>
          <w:szCs w:val="20"/>
        </w:rPr>
        <w:t xml:space="preserve">Create docs/plans/phase1/TASK-OI-04/EXEC_LOG.md</w:t>
      </w:r>
    </w:p>
    <w:p>
      <w:pPr>
        <w:pStyle w:val="ListParagraph"/>
        <w:numPr>
          <w:ilvl w:val="0"/>
          <w:numId w:val="3"/>
        </w:numPr>
        <w:spacing w:before="40" w:after="40"/>
      </w:pPr>
      <w:r>
        <w:rPr>
          <w:rFonts w:ascii="Arial" w:cs="Arial" w:eastAsia="Arial" w:hAnsi="Arial"/>
          <w:sz w:val="20"/>
          <w:szCs w:val="20"/>
        </w:rPr>
        <w:t xml:space="preserve">Register in docs/tasks/PHASE1_TASKS.md</w:t>
      </w:r>
    </w:p>
    <w:p>
      <w:pPr>
        <w:pStyle w:val="ListParagraph"/>
        <w:numPr>
          <w:ilvl w:val="0"/>
          <w:numId w:val="3"/>
        </w:numPr>
        <w:spacing w:before="40" w:after="40"/>
      </w:pPr>
      <w:r>
        <w:rPr>
          <w:rFonts w:ascii="Arial" w:cs="Arial" w:eastAsia="Arial" w:hAnsi="Arial"/>
          <w:sz w:val="20"/>
          <w:szCs w:val="20"/>
        </w:rPr>
        <w:t xml:space="preserve">Begin implementation: edit verify_agent_conformance.sh; also update VERIFY_AGENT_CONFORMANCE_SPEC.md to describe both stages</w:t>
      </w:r>
    </w:p>
    <w:p>
      <w:pPr>
        <w:pStyle w:val="Heading3"/>
        <w:spacing w:before="200" w:after="60"/>
      </w:pPr>
      <w:r>
        <w:rPr>
          <w:rFonts w:ascii="Arial" w:cs="Arial" w:eastAsia="Arial" w:hAnsi="Arial"/>
          <w:b/>
          <w:bCs/>
          <w:color w:val="404040"/>
          <w:sz w:val="22"/>
          <w:szCs w:val="22"/>
        </w:rPr>
        <w:t xml:space="preserve">Approval Artifacts Required (Stage A before push)</w:t>
      </w:r>
    </w:p>
    <w:p>
      <w:pPr>
        <w:pStyle w:val="ListParagraph"/>
        <w:numPr>
          <w:ilvl w:val="0"/>
          <w:numId w:val="2"/>
        </w:numPr>
        <w:spacing w:before="40" w:after="40"/>
      </w:pPr>
      <w:r>
        <w:rPr>
          <w:rFonts w:ascii="Arial" w:cs="Arial" w:eastAsia="Arial" w:hAnsi="Arial"/>
          <w:sz w:val="20"/>
          <w:szCs w:val="20"/>
        </w:rPr>
        <w:t xml:space="preserve">approvals/YYYY-MM-DD/BRANCH-fix-1-conformance-two-stage-approval.md</w:t>
      </w:r>
    </w:p>
    <w:p>
      <w:pPr>
        <w:pStyle w:val="ListParagraph"/>
        <w:numPr>
          <w:ilvl w:val="0"/>
          <w:numId w:val="2"/>
        </w:numPr>
        <w:spacing w:before="40" w:after="40"/>
      </w:pPr>
      <w:r>
        <w:rPr>
          <w:rFonts w:ascii="Arial" w:cs="Arial" w:eastAsia="Arial" w:hAnsi="Arial"/>
          <w:sz w:val="20"/>
          <w:szCs w:val="20"/>
        </w:rPr>
        <w:t xml:space="preserve">approvals/YYYY-MM-DD/BRANCH-fix-1-conformance-two-stage-approval.approval.json</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bash scripts/audit/verify_agent_conformance.sh --mode=stage-a --branch=test  # must exit 1 on missing Stage A artifact</w:t>
      </w:r>
    </w:p>
    <w:p>
      <w:pPr>
        <w:spacing w:before="40" w:after="40"/>
        <w:ind w:left="360"/>
      </w:pPr>
      <w:r>
        <w:rPr>
          <w:rFonts w:ascii="Courier New" w:cs="Courier New" w:eastAsia="Courier New" w:hAnsi="Courier New"/>
          <w:color w:val="1A1A1A"/>
          <w:sz w:val="18"/>
          <w:szCs w:val="18"/>
        </w:rPr>
        <w:t xml:space="preserve">bash scripts/audit/verify_agent_conformance.sh --mode=stage-b --pr=1  # must exit 1 on missing Stage B artifact</w:t>
      </w:r>
    </w:p>
    <w:p>
      <w:pPr>
        <w:spacing w:before="40" w:after="40"/>
        <w:ind w:left="360"/>
      </w:pPr>
      <w:r>
        <w:rPr>
          <w:rFonts w:ascii="Courier New" w:cs="Courier New" w:eastAsia="Courier New" w:hAnsi="Courier New"/>
          <w:color w:val="1A1A1A"/>
          <w:sz w:val="18"/>
          <w:szCs w:val="18"/>
        </w:rPr>
        <w:t xml:space="preserve">test -f evidence/phase1/agent_conformance_policy_guardian.json  # must exist after passing run</w:t>
      </w:r>
    </w:p>
    <w:p>
      <w:pPr>
        <w:pStyle w:val="Heading3"/>
        <w:spacing w:before="200" w:after="60"/>
      </w:pPr>
      <w:r>
        <w:rPr>
          <w:rFonts w:ascii="Arial" w:cs="Arial" w:eastAsia="Arial" w:hAnsi="Arial"/>
          <w:b/>
          <w:bCs/>
          <w:color w:val="404040"/>
          <w:sz w:val="22"/>
          <w:szCs w:val="22"/>
        </w:rPr>
        <w:t xml:space="preserve">Evidence Paths</w:t>
      </w:r>
    </w:p>
    <w:p>
      <w:pPr>
        <w:pStyle w:val="ListParagraph"/>
        <w:numPr>
          <w:ilvl w:val="0"/>
          <w:numId w:val="2"/>
        </w:numPr>
        <w:spacing w:before="40" w:after="40"/>
      </w:pPr>
      <w:r>
        <w:rPr>
          <w:rFonts w:ascii="Arial" w:cs="Arial" w:eastAsia="Arial" w:hAnsi="Arial"/>
          <w:sz w:val="20"/>
          <w:szCs w:val="20"/>
        </w:rPr>
        <w:t xml:space="preserve">evidence/phase1/agent_conformance_policy_guardian.json</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Script exits 0 when Stage A artifact is absent</w:t>
      </w:r>
    </w:p>
    <w:p>
      <w:pPr>
        <w:pStyle w:val="ListParagraph"/>
        <w:numPr>
          <w:ilvl w:val="0"/>
          <w:numId w:val="2"/>
        </w:numPr>
        <w:spacing w:before="40" w:after="40"/>
      </w:pPr>
      <w:r>
        <w:rPr>
          <w:rFonts w:ascii="Arial" w:cs="Arial" w:eastAsia="Arial" w:hAnsi="Arial"/>
          <w:sz w:val="20"/>
          <w:szCs w:val="20"/>
        </w:rPr>
        <w:t xml:space="preserve">Script exits 0 when Stage B artifact is absent</w:t>
      </w:r>
    </w:p>
    <w:p>
      <w:pPr>
        <w:pStyle w:val="ListParagraph"/>
        <w:numPr>
          <w:ilvl w:val="0"/>
          <w:numId w:val="2"/>
        </w:numPr>
        <w:spacing w:before="40" w:after="40"/>
      </w:pPr>
      <w:r>
        <w:rPr>
          <w:rFonts w:ascii="Arial" w:cs="Arial" w:eastAsia="Arial" w:hAnsi="Arial"/>
          <w:sz w:val="20"/>
          <w:szCs w:val="20"/>
        </w:rPr>
        <w:t xml:space="preserve">VERIFY_AGENT_CONFORMANCE_SPEC.md not updated (stale spec)</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E5D9E" w:val="clear"/>
            <w:tcMar>
              <w:top w:type="dxa" w:w="100"/>
              <w:left w:type="dxa" w:w="160"/>
              <w:bottom w:type="dxa" w:w="100"/>
              <w:right w:type="dxa" w:w="160"/>
            </w:tcMar>
          </w:tcPr>
          <w:p>
            <w:r>
              <w:rPr>
                <w:rFonts w:ascii="Arial" w:cs="Arial" w:eastAsia="Arial" w:hAnsi="Arial"/>
                <w:b/>
                <w:bCs/>
                <w:color w:val="FFFFFF"/>
                <w:sz w:val="24"/>
                <w:szCs w:val="24"/>
              </w:rPr>
              <w:t xml:space="preserve">TASK-OI-07: Wire dotnet_dependency_audit.sh into CI Pipeline</w:t>
            </w:r>
          </w:p>
          <w:p>
            <w:r>
              <w:rPr>
                <w:rFonts w:ascii="Arial" w:cs="Arial" w:eastAsia="Arial" w:hAnsi="Arial"/>
                <w:color w:val="D0D8E8"/>
                <w:sz w:val="18"/>
                <w:szCs w:val="18"/>
              </w:rPr>
              <w:t xml:space="preserve">Status: NOT STARTED  |  Phase: 1  |  Owner: Security Guardian  |  Branch: fix/1-dep-audit-ci-wiring</w:t>
            </w:r>
          </w:p>
        </w:tc>
      </w:tr>
    </w:tbl>
    <w:p>
      <w:pPr>
        <w:spacing w:before="60" w:after="0"/>
      </w:pPr>
      <w:r>
        <w:t xml:space="preserve"/>
      </w:r>
    </w:p>
    <w:p>
      <w:pPr>
        <w:pStyle w:val="Heading3"/>
        <w:spacing w:before="200" w:after="60"/>
      </w:pPr>
      <w:r>
        <w:rPr>
          <w:rFonts w:ascii="Arial" w:cs="Arial" w:eastAsia="Arial" w:hAnsi="Arial"/>
          <w:b/>
          <w:bCs/>
          <w:color w:val="404040"/>
          <w:sz w:val="22"/>
          <w:szCs w:val="22"/>
        </w:rPr>
        <w:t xml:space="preserve">Scope</w:t>
      </w:r>
    </w:p>
    <w:p>
      <w:pPr>
        <w:pStyle w:val="ListParagraph"/>
        <w:numPr>
          <w:ilvl w:val="0"/>
          <w:numId w:val="2"/>
        </w:numPr>
        <w:spacing w:before="40" w:after="40"/>
      </w:pPr>
      <w:r>
        <w:rPr>
          <w:rFonts w:ascii="Arial" w:cs="Arial" w:eastAsia="Arial" w:hAnsi="Arial"/>
          <w:sz w:val="20"/>
          <w:szCs w:val="20"/>
        </w:rPr>
        <w:t xml:space="preserve">Add or update .github/workflows/ CI job to invoke scripts/security/dotnet_dependency_audit.sh on every PR touching .NET source</w:t>
      </w:r>
    </w:p>
    <w:p>
      <w:pPr>
        <w:pStyle w:val="ListParagraph"/>
        <w:numPr>
          <w:ilvl w:val="0"/>
          <w:numId w:val="2"/>
        </w:numPr>
        <w:spacing w:before="40" w:after="40"/>
      </w:pPr>
      <w:r>
        <w:rPr>
          <w:rFonts w:ascii="Arial" w:cs="Arial" w:eastAsia="Arial" w:hAnsi="Arial"/>
          <w:sz w:val="20"/>
          <w:szCs w:val="20"/>
        </w:rPr>
        <w:t xml:space="preserve">CI job must block merge if script exits non-zero (vulnerable dependency found)</w:t>
      </w:r>
    </w:p>
    <w:p>
      <w:pPr>
        <w:pStyle w:val="ListParagraph"/>
        <w:numPr>
          <w:ilvl w:val="0"/>
          <w:numId w:val="2"/>
        </w:numPr>
        <w:spacing w:before="40" w:after="40"/>
      </w:pPr>
      <w:r>
        <w:rPr>
          <w:rFonts w:ascii="Arial" w:cs="Arial" w:eastAsia="Arial" w:hAnsi="Arial"/>
          <w:sz w:val="20"/>
          <w:szCs w:val="20"/>
        </w:rPr>
        <w:t xml:space="preserve">Must emit evidence/phase1/dep_audit_gate.json on clean run</w:t>
      </w:r>
    </w:p>
    <w:p>
      <w:pPr>
        <w:pStyle w:val="ListParagraph"/>
        <w:numPr>
          <w:ilvl w:val="0"/>
          <w:numId w:val="2"/>
        </w:numPr>
        <w:spacing w:before="40" w:after="40"/>
      </w:pPr>
      <w:r>
        <w:rPr>
          <w:rFonts w:ascii="Arial" w:cs="Arial" w:eastAsia="Arial" w:hAnsi="Arial"/>
          <w:sz w:val="20"/>
          <w:szCs w:val="20"/>
        </w:rPr>
        <w:t xml:space="preserve">Must be tested with a known-vulnerable test dependency to confirm fail-closed behavior</w:t>
      </w:r>
    </w:p>
    <w:p>
      <w:pPr>
        <w:pStyle w:val="Heading3"/>
        <w:spacing w:before="200" w:after="60"/>
      </w:pPr>
      <w:r>
        <w:rPr>
          <w:rFonts w:ascii="Arial" w:cs="Arial" w:eastAsia="Arial" w:hAnsi="Arial"/>
          <w:b/>
          <w:bCs/>
          <w:color w:val="404040"/>
          <w:sz w:val="22"/>
          <w:szCs w:val="22"/>
        </w:rPr>
        <w:t xml:space="preserve">Full 7-Step Scaffold</w:t>
      </w:r>
    </w:p>
    <w:p>
      <w:pPr>
        <w:pStyle w:val="ListParagraph"/>
        <w:numPr>
          <w:ilvl w:val="0"/>
          <w:numId w:val="3"/>
        </w:numPr>
        <w:spacing w:before="40" w:after="40"/>
      </w:pPr>
      <w:r>
        <w:rPr>
          <w:rFonts w:ascii="Arial" w:cs="Arial" w:eastAsia="Arial" w:hAnsi="Arial"/>
          <w:sz w:val="20"/>
          <w:szCs w:val="20"/>
        </w:rPr>
        <w:t xml:space="preserve">Create tasks/TASK-OI-07/meta.yml stub: task_id=TASK-OI-07, lifecycle_phase='1', status=planned</w:t>
      </w:r>
    </w:p>
    <w:p>
      <w:pPr>
        <w:pStyle w:val="ListParagraph"/>
        <w:numPr>
          <w:ilvl w:val="0"/>
          <w:numId w:val="3"/>
        </w:numPr>
        <w:spacing w:before="40" w:after="40"/>
      </w:pPr>
      <w:r>
        <w:rPr>
          <w:rFonts w:ascii="Arial" w:cs="Arial" w:eastAsia="Arial" w:hAnsi="Arial"/>
          <w:sz w:val="20"/>
          <w:szCs w:val="20"/>
        </w:rPr>
        <w:t xml:space="preserve">Validate lifecycle_phase 1 artifacts</w:t>
      </w:r>
    </w:p>
    <w:p>
      <w:pPr>
        <w:pStyle w:val="ListParagraph"/>
        <w:numPr>
          <w:ilvl w:val="0"/>
          <w:numId w:val="3"/>
        </w:numPr>
        <w:spacing w:before="40" w:after="40"/>
      </w:pPr>
      <w:r>
        <w:rPr>
          <w:rFonts w:ascii="Arial" w:cs="Arial" w:eastAsia="Arial" w:hAnsi="Arial"/>
          <w:sz w:val="20"/>
          <w:szCs w:val="20"/>
        </w:rPr>
        <w:t xml:space="preserve">Create docs/plans/phase1/TASK-OI-07/PLAN.md — mission: CI fail-closed gate for INV-134/SEC-G08</w:t>
      </w:r>
    </w:p>
    <w:p>
      <w:pPr>
        <w:pStyle w:val="ListParagraph"/>
        <w:numPr>
          <w:ilvl w:val="0"/>
          <w:numId w:val="3"/>
        </w:numPr>
        <w:spacing w:before="40" w:after="40"/>
      </w:pPr>
      <w:r>
        <w:rPr>
          <w:rFonts w:ascii="Arial" w:cs="Arial" w:eastAsia="Arial" w:hAnsi="Arial"/>
          <w:sz w:val="20"/>
          <w:szCs w:val="20"/>
        </w:rPr>
        <w:t xml:space="preserve">Populate meta.yml: Depends On TASK-INV-134, Touches .github/workflows/** (regulated), scripts/security/dotnet_dependency_audit.sh (regulated)</w:t>
      </w:r>
    </w:p>
    <w:p>
      <w:pPr>
        <w:pStyle w:val="ListParagraph"/>
        <w:numPr>
          <w:ilvl w:val="0"/>
          <w:numId w:val="3"/>
        </w:numPr>
        <w:spacing w:before="40" w:after="40"/>
      </w:pPr>
      <w:r>
        <w:rPr>
          <w:rFonts w:ascii="Arial" w:cs="Arial" w:eastAsia="Arial" w:hAnsi="Arial"/>
          <w:sz w:val="20"/>
          <w:szCs w:val="20"/>
        </w:rPr>
        <w:t xml:space="preserve">Create docs/plans/phase1/TASK-OI-07/EXEC_LOG.md</w:t>
      </w:r>
    </w:p>
    <w:p>
      <w:pPr>
        <w:pStyle w:val="ListParagraph"/>
        <w:numPr>
          <w:ilvl w:val="0"/>
          <w:numId w:val="3"/>
        </w:numPr>
        <w:spacing w:before="40" w:after="40"/>
      </w:pPr>
      <w:r>
        <w:rPr>
          <w:rFonts w:ascii="Arial" w:cs="Arial" w:eastAsia="Arial" w:hAnsi="Arial"/>
          <w:sz w:val="20"/>
          <w:szCs w:val="20"/>
        </w:rPr>
        <w:t xml:space="preserve">Register in docs/tasks/PHASE1_TASKS.md</w:t>
      </w:r>
    </w:p>
    <w:p>
      <w:pPr>
        <w:pStyle w:val="ListParagraph"/>
        <w:numPr>
          <w:ilvl w:val="0"/>
          <w:numId w:val="3"/>
        </w:numPr>
        <w:spacing w:before="40" w:after="40"/>
      </w:pPr>
      <w:r>
        <w:rPr>
          <w:rFonts w:ascii="Arial" w:cs="Arial" w:eastAsia="Arial" w:hAnsi="Arial"/>
          <w:sz w:val="20"/>
          <w:szCs w:val="20"/>
        </w:rPr>
        <w:t xml:space="preserve">Implement: add CI workflow step; test fail-closed behavior; emit evidence</w:t>
      </w:r>
    </w:p>
    <w:p>
      <w:pPr>
        <w:pStyle w:val="Heading3"/>
        <w:spacing w:before="200" w:after="60"/>
      </w:pPr>
      <w:r>
        <w:rPr>
          <w:rFonts w:ascii="Arial" w:cs="Arial" w:eastAsia="Arial" w:hAnsi="Arial"/>
          <w:b/>
          <w:bCs/>
          <w:color w:val="404040"/>
          <w:sz w:val="22"/>
          <w:szCs w:val="22"/>
        </w:rPr>
        <w:t xml:space="preserve">Approval Artifacts Required (Stage A before push)</w:t>
      </w:r>
    </w:p>
    <w:p>
      <w:pPr>
        <w:pStyle w:val="ListParagraph"/>
        <w:numPr>
          <w:ilvl w:val="0"/>
          <w:numId w:val="2"/>
        </w:numPr>
        <w:spacing w:before="40" w:after="40"/>
      </w:pPr>
      <w:r>
        <w:rPr>
          <w:rFonts w:ascii="Arial" w:cs="Arial" w:eastAsia="Arial" w:hAnsi="Arial"/>
          <w:sz w:val="20"/>
          <w:szCs w:val="20"/>
        </w:rPr>
        <w:t xml:space="preserve">approvals/YYYY-MM-DD/BRANCH-fix-1-dep-audit-ci-wiring.md</w:t>
      </w:r>
    </w:p>
    <w:p>
      <w:pPr>
        <w:pStyle w:val="ListParagraph"/>
        <w:numPr>
          <w:ilvl w:val="0"/>
          <w:numId w:val="2"/>
        </w:numPr>
        <w:spacing w:before="40" w:after="40"/>
      </w:pPr>
      <w:r>
        <w:rPr>
          <w:rFonts w:ascii="Arial" w:cs="Arial" w:eastAsia="Arial" w:hAnsi="Arial"/>
          <w:sz w:val="20"/>
          <w:szCs w:val="20"/>
        </w:rPr>
        <w:t xml:space="preserve">approvals/YYYY-MM-DD/BRANCH-fix-1-dep-audit-ci-wiring.approval.json</w:t>
      </w:r>
    </w:p>
    <w:p>
      <w:pPr>
        <w:pStyle w:val="Heading3"/>
        <w:spacing w:before="200" w:after="60"/>
      </w:pPr>
      <w:r>
        <w:rPr>
          <w:rFonts w:ascii="Arial" w:cs="Arial" w:eastAsia="Arial" w:hAnsi="Arial"/>
          <w:b/>
          <w:bCs/>
          <w:color w:val="404040"/>
          <w:sz w:val="22"/>
          <w:szCs w:val="22"/>
        </w:rPr>
        <w:t xml:space="preserve">Verification Commands</w:t>
      </w:r>
    </w:p>
    <w:p>
      <w:pPr>
        <w:spacing w:before="40" w:after="40"/>
        <w:ind w:left="360"/>
      </w:pPr>
      <w:r>
        <w:rPr>
          <w:rFonts w:ascii="Courier New" w:cs="Courier New" w:eastAsia="Courier New" w:hAnsi="Courier New"/>
          <w:color w:val="1A1A1A"/>
          <w:sz w:val="18"/>
          <w:szCs w:val="18"/>
        </w:rPr>
        <w:t xml:space="preserve">bash scripts/security/dotnet_dependency_audit.sh --test-fail  # must exit 1 (vulnerable test dep)</w:t>
      </w:r>
    </w:p>
    <w:p>
      <w:pPr>
        <w:spacing w:before="40" w:after="40"/>
        <w:ind w:left="360"/>
      </w:pPr>
      <w:r>
        <w:rPr>
          <w:rFonts w:ascii="Courier New" w:cs="Courier New" w:eastAsia="Courier New" w:hAnsi="Courier New"/>
          <w:color w:val="1A1A1A"/>
          <w:sz w:val="18"/>
          <w:szCs w:val="18"/>
        </w:rPr>
        <w:t xml:space="preserve">bash scripts/security/dotnet_dependency_audit.sh  # must exit 0 on clean dep tree</w:t>
      </w:r>
    </w:p>
    <w:p>
      <w:pPr>
        <w:spacing w:before="40" w:after="40"/>
        <w:ind w:left="360"/>
      </w:pPr>
      <w:r>
        <w:rPr>
          <w:rFonts w:ascii="Courier New" w:cs="Courier New" w:eastAsia="Courier New" w:hAnsi="Courier New"/>
          <w:color w:val="1A1A1A"/>
          <w:sz w:val="18"/>
          <w:szCs w:val="18"/>
        </w:rPr>
        <w:t xml:space="preserve">test -f evidence/phase1/dep_audit_gate.json &amp;&amp; echo 'PASS'</w:t>
      </w:r>
    </w:p>
    <w:p>
      <w:pPr>
        <w:spacing w:before="40" w:after="40"/>
        <w:ind w:left="360"/>
      </w:pPr>
      <w:r>
        <w:rPr>
          <w:rFonts w:ascii="Courier New" w:cs="Courier New" w:eastAsia="Courier New" w:hAnsi="Courier New"/>
          <w:color w:val="1A1A1A"/>
          <w:sz w:val="18"/>
          <w:szCs w:val="18"/>
        </w:rPr>
        <w:t xml:space="preserve">grep 'dep-audit' .github/workflows/*.yml  # must return the CI job reference</w:t>
      </w:r>
    </w:p>
    <w:p>
      <w:pPr>
        <w:pStyle w:val="Heading3"/>
        <w:spacing w:before="200" w:after="60"/>
      </w:pPr>
      <w:r>
        <w:rPr>
          <w:rFonts w:ascii="Arial" w:cs="Arial" w:eastAsia="Arial" w:hAnsi="Arial"/>
          <w:b/>
          <w:bCs/>
          <w:color w:val="404040"/>
          <w:sz w:val="22"/>
          <w:szCs w:val="22"/>
        </w:rPr>
        <w:t xml:space="preserve">Evidence Paths</w:t>
      </w:r>
    </w:p>
    <w:p>
      <w:pPr>
        <w:pStyle w:val="ListParagraph"/>
        <w:numPr>
          <w:ilvl w:val="0"/>
          <w:numId w:val="2"/>
        </w:numPr>
        <w:spacing w:before="40" w:after="40"/>
      </w:pPr>
      <w:r>
        <w:rPr>
          <w:rFonts w:ascii="Arial" w:cs="Arial" w:eastAsia="Arial" w:hAnsi="Arial"/>
          <w:sz w:val="20"/>
          <w:szCs w:val="20"/>
        </w:rPr>
        <w:t xml:space="preserve">evidence/phase1/dep_audit_gate.json</w:t>
      </w:r>
    </w:p>
    <w:p>
      <w:pPr>
        <w:pStyle w:val="ListParagraph"/>
        <w:numPr>
          <w:ilvl w:val="0"/>
          <w:numId w:val="2"/>
        </w:numPr>
        <w:spacing w:before="40" w:after="40"/>
      </w:pPr>
      <w:r>
        <w:rPr>
          <w:rFonts w:ascii="Arial" w:cs="Arial" w:eastAsia="Arial" w:hAnsi="Arial"/>
          <w:sz w:val="20"/>
          <w:szCs w:val="20"/>
        </w:rPr>
        <w:t xml:space="preserve">evidence/phase1/dep_audit_ci_wiring.json (confirms workflow job registered, fail-closed test result)</w:t>
      </w:r>
    </w:p>
    <w:p>
      <w:pPr>
        <w:pStyle w:val="Heading3"/>
        <w:spacing w:before="200" w:after="60"/>
      </w:pPr>
      <w:r>
        <w:rPr>
          <w:rFonts w:ascii="Arial" w:cs="Arial" w:eastAsia="Arial" w:hAnsi="Arial"/>
          <w:b/>
          <w:bCs/>
          <w:color w:val="404040"/>
          <w:sz w:val="22"/>
          <w:szCs w:val="22"/>
        </w:rPr>
        <w:t xml:space="preserve">Failure Modes</w:t>
      </w:r>
    </w:p>
    <w:p>
      <w:pPr>
        <w:pStyle w:val="ListParagraph"/>
        <w:numPr>
          <w:ilvl w:val="0"/>
          <w:numId w:val="2"/>
        </w:numPr>
        <w:spacing w:before="40" w:after="40"/>
      </w:pPr>
      <w:r>
        <w:rPr>
          <w:rFonts w:ascii="Arial" w:cs="Arial" w:eastAsia="Arial" w:hAnsi="Arial"/>
          <w:sz w:val="20"/>
          <w:szCs w:val="20"/>
        </w:rPr>
        <w:t xml:space="preserve">Evidence file missing</w:t>
      </w:r>
    </w:p>
    <w:p>
      <w:pPr>
        <w:pStyle w:val="ListParagraph"/>
        <w:numPr>
          <w:ilvl w:val="0"/>
          <w:numId w:val="2"/>
        </w:numPr>
        <w:spacing w:before="40" w:after="40"/>
      </w:pPr>
      <w:r>
        <w:rPr>
          <w:rFonts w:ascii="Arial" w:cs="Arial" w:eastAsia="Arial" w:hAnsi="Arial"/>
          <w:sz w:val="20"/>
          <w:szCs w:val="20"/>
        </w:rPr>
        <w:t xml:space="preserve">Script exits 0 on known-vulnerable test dependency (fail-open gate)</w:t>
      </w:r>
    </w:p>
    <w:p>
      <w:pPr>
        <w:pStyle w:val="ListParagraph"/>
        <w:numPr>
          <w:ilvl w:val="0"/>
          <w:numId w:val="2"/>
        </w:numPr>
        <w:spacing w:before="40" w:after="40"/>
      </w:pPr>
      <w:r>
        <w:rPr>
          <w:rFonts w:ascii="Arial" w:cs="Arial" w:eastAsia="Arial" w:hAnsi="Arial"/>
          <w:sz w:val="20"/>
          <w:szCs w:val="20"/>
        </w:rPr>
        <w:t xml:space="preserve">CI job absent from .github/workflows/</w:t>
      </w:r>
    </w:p>
    <w:p>
      <w:pPr>
        <w:pStyle w:val="ListParagraph"/>
        <w:numPr>
          <w:ilvl w:val="0"/>
          <w:numId w:val="2"/>
        </w:numPr>
        <w:spacing w:before="40" w:after="40"/>
      </w:pPr>
      <w:r>
        <w:rPr>
          <w:rFonts w:ascii="Arial" w:cs="Arial" w:eastAsia="Arial" w:hAnsi="Arial"/>
          <w:sz w:val="20"/>
          <w:szCs w:val="20"/>
        </w:rPr>
        <w:t xml:space="preserve">PR merge allowed despite CI job failing</w:t>
      </w:r>
    </w:p>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8. Recommended Implementation Order</w:t>
      </w:r>
    </w:p>
    <w:p>
      <w:pPr>
        <w:spacing w:before="60" w:after="60"/>
      </w:pPr>
      <w:r>
        <w:rPr>
          <w:rFonts w:ascii="Arial" w:cs="Arial" w:eastAsia="Arial" w:hAnsi="Arial"/>
          <w:b w:val="false"/>
          <w:bCs w:val="false"/>
          <w:color w:val="000000"/>
          <w:sz w:val="20"/>
          <w:szCs w:val="20"/>
        </w:rPr>
        <w:t xml:space="preserve">Execute tasks in this sequence. Do not advance to a later stage until all CRITICAL items in the current stage are verified and evidence exists.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000"/>
        <w:gridCol w:w="5000"/>
        <w:gridCol w:w="1580"/>
      </w:tblGrid>
      <w:tr>
        <w:tc>
          <w:tcPr>
            <w:tcW w:type="dxa" w:w="7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Task(s)</w:t>
            </w:r>
          </w:p>
        </w:tc>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Action</w:t>
            </w:r>
          </w:p>
        </w:tc>
        <w:tc>
          <w:tcPr>
            <w:tcW w:type="dxa" w:w="1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Gate</w:t>
            </w:r>
          </w:p>
        </w:tc>
      </w:tr>
      <w:tr>
        <w:tc>
          <w:tcPr>
            <w:tcW w:type="dxa" w:w="78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OI-08, OI-09, OI-01</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fix/governance-contradiction-resolution and fix/inv-134-dep-audit-gate branches. Move all work off main.</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git status clean on main</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OI-03</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Stage A approval artifacts for both branches before any push.</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Approval files exist</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OI-11 + TASK-GOV-C1 through C7, O1-O4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retroactive task scaffolds (meta.yml, PLAN.md, EXEC_LOG.md, task index entries) for all 11 resolved contradiction tasks.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scaffold files exist</w:t>
            </w:r>
          </w:p>
        </w:tc>
      </w:tr>
      <w:tr>
        <w:tc>
          <w:tcPr>
            <w:tcW w:type="dxa" w:w="7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OI-02, OI-10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Create INV-134 task scaffold. Human reviews all 17 governance files against agreed intent.</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Human sign-off</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OI-05, OI-06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 VERIFY_AGENT_CONFORMANCE_SPEC.md for two-stage model. Fix TASK_CREATION_PROCESS.md §3 stale path list.</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Spec matches implementation</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TASK-OI-04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Implement two-stage approval enforcement in verify_agent_conformance.sh.</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Script rejects missing Stage A</w:t>
            </w:r>
          </w:p>
        </w:tc>
      </w:tr>
      <w:tr>
        <w:tc>
          <w:tcPr>
            <w:tcW w:type="dxa" w:w="78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TASK-OI-07</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Wire dotnet_dependency_audit.sh into CI. Test fail-closed behavior with known-vulnerable dependency.</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 blocks on vulnerability</w:t>
            </w:r>
          </w:p>
        </w:tc>
      </w:tr>
      <w:tr>
        <w:tc>
          <w:tcPr>
            <w:tcW w:type="dxa" w:w="78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tasks</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Run verify_agent_conformance.sh and pre_ci.sh. Confirm all evidence files exist. Create Stage B approval artifacts. Open PRs.</w:t>
            </w:r>
          </w:p>
        </w:tc>
        <w:tc>
          <w:tcPr>
            <w:tcW w:type="dxa" w:w="1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evidence present</w:t>
            </w:r>
          </w:p>
        </w:tc>
      </w:tr>
    </w:tbl>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9. Complete Evidence Checklist</w:t>
      </w:r>
    </w:p>
    <w:p>
      <w:pPr>
        <w:spacing w:before="60" w:after="60"/>
      </w:pPr>
      <w:r>
        <w:rPr>
          <w:rFonts w:ascii="Arial" w:cs="Arial" w:eastAsia="Arial" w:hAnsi="Arial"/>
          <w:b w:val="false"/>
          <w:bCs w:val="false"/>
          <w:color w:val="000000"/>
          <w:sz w:val="20"/>
          <w:szCs w:val="20"/>
        </w:rPr>
        <w:t xml:space="preserve">All of the following evidence files must exist and be non-empty before any merge is authorized. This checklist is the definitive gate for implementation completeness.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3560"/>
      </w:tblGrid>
      <w:t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Evidence File Path</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Producing Task</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What It Must Confirm</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evidence/phase1/governance_c1_policy_precedence.json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Apex claim elimination verified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evidence/phase1/governance_c2c3_git_conventions.json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TASK-GOV-C2C3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GIT_CONVENTIONS.md normative; stub retired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evidence/phase1/governance_c4o4_trace_triggers.json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TASK-GOV-C4O4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DRD thresholds canonical in REMEDIATION_TRACE_WORKFLOW.md only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evidence/phase1/governance_c5_path_authority.json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Editable/regulated split present in AGENTS.md and security_guardian.md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evidence/phase1/governance_c6_invariants_quick.json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TASK-GOV-C6</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Regeneration rule canonical in .codex/rules/02-invariants-contract.md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evidence/phase1/governance_c7_lifecycle_taxonomy.json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TASK-GOV-C7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three rule YAML files exist with valid keys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evidence/phase1/governance_o1_task_scaffold.json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TASK-GOV-O1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7-step sequence present and complete in TASK_CREATION_PROCESS.md §2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evidence/phase1/governance_o2_two_stage_approval.json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TASK-GOV-O2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Stage A and Stage B approval formats defined in AI_AGENT_OPERATION_MANUAL.md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evidence/phase1/governance_o3_boot_sequence.json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TASK-GOV-O3</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AGENT_ENTRYPOINT.md at root; IDE pointer present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evidence/phase1/dep_audit_gate.json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TASK-INV-134 / TASK-OI-07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dotnet_dependency_audit.sh passes clean dep tree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evidence/phase1/inv134_task_scaffold.json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TASK-INV-134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meta.yml, PLAN.md, EXEC_LOG.md all non-empty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evidence/phase1/dep_audit_ci_wiring.json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TASK-OI-07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CI workflow job registered and fail-closed test passed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evidence/phase1/agent_conformance_policy_guardian.json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TASK-OI-04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verify_agent_conformance.sh validates both Stage A and Stage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evidence/phase1/approval_metadata.json</w:t>
            </w:r>
          </w:p>
        </w:tc>
        <w:tc>
          <w:tcPr>
            <w:tcW w:type="dxa" w:w="16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regulated tasks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change_ref, approver_id, ai_prompt_hash, model_id all populated</w:t>
            </w:r>
          </w:p>
        </w:tc>
      </w:tr>
    </w:tbl>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10. Key File Reference</w:t>
      </w:r>
    </w:p>
    <w:p>
      <w:pPr>
        <w:spacing w:before="60" w:after="60"/>
      </w:pPr>
      <w:r>
        <w:rPr>
          <w:rFonts w:ascii="Arial" w:cs="Arial" w:eastAsia="Arial" w:hAnsi="Arial"/>
          <w:b w:val="false"/>
          <w:bCs w:val="false"/>
          <w:color w:val="000000"/>
          <w:sz w:val="20"/>
          <w:szCs w:val="20"/>
        </w:rPr>
        <w:t xml:space="preserve">Canonical locations for all files created, modified, or referenced in this implementation plan.</w:t>
      </w:r>
    </w:p>
    <w:p>
      <w:pPr>
        <w:spacing w:before="60" w:after="0"/>
      </w:pPr>
      <w:r>
        <w:t xml:space="preserve"/>
      </w:r>
    </w:p>
    <w:p>
      <w:pPr>
        <w:pStyle w:val="Heading2"/>
        <w:spacing w:before="240" w:after="80"/>
      </w:pPr>
      <w:r>
        <w:rPr>
          <w:rFonts w:ascii="Arial" w:cs="Arial" w:eastAsia="Arial" w:hAnsi="Arial"/>
          <w:b/>
          <w:bCs/>
          <w:color w:val="2E5D9E"/>
          <w:sz w:val="26"/>
          <w:szCs w:val="26"/>
        </w:rPr>
        <w:t xml:space="preserve">10.1 Governance Documents (Created or Rewritten)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File Path</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docs/operations/POLICY_PRECEDENCE.md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Authority hierarchy root document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docs/operations/GIT_CONVENTIONS.md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Only normative commit and branch format source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docs/operations/REMEDIATION_TRACE_WORKFLOW.md</w:t>
            </w:r>
          </w:p>
        </w:tc>
        <w:tc>
          <w:tcPr>
            <w:tcW w:type="dxa" w:w="1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REWRITTEN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Only source for Change Trace and DRD rules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docs/operations/TASK_CREATION_PROCESS.md</w:t>
            </w:r>
          </w:p>
        </w:tc>
        <w:tc>
          <w:tcPr>
            <w:tcW w:type="dxa" w:w="1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REWRITTEN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7-step scaffold sequence and trace requirements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docs/operations/AI_AGENT_OPERATION_MANUAL.md</w:t>
            </w:r>
          </w:p>
        </w:tc>
        <w:tc>
          <w:tcPr>
            <w:tcW w:type="dxa" w:w="1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REWRITTEN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Apex authority — task lifecycle, approvals, regulated surfaces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docs/operations/AGENTIC_SDLC_PHASE1_POLICY.md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§9 retitled; boot sequence pointer updated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docs/operations/DEV_WORKFLOW.md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Updated to defer to GIT_CONVENTIONS.md and POLICY_PRECEDENCE.md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docs/operations/rules/lifecycle_phase_taxonomy.yml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Machine-enforceable lifecycle key rules (allowed: 0,1,2,3,4)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docs/operations/rules/lifecycle_phase_artifacts.yml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Per-phase required artifact paths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docs/operations/rules/lifecycle_phase_process.yml</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Preflight PRE-01 to PRE-06, carry-forward CF-01 to CF-04</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AGENT_ENTRYPOINT.md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Only normative agent boot sequence (root level)</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IDE_AGENT_ENTRYPOINT.md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Replaced boot procedure with pointer to AGENT_ENTRYPOINT.md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AGENTS.md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Updated apex claim; added editable/regulated path split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.agent/README.md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Removed apex authority claim; points to POLICY_PRECEDENCE.md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.agent/workflows/git-conventions.md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Retired to pointer stub only</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.codex/agents/security_guardian.md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Added Path Authority section with editable/regulated split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.codex/rules/02-invariants-contract.md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INVARIANTS_QUICK regeneration rule canonicalized here</w:t>
            </w:r>
          </w:p>
        </w:tc>
      </w:tr>
    </w:tbl>
    <w:p>
      <w:pPr>
        <w:spacing w:before="60" w:after="0"/>
      </w:pPr>
      <w:r>
        <w:t xml:space="preserve"/>
      </w:r>
    </w:p>
    <w:p>
      <w:pPr>
        <w:pStyle w:val="Heading2"/>
        <w:spacing w:before="240" w:after="80"/>
      </w:pPr>
      <w:r>
        <w:rPr>
          <w:rFonts w:ascii="Arial" w:cs="Arial" w:eastAsia="Arial" w:hAnsi="Arial"/>
          <w:b/>
          <w:bCs/>
          <w:color w:val="2E5D9E"/>
          <w:sz w:val="26"/>
          <w:szCs w:val="26"/>
        </w:rPr>
        <w:t xml:space="preserve">10.2 INV-134 / SEC-G08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360"/>
      </w:tblGrid>
      <w:t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File Path</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Purpose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docs/invariants/id-management/INVARIANT_ID_MANAGEMENT.md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INV-134 declared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scripts/security/dotnet_dependency_audit.sh</w:t>
            </w:r>
          </w:p>
        </w:tc>
        <w:tc>
          <w:tcPr>
            <w:tcW w:type="dxa" w:w="1000"/>
            <w:tcBorders>
              <w:top w:val="single" w:color="CCCCCC" w:sz="1"/>
              <w:left w:val="single" w:color="CCCCCC" w:sz="1"/>
              <w:bottom w:val="single" w:color="CCCCCC" w:sz="1"/>
              <w:right w:val="single" w:color="CCCCCC" w:sz="1"/>
            </w:tcBorders>
            <w:shd w:fill="D5E8F7"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REWRITTEN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SEC-G08 dependency audit script (gate implementation)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CONTROL_PLANES.yml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SEC-G08 annotation added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docs/operations/PROCESS_FAILURE_ANALYSIS_RESOLUTION_PLAN_V2.md</w:t>
            </w:r>
          </w:p>
        </w:tc>
        <w:tc>
          <w:tcPr>
            <w:tcW w:type="dxa" w:w="1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NEW</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Failure analysis and resolution plan</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docs/invariants/INVARIANTS_MANIFEST.yml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INV-134 entry added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docs/control_planes/CONTROL_PLANES.yml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EDITED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SEC-G08 control plane annotation</w:t>
            </w:r>
          </w:p>
        </w:tc>
      </w:tr>
    </w:tbl>
    <w:p>
      <w:pPr>
        <w:spacing w:before="120" w:after="0"/>
      </w:pPr>
      <w:r>
        <w:t xml:space="preserve"/>
      </w:r>
    </w:p>
    <w:p>
      <w:r>
        <w:br w:type="page"/>
      </w:r>
    </w:p>
    <w:p>
      <w:pPr>
        <w:pStyle w:val="Heading1"/>
        <w:spacing w:before="360" w:after="120"/>
      </w:pPr>
      <w:r>
        <w:rPr>
          <w:rFonts w:ascii="Arial" w:cs="Arial" w:eastAsia="Arial" w:hAnsi="Arial"/>
          <w:b/>
          <w:bCs/>
          <w:color w:val="1F3864"/>
          <w:sz w:val="32"/>
          <w:szCs w:val="32"/>
        </w:rPr>
        <w:t xml:space="preserve">11. Important: Human Review Requirement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DEDE" w:val="clear"/>
            <w:tcMar>
              <w:top w:type="dxa" w:w="140"/>
              <w:left w:type="dxa" w:w="200"/>
              <w:bottom w:type="dxa" w:w="140"/>
              <w:right w:type="dxa" w:w="200"/>
            </w:tcMar>
          </w:tcPr>
          <w:p>
            <w:r>
              <w:rPr>
                <w:rFonts w:ascii="Arial" w:cs="Arial" w:eastAsia="Arial" w:hAnsi="Arial"/>
                <w:b/>
                <w:bCs/>
                <w:color w:val="8B0000"/>
                <w:sz w:val="24"/>
                <w:szCs w:val="24"/>
              </w:rPr>
              <w:t xml:space="preserve">ALL CONTENT REQUIRES HUMAN REVIEW BEFORE MERGE</w:t>
            </w:r>
          </w:p>
          <w:p>
            <w:pPr>
              <w:spacing w:before="80"/>
            </w:pPr>
            <w:r>
              <w:rPr>
                <w:rFonts w:ascii="Arial" w:cs="Arial" w:eastAsia="Arial" w:hAnsi="Arial"/>
                <w:color w:val="8B0000"/>
                <w:sz w:val="20"/>
                <w:szCs w:val="20"/>
              </w:rPr>
              <w:t xml:space="preserve">The AI that implemented these governance changes committed all work to main in violation of the branch discipline rules it had just written. This is a first-order trustworthiness failure. It demonstrates that AI output cannot be self-certified as correct.</w:t>
            </w:r>
          </w:p>
          <w:p>
            <w:pPr>
              <w:spacing w:before="60"/>
            </w:pPr>
            <w:r>
              <w:rPr>
                <w:rFonts w:ascii="Arial" w:cs="Arial" w:eastAsia="Arial" w:hAnsi="Arial"/>
                <w:b/>
                <w:bCs/>
                <w:color w:val="8B0000"/>
                <w:sz w:val="20"/>
                <w:szCs w:val="20"/>
              </w:rPr>
              <w:t xml:space="preserve">Required before any merge:</w:t>
            </w:r>
          </w:p>
        </w:tc>
      </w:tr>
    </w:tbl>
    <w:p>
      <w:pPr>
        <w:spacing w:before="60" w:after="0"/>
      </w:pPr>
      <w:r>
        <w:t xml:space="preserve"/>
      </w:r>
    </w:p>
    <w:p>
      <w:pPr>
        <w:pStyle w:val="ListParagraph"/>
        <w:numPr>
          <w:ilvl w:val="0"/>
          <w:numId w:val="2"/>
        </w:numPr>
        <w:spacing w:before="40" w:after="40"/>
      </w:pPr>
      <w:r>
        <w:rPr>
          <w:rFonts w:ascii="Arial" w:cs="Arial" w:eastAsia="Arial" w:hAnsi="Arial"/>
          <w:sz w:val="20"/>
          <w:szCs w:val="20"/>
        </w:rPr>
        <w:t xml:space="preserve">Human reads every one of the 17 modified governance files and verifies that the content matches the agreed intent (as summarized in Sections 5 and 6 of this document)</w:t>
      </w:r>
    </w:p>
    <w:p>
      <w:pPr>
        <w:pStyle w:val="ListParagraph"/>
        <w:numPr>
          <w:ilvl w:val="0"/>
          <w:numId w:val="2"/>
        </w:numPr>
        <w:spacing w:before="40" w:after="40"/>
      </w:pPr>
      <w:r>
        <w:rPr>
          <w:rFonts w:ascii="Arial" w:cs="Arial" w:eastAsia="Arial" w:hAnsi="Arial"/>
          <w:sz w:val="20"/>
          <w:szCs w:val="20"/>
        </w:rPr>
        <w:t xml:space="preserve">Human confirms that no unintended changes were introduced in any file</w:t>
      </w:r>
    </w:p>
    <w:p>
      <w:pPr>
        <w:pStyle w:val="ListParagraph"/>
        <w:numPr>
          <w:ilvl w:val="0"/>
          <w:numId w:val="2"/>
        </w:numPr>
        <w:spacing w:before="40" w:after="40"/>
      </w:pPr>
      <w:r>
        <w:rPr>
          <w:rFonts w:ascii="Arial" w:cs="Arial" w:eastAsia="Arial" w:hAnsi="Arial"/>
          <w:sz w:val="20"/>
          <w:szCs w:val="20"/>
        </w:rPr>
        <w:t xml:space="preserve">Human verifies that all contradiction resolutions (C1-C7, O1-O4) are correctly implemented and do not introduce new conflicts</w:t>
      </w:r>
    </w:p>
    <w:p>
      <w:pPr>
        <w:pStyle w:val="ListParagraph"/>
        <w:numPr>
          <w:ilvl w:val="0"/>
          <w:numId w:val="2"/>
        </w:numPr>
        <w:spacing w:before="40" w:after="40"/>
      </w:pPr>
      <w:r>
        <w:rPr>
          <w:rFonts w:ascii="Arial" w:cs="Arial" w:eastAsia="Arial" w:hAnsi="Arial"/>
          <w:sz w:val="20"/>
          <w:szCs w:val="20"/>
        </w:rPr>
        <w:t xml:space="preserve">Human confirms that the authority hierarchy in POLICY_PRECEDENCE.md accurately reflects intended governance</w:t>
      </w:r>
    </w:p>
    <w:p>
      <w:pPr>
        <w:pStyle w:val="ListParagraph"/>
        <w:numPr>
          <w:ilvl w:val="0"/>
          <w:numId w:val="2"/>
        </w:numPr>
        <w:spacing w:before="40" w:after="40"/>
      </w:pPr>
      <w:r>
        <w:rPr>
          <w:rFonts w:ascii="Arial" w:cs="Arial" w:eastAsia="Arial" w:hAnsi="Arial"/>
          <w:sz w:val="20"/>
          <w:szCs w:val="20"/>
        </w:rPr>
        <w:t xml:space="preserve">Human signs Stage A approval artifacts for both branches before pushing</w:t>
      </w:r>
    </w:p>
    <w:p>
      <w:pPr>
        <w:pStyle w:val="ListParagraph"/>
        <w:numPr>
          <w:ilvl w:val="0"/>
          <w:numId w:val="2"/>
        </w:numPr>
        <w:spacing w:before="40" w:after="40"/>
      </w:pPr>
      <w:r>
        <w:rPr>
          <w:rFonts w:ascii="Arial" w:cs="Arial" w:eastAsia="Arial" w:hAnsi="Arial"/>
          <w:sz w:val="20"/>
          <w:szCs w:val="20"/>
        </w:rPr>
        <w:t xml:space="preserve">Human signs Stage B approval artifacts after PRs are opened</w:t>
      </w:r>
    </w:p>
    <w:p>
      <w:pPr>
        <w:pStyle w:val="ListParagraph"/>
        <w:numPr>
          <w:ilvl w:val="0"/>
          <w:numId w:val="2"/>
        </w:numPr>
        <w:spacing w:before="40" w:after="40"/>
      </w:pPr>
      <w:r>
        <w:rPr>
          <w:rFonts w:ascii="Arial" w:cs="Arial" w:eastAsia="Arial" w:hAnsi="Arial"/>
          <w:sz w:val="20"/>
          <w:szCs w:val="20"/>
        </w:rPr>
        <w:t xml:space="preserve">Human verifies that verify_agent_conformance.sh passes for both branches before authorizing merge</w:t>
      </w:r>
    </w:p>
    <w:p>
      <w:pPr>
        <w:pStyle w:val="ListParagraph"/>
        <w:numPr>
          <w:ilvl w:val="0"/>
          <w:numId w:val="2"/>
        </w:numPr>
        <w:spacing w:before="40" w:after="40"/>
      </w:pPr>
      <w:r>
        <w:rPr>
          <w:rFonts w:ascii="Arial" w:cs="Arial" w:eastAsia="Arial" w:hAnsi="Arial"/>
          <w:sz w:val="20"/>
          <w:szCs w:val="20"/>
        </w:rPr>
        <w:t xml:space="preserve">Human spot-checks evidence files to confirm they reflect actual verification outcomes, not placeholder content</w:t>
      </w:r>
    </w:p>
    <w:p>
      <w:pPr>
        <w:spacing w:before="120" w:after="0"/>
      </w:pPr>
      <w:r>
        <w:t xml:space="preserve"/>
      </w:r>
    </w:p>
    <w:p>
      <w:pPr>
        <w:spacing w:before="60" w:after="60"/>
      </w:pPr>
      <w:r>
        <w:rPr>
          <w:rFonts w:ascii="Arial" w:cs="Arial" w:eastAsia="Arial" w:hAnsi="Arial"/>
          <w:b w:val="false"/>
          <w:bCs w:val="false"/>
          <w:color w:val="404040"/>
          <w:sz w:val="20"/>
          <w:szCs w:val="20"/>
        </w:rPr>
        <w:t xml:space="preserve">This document itself is AI-generated and subject to the same review requirement. If any task description, file path, command, or procedure in this document conflicts with the actual repository state or with an agreed decision, the repository state and agreed decision take precedence.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404040"/>
        <w:sz w:val="16"/>
        <w:szCs w:val="16"/>
      </w:rPr>
      <w:t xml:space="preserve">CONFIDENTIAL — For internal implementation use only  |  Page </w:t>
    </w:r>
    <w:r>
      <w:rPr>
        <w:rFonts w:ascii="Arial" w:cs="Arial" w:eastAsia="Arial" w:hAnsi="Arial"/>
        <w:color w:val="40404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9E" w:sz="6" w:space="1"/>
      </w:pBdr>
    </w:pPr>
    <w:r>
      <w:rPr>
        <w:rFonts w:ascii="Arial" w:cs="Arial" w:eastAsia="Arial" w:hAnsi="Arial"/>
        <w:color w:val="2E5D9E"/>
        <w:sz w:val="18"/>
        <w:szCs w:val="18"/>
      </w:rPr>
      <w:t xml:space="preserve">Symphony Governance — Complete Task Implementation Plan</w:t>
    </w:r>
    <w:r>
      <w:rPr>
        <w:rFonts w:ascii="Arial" w:cs="Arial" w:eastAsia="Arial" w:hAnsi="Arial"/>
        <w:color w:val="404040"/>
        <w:sz w:val="18"/>
        <w:szCs w:val="18"/>
      </w:rPr>
      <w:t xml:space="preserve">  |  2026-03-07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5D9E"/>
      <w:sz w:val="26"/>
      <w:szCs w:val="26"/>
    </w:rPr>
  </w:style>
  <w:style w:type="paragraph" w:styleId="Heading3">
    <w:name w:val="Heading 3"/>
    <w:basedOn w:val="Normal"/>
    <w:next w:val="Normal"/>
    <w:qFormat/>
    <w:pPr>
      <w:spacing w:before="20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2026-03-07T18:11:10.186Z</dcterms:created>
  <dcterms:modified xsi:type="dcterms:W3CDTF">2026-03-07T18:11:10.186Z</dcterms:modified>
</cp:coreProperties>
</file>

<file path=docProps/custom.xml><?xml version="1.0" encoding="utf-8"?>
<Properties xmlns="http://schemas.openxmlformats.org/officeDocument/2006/custom-properties" xmlns:vt="http://schemas.openxmlformats.org/officeDocument/2006/docPropsVTypes"/>
</file>