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41" w:rsidRDefault="00F51741">
      <w:pPr>
        <w:rPr>
          <w:b/>
        </w:rPr>
      </w:pPr>
      <w:r>
        <w:rPr>
          <w:b/>
        </w:rPr>
        <w:t>Projeto:</w:t>
      </w:r>
      <w:r w:rsidR="00BC21FC">
        <w:rPr>
          <w:color w:val="0070C0"/>
        </w:rPr>
        <w:t xml:space="preserve"> </w:t>
      </w:r>
      <w:r w:rsidR="00D80C8B" w:rsidRPr="00BC21FC">
        <w:t xml:space="preserve">Central de </w:t>
      </w:r>
      <w:r w:rsidR="006C7849">
        <w:t>Logs</w:t>
      </w:r>
    </w:p>
    <w:p w:rsidR="00EC498E" w:rsidRDefault="00335959">
      <w:r w:rsidRPr="00F51741">
        <w:rPr>
          <w:b/>
        </w:rPr>
        <w:t xml:space="preserve">Descrição de caso de </w:t>
      </w:r>
      <w:r w:rsidRPr="00BC21FC">
        <w:rPr>
          <w:b/>
        </w:rPr>
        <w:t>uso</w:t>
      </w:r>
      <w:r w:rsidR="00BC21FC">
        <w:rPr>
          <w:b/>
        </w:rPr>
        <w:t>:</w:t>
      </w:r>
      <w:r w:rsidRPr="00BC21FC">
        <w:rPr>
          <w:b/>
        </w:rPr>
        <w:t xml:space="preserve"> </w:t>
      </w:r>
      <w:r w:rsidR="0046074B">
        <w:rPr>
          <w:bCs/>
        </w:rPr>
        <w:t>Cadastro de usuário</w:t>
      </w:r>
    </w:p>
    <w:p w:rsidR="00335959" w:rsidRDefault="0033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Objetivo:</w:t>
            </w:r>
          </w:p>
        </w:tc>
        <w:tc>
          <w:tcPr>
            <w:tcW w:w="6372" w:type="dxa"/>
          </w:tcPr>
          <w:p w:rsidR="008C0AF3" w:rsidRDefault="00BA788D">
            <w:r>
              <w:t>Cada</w:t>
            </w:r>
            <w:r w:rsidR="0080635C">
              <w:t>s</w:t>
            </w:r>
            <w:r>
              <w:t>tro de usuários para acessar o sistema.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Requisitos:</w:t>
            </w:r>
          </w:p>
        </w:tc>
        <w:tc>
          <w:tcPr>
            <w:tcW w:w="6372" w:type="dxa"/>
          </w:tcPr>
          <w:p w:rsidR="008C0AF3" w:rsidRPr="00912F0A" w:rsidRDefault="00A901EC" w:rsidP="00912F0A">
            <w:r>
              <w:t>Este caso de uso tem por objetivo permitir o cadastro de usuários no sistema.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Atores:</w:t>
            </w:r>
          </w:p>
        </w:tc>
        <w:tc>
          <w:tcPr>
            <w:tcW w:w="6372" w:type="dxa"/>
          </w:tcPr>
          <w:p w:rsidR="008C0AF3" w:rsidRPr="00375DE3" w:rsidRDefault="006C7849" w:rsidP="00C35BB5">
            <w:r>
              <w:t>Usuário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Pré-condições:</w:t>
            </w:r>
          </w:p>
        </w:tc>
        <w:tc>
          <w:tcPr>
            <w:tcW w:w="6372" w:type="dxa"/>
          </w:tcPr>
          <w:p w:rsidR="008C0AF3" w:rsidRPr="00375DE3" w:rsidRDefault="0008737F" w:rsidP="00375DE3">
            <w:r>
              <w:t>Ser um usuário interno e ter acesso ao sistema.</w:t>
            </w:r>
          </w:p>
        </w:tc>
      </w:tr>
    </w:tbl>
    <w:p w:rsidR="00335959" w:rsidRDefault="00335959"/>
    <w:p w:rsidR="00335959" w:rsidRPr="00963441" w:rsidRDefault="00335959">
      <w:pPr>
        <w:rPr>
          <w:color w:val="0070C0"/>
        </w:rPr>
      </w:pPr>
      <w:r w:rsidRPr="00F51741">
        <w:rPr>
          <w:b/>
        </w:rPr>
        <w:t>Fluxo Principal</w:t>
      </w:r>
      <w:r w:rsidR="00963441"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96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>
            <w:r>
              <w:t>Ator</w:t>
            </w:r>
          </w:p>
        </w:tc>
        <w:tc>
          <w:tcPr>
            <w:tcW w:w="4247" w:type="dxa"/>
          </w:tcPr>
          <w:p w:rsidR="00963441" w:rsidRDefault="00963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6C7849">
            <w:pPr>
              <w:rPr>
                <w:b w:val="0"/>
              </w:rPr>
            </w:pPr>
            <w:r w:rsidRPr="0008497E">
              <w:rPr>
                <w:b w:val="0"/>
              </w:rPr>
              <w:t>1.</w:t>
            </w:r>
            <w:r w:rsidR="00A558D0">
              <w:rPr>
                <w:b w:val="0"/>
              </w:rPr>
              <w:t xml:space="preserve"> O caso de uso inicia quando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clica</w:t>
            </w:r>
            <w:r w:rsidR="008D12C2">
              <w:rPr>
                <w:b w:val="0"/>
              </w:rPr>
              <w:t xml:space="preserve"> no botão Cadastrar da tela de l</w:t>
            </w:r>
            <w:r w:rsidR="00A558D0">
              <w:rPr>
                <w:b w:val="0"/>
              </w:rPr>
              <w:t>ogin.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963441" w:rsidP="00C93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558D0">
              <w:t xml:space="preserve"> O sistema apresenta um </w:t>
            </w:r>
            <w:r w:rsidR="00C93BDE">
              <w:t>formulário com os campos: nome</w:t>
            </w:r>
            <w:r w:rsidR="0070293C">
              <w:t xml:space="preserve">, </w:t>
            </w:r>
            <w:r w:rsidR="00A558D0">
              <w:t>e-mail, senha</w:t>
            </w:r>
            <w:r w:rsidR="0070293C">
              <w:t xml:space="preserve"> e </w:t>
            </w:r>
            <w:r w:rsidR="00A558D0">
              <w:t>confirmação de senha.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6C7849">
            <w:pPr>
              <w:rPr>
                <w:b w:val="0"/>
              </w:rPr>
            </w:pPr>
            <w:r w:rsidRPr="0008497E">
              <w:rPr>
                <w:b w:val="0"/>
              </w:rPr>
              <w:t>3.</w:t>
            </w:r>
            <w:r w:rsidR="00A558D0">
              <w:rPr>
                <w:b w:val="0"/>
              </w:rPr>
              <w:t xml:space="preserve">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preenche os campos e clica no botão Cadastrar.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58D0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558D0" w:rsidRPr="0008497E" w:rsidRDefault="00A558D0"/>
        </w:tc>
        <w:tc>
          <w:tcPr>
            <w:tcW w:w="4247" w:type="dxa"/>
          </w:tcPr>
          <w:p w:rsidR="00A558D0" w:rsidRDefault="00A558D0" w:rsidP="0002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O sistema </w:t>
            </w:r>
            <w:r w:rsidR="007324DF">
              <w:t xml:space="preserve">retorna mensagem </w:t>
            </w:r>
            <w:r w:rsidR="006B288A">
              <w:t xml:space="preserve">de cadastro concluído e redireciona para a página de listagem dos </w:t>
            </w:r>
            <w:r w:rsidR="00025CB2">
              <w:t>eventos</w:t>
            </w:r>
            <w:r>
              <w:t>.</w:t>
            </w:r>
          </w:p>
        </w:tc>
      </w:tr>
    </w:tbl>
    <w:p w:rsidR="00335959" w:rsidRDefault="00335959"/>
    <w:p w:rsidR="00963441" w:rsidRDefault="00963441" w:rsidP="00963441"/>
    <w:p w:rsidR="00963441" w:rsidRDefault="00963441" w:rsidP="00963441">
      <w:r w:rsidRPr="00F51741">
        <w:rPr>
          <w:b/>
        </w:rPr>
        <w:t>Fluxo Alternativo</w:t>
      </w:r>
      <w:r w:rsidR="008C0AF3">
        <w:rPr>
          <w:b/>
        </w:rPr>
        <w:t xml:space="preserve"> FA01</w:t>
      </w:r>
      <w:r w:rsidRPr="00F51741">
        <w:rPr>
          <w:b/>
        </w:rPr>
        <w:t>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4A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 w:rsidP="004A5AED">
            <w:r>
              <w:t>Ator</w:t>
            </w:r>
          </w:p>
        </w:tc>
        <w:tc>
          <w:tcPr>
            <w:tcW w:w="4247" w:type="dxa"/>
          </w:tcPr>
          <w:p w:rsidR="00963441" w:rsidRDefault="00963441" w:rsidP="004A5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4A5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E56D12" w:rsidP="006C7849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963441" w:rsidRPr="0008497E">
              <w:rPr>
                <w:b w:val="0"/>
              </w:rPr>
              <w:t>.</w:t>
            </w:r>
            <w:r>
              <w:rPr>
                <w:b w:val="0"/>
              </w:rPr>
              <w:t xml:space="preserve"> O </w:t>
            </w:r>
            <w:r w:rsidR="006C7849">
              <w:rPr>
                <w:b w:val="0"/>
              </w:rPr>
              <w:t>usuário</w:t>
            </w:r>
            <w:r>
              <w:rPr>
                <w:b w:val="0"/>
              </w:rPr>
              <w:t xml:space="preserve"> não preenche todos os campos.</w:t>
            </w:r>
          </w:p>
        </w:tc>
        <w:tc>
          <w:tcPr>
            <w:tcW w:w="4247" w:type="dxa"/>
          </w:tcPr>
          <w:p w:rsidR="00963441" w:rsidRDefault="00963441" w:rsidP="004A5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4A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4A5AED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E56D12" w:rsidP="004A5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63441">
              <w:t>.</w:t>
            </w:r>
            <w:r>
              <w:t xml:space="preserve"> O sistema apresenta mensagem de erro: “O campo tal é um campo obrigatório.”.</w:t>
            </w:r>
          </w:p>
        </w:tc>
      </w:tr>
    </w:tbl>
    <w:p w:rsidR="00963441" w:rsidRDefault="00963441" w:rsidP="00963441"/>
    <w:p w:rsidR="008C0AF3" w:rsidRDefault="008C0AF3" w:rsidP="008C0AF3">
      <w:r w:rsidRPr="00F51741">
        <w:rPr>
          <w:b/>
        </w:rPr>
        <w:t>Fluxo Alternativo</w:t>
      </w:r>
      <w:r>
        <w:rPr>
          <w:b/>
        </w:rPr>
        <w:t xml:space="preserve"> FA02</w:t>
      </w:r>
      <w:r w:rsidRPr="00F51741">
        <w:rPr>
          <w:b/>
        </w:rPr>
        <w:t>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0AF3" w:rsidTr="004A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C0AF3" w:rsidRDefault="008C0AF3" w:rsidP="004A5AED">
            <w:r>
              <w:t>Ator</w:t>
            </w:r>
          </w:p>
        </w:tc>
        <w:tc>
          <w:tcPr>
            <w:tcW w:w="4247" w:type="dxa"/>
          </w:tcPr>
          <w:p w:rsidR="008C0AF3" w:rsidRDefault="008C0AF3" w:rsidP="004A5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8C0AF3" w:rsidTr="004A5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C0AF3" w:rsidRPr="0008497E" w:rsidRDefault="00E56D12" w:rsidP="006C7849">
            <w:pPr>
              <w:rPr>
                <w:b w:val="0"/>
              </w:rPr>
            </w:pPr>
            <w:r>
              <w:rPr>
                <w:b w:val="0"/>
              </w:rPr>
              <w:t>3</w:t>
            </w:r>
            <w:r w:rsidR="008C0AF3" w:rsidRPr="0008497E">
              <w:rPr>
                <w:b w:val="0"/>
              </w:rPr>
              <w:t>.</w:t>
            </w:r>
            <w:r>
              <w:rPr>
                <w:b w:val="0"/>
              </w:rPr>
              <w:t xml:space="preserve"> O </w:t>
            </w:r>
            <w:r w:rsidR="006C7849">
              <w:rPr>
                <w:b w:val="0"/>
              </w:rPr>
              <w:t>usuário</w:t>
            </w:r>
            <w:r>
              <w:rPr>
                <w:b w:val="0"/>
              </w:rPr>
              <w:t xml:space="preserve"> preenche </w:t>
            </w:r>
            <w:r w:rsidR="00C93BDE">
              <w:rPr>
                <w:b w:val="0"/>
              </w:rPr>
              <w:t>o  e-mail ou senha inválida</w:t>
            </w:r>
            <w:r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8C0AF3" w:rsidRDefault="008C0AF3" w:rsidP="004A5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0AF3" w:rsidTr="004A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C0AF3" w:rsidRPr="0008497E" w:rsidRDefault="008C0AF3" w:rsidP="004A5AED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8C0AF3" w:rsidRDefault="00E56D12" w:rsidP="00E56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O sistema apresenta mensagem de erro: “O campo tal é inválido.”.</w:t>
            </w:r>
          </w:p>
        </w:tc>
      </w:tr>
    </w:tbl>
    <w:p w:rsidR="008C0AF3" w:rsidRDefault="008C0AF3" w:rsidP="009634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 w:rsidP="00963441">
            <w:r w:rsidRPr="00F51741">
              <w:rPr>
                <w:b/>
              </w:rPr>
              <w:t>Pós-condições:</w:t>
            </w:r>
          </w:p>
        </w:tc>
        <w:tc>
          <w:tcPr>
            <w:tcW w:w="6372" w:type="dxa"/>
          </w:tcPr>
          <w:p w:rsidR="008C0AF3" w:rsidRPr="008C0AF3" w:rsidRDefault="00101051" w:rsidP="00025CB2">
            <w:pPr>
              <w:spacing w:after="160" w:line="259" w:lineRule="auto"/>
              <w:rPr>
                <w:color w:val="0070C0"/>
              </w:rPr>
            </w:pPr>
            <w:r>
              <w:rPr>
                <w:color w:val="000000" w:themeColor="text1"/>
              </w:rPr>
              <w:t>O sistema apresenta uma</w:t>
            </w:r>
            <w:bookmarkStart w:id="0" w:name="_GoBack"/>
            <w:bookmarkEnd w:id="0"/>
            <w:r w:rsidR="002F3532" w:rsidRPr="002F3532">
              <w:rPr>
                <w:color w:val="000000" w:themeColor="text1"/>
              </w:rPr>
              <w:t xml:space="preserve"> mensagem de cadastro </w:t>
            </w:r>
            <w:r w:rsidR="006B288A">
              <w:rPr>
                <w:color w:val="000000" w:themeColor="text1"/>
              </w:rPr>
              <w:t xml:space="preserve">concluído e redireciona para a página de listagem de </w:t>
            </w:r>
            <w:r w:rsidR="00025CB2">
              <w:rPr>
                <w:color w:val="000000" w:themeColor="text1"/>
              </w:rPr>
              <w:t>eventos</w:t>
            </w:r>
            <w:r w:rsidR="002F3532" w:rsidRPr="002F3532">
              <w:rPr>
                <w:color w:val="000000" w:themeColor="text1"/>
              </w:rPr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963441">
            <w:pPr>
              <w:rPr>
                <w:b/>
              </w:rPr>
            </w:pPr>
            <w:r>
              <w:rPr>
                <w:b/>
              </w:rPr>
              <w:t>Regras de Negócio RN01:</w:t>
            </w:r>
          </w:p>
        </w:tc>
        <w:tc>
          <w:tcPr>
            <w:tcW w:w="6372" w:type="dxa"/>
          </w:tcPr>
          <w:p w:rsidR="008C0AF3" w:rsidRPr="00B140A7" w:rsidRDefault="00262AEC" w:rsidP="008C0AF3">
            <w:pPr>
              <w:rPr>
                <w:color w:val="0070C0"/>
              </w:rPr>
            </w:pPr>
            <w:r w:rsidRPr="00262AEC">
              <w:t xml:space="preserve">Todos os campos são obrigatórios. 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8C0AF3">
            <w:pPr>
              <w:rPr>
                <w:b/>
              </w:rPr>
            </w:pPr>
            <w:r>
              <w:rPr>
                <w:b/>
              </w:rPr>
              <w:t>Regras de Negócio RN02:</w:t>
            </w:r>
          </w:p>
        </w:tc>
        <w:tc>
          <w:tcPr>
            <w:tcW w:w="6372" w:type="dxa"/>
          </w:tcPr>
          <w:p w:rsidR="008C0AF3" w:rsidRPr="00B140A7" w:rsidRDefault="00262AEC" w:rsidP="008C0AF3">
            <w:pPr>
              <w:rPr>
                <w:color w:val="0070C0"/>
              </w:rPr>
            </w:pPr>
            <w:r w:rsidRPr="00262AEC">
              <w:t>O e</w:t>
            </w:r>
            <w:r w:rsidR="00233F76">
              <w:t xml:space="preserve">-mail deve ser um e-mail válido, máximo </w:t>
            </w:r>
            <w:r w:rsidRPr="00262AEC">
              <w:t>e não possuir cadastro no sistema.</w:t>
            </w:r>
          </w:p>
        </w:tc>
      </w:tr>
      <w:tr w:rsidR="00262AEC" w:rsidTr="008C0AF3">
        <w:tc>
          <w:tcPr>
            <w:tcW w:w="2122" w:type="dxa"/>
          </w:tcPr>
          <w:p w:rsidR="00262AEC" w:rsidRPr="00F51741" w:rsidRDefault="00262AEC" w:rsidP="00262AEC">
            <w:pPr>
              <w:rPr>
                <w:b/>
              </w:rPr>
            </w:pPr>
            <w:r>
              <w:rPr>
                <w:b/>
              </w:rPr>
              <w:lastRenderedPageBreak/>
              <w:t>Regras de Negócio RN03:</w:t>
            </w:r>
          </w:p>
        </w:tc>
        <w:tc>
          <w:tcPr>
            <w:tcW w:w="6372" w:type="dxa"/>
          </w:tcPr>
          <w:p w:rsidR="00262AEC" w:rsidRPr="00B140A7" w:rsidRDefault="00233F76" w:rsidP="00233F76">
            <w:pPr>
              <w:rPr>
                <w:color w:val="0070C0"/>
              </w:rPr>
            </w:pPr>
            <w:r>
              <w:t>A senha deve possuir no mínimo 8</w:t>
            </w:r>
            <w:r w:rsidR="00262AEC">
              <w:t xml:space="preserve"> caracteres e no máximo </w:t>
            </w:r>
            <w:r>
              <w:t>50</w:t>
            </w:r>
            <w:r w:rsidR="00262AEC" w:rsidRPr="00262AEC">
              <w:t>.</w:t>
            </w:r>
          </w:p>
        </w:tc>
      </w:tr>
    </w:tbl>
    <w:p w:rsidR="008C0AF3" w:rsidRDefault="008C0AF3" w:rsidP="00963441"/>
    <w:p w:rsidR="00F51741" w:rsidRDefault="00F51741">
      <w:pPr>
        <w:rPr>
          <w:color w:val="0070C0"/>
        </w:rPr>
      </w:pPr>
    </w:p>
    <w:p w:rsidR="00F51741" w:rsidRPr="00F51741" w:rsidRDefault="00F51741">
      <w:pPr>
        <w:rPr>
          <w:b/>
        </w:rPr>
      </w:pPr>
      <w:r w:rsidRPr="00F51741">
        <w:rPr>
          <w:b/>
        </w:rPr>
        <w:t>Protótipos de telas:</w:t>
      </w:r>
    </w:p>
    <w:p w:rsidR="00F51741" w:rsidRPr="00F51741" w:rsidRDefault="0056414F">
      <w:pPr>
        <w:rPr>
          <w:color w:val="0070C0"/>
        </w:rPr>
      </w:pPr>
      <w:r>
        <w:rPr>
          <w:noProof/>
          <w:color w:val="0070C0"/>
          <w:lang w:eastAsia="pt-BR"/>
        </w:rPr>
        <w:drawing>
          <wp:inline distT="0" distB="0" distL="0" distR="0">
            <wp:extent cx="4619416" cy="3419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 de usuári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678" cy="34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741" w:rsidRDefault="00F51741"/>
    <w:p w:rsidR="000D0409" w:rsidRDefault="000D0409">
      <w:pPr>
        <w:rPr>
          <w:b/>
        </w:rPr>
      </w:pPr>
      <w:r>
        <w:rPr>
          <w:b/>
        </w:rPr>
        <w:br w:type="page"/>
      </w:r>
    </w:p>
    <w:p w:rsidR="000D0409" w:rsidRDefault="000D0409" w:rsidP="000D0409">
      <w:pPr>
        <w:rPr>
          <w:b/>
        </w:rPr>
      </w:pPr>
      <w:r>
        <w:rPr>
          <w:b/>
        </w:rPr>
        <w:lastRenderedPageBreak/>
        <w:t>Diagrama de Entidade Relacional:</w:t>
      </w:r>
    </w:p>
    <w:p w:rsidR="000D0409" w:rsidRDefault="000D0409" w:rsidP="000D0409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10150" cy="5172075"/>
            <wp:effectExtent l="0" t="0" r="0" b="9525"/>
            <wp:docPr id="4" name="Imagem 4" descr="Diagrama de Entidade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a de Entidade Relac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09" w:rsidRDefault="000D0409" w:rsidP="000D0409">
      <w:r>
        <w:br w:type="page"/>
      </w:r>
    </w:p>
    <w:p w:rsidR="000D0409" w:rsidRDefault="000D0409" w:rsidP="000D0409">
      <w:pPr>
        <w:rPr>
          <w:b/>
        </w:rPr>
      </w:pPr>
      <w:r>
        <w:rPr>
          <w:b/>
        </w:rPr>
        <w:lastRenderedPageBreak/>
        <w:t>Diagrama de Classes:</w:t>
      </w:r>
    </w:p>
    <w:p w:rsidR="000D0409" w:rsidRDefault="000D0409" w:rsidP="000D0409">
      <w:pPr>
        <w:rPr>
          <w:color w:val="0070C0"/>
        </w:rPr>
      </w:pPr>
      <w:r>
        <w:rPr>
          <w:noProof/>
          <w:color w:val="0070C0"/>
          <w:lang w:eastAsia="pt-BR"/>
        </w:rPr>
        <w:drawing>
          <wp:inline distT="0" distB="0" distL="0" distR="0">
            <wp:extent cx="5400675" cy="3933825"/>
            <wp:effectExtent l="0" t="0" r="9525" b="9525"/>
            <wp:docPr id="3" name="Imagem 3" descr="Diagrama de 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a de Clas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09" w:rsidRDefault="000D0409" w:rsidP="000D0409">
      <w:pPr>
        <w:rPr>
          <w:b/>
        </w:rPr>
      </w:pPr>
      <w:r>
        <w:rPr>
          <w:b/>
        </w:rPr>
        <w:br w:type="page"/>
      </w:r>
    </w:p>
    <w:p w:rsidR="000D0409" w:rsidRDefault="000D0409" w:rsidP="000D0409">
      <w:pPr>
        <w:rPr>
          <w:b/>
        </w:rPr>
      </w:pPr>
      <w:r>
        <w:rPr>
          <w:b/>
        </w:rPr>
        <w:lastRenderedPageBreak/>
        <w:t>Diagrama de Caso de Uso:</w:t>
      </w:r>
    </w:p>
    <w:p w:rsidR="00F51741" w:rsidRPr="00F51741" w:rsidRDefault="000D0409" w:rsidP="000D0409">
      <w:pPr>
        <w:rPr>
          <w:color w:val="0070C0"/>
        </w:rPr>
      </w:pPr>
      <w:r>
        <w:rPr>
          <w:noProof/>
          <w:color w:val="0070C0"/>
          <w:lang w:eastAsia="pt-BR"/>
        </w:rPr>
        <w:drawing>
          <wp:inline distT="0" distB="0" distL="0" distR="0">
            <wp:extent cx="2486025" cy="5153025"/>
            <wp:effectExtent l="0" t="0" r="9525" b="9525"/>
            <wp:docPr id="2" name="Imagem 2" descr="Diagrama de Caso de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a de Caso de U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741" w:rsidRPr="00F5174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8A7" w:rsidRDefault="00D068A7" w:rsidP="00F51741">
      <w:pPr>
        <w:spacing w:after="0" w:line="240" w:lineRule="auto"/>
      </w:pPr>
      <w:r>
        <w:separator/>
      </w:r>
    </w:p>
  </w:endnote>
  <w:endnote w:type="continuationSeparator" w:id="0">
    <w:p w:rsidR="00D068A7" w:rsidRDefault="00D068A7" w:rsidP="00F5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277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1741" w:rsidRDefault="00F5174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0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105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741" w:rsidRDefault="00F517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8A7" w:rsidRDefault="00D068A7" w:rsidP="00F51741">
      <w:pPr>
        <w:spacing w:after="0" w:line="240" w:lineRule="auto"/>
      </w:pPr>
      <w:r>
        <w:separator/>
      </w:r>
    </w:p>
  </w:footnote>
  <w:footnote w:type="continuationSeparator" w:id="0">
    <w:p w:rsidR="00D068A7" w:rsidRDefault="00D068A7" w:rsidP="00F51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9"/>
    <w:rsid w:val="00025CB2"/>
    <w:rsid w:val="0008497E"/>
    <w:rsid w:val="0008737F"/>
    <w:rsid w:val="000B76D2"/>
    <w:rsid w:val="000D0409"/>
    <w:rsid w:val="000D7838"/>
    <w:rsid w:val="00101051"/>
    <w:rsid w:val="00172D55"/>
    <w:rsid w:val="001D3598"/>
    <w:rsid w:val="00233F76"/>
    <w:rsid w:val="00262AEC"/>
    <w:rsid w:val="002F3532"/>
    <w:rsid w:val="00335959"/>
    <w:rsid w:val="00375DE3"/>
    <w:rsid w:val="003D14FA"/>
    <w:rsid w:val="0046074B"/>
    <w:rsid w:val="00462C99"/>
    <w:rsid w:val="00481A47"/>
    <w:rsid w:val="00507A5D"/>
    <w:rsid w:val="0056414F"/>
    <w:rsid w:val="00625605"/>
    <w:rsid w:val="00661326"/>
    <w:rsid w:val="006A066D"/>
    <w:rsid w:val="006A6A34"/>
    <w:rsid w:val="006B288A"/>
    <w:rsid w:val="006B542A"/>
    <w:rsid w:val="006C7849"/>
    <w:rsid w:val="006D776F"/>
    <w:rsid w:val="006F74A4"/>
    <w:rsid w:val="006F7BCB"/>
    <w:rsid w:val="0070293C"/>
    <w:rsid w:val="007324DF"/>
    <w:rsid w:val="0080635C"/>
    <w:rsid w:val="008078F8"/>
    <w:rsid w:val="008328D3"/>
    <w:rsid w:val="008C0AF3"/>
    <w:rsid w:val="008C5375"/>
    <w:rsid w:val="008D12C2"/>
    <w:rsid w:val="00912F0A"/>
    <w:rsid w:val="00963441"/>
    <w:rsid w:val="00A558D0"/>
    <w:rsid w:val="00A65C08"/>
    <w:rsid w:val="00A901EC"/>
    <w:rsid w:val="00AD2010"/>
    <w:rsid w:val="00B140A7"/>
    <w:rsid w:val="00B43827"/>
    <w:rsid w:val="00BA788D"/>
    <w:rsid w:val="00BC21FC"/>
    <w:rsid w:val="00BF5E4F"/>
    <w:rsid w:val="00C24278"/>
    <w:rsid w:val="00C35BB5"/>
    <w:rsid w:val="00C93BDE"/>
    <w:rsid w:val="00CC071B"/>
    <w:rsid w:val="00D068A7"/>
    <w:rsid w:val="00D80C8B"/>
    <w:rsid w:val="00E56D12"/>
    <w:rsid w:val="00F208AC"/>
    <w:rsid w:val="00F51741"/>
    <w:rsid w:val="00F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E978"/>
  <w15:chartTrackingRefBased/>
  <w15:docId w15:val="{BD7CBFF7-E413-4E8B-A692-41371BE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6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634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741"/>
  </w:style>
  <w:style w:type="paragraph" w:styleId="Rodap">
    <w:name w:val="footer"/>
    <w:basedOn w:val="Normal"/>
    <w:link w:val="Rodap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741"/>
  </w:style>
  <w:style w:type="paragraph" w:styleId="PargrafodaLista">
    <w:name w:val="List Paragraph"/>
    <w:basedOn w:val="Normal"/>
    <w:uiPriority w:val="34"/>
    <w:qFormat/>
    <w:rsid w:val="00A5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</dc:creator>
  <cp:keywords/>
  <dc:description/>
  <cp:lastModifiedBy>Michelly de Souza Alves</cp:lastModifiedBy>
  <cp:revision>48</cp:revision>
  <cp:lastPrinted>2019-09-16T15:15:00Z</cp:lastPrinted>
  <dcterms:created xsi:type="dcterms:W3CDTF">2019-09-16T14:21:00Z</dcterms:created>
  <dcterms:modified xsi:type="dcterms:W3CDTF">2019-10-02T19:17:00Z</dcterms:modified>
</cp:coreProperties>
</file>